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4441B" w14:textId="74A2CC4E" w:rsidR="00C40300" w:rsidRDefault="00684A5E">
      <w:pPr>
        <w:rPr>
          <w:rFonts w:ascii="宋体" w:eastAsia="宋体" w:hAnsi="宋体"/>
          <w:sz w:val="20"/>
          <w:szCs w:val="20"/>
        </w:rPr>
      </w:pPr>
      <w:r w:rsidRPr="00684A5E">
        <w:rPr>
          <w:rFonts w:ascii="宋体" w:eastAsia="宋体" w:hAnsi="宋体"/>
          <w:sz w:val="20"/>
          <w:szCs w:val="20"/>
        </w:rPr>
        <w:tab/>
      </w:r>
      <w:r w:rsidRPr="00684A5E">
        <w:rPr>
          <w:rFonts w:ascii="宋体" w:eastAsia="宋体" w:hAnsi="宋体" w:hint="eastAsia"/>
          <w:sz w:val="20"/>
          <w:szCs w:val="20"/>
        </w:rPr>
        <w:t>我们介绍了一</w:t>
      </w:r>
      <w:r w:rsidR="00C80592">
        <w:rPr>
          <w:rFonts w:ascii="宋体" w:eastAsia="宋体" w:hAnsi="宋体" w:hint="eastAsia"/>
          <w:sz w:val="20"/>
          <w:szCs w:val="20"/>
        </w:rPr>
        <w:t>种</w:t>
      </w:r>
      <w:r w:rsidRPr="00684A5E">
        <w:rPr>
          <w:rFonts w:ascii="宋体" w:eastAsia="宋体" w:hAnsi="宋体" w:hint="eastAsia"/>
          <w:sz w:val="20"/>
          <w:szCs w:val="20"/>
        </w:rPr>
        <w:t>基</w:t>
      </w:r>
      <w:r w:rsidR="00C80592">
        <w:rPr>
          <w:rFonts w:ascii="宋体" w:eastAsia="宋体" w:hAnsi="宋体" w:hint="eastAsia"/>
          <w:sz w:val="20"/>
          <w:szCs w:val="20"/>
        </w:rPr>
        <w:t>函数,</w:t>
      </w:r>
      <w:r w:rsidRPr="00684A5E">
        <w:rPr>
          <w:rFonts w:ascii="宋体" w:eastAsia="宋体" w:hAnsi="宋体" w:hint="eastAsia"/>
          <w:sz w:val="20"/>
          <w:szCs w:val="20"/>
        </w:rPr>
        <w:t>旨在准确有效地表示单位球面上的照明信号</w:t>
      </w:r>
      <w:r w:rsidR="00C80592">
        <w:rPr>
          <w:rFonts w:ascii="宋体" w:eastAsia="宋体" w:hAnsi="宋体" w:hint="eastAsia"/>
          <w:sz w:val="20"/>
          <w:szCs w:val="20"/>
        </w:rPr>
        <w:t>.</w:t>
      </w:r>
      <w:r w:rsidRPr="00684A5E">
        <w:rPr>
          <w:rFonts w:ascii="宋体" w:eastAsia="宋体" w:hAnsi="宋体" w:hint="eastAsia"/>
          <w:sz w:val="20"/>
          <w:szCs w:val="20"/>
        </w:rPr>
        <w:t>这些基</w:t>
      </w:r>
      <w:r w:rsidR="00C40300">
        <w:rPr>
          <w:rFonts w:ascii="宋体" w:eastAsia="宋体" w:hAnsi="宋体" w:hint="eastAsia"/>
          <w:sz w:val="20"/>
          <w:szCs w:val="20"/>
        </w:rPr>
        <w:t>函数</w:t>
      </w:r>
      <w:r w:rsidRPr="00684A5E">
        <w:rPr>
          <w:rFonts w:ascii="宋体" w:eastAsia="宋体" w:hAnsi="宋体" w:hint="eastAsia"/>
          <w:sz w:val="20"/>
          <w:szCs w:val="20"/>
        </w:rPr>
        <w:t>是由</w:t>
      </w:r>
      <w:r w:rsidR="00C40300">
        <w:rPr>
          <w:rFonts w:ascii="宋体" w:eastAsia="宋体" w:hAnsi="宋体" w:hint="eastAsia"/>
          <w:sz w:val="20"/>
          <w:szCs w:val="20"/>
        </w:rPr>
        <w:t>局部</w:t>
      </w:r>
      <w:r w:rsidRPr="00684A5E">
        <w:rPr>
          <w:rFonts w:ascii="宋体" w:eastAsia="宋体" w:hAnsi="宋体" w:hint="eastAsia"/>
          <w:sz w:val="20"/>
          <w:szCs w:val="20"/>
        </w:rPr>
        <w:t>支持</w:t>
      </w:r>
      <w:r w:rsidR="00C40300">
        <w:rPr>
          <w:rFonts w:ascii="宋体" w:eastAsia="宋体" w:hAnsi="宋体" w:hint="eastAsia"/>
          <w:sz w:val="20"/>
          <w:szCs w:val="20"/>
        </w:rPr>
        <w:t>函数</w:t>
      </w:r>
      <w:r w:rsidRPr="00684A5E">
        <w:rPr>
          <w:rFonts w:ascii="宋体" w:eastAsia="宋体" w:hAnsi="宋体" w:hint="eastAsia"/>
          <w:sz w:val="20"/>
          <w:szCs w:val="20"/>
        </w:rPr>
        <w:t>构建的</w:t>
      </w:r>
      <w:r w:rsidR="00C40300">
        <w:rPr>
          <w:rFonts w:ascii="宋体" w:eastAsia="宋体" w:hAnsi="宋体" w:hint="eastAsia"/>
          <w:sz w:val="20"/>
          <w:szCs w:val="20"/>
        </w:rPr>
        <w:t>,</w:t>
      </w:r>
      <w:r w:rsidRPr="00684A5E">
        <w:rPr>
          <w:rFonts w:ascii="宋体" w:eastAsia="宋体" w:hAnsi="宋体" w:hint="eastAsia"/>
          <w:sz w:val="20"/>
          <w:szCs w:val="20"/>
        </w:rPr>
        <w:t>在给定的方向上需要三到六个</w:t>
      </w:r>
      <w:r w:rsidR="00C40300" w:rsidRPr="00684A5E">
        <w:rPr>
          <w:rFonts w:ascii="宋体" w:eastAsia="宋体" w:hAnsi="宋体" w:hint="eastAsia"/>
          <w:sz w:val="20"/>
          <w:szCs w:val="20"/>
        </w:rPr>
        <w:t>基</w:t>
      </w:r>
      <w:r w:rsidR="00C40300">
        <w:rPr>
          <w:rFonts w:ascii="宋体" w:eastAsia="宋体" w:hAnsi="宋体" w:hint="eastAsia"/>
          <w:sz w:val="20"/>
          <w:szCs w:val="20"/>
        </w:rPr>
        <w:t>函数.</w:t>
      </w:r>
      <w:r w:rsidRPr="00684A5E">
        <w:rPr>
          <w:rFonts w:ascii="宋体" w:eastAsia="宋体" w:hAnsi="宋体" w:hint="eastAsia"/>
          <w:sz w:val="20"/>
          <w:szCs w:val="20"/>
        </w:rPr>
        <w:t>这样可以最大程度地减少重建所需的内存事务数量和带宽需求</w:t>
      </w:r>
      <w:r w:rsidR="00C40300">
        <w:rPr>
          <w:rFonts w:ascii="宋体" w:eastAsia="宋体" w:hAnsi="宋体" w:hint="eastAsia"/>
          <w:sz w:val="20"/>
          <w:szCs w:val="20"/>
        </w:rPr>
        <w:t>.</w:t>
      </w:r>
    </w:p>
    <w:p w14:paraId="3CB7E15B" w14:textId="77777777" w:rsidR="00C40300" w:rsidRDefault="00C40300">
      <w:pPr>
        <w:rPr>
          <w:rFonts w:ascii="宋体" w:eastAsia="宋体" w:hAnsi="宋体"/>
          <w:sz w:val="20"/>
          <w:szCs w:val="20"/>
        </w:rPr>
      </w:pPr>
      <w:r>
        <w:rPr>
          <w:rFonts w:ascii="宋体" w:eastAsia="宋体" w:hAnsi="宋体"/>
          <w:sz w:val="20"/>
          <w:szCs w:val="20"/>
        </w:rPr>
        <w:tab/>
      </w:r>
      <w:r w:rsidR="00684A5E" w:rsidRPr="00684A5E">
        <w:rPr>
          <w:rFonts w:ascii="宋体" w:eastAsia="宋体" w:hAnsi="宋体" w:hint="eastAsia"/>
          <w:sz w:val="20"/>
          <w:szCs w:val="20"/>
        </w:rPr>
        <w:t>我们的基有三种变化</w:t>
      </w:r>
      <w:r>
        <w:rPr>
          <w:rFonts w:ascii="宋体" w:eastAsia="宋体" w:hAnsi="宋体" w:hint="eastAsia"/>
          <w:sz w:val="20"/>
          <w:szCs w:val="20"/>
        </w:rPr>
        <w:t>.</w:t>
      </w:r>
      <w:r w:rsidR="00684A5E" w:rsidRPr="00684A5E">
        <w:rPr>
          <w:rFonts w:ascii="宋体" w:eastAsia="宋体" w:hAnsi="宋体" w:hint="eastAsia"/>
          <w:sz w:val="20"/>
          <w:szCs w:val="20"/>
        </w:rPr>
        <w:t>所有这些都是基于在二十面体的</w:t>
      </w:r>
      <w:r w:rsidR="00684A5E" w:rsidRPr="00684A5E">
        <w:rPr>
          <w:rFonts w:ascii="宋体" w:eastAsia="宋体" w:hAnsi="宋体"/>
          <w:sz w:val="20"/>
          <w:szCs w:val="20"/>
        </w:rPr>
        <w:t>12个顶点处存储系数</w:t>
      </w:r>
      <w:r>
        <w:rPr>
          <w:rFonts w:ascii="宋体" w:eastAsia="宋体" w:hAnsi="宋体" w:hint="eastAsia"/>
          <w:sz w:val="20"/>
          <w:szCs w:val="20"/>
        </w:rPr>
        <w:t>.</w:t>
      </w:r>
      <w:r w:rsidR="00684A5E" w:rsidRPr="00684A5E">
        <w:rPr>
          <w:rFonts w:ascii="宋体" w:eastAsia="宋体" w:hAnsi="宋体"/>
          <w:sz w:val="20"/>
          <w:szCs w:val="20"/>
        </w:rPr>
        <w:t>第一个直接存储这些值</w:t>
      </w:r>
      <w:r>
        <w:rPr>
          <w:rFonts w:ascii="宋体" w:eastAsia="宋体" w:hAnsi="宋体" w:hint="eastAsia"/>
          <w:sz w:val="20"/>
          <w:szCs w:val="20"/>
        </w:rPr>
        <w:t>,</w:t>
      </w:r>
      <w:r w:rsidR="00684A5E" w:rsidRPr="00684A5E">
        <w:rPr>
          <w:rFonts w:ascii="宋体" w:eastAsia="宋体" w:hAnsi="宋体"/>
          <w:sz w:val="20"/>
          <w:szCs w:val="20"/>
        </w:rPr>
        <w:t>以及它们的方向导数和混合Bézier块用于插值</w:t>
      </w:r>
      <w:r>
        <w:rPr>
          <w:rFonts w:ascii="宋体" w:eastAsia="宋体" w:hAnsi="宋体" w:hint="eastAsia"/>
          <w:sz w:val="20"/>
          <w:szCs w:val="20"/>
        </w:rPr>
        <w:t>.</w:t>
      </w:r>
      <w:r w:rsidR="00684A5E" w:rsidRPr="00684A5E">
        <w:rPr>
          <w:rFonts w:ascii="宋体" w:eastAsia="宋体" w:hAnsi="宋体"/>
          <w:sz w:val="20"/>
          <w:szCs w:val="20"/>
        </w:rPr>
        <w:t>这样一来</w:t>
      </w:r>
      <w:r>
        <w:rPr>
          <w:rFonts w:ascii="宋体" w:eastAsia="宋体" w:hAnsi="宋体" w:hint="eastAsia"/>
          <w:sz w:val="20"/>
          <w:szCs w:val="20"/>
        </w:rPr>
        <w:t>,</w:t>
      </w:r>
      <w:r w:rsidR="00684A5E" w:rsidRPr="00684A5E">
        <w:rPr>
          <w:rFonts w:ascii="宋体" w:eastAsia="宋体" w:hAnsi="宋体"/>
          <w:sz w:val="20"/>
          <w:szCs w:val="20"/>
        </w:rPr>
        <w:t>人们可以获得与3至5阶球面谐波相当的质量</w:t>
      </w:r>
      <w:r>
        <w:rPr>
          <w:rFonts w:ascii="宋体" w:eastAsia="宋体" w:hAnsi="宋体" w:hint="eastAsia"/>
          <w:sz w:val="20"/>
          <w:szCs w:val="20"/>
        </w:rPr>
        <w:t>,</w:t>
      </w:r>
      <w:r w:rsidR="00684A5E" w:rsidRPr="00684A5E">
        <w:rPr>
          <w:rFonts w:ascii="宋体" w:eastAsia="宋体" w:hAnsi="宋体"/>
          <w:sz w:val="20"/>
          <w:szCs w:val="20"/>
        </w:rPr>
        <w:t>同时仍然需要27个系数来进行重构</w:t>
      </w:r>
      <w:r>
        <w:rPr>
          <w:rFonts w:ascii="宋体" w:eastAsia="宋体" w:hAnsi="宋体" w:hint="eastAsia"/>
          <w:sz w:val="20"/>
          <w:szCs w:val="20"/>
        </w:rPr>
        <w:t>.</w:t>
      </w:r>
      <w:r w:rsidR="00684A5E" w:rsidRPr="00684A5E">
        <w:rPr>
          <w:rFonts w:ascii="宋体" w:eastAsia="宋体" w:hAnsi="宋体"/>
          <w:sz w:val="20"/>
          <w:szCs w:val="20"/>
        </w:rPr>
        <w:t>第二个变体在YCoCg空间中对信号进行编码</w:t>
      </w:r>
      <w:r>
        <w:rPr>
          <w:rFonts w:ascii="宋体" w:eastAsia="宋体" w:hAnsi="宋体" w:hint="eastAsia"/>
          <w:sz w:val="20"/>
          <w:szCs w:val="20"/>
        </w:rPr>
        <w:t>,</w:t>
      </w:r>
      <w:r w:rsidR="00684A5E" w:rsidRPr="00684A5E">
        <w:rPr>
          <w:rFonts w:ascii="宋体" w:eastAsia="宋体" w:hAnsi="宋体"/>
          <w:sz w:val="20"/>
          <w:szCs w:val="20"/>
        </w:rPr>
        <w:t>并对色度分量使用质量降低的线性重构-仅需要15</w:t>
      </w:r>
      <w:r w:rsidR="00684A5E" w:rsidRPr="00684A5E">
        <w:rPr>
          <w:rFonts w:ascii="宋体" w:eastAsia="宋体" w:hAnsi="宋体" w:hint="eastAsia"/>
          <w:sz w:val="20"/>
          <w:szCs w:val="20"/>
        </w:rPr>
        <w:t>个系数</w:t>
      </w:r>
      <w:r>
        <w:rPr>
          <w:rFonts w:ascii="宋体" w:eastAsia="宋体" w:hAnsi="宋体" w:hint="eastAsia"/>
          <w:sz w:val="20"/>
          <w:szCs w:val="20"/>
        </w:rPr>
        <w:t>,</w:t>
      </w:r>
      <w:r w:rsidR="00684A5E" w:rsidRPr="00684A5E">
        <w:rPr>
          <w:rFonts w:ascii="宋体" w:eastAsia="宋体" w:hAnsi="宋体" w:hint="eastAsia"/>
          <w:sz w:val="20"/>
          <w:szCs w:val="20"/>
        </w:rPr>
        <w:t>同时略微降低了质量</w:t>
      </w:r>
      <w:r>
        <w:rPr>
          <w:rFonts w:ascii="宋体" w:eastAsia="宋体" w:hAnsi="宋体" w:hint="eastAsia"/>
          <w:sz w:val="20"/>
          <w:szCs w:val="20"/>
        </w:rPr>
        <w:t>.</w:t>
      </w:r>
      <w:r w:rsidR="00684A5E" w:rsidRPr="00684A5E">
        <w:rPr>
          <w:rFonts w:ascii="宋体" w:eastAsia="宋体" w:hAnsi="宋体" w:hint="eastAsia"/>
          <w:sz w:val="20"/>
          <w:szCs w:val="20"/>
        </w:rPr>
        <w:t>第三种选择利用了由</w:t>
      </w:r>
      <w:r w:rsidR="00684A5E" w:rsidRPr="00684A5E">
        <w:rPr>
          <w:rFonts w:ascii="宋体" w:eastAsia="宋体" w:hAnsi="宋体"/>
          <w:sz w:val="20"/>
          <w:szCs w:val="20"/>
        </w:rPr>
        <w:t>cos2和cos4形成的统一分区</w:t>
      </w:r>
      <w:r>
        <w:rPr>
          <w:rFonts w:ascii="宋体" w:eastAsia="宋体" w:hAnsi="宋体" w:hint="eastAsia"/>
          <w:sz w:val="20"/>
          <w:szCs w:val="20"/>
        </w:rPr>
        <w:t>,</w:t>
      </w:r>
      <w:r w:rsidR="00684A5E" w:rsidRPr="00684A5E">
        <w:rPr>
          <w:rFonts w:ascii="宋体" w:eastAsia="宋体" w:hAnsi="宋体"/>
          <w:sz w:val="20"/>
          <w:szCs w:val="20"/>
        </w:rPr>
        <w:t>该分区仅限于沿二十面体顶点方向定向的半球</w:t>
      </w:r>
      <w:r>
        <w:rPr>
          <w:rFonts w:ascii="宋体" w:eastAsia="宋体" w:hAnsi="宋体" w:hint="eastAsia"/>
          <w:sz w:val="20"/>
          <w:szCs w:val="20"/>
        </w:rPr>
        <w:t>.</w:t>
      </w:r>
      <w:r w:rsidR="00684A5E" w:rsidRPr="00684A5E">
        <w:rPr>
          <w:rFonts w:ascii="宋体" w:eastAsia="宋体" w:hAnsi="宋体"/>
          <w:sz w:val="20"/>
          <w:szCs w:val="20"/>
        </w:rPr>
        <w:t>它使用18个系数进行重建</w:t>
      </w:r>
      <w:r>
        <w:rPr>
          <w:rFonts w:ascii="宋体" w:eastAsia="宋体" w:hAnsi="宋体" w:hint="eastAsia"/>
          <w:sz w:val="20"/>
          <w:szCs w:val="20"/>
        </w:rPr>
        <w:t>,</w:t>
      </w:r>
      <w:r w:rsidR="00684A5E" w:rsidRPr="00684A5E">
        <w:rPr>
          <w:rFonts w:ascii="宋体" w:eastAsia="宋体" w:hAnsi="宋体"/>
          <w:sz w:val="20"/>
          <w:szCs w:val="20"/>
        </w:rPr>
        <w:t>但是为了简化计算而牺牲了额外的带宽需求</w:t>
      </w:r>
      <w:r>
        <w:rPr>
          <w:rFonts w:ascii="宋体" w:eastAsia="宋体" w:hAnsi="宋体" w:hint="eastAsia"/>
          <w:sz w:val="20"/>
          <w:szCs w:val="20"/>
        </w:rPr>
        <w:t>.</w:t>
      </w:r>
    </w:p>
    <w:p w14:paraId="0E49154F" w14:textId="4E922BAA" w:rsidR="00C26F2A" w:rsidRDefault="00C40300">
      <w:pPr>
        <w:rPr>
          <w:rFonts w:ascii="宋体" w:eastAsia="宋体" w:hAnsi="宋体"/>
          <w:sz w:val="20"/>
          <w:szCs w:val="20"/>
        </w:rPr>
      </w:pPr>
      <w:r>
        <w:rPr>
          <w:rFonts w:ascii="宋体" w:eastAsia="宋体" w:hAnsi="宋体"/>
          <w:sz w:val="20"/>
          <w:szCs w:val="20"/>
        </w:rPr>
        <w:tab/>
      </w:r>
      <w:r w:rsidR="00684A5E" w:rsidRPr="00684A5E">
        <w:rPr>
          <w:rFonts w:ascii="宋体" w:eastAsia="宋体" w:hAnsi="宋体"/>
          <w:sz w:val="20"/>
          <w:szCs w:val="20"/>
        </w:rPr>
        <w:t>该版本的质量仍可与三阶球谐</w:t>
      </w:r>
      <w:r>
        <w:rPr>
          <w:rFonts w:ascii="宋体" w:eastAsia="宋体" w:hAnsi="宋体" w:hint="eastAsia"/>
          <w:sz w:val="20"/>
          <w:szCs w:val="20"/>
        </w:rPr>
        <w:t>(</w:t>
      </w:r>
      <w:r w:rsidR="00684A5E" w:rsidRPr="00684A5E">
        <w:rPr>
          <w:rFonts w:ascii="宋体" w:eastAsia="宋体" w:hAnsi="宋体"/>
          <w:sz w:val="20"/>
          <w:szCs w:val="20"/>
        </w:rPr>
        <w:t>SH</w:t>
      </w:r>
      <w:r>
        <w:rPr>
          <w:rFonts w:ascii="宋体" w:eastAsia="宋体" w:hAnsi="宋体" w:hint="eastAsia"/>
          <w:sz w:val="20"/>
          <w:szCs w:val="20"/>
        </w:rPr>
        <w:t>)</w:t>
      </w:r>
      <w:r w:rsidR="00684A5E" w:rsidRPr="00684A5E">
        <w:rPr>
          <w:rFonts w:ascii="宋体" w:eastAsia="宋体" w:hAnsi="宋体"/>
          <w:sz w:val="20"/>
          <w:szCs w:val="20"/>
        </w:rPr>
        <w:t>媲美</w:t>
      </w:r>
      <w:r>
        <w:rPr>
          <w:rFonts w:ascii="宋体" w:eastAsia="宋体" w:hAnsi="宋体" w:hint="eastAsia"/>
          <w:sz w:val="20"/>
          <w:szCs w:val="20"/>
        </w:rPr>
        <w:t>.</w:t>
      </w:r>
      <w:r w:rsidR="00684A5E" w:rsidRPr="00684A5E">
        <w:rPr>
          <w:rFonts w:ascii="宋体" w:eastAsia="宋体" w:hAnsi="宋体"/>
          <w:sz w:val="20"/>
          <w:szCs w:val="20"/>
        </w:rPr>
        <w:t>我们将“环境骰子”的基础命名为“Ambient Dice”的参考</w:t>
      </w:r>
      <w:r>
        <w:rPr>
          <w:rFonts w:ascii="宋体" w:eastAsia="宋体" w:hAnsi="宋体" w:hint="eastAsia"/>
          <w:sz w:val="20"/>
          <w:szCs w:val="20"/>
        </w:rPr>
        <w:t>:</w:t>
      </w:r>
      <w:r w:rsidR="00684A5E" w:rsidRPr="00684A5E">
        <w:rPr>
          <w:rFonts w:ascii="宋体" w:eastAsia="宋体" w:hAnsi="宋体"/>
          <w:sz w:val="20"/>
          <w:szCs w:val="20"/>
        </w:rPr>
        <w:t>“Ambient Cube”基</w:t>
      </w:r>
      <w:r>
        <w:rPr>
          <w:rFonts w:ascii="宋体" w:eastAsia="宋体" w:hAnsi="宋体" w:hint="eastAsia"/>
          <w:sz w:val="20"/>
          <w:szCs w:val="20"/>
        </w:rPr>
        <w:t>(</w:t>
      </w:r>
      <w:r w:rsidR="00684A5E" w:rsidRPr="00684A5E">
        <w:rPr>
          <w:rFonts w:ascii="宋体" w:eastAsia="宋体" w:hAnsi="宋体"/>
          <w:sz w:val="20"/>
          <w:szCs w:val="20"/>
        </w:rPr>
        <w:t>是我们对它的某些属性的扩展</w:t>
      </w:r>
      <w:r>
        <w:rPr>
          <w:rFonts w:ascii="宋体" w:eastAsia="宋体" w:hAnsi="宋体" w:hint="eastAsia"/>
          <w:sz w:val="20"/>
          <w:szCs w:val="20"/>
        </w:rPr>
        <w:t>)</w:t>
      </w:r>
      <w:r>
        <w:rPr>
          <w:rFonts w:ascii="宋体" w:eastAsia="宋体" w:hAnsi="宋体"/>
          <w:sz w:val="20"/>
          <w:szCs w:val="20"/>
        </w:rPr>
        <w:t>,</w:t>
      </w:r>
      <w:r w:rsidR="00684A5E" w:rsidRPr="00684A5E">
        <w:rPr>
          <w:rFonts w:ascii="宋体" w:eastAsia="宋体" w:hAnsi="宋体"/>
          <w:sz w:val="20"/>
          <w:szCs w:val="20"/>
        </w:rPr>
        <w:t>以及通常在纸和纸角色扮演游戏中使用的20面骰子。二十面体。</w:t>
      </w:r>
    </w:p>
    <w:p w14:paraId="58A1F358" w14:textId="580167F6" w:rsidR="00C40300" w:rsidRDefault="00C40300">
      <w:pPr>
        <w:rPr>
          <w:rFonts w:ascii="宋体" w:eastAsia="宋体" w:hAnsi="宋体"/>
          <w:sz w:val="20"/>
          <w:szCs w:val="20"/>
        </w:rPr>
      </w:pPr>
    </w:p>
    <w:p w14:paraId="48FE1EE9" w14:textId="7CFF352C" w:rsidR="00C40300" w:rsidRDefault="00C40300">
      <w:pPr>
        <w:rPr>
          <w:rFonts w:ascii="宋体" w:eastAsia="宋体" w:hAnsi="宋体"/>
          <w:sz w:val="20"/>
          <w:szCs w:val="20"/>
        </w:rPr>
      </w:pPr>
      <w:r>
        <w:rPr>
          <w:rFonts w:ascii="宋体" w:eastAsia="宋体" w:hAnsi="宋体" w:hint="eastAsia"/>
          <w:sz w:val="20"/>
          <w:szCs w:val="20"/>
        </w:rPr>
        <w:t>介绍</w:t>
      </w:r>
    </w:p>
    <w:p w14:paraId="65A7D417" w14:textId="0C1EF8BB" w:rsidR="00C40300" w:rsidRDefault="00F16398">
      <w:pPr>
        <w:rPr>
          <w:rFonts w:ascii="宋体" w:eastAsia="宋体" w:hAnsi="宋体"/>
          <w:sz w:val="20"/>
          <w:szCs w:val="20"/>
        </w:rPr>
      </w:pPr>
      <w:r>
        <w:rPr>
          <w:rFonts w:ascii="宋体" w:eastAsia="宋体" w:hAnsi="宋体"/>
          <w:sz w:val="20"/>
          <w:szCs w:val="20"/>
        </w:rPr>
        <w:tab/>
      </w:r>
      <w:r w:rsidRPr="00F16398">
        <w:rPr>
          <w:rFonts w:ascii="宋体" w:eastAsia="宋体" w:hAnsi="宋体" w:hint="eastAsia"/>
          <w:sz w:val="20"/>
          <w:szCs w:val="20"/>
        </w:rPr>
        <w:t>现代游戏通常需要某种方式来表示间接照明</w:t>
      </w:r>
      <w:r>
        <w:rPr>
          <w:rFonts w:ascii="宋体" w:eastAsia="宋体" w:hAnsi="宋体" w:hint="eastAsia"/>
          <w:sz w:val="20"/>
          <w:szCs w:val="20"/>
        </w:rPr>
        <w:t>.</w:t>
      </w:r>
      <w:r w:rsidRPr="00F16398">
        <w:rPr>
          <w:rFonts w:ascii="宋体" w:eastAsia="宋体" w:hAnsi="宋体"/>
          <w:sz w:val="20"/>
          <w:szCs w:val="20"/>
        </w:rPr>
        <w:t>对于漫射照明</w:t>
      </w:r>
      <w:r>
        <w:rPr>
          <w:rFonts w:ascii="宋体" w:eastAsia="宋体" w:hAnsi="宋体" w:hint="eastAsia"/>
          <w:sz w:val="20"/>
          <w:szCs w:val="20"/>
        </w:rPr>
        <w:t>,</w:t>
      </w:r>
      <w:r w:rsidRPr="00F16398">
        <w:rPr>
          <w:rFonts w:ascii="宋体" w:eastAsia="宋体" w:hAnsi="宋体"/>
          <w:sz w:val="20"/>
          <w:szCs w:val="20"/>
        </w:rPr>
        <w:t>最常见的解决方案是将辐照度存储在规则[GSHG98，McT04]或不规则[Cup12]的体数据结构中</w:t>
      </w:r>
      <w:r>
        <w:rPr>
          <w:rFonts w:ascii="宋体" w:eastAsia="宋体" w:hAnsi="宋体" w:hint="eastAsia"/>
          <w:sz w:val="20"/>
          <w:szCs w:val="20"/>
        </w:rPr>
        <w:t>.</w:t>
      </w:r>
      <w:r w:rsidRPr="00F16398">
        <w:rPr>
          <w:rFonts w:ascii="宋体" w:eastAsia="宋体" w:hAnsi="宋体"/>
          <w:sz w:val="20"/>
          <w:szCs w:val="20"/>
        </w:rPr>
        <w:t>数据必须以某种定向形式表示</w:t>
      </w:r>
      <w:r>
        <w:rPr>
          <w:rFonts w:ascii="宋体" w:eastAsia="宋体" w:hAnsi="宋体" w:hint="eastAsia"/>
          <w:sz w:val="20"/>
          <w:szCs w:val="20"/>
        </w:rPr>
        <w:t>,</w:t>
      </w:r>
      <w:r w:rsidRPr="00F16398">
        <w:rPr>
          <w:rFonts w:ascii="宋体" w:eastAsia="宋体" w:hAnsi="宋体"/>
          <w:sz w:val="20"/>
          <w:szCs w:val="20"/>
        </w:rPr>
        <w:t>以使照明对正常变化做出响应</w:t>
      </w:r>
      <w:r>
        <w:rPr>
          <w:rFonts w:ascii="宋体" w:eastAsia="宋体" w:hAnsi="宋体" w:hint="eastAsia"/>
          <w:sz w:val="20"/>
          <w:szCs w:val="20"/>
        </w:rPr>
        <w:t>.</w:t>
      </w:r>
      <w:r w:rsidRPr="00F16398">
        <w:rPr>
          <w:rFonts w:ascii="宋体" w:eastAsia="宋体" w:hAnsi="宋体"/>
          <w:sz w:val="20"/>
          <w:szCs w:val="20"/>
        </w:rPr>
        <w:t>两种最受欢迎的解决方案是环境光立方</w:t>
      </w:r>
      <w:r>
        <w:rPr>
          <w:rFonts w:ascii="宋体" w:eastAsia="宋体" w:hAnsi="宋体" w:hint="eastAsia"/>
          <w:sz w:val="20"/>
          <w:szCs w:val="20"/>
        </w:rPr>
        <w:t>[</w:t>
      </w:r>
      <w:r>
        <w:rPr>
          <w:rFonts w:ascii="宋体" w:eastAsia="宋体" w:hAnsi="宋体"/>
          <w:sz w:val="20"/>
          <w:szCs w:val="20"/>
        </w:rPr>
        <w:t>Ambient Cube]</w:t>
      </w:r>
      <w:r>
        <w:rPr>
          <w:rFonts w:ascii="宋体" w:eastAsia="宋体" w:hAnsi="宋体" w:hint="eastAsia"/>
          <w:sz w:val="20"/>
          <w:szCs w:val="20"/>
        </w:rPr>
        <w:t>(</w:t>
      </w:r>
      <w:r w:rsidRPr="00F16398">
        <w:rPr>
          <w:rFonts w:ascii="宋体" w:eastAsia="宋体" w:hAnsi="宋体"/>
          <w:sz w:val="20"/>
          <w:szCs w:val="20"/>
        </w:rPr>
        <w:t>AC</w:t>
      </w:r>
      <w:r>
        <w:rPr>
          <w:rFonts w:ascii="宋体" w:eastAsia="宋体" w:hAnsi="宋体" w:hint="eastAsia"/>
          <w:sz w:val="20"/>
          <w:szCs w:val="20"/>
        </w:rPr>
        <w:t>)</w:t>
      </w:r>
      <w:r w:rsidRPr="00F16398">
        <w:rPr>
          <w:rFonts w:ascii="宋体" w:eastAsia="宋体" w:hAnsi="宋体"/>
          <w:sz w:val="20"/>
          <w:szCs w:val="20"/>
        </w:rPr>
        <w:t>[McT04]</w:t>
      </w:r>
      <w:r>
        <w:rPr>
          <w:rFonts w:ascii="宋体" w:eastAsia="宋体" w:hAnsi="宋体" w:hint="eastAsia"/>
          <w:sz w:val="20"/>
          <w:szCs w:val="20"/>
        </w:rPr>
        <w:t>,</w:t>
      </w:r>
      <w:r w:rsidRPr="00F16398">
        <w:rPr>
          <w:rFonts w:ascii="宋体" w:eastAsia="宋体" w:hAnsi="宋体"/>
          <w:sz w:val="20"/>
          <w:szCs w:val="20"/>
        </w:rPr>
        <w:t>它存储投影到沿基本轴定向的六个</w:t>
      </w:r>
      <m:oMath>
        <m:sSup>
          <m:sSupPr>
            <m:ctrlPr>
              <w:rPr>
                <w:rFonts w:ascii="Cambria Math" w:eastAsia="宋体" w:hAnsi="Cambria Math"/>
                <w:i/>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2</m:t>
            </m:r>
          </m:sup>
        </m:sSup>
      </m:oMath>
      <w:r w:rsidRPr="00F16398">
        <w:rPr>
          <w:rFonts w:ascii="宋体" w:eastAsia="宋体" w:hAnsi="宋体"/>
          <w:sz w:val="20"/>
          <w:szCs w:val="20"/>
        </w:rPr>
        <w:t>半球状波瓣上的辐照度</w:t>
      </w:r>
      <w:r>
        <w:rPr>
          <w:rFonts w:ascii="宋体" w:eastAsia="宋体" w:hAnsi="宋体" w:hint="eastAsia"/>
          <w:sz w:val="20"/>
          <w:szCs w:val="20"/>
        </w:rPr>
        <w:t>,</w:t>
      </w:r>
      <w:r w:rsidRPr="00F16398">
        <w:rPr>
          <w:rFonts w:ascii="宋体" w:eastAsia="宋体" w:hAnsi="宋体"/>
          <w:sz w:val="20"/>
          <w:szCs w:val="20"/>
        </w:rPr>
        <w:t>或低阶球谐</w:t>
      </w:r>
      <w:r>
        <w:rPr>
          <w:rFonts w:ascii="宋体" w:eastAsia="宋体" w:hAnsi="宋体" w:hint="eastAsia"/>
          <w:sz w:val="20"/>
          <w:szCs w:val="20"/>
        </w:rPr>
        <w:t>(</w:t>
      </w:r>
      <w:r w:rsidRPr="00F16398">
        <w:rPr>
          <w:rFonts w:ascii="宋体" w:eastAsia="宋体" w:hAnsi="宋体"/>
          <w:sz w:val="20"/>
          <w:szCs w:val="20"/>
        </w:rPr>
        <w:t>SH</w:t>
      </w:r>
      <w:r>
        <w:rPr>
          <w:rFonts w:ascii="宋体" w:eastAsia="宋体" w:hAnsi="宋体" w:hint="eastAsia"/>
          <w:sz w:val="20"/>
          <w:szCs w:val="20"/>
        </w:rPr>
        <w:t>),</w:t>
      </w:r>
      <w:r w:rsidRPr="00F16398">
        <w:rPr>
          <w:rFonts w:ascii="宋体" w:eastAsia="宋体" w:hAnsi="宋体"/>
          <w:sz w:val="20"/>
          <w:szCs w:val="20"/>
        </w:rPr>
        <w:t>其中辐照度</w:t>
      </w:r>
      <w:r w:rsidR="00417609" w:rsidRPr="00F16398">
        <w:rPr>
          <w:rFonts w:ascii="宋体" w:eastAsia="宋体" w:hAnsi="宋体"/>
          <w:sz w:val="20"/>
          <w:szCs w:val="20"/>
        </w:rPr>
        <w:t>存储</w:t>
      </w:r>
      <w:r w:rsidRPr="00F16398">
        <w:rPr>
          <w:rFonts w:ascii="宋体" w:eastAsia="宋体" w:hAnsi="宋体"/>
          <w:sz w:val="20"/>
          <w:szCs w:val="20"/>
        </w:rPr>
        <w:t>为一组在单位球[RH01]上定义的相互正交的基函数</w:t>
      </w:r>
      <w:r>
        <w:rPr>
          <w:rFonts w:ascii="宋体" w:eastAsia="宋体" w:hAnsi="宋体" w:hint="eastAsia"/>
          <w:sz w:val="20"/>
          <w:szCs w:val="20"/>
        </w:rPr>
        <w:t>的</w:t>
      </w:r>
      <w:r w:rsidRPr="00F16398">
        <w:rPr>
          <w:rFonts w:ascii="宋体" w:eastAsia="宋体" w:hAnsi="宋体"/>
          <w:sz w:val="20"/>
          <w:szCs w:val="20"/>
        </w:rPr>
        <w:t>系数</w:t>
      </w:r>
      <w:r>
        <w:rPr>
          <w:rFonts w:ascii="宋体" w:eastAsia="宋体" w:hAnsi="宋体" w:hint="eastAsia"/>
          <w:sz w:val="20"/>
          <w:szCs w:val="20"/>
        </w:rPr>
        <w:t>.</w:t>
      </w:r>
    </w:p>
    <w:p w14:paraId="1B38C307" w14:textId="7E618FA4" w:rsidR="00417609" w:rsidRDefault="00417609">
      <w:pPr>
        <w:rPr>
          <w:rFonts w:ascii="宋体" w:eastAsia="宋体" w:hAnsi="宋体"/>
          <w:sz w:val="20"/>
          <w:szCs w:val="20"/>
        </w:rPr>
      </w:pPr>
      <w:r>
        <w:rPr>
          <w:rFonts w:ascii="宋体" w:eastAsia="宋体" w:hAnsi="宋体"/>
          <w:sz w:val="20"/>
          <w:szCs w:val="20"/>
        </w:rPr>
        <w:tab/>
      </w:r>
      <w:r w:rsidRPr="00417609">
        <w:rPr>
          <w:rFonts w:ascii="宋体" w:eastAsia="宋体" w:hAnsi="宋体" w:hint="eastAsia"/>
          <w:sz w:val="20"/>
          <w:szCs w:val="20"/>
        </w:rPr>
        <w:t>两种解决方案都有局限性</w:t>
      </w:r>
      <w:r>
        <w:rPr>
          <w:rFonts w:ascii="宋体" w:eastAsia="宋体" w:hAnsi="宋体" w:hint="eastAsia"/>
          <w:sz w:val="20"/>
          <w:szCs w:val="20"/>
        </w:rPr>
        <w:t>.</w:t>
      </w:r>
      <w:r w:rsidRPr="00417609">
        <w:rPr>
          <w:rFonts w:ascii="宋体" w:eastAsia="宋体" w:hAnsi="宋体"/>
          <w:sz w:val="20"/>
          <w:szCs w:val="20"/>
        </w:rPr>
        <w:t>AC基由覆盖整个半球的宽瓣形成</w:t>
      </w:r>
      <w:r>
        <w:rPr>
          <w:rFonts w:ascii="宋体" w:eastAsia="宋体" w:hAnsi="宋体" w:hint="eastAsia"/>
          <w:sz w:val="20"/>
          <w:szCs w:val="20"/>
        </w:rPr>
        <w:t>,</w:t>
      </w:r>
      <w:r w:rsidRPr="00417609">
        <w:rPr>
          <w:rFonts w:ascii="宋体" w:eastAsia="宋体" w:hAnsi="宋体"/>
          <w:sz w:val="20"/>
          <w:szCs w:val="20"/>
        </w:rPr>
        <w:t>几乎没有重叠</w:t>
      </w:r>
      <w:r>
        <w:rPr>
          <w:rFonts w:ascii="宋体" w:eastAsia="宋体" w:hAnsi="宋体" w:hint="eastAsia"/>
          <w:sz w:val="20"/>
          <w:szCs w:val="20"/>
        </w:rPr>
        <w:t>,</w:t>
      </w:r>
      <w:r w:rsidRPr="00417609">
        <w:rPr>
          <w:rFonts w:ascii="宋体" w:eastAsia="宋体" w:hAnsi="宋体"/>
          <w:sz w:val="20"/>
          <w:szCs w:val="20"/>
        </w:rPr>
        <w:t>这使得它很难再现辐照信号</w:t>
      </w:r>
      <w:r>
        <w:rPr>
          <w:rFonts w:ascii="宋体" w:eastAsia="宋体" w:hAnsi="宋体" w:hint="eastAsia"/>
          <w:sz w:val="20"/>
          <w:szCs w:val="20"/>
        </w:rPr>
        <w:t>.</w:t>
      </w:r>
      <w:r w:rsidRPr="00417609">
        <w:rPr>
          <w:rFonts w:ascii="宋体" w:eastAsia="宋体" w:hAnsi="宋体"/>
          <w:sz w:val="20"/>
          <w:szCs w:val="20"/>
        </w:rPr>
        <w:t>但是</w:t>
      </w:r>
      <w:r>
        <w:rPr>
          <w:rFonts w:ascii="宋体" w:eastAsia="宋体" w:hAnsi="宋体" w:hint="eastAsia"/>
          <w:sz w:val="20"/>
          <w:szCs w:val="20"/>
        </w:rPr>
        <w:t>,</w:t>
      </w:r>
      <w:r w:rsidRPr="00417609">
        <w:rPr>
          <w:rFonts w:ascii="宋体" w:eastAsia="宋体" w:hAnsi="宋体"/>
          <w:sz w:val="20"/>
          <w:szCs w:val="20"/>
        </w:rPr>
        <w:t>它在运行时既简单又高效-在任何方向上</w:t>
      </w:r>
      <w:r>
        <w:rPr>
          <w:rFonts w:ascii="宋体" w:eastAsia="宋体" w:hAnsi="宋体" w:hint="eastAsia"/>
          <w:sz w:val="20"/>
          <w:szCs w:val="20"/>
        </w:rPr>
        <w:t>,</w:t>
      </w:r>
      <w:r w:rsidRPr="00417609">
        <w:rPr>
          <w:rFonts w:ascii="宋体" w:eastAsia="宋体" w:hAnsi="宋体"/>
          <w:sz w:val="20"/>
          <w:szCs w:val="20"/>
        </w:rPr>
        <w:t>六个基本函数中只有三个是非零的</w:t>
      </w:r>
      <w:r>
        <w:rPr>
          <w:rFonts w:ascii="宋体" w:eastAsia="宋体" w:hAnsi="宋体" w:hint="eastAsia"/>
          <w:sz w:val="20"/>
          <w:szCs w:val="20"/>
        </w:rPr>
        <w:t>,</w:t>
      </w:r>
      <w:r w:rsidRPr="00417609">
        <w:rPr>
          <w:rFonts w:ascii="宋体" w:eastAsia="宋体" w:hAnsi="宋体"/>
          <w:sz w:val="20"/>
          <w:szCs w:val="20"/>
        </w:rPr>
        <w:t>需要从内存中获取</w:t>
      </w:r>
      <w:r>
        <w:rPr>
          <w:rFonts w:ascii="宋体" w:eastAsia="宋体" w:hAnsi="宋体" w:hint="eastAsia"/>
          <w:sz w:val="20"/>
          <w:szCs w:val="20"/>
        </w:rPr>
        <w:t>.</w:t>
      </w:r>
    </w:p>
    <w:p w14:paraId="7FD091B7" w14:textId="2D2BF30F" w:rsidR="00417609" w:rsidRDefault="00417609">
      <w:pPr>
        <w:rPr>
          <w:rFonts w:ascii="宋体" w:eastAsia="宋体" w:hAnsi="宋体"/>
          <w:sz w:val="20"/>
          <w:szCs w:val="20"/>
        </w:rPr>
      </w:pPr>
      <w:r>
        <w:rPr>
          <w:rFonts w:ascii="宋体" w:eastAsia="宋体" w:hAnsi="宋体"/>
          <w:sz w:val="20"/>
          <w:szCs w:val="20"/>
        </w:rPr>
        <w:tab/>
      </w:r>
      <w:r w:rsidRPr="00417609">
        <w:rPr>
          <w:rFonts w:ascii="宋体" w:eastAsia="宋体" w:hAnsi="宋体" w:hint="eastAsia"/>
          <w:sz w:val="20"/>
          <w:szCs w:val="20"/>
        </w:rPr>
        <w:t>球谐函数提供更高的精度</w:t>
      </w:r>
      <w:r>
        <w:rPr>
          <w:rFonts w:ascii="宋体" w:eastAsia="宋体" w:hAnsi="宋体" w:hint="eastAsia"/>
          <w:sz w:val="20"/>
          <w:szCs w:val="20"/>
        </w:rPr>
        <w:t>.</w:t>
      </w:r>
      <w:r w:rsidRPr="00417609">
        <w:rPr>
          <w:rFonts w:ascii="宋体" w:eastAsia="宋体" w:hAnsi="宋体"/>
          <w:sz w:val="20"/>
          <w:szCs w:val="20"/>
        </w:rPr>
        <w:t>SH基函数覆盖整个球体</w:t>
      </w:r>
      <w:r>
        <w:rPr>
          <w:rFonts w:ascii="宋体" w:eastAsia="宋体" w:hAnsi="宋体" w:hint="eastAsia"/>
          <w:sz w:val="20"/>
          <w:szCs w:val="20"/>
        </w:rPr>
        <w:t>,</w:t>
      </w:r>
      <w:r w:rsidRPr="00417609">
        <w:rPr>
          <w:rFonts w:ascii="宋体" w:eastAsia="宋体" w:hAnsi="宋体"/>
          <w:sz w:val="20"/>
          <w:szCs w:val="20"/>
        </w:rPr>
        <w:t>可以在任何方向上评估所有系数</w:t>
      </w:r>
      <w:r>
        <w:rPr>
          <w:rFonts w:ascii="宋体" w:eastAsia="宋体" w:hAnsi="宋体" w:hint="eastAsia"/>
          <w:sz w:val="20"/>
          <w:szCs w:val="20"/>
        </w:rPr>
        <w:t>.</w:t>
      </w:r>
      <w:r w:rsidRPr="00417609">
        <w:rPr>
          <w:rFonts w:ascii="宋体" w:eastAsia="宋体" w:hAnsi="宋体"/>
          <w:sz w:val="20"/>
          <w:szCs w:val="20"/>
        </w:rPr>
        <w:t>对于三阶SH</w:t>
      </w:r>
      <w:r>
        <w:rPr>
          <w:rFonts w:ascii="宋体" w:eastAsia="宋体" w:hAnsi="宋体" w:hint="eastAsia"/>
          <w:sz w:val="20"/>
          <w:szCs w:val="20"/>
        </w:rPr>
        <w:t>,</w:t>
      </w:r>
      <w:r w:rsidRPr="00417609">
        <w:rPr>
          <w:rFonts w:ascii="宋体" w:eastAsia="宋体" w:hAnsi="宋体"/>
          <w:sz w:val="20"/>
          <w:szCs w:val="20"/>
        </w:rPr>
        <w:t>三个颜色通道中的每一个有9个系数</w:t>
      </w:r>
      <w:r>
        <w:rPr>
          <w:rFonts w:ascii="宋体" w:eastAsia="宋体" w:hAnsi="宋体" w:hint="eastAsia"/>
          <w:sz w:val="20"/>
          <w:szCs w:val="20"/>
        </w:rPr>
        <w:t>,</w:t>
      </w:r>
      <w:r w:rsidRPr="00417609">
        <w:rPr>
          <w:rFonts w:ascii="宋体" w:eastAsia="宋体" w:hAnsi="宋体"/>
          <w:sz w:val="20"/>
          <w:szCs w:val="20"/>
        </w:rPr>
        <w:t>总共27个</w:t>
      </w:r>
      <w:r>
        <w:rPr>
          <w:rFonts w:ascii="宋体" w:eastAsia="宋体" w:hAnsi="宋体" w:hint="eastAsia"/>
          <w:sz w:val="20"/>
          <w:szCs w:val="20"/>
        </w:rPr>
        <w:t>,</w:t>
      </w:r>
      <w:r w:rsidRPr="00417609">
        <w:rPr>
          <w:rFonts w:ascii="宋体" w:eastAsia="宋体" w:hAnsi="宋体"/>
          <w:sz w:val="20"/>
          <w:szCs w:val="20"/>
        </w:rPr>
        <w:t>这是昂贵的</w:t>
      </w:r>
      <w:r>
        <w:rPr>
          <w:rFonts w:ascii="宋体" w:eastAsia="宋体" w:hAnsi="宋体" w:hint="eastAsia"/>
          <w:sz w:val="20"/>
          <w:szCs w:val="20"/>
        </w:rPr>
        <w:t>,</w:t>
      </w:r>
      <w:r w:rsidRPr="00417609">
        <w:rPr>
          <w:rFonts w:ascii="宋体" w:eastAsia="宋体" w:hAnsi="宋体"/>
          <w:sz w:val="20"/>
          <w:szCs w:val="20"/>
        </w:rPr>
        <w:t>游戏</w:t>
      </w:r>
      <w:r>
        <w:rPr>
          <w:rFonts w:ascii="宋体" w:eastAsia="宋体" w:hAnsi="宋体" w:hint="eastAsia"/>
          <w:sz w:val="20"/>
          <w:szCs w:val="20"/>
        </w:rPr>
        <w:t>一般使用</w:t>
      </w:r>
      <w:r w:rsidRPr="00417609">
        <w:rPr>
          <w:rFonts w:ascii="宋体" w:eastAsia="宋体" w:hAnsi="宋体"/>
          <w:sz w:val="20"/>
          <w:szCs w:val="20"/>
        </w:rPr>
        <w:t>质量较低的二阶SH</w:t>
      </w:r>
      <w:r>
        <w:rPr>
          <w:rFonts w:ascii="宋体" w:eastAsia="宋体" w:hAnsi="宋体" w:hint="eastAsia"/>
          <w:sz w:val="20"/>
          <w:szCs w:val="20"/>
        </w:rPr>
        <w:t>(</w:t>
      </w:r>
      <w:r w:rsidRPr="00417609">
        <w:rPr>
          <w:rFonts w:ascii="宋体" w:eastAsia="宋体" w:hAnsi="宋体"/>
          <w:sz w:val="20"/>
          <w:szCs w:val="20"/>
        </w:rPr>
        <w:t>每个通道4个系数</w:t>
      </w:r>
      <w:r>
        <w:rPr>
          <w:rFonts w:ascii="宋体" w:eastAsia="宋体" w:hAnsi="宋体" w:hint="eastAsia"/>
          <w:sz w:val="20"/>
          <w:szCs w:val="20"/>
        </w:rPr>
        <w:t>)</w:t>
      </w:r>
      <w:r>
        <w:rPr>
          <w:rFonts w:ascii="宋体" w:eastAsia="宋体" w:hAnsi="宋体"/>
          <w:sz w:val="20"/>
          <w:szCs w:val="20"/>
        </w:rPr>
        <w:t>.</w:t>
      </w:r>
      <w:r w:rsidRPr="00417609">
        <w:rPr>
          <w:rFonts w:ascii="宋体" w:eastAsia="宋体" w:hAnsi="宋体"/>
          <w:sz w:val="20"/>
          <w:szCs w:val="20"/>
        </w:rPr>
        <w:t>此外</w:t>
      </w:r>
      <w:r>
        <w:rPr>
          <w:rFonts w:ascii="宋体" w:eastAsia="宋体" w:hAnsi="宋体" w:hint="eastAsia"/>
          <w:sz w:val="20"/>
          <w:szCs w:val="20"/>
        </w:rPr>
        <w:t>,</w:t>
      </w:r>
      <w:r w:rsidRPr="00417609">
        <w:rPr>
          <w:rFonts w:ascii="宋体" w:eastAsia="宋体" w:hAnsi="宋体"/>
          <w:sz w:val="20"/>
          <w:szCs w:val="20"/>
        </w:rPr>
        <w:t>SH可能会表现出典型的截短频谱型解决方案的伪像-输入信号的不连续会引起振铃</w:t>
      </w:r>
      <w:r>
        <w:rPr>
          <w:rFonts w:ascii="宋体" w:eastAsia="宋体" w:hAnsi="宋体" w:hint="eastAsia"/>
          <w:sz w:val="20"/>
          <w:szCs w:val="20"/>
        </w:rPr>
        <w:t>,</w:t>
      </w:r>
      <w:r w:rsidRPr="00417609">
        <w:rPr>
          <w:rFonts w:ascii="宋体" w:eastAsia="宋体" w:hAnsi="宋体"/>
          <w:sz w:val="20"/>
          <w:szCs w:val="20"/>
        </w:rPr>
        <w:t>因此需要对系数[Slo08]进行额外处理以消除它</w:t>
      </w:r>
      <w:r>
        <w:rPr>
          <w:rFonts w:ascii="宋体" w:eastAsia="宋体" w:hAnsi="宋体" w:hint="eastAsia"/>
          <w:sz w:val="20"/>
          <w:szCs w:val="20"/>
        </w:rPr>
        <w:t>.</w:t>
      </w:r>
    </w:p>
    <w:p w14:paraId="75B18823" w14:textId="77777777" w:rsidR="00A3250B" w:rsidRDefault="00417609">
      <w:pPr>
        <w:rPr>
          <w:rFonts w:ascii="宋体" w:eastAsia="宋体" w:hAnsi="宋体"/>
          <w:sz w:val="20"/>
          <w:szCs w:val="20"/>
        </w:rPr>
      </w:pPr>
      <w:r>
        <w:rPr>
          <w:rFonts w:ascii="宋体" w:eastAsia="宋体" w:hAnsi="宋体"/>
          <w:sz w:val="20"/>
          <w:szCs w:val="20"/>
        </w:rPr>
        <w:tab/>
      </w:r>
      <w:r w:rsidRPr="00417609">
        <w:rPr>
          <w:rFonts w:ascii="宋体" w:eastAsia="宋体" w:hAnsi="宋体" w:hint="eastAsia"/>
          <w:sz w:val="20"/>
          <w:szCs w:val="20"/>
        </w:rPr>
        <w:t>最近</w:t>
      </w:r>
      <w:r>
        <w:rPr>
          <w:rFonts w:ascii="宋体" w:eastAsia="宋体" w:hAnsi="宋体" w:hint="eastAsia"/>
          <w:sz w:val="20"/>
          <w:szCs w:val="20"/>
        </w:rPr>
        <w:t>,</w:t>
      </w:r>
      <w:r w:rsidRPr="00417609">
        <w:rPr>
          <w:rFonts w:ascii="宋体" w:eastAsia="宋体" w:hAnsi="宋体" w:hint="eastAsia"/>
          <w:sz w:val="20"/>
          <w:szCs w:val="20"/>
        </w:rPr>
        <w:t>一些开发人员开始使用一组</w:t>
      </w:r>
      <w:r w:rsidRPr="00417609">
        <w:rPr>
          <w:rFonts w:ascii="宋体" w:eastAsia="宋体" w:hAnsi="宋体"/>
          <w:sz w:val="20"/>
          <w:szCs w:val="20"/>
        </w:rPr>
        <w:t>9-12个球形高斯波瓣（SGs）[TS06]作为辐射信号的表示</w:t>
      </w:r>
      <w:r>
        <w:rPr>
          <w:rFonts w:ascii="宋体" w:eastAsia="宋体" w:hAnsi="宋体" w:hint="eastAsia"/>
          <w:sz w:val="20"/>
          <w:szCs w:val="20"/>
        </w:rPr>
        <w:t>,</w:t>
      </w:r>
      <w:r w:rsidRPr="00417609">
        <w:rPr>
          <w:rFonts w:ascii="宋体" w:eastAsia="宋体" w:hAnsi="宋体"/>
          <w:sz w:val="20"/>
          <w:szCs w:val="20"/>
        </w:rPr>
        <w:t>后来与余弦波瓣卷积以形成辐照度[NP15]</w:t>
      </w:r>
      <w:r w:rsidR="00A3250B">
        <w:rPr>
          <w:rFonts w:ascii="宋体" w:eastAsia="宋体" w:hAnsi="宋体" w:hint="eastAsia"/>
          <w:sz w:val="20"/>
          <w:szCs w:val="20"/>
        </w:rPr>
        <w:t>,</w:t>
      </w:r>
      <w:r w:rsidRPr="00417609">
        <w:rPr>
          <w:rFonts w:ascii="宋体" w:eastAsia="宋体" w:hAnsi="宋体"/>
          <w:sz w:val="20"/>
          <w:szCs w:val="20"/>
        </w:rPr>
        <w:t>而这些基</w:t>
      </w:r>
      <w:r w:rsidR="00A3250B">
        <w:rPr>
          <w:rFonts w:ascii="宋体" w:eastAsia="宋体" w:hAnsi="宋体" w:hint="eastAsia"/>
          <w:sz w:val="20"/>
          <w:szCs w:val="20"/>
        </w:rPr>
        <w:t>函数</w:t>
      </w:r>
      <w:r w:rsidRPr="00417609">
        <w:rPr>
          <w:rFonts w:ascii="宋体" w:eastAsia="宋体" w:hAnsi="宋体"/>
          <w:sz w:val="20"/>
          <w:szCs w:val="20"/>
        </w:rPr>
        <w:t>显示的振铃伪像较少</w:t>
      </w:r>
      <w:r w:rsidR="00A3250B">
        <w:rPr>
          <w:rFonts w:ascii="宋体" w:eastAsia="宋体" w:hAnsi="宋体" w:hint="eastAsia"/>
          <w:sz w:val="20"/>
          <w:szCs w:val="20"/>
        </w:rPr>
        <w:t>,</w:t>
      </w:r>
      <w:r w:rsidRPr="00417609">
        <w:rPr>
          <w:rFonts w:ascii="宋体" w:eastAsia="宋体" w:hAnsi="宋体"/>
          <w:sz w:val="20"/>
          <w:szCs w:val="20"/>
        </w:rPr>
        <w:t>SG在单位范围内也具有全球支持</w:t>
      </w:r>
      <w:r w:rsidR="00A3250B">
        <w:rPr>
          <w:rFonts w:ascii="宋体" w:eastAsia="宋体" w:hAnsi="宋体" w:hint="eastAsia"/>
          <w:sz w:val="20"/>
          <w:szCs w:val="20"/>
        </w:rPr>
        <w:t>,</w:t>
      </w:r>
      <w:r w:rsidRPr="00417609">
        <w:rPr>
          <w:rFonts w:ascii="宋体" w:eastAsia="宋体" w:hAnsi="宋体"/>
          <w:sz w:val="20"/>
          <w:szCs w:val="20"/>
        </w:rPr>
        <w:t>因此评估期间需要所有系数</w:t>
      </w:r>
      <w:r w:rsidR="00A3250B">
        <w:rPr>
          <w:rFonts w:ascii="宋体" w:eastAsia="宋体" w:hAnsi="宋体" w:hint="eastAsia"/>
          <w:sz w:val="20"/>
          <w:szCs w:val="20"/>
        </w:rPr>
        <w:t>.</w:t>
      </w:r>
    </w:p>
    <w:p w14:paraId="579053C2" w14:textId="77777777" w:rsidR="00A3250B" w:rsidRDefault="00A3250B">
      <w:pPr>
        <w:rPr>
          <w:rFonts w:ascii="宋体" w:eastAsia="宋体" w:hAnsi="宋体"/>
          <w:sz w:val="20"/>
          <w:szCs w:val="20"/>
        </w:rPr>
      </w:pPr>
      <w:r>
        <w:rPr>
          <w:rFonts w:ascii="宋体" w:eastAsia="宋体" w:hAnsi="宋体"/>
          <w:sz w:val="20"/>
          <w:szCs w:val="20"/>
        </w:rPr>
        <w:tab/>
      </w:r>
      <w:r w:rsidR="00417609" w:rsidRPr="00417609">
        <w:rPr>
          <w:rFonts w:ascii="宋体" w:eastAsia="宋体" w:hAnsi="宋体"/>
          <w:sz w:val="20"/>
          <w:szCs w:val="20"/>
        </w:rPr>
        <w:t>我们的目的是设计这些基</w:t>
      </w:r>
      <w:r>
        <w:rPr>
          <w:rFonts w:ascii="宋体" w:eastAsia="宋体" w:hAnsi="宋体" w:hint="eastAsia"/>
          <w:sz w:val="20"/>
          <w:szCs w:val="20"/>
        </w:rPr>
        <w:t>函数</w:t>
      </w:r>
      <w:r w:rsidR="00417609" w:rsidRPr="00417609">
        <w:rPr>
          <w:rFonts w:ascii="宋体" w:eastAsia="宋体" w:hAnsi="宋体"/>
          <w:sz w:val="20"/>
          <w:szCs w:val="20"/>
        </w:rPr>
        <w:t>的替代方案</w:t>
      </w:r>
      <w:r>
        <w:rPr>
          <w:rFonts w:ascii="宋体" w:eastAsia="宋体" w:hAnsi="宋体" w:hint="eastAsia"/>
          <w:sz w:val="20"/>
          <w:szCs w:val="20"/>
        </w:rPr>
        <w:t>.</w:t>
      </w:r>
      <w:r w:rsidR="00417609" w:rsidRPr="00417609">
        <w:rPr>
          <w:rFonts w:ascii="宋体" w:eastAsia="宋体" w:hAnsi="宋体"/>
          <w:sz w:val="20"/>
          <w:szCs w:val="20"/>
        </w:rPr>
        <w:t>在现代GPU上</w:t>
      </w:r>
      <w:r>
        <w:rPr>
          <w:rFonts w:ascii="宋体" w:eastAsia="宋体" w:hAnsi="宋体" w:hint="eastAsia"/>
          <w:sz w:val="20"/>
          <w:szCs w:val="20"/>
        </w:rPr>
        <w:t>,</w:t>
      </w:r>
      <w:r w:rsidR="00417609" w:rsidRPr="00417609">
        <w:rPr>
          <w:rFonts w:ascii="宋体" w:eastAsia="宋体" w:hAnsi="宋体"/>
          <w:sz w:val="20"/>
          <w:szCs w:val="20"/>
        </w:rPr>
        <w:t>将过多的数据从内存带到计算单元会带来性能问题</w:t>
      </w:r>
      <w:r>
        <w:rPr>
          <w:rFonts w:ascii="宋体" w:eastAsia="宋体" w:hAnsi="宋体" w:hint="eastAsia"/>
          <w:sz w:val="20"/>
          <w:szCs w:val="20"/>
        </w:rPr>
        <w:t>.</w:t>
      </w:r>
      <w:r w:rsidR="00417609" w:rsidRPr="00417609">
        <w:rPr>
          <w:rFonts w:ascii="宋体" w:eastAsia="宋体" w:hAnsi="宋体"/>
          <w:sz w:val="20"/>
          <w:szCs w:val="20"/>
        </w:rPr>
        <w:t>我们希望将构成基</w:t>
      </w:r>
      <w:r>
        <w:rPr>
          <w:rFonts w:ascii="宋体" w:eastAsia="宋体" w:hAnsi="宋体" w:hint="eastAsia"/>
          <w:sz w:val="20"/>
          <w:szCs w:val="20"/>
        </w:rPr>
        <w:t>函数</w:t>
      </w:r>
      <w:r w:rsidR="00417609" w:rsidRPr="00417609">
        <w:rPr>
          <w:rFonts w:ascii="宋体" w:eastAsia="宋体" w:hAnsi="宋体"/>
          <w:sz w:val="20"/>
          <w:szCs w:val="20"/>
        </w:rPr>
        <w:t>的</w:t>
      </w:r>
      <w:r>
        <w:rPr>
          <w:rFonts w:ascii="宋体" w:eastAsia="宋体" w:hAnsi="宋体" w:hint="eastAsia"/>
          <w:sz w:val="20"/>
          <w:szCs w:val="20"/>
        </w:rPr>
        <w:t>局部</w:t>
      </w:r>
      <w:r w:rsidR="00417609" w:rsidRPr="00417609">
        <w:rPr>
          <w:rFonts w:ascii="宋体" w:eastAsia="宋体" w:hAnsi="宋体"/>
          <w:sz w:val="20"/>
          <w:szCs w:val="20"/>
        </w:rPr>
        <w:t>支持</w:t>
      </w:r>
      <w:r>
        <w:rPr>
          <w:rFonts w:ascii="宋体" w:eastAsia="宋体" w:hAnsi="宋体" w:hint="eastAsia"/>
          <w:sz w:val="20"/>
          <w:szCs w:val="20"/>
        </w:rPr>
        <w:t>(</w:t>
      </w:r>
      <w:r w:rsidR="00417609" w:rsidRPr="00417609">
        <w:rPr>
          <w:rFonts w:ascii="宋体" w:eastAsia="宋体" w:hAnsi="宋体"/>
          <w:sz w:val="20"/>
          <w:szCs w:val="20"/>
        </w:rPr>
        <w:t>这样评估只需要少数几个系数</w:t>
      </w:r>
      <w:r>
        <w:rPr>
          <w:rFonts w:ascii="宋体" w:eastAsia="宋体" w:hAnsi="宋体" w:hint="eastAsia"/>
          <w:sz w:val="20"/>
          <w:szCs w:val="20"/>
        </w:rPr>
        <w:t>,</w:t>
      </w:r>
      <w:r w:rsidR="00417609" w:rsidRPr="00417609">
        <w:rPr>
          <w:rFonts w:ascii="宋体" w:eastAsia="宋体" w:hAnsi="宋体"/>
          <w:sz w:val="20"/>
          <w:szCs w:val="20"/>
        </w:rPr>
        <w:t>从而限制带宽和寄存器需求</w:t>
      </w:r>
      <w:r>
        <w:rPr>
          <w:rFonts w:ascii="宋体" w:eastAsia="宋体" w:hAnsi="宋体" w:hint="eastAsia"/>
          <w:sz w:val="20"/>
          <w:szCs w:val="20"/>
        </w:rPr>
        <w:t>)</w:t>
      </w:r>
      <w:r w:rsidR="00417609" w:rsidRPr="00417609">
        <w:rPr>
          <w:rFonts w:ascii="宋体" w:eastAsia="宋体" w:hAnsi="宋体"/>
          <w:sz w:val="20"/>
          <w:szCs w:val="20"/>
        </w:rPr>
        <w:t>与更复杂基础的典型重建质量相结合</w:t>
      </w:r>
      <w:r>
        <w:rPr>
          <w:rFonts w:ascii="宋体" w:eastAsia="宋体" w:hAnsi="宋体" w:hint="eastAsia"/>
          <w:sz w:val="20"/>
          <w:szCs w:val="20"/>
        </w:rPr>
        <w:t>.</w:t>
      </w:r>
      <w:r w:rsidR="00417609" w:rsidRPr="00417609">
        <w:rPr>
          <w:rFonts w:ascii="宋体" w:eastAsia="宋体" w:hAnsi="宋体"/>
          <w:sz w:val="20"/>
          <w:szCs w:val="20"/>
        </w:rPr>
        <w:t>我们假设表示所消耗的总体内存较少</w:t>
      </w:r>
      <w:r>
        <w:rPr>
          <w:rFonts w:ascii="宋体" w:eastAsia="宋体" w:hAnsi="宋体" w:hint="eastAsia"/>
          <w:sz w:val="20"/>
          <w:szCs w:val="20"/>
        </w:rPr>
        <w:t>,</w:t>
      </w:r>
      <w:r w:rsidR="00417609" w:rsidRPr="00417609">
        <w:rPr>
          <w:rFonts w:ascii="宋体" w:eastAsia="宋体" w:hAnsi="宋体"/>
          <w:sz w:val="20"/>
          <w:szCs w:val="20"/>
        </w:rPr>
        <w:t>而是在带宽和计算之间寻求了更好的</w:t>
      </w:r>
      <w:r w:rsidR="00417609" w:rsidRPr="00417609">
        <w:rPr>
          <w:rFonts w:ascii="宋体" w:eastAsia="宋体" w:hAnsi="宋体" w:hint="eastAsia"/>
          <w:sz w:val="20"/>
          <w:szCs w:val="20"/>
        </w:rPr>
        <w:t>平衡</w:t>
      </w:r>
      <w:r>
        <w:rPr>
          <w:rFonts w:ascii="宋体" w:eastAsia="宋体" w:hAnsi="宋体" w:hint="eastAsia"/>
          <w:sz w:val="20"/>
          <w:szCs w:val="20"/>
        </w:rPr>
        <w:t>.</w:t>
      </w:r>
    </w:p>
    <w:p w14:paraId="0A184DB6" w14:textId="222C0B7D" w:rsidR="00417609" w:rsidRDefault="00A3250B">
      <w:pPr>
        <w:rPr>
          <w:rFonts w:ascii="宋体" w:eastAsia="宋体" w:hAnsi="宋体"/>
          <w:sz w:val="20"/>
          <w:szCs w:val="20"/>
        </w:rPr>
      </w:pPr>
      <w:r>
        <w:rPr>
          <w:rFonts w:ascii="宋体" w:eastAsia="宋体" w:hAnsi="宋体"/>
          <w:sz w:val="20"/>
          <w:szCs w:val="20"/>
        </w:rPr>
        <w:tab/>
      </w:r>
      <w:r w:rsidR="00417609" w:rsidRPr="00417609">
        <w:rPr>
          <w:rFonts w:ascii="宋体" w:eastAsia="宋体" w:hAnsi="宋体" w:hint="eastAsia"/>
          <w:sz w:val="20"/>
          <w:szCs w:val="20"/>
        </w:rPr>
        <w:t>我们将提议的基</w:t>
      </w:r>
      <w:r>
        <w:rPr>
          <w:rFonts w:ascii="宋体" w:eastAsia="宋体" w:hAnsi="宋体" w:hint="eastAsia"/>
          <w:sz w:val="20"/>
          <w:szCs w:val="20"/>
        </w:rPr>
        <w:t>A</w:t>
      </w:r>
      <w:r>
        <w:rPr>
          <w:rFonts w:ascii="宋体" w:eastAsia="宋体" w:hAnsi="宋体"/>
          <w:sz w:val="20"/>
          <w:szCs w:val="20"/>
        </w:rPr>
        <w:t>mbinet Dice</w:t>
      </w:r>
      <w:r>
        <w:rPr>
          <w:rFonts w:ascii="宋体" w:eastAsia="宋体" w:hAnsi="宋体" w:hint="eastAsia"/>
          <w:sz w:val="20"/>
          <w:szCs w:val="20"/>
        </w:rPr>
        <w:t>(</w:t>
      </w:r>
      <w:r w:rsidR="00417609" w:rsidRPr="00417609">
        <w:rPr>
          <w:rFonts w:ascii="宋体" w:eastAsia="宋体" w:hAnsi="宋体"/>
          <w:sz w:val="20"/>
          <w:szCs w:val="20"/>
        </w:rPr>
        <w:t>AD</w:t>
      </w:r>
      <w:r>
        <w:rPr>
          <w:rFonts w:ascii="宋体" w:eastAsia="宋体" w:hAnsi="宋体" w:hint="eastAsia"/>
          <w:sz w:val="20"/>
          <w:szCs w:val="20"/>
        </w:rPr>
        <w:t>)</w:t>
      </w:r>
      <w:r w:rsidR="00417609" w:rsidRPr="00417609">
        <w:rPr>
          <w:rFonts w:ascii="宋体" w:eastAsia="宋体" w:hAnsi="宋体"/>
          <w:sz w:val="20"/>
          <w:szCs w:val="20"/>
        </w:rPr>
        <w:t>称为“环境骰子”</w:t>
      </w:r>
      <w:r>
        <w:rPr>
          <w:rFonts w:ascii="宋体" w:eastAsia="宋体" w:hAnsi="宋体" w:hint="eastAsia"/>
          <w:sz w:val="20"/>
          <w:szCs w:val="20"/>
        </w:rPr>
        <w:t>（</w:t>
      </w:r>
      <w:r w:rsidR="00417609" w:rsidRPr="00417609">
        <w:rPr>
          <w:rFonts w:ascii="宋体" w:eastAsia="宋体" w:hAnsi="宋体"/>
          <w:sz w:val="20"/>
          <w:szCs w:val="20"/>
        </w:rPr>
        <w:t>Ambient Cube</w:t>
      </w:r>
      <w:r>
        <w:rPr>
          <w:rFonts w:ascii="宋体" w:eastAsia="宋体" w:hAnsi="宋体" w:hint="eastAsia"/>
          <w:sz w:val="20"/>
          <w:szCs w:val="20"/>
        </w:rPr>
        <w:t>）</w:t>
      </w:r>
      <w:r w:rsidR="00417609" w:rsidRPr="00417609">
        <w:rPr>
          <w:rFonts w:ascii="宋体" w:eastAsia="宋体" w:hAnsi="宋体"/>
          <w:sz w:val="20"/>
          <w:szCs w:val="20"/>
        </w:rPr>
        <w:t>，同时引用了纸质角色扮演游戏中常用的20面骰子</w:t>
      </w:r>
      <w:r>
        <w:rPr>
          <w:rFonts w:ascii="宋体" w:eastAsia="宋体" w:hAnsi="宋体" w:hint="eastAsia"/>
          <w:sz w:val="20"/>
          <w:szCs w:val="20"/>
        </w:rPr>
        <w:t>.</w:t>
      </w:r>
      <w:r w:rsidR="00417609" w:rsidRPr="00417609">
        <w:rPr>
          <w:rFonts w:ascii="宋体" w:eastAsia="宋体" w:hAnsi="宋体"/>
          <w:sz w:val="20"/>
          <w:szCs w:val="20"/>
        </w:rPr>
        <w:t>在本文中描述的变化中</w:t>
      </w:r>
      <w:r>
        <w:rPr>
          <w:rFonts w:ascii="宋体" w:eastAsia="宋体" w:hAnsi="宋体" w:hint="eastAsia"/>
          <w:sz w:val="20"/>
          <w:szCs w:val="20"/>
        </w:rPr>
        <w:t>,</w:t>
      </w:r>
      <w:r w:rsidR="00417609" w:rsidRPr="00417609">
        <w:rPr>
          <w:rFonts w:ascii="宋体" w:eastAsia="宋体" w:hAnsi="宋体"/>
          <w:sz w:val="20"/>
          <w:szCs w:val="20"/>
        </w:rPr>
        <w:t>我们认为其中两个是很有希望的</w:t>
      </w:r>
      <w:r>
        <w:rPr>
          <w:rFonts w:ascii="宋体" w:eastAsia="宋体" w:hAnsi="宋体" w:hint="eastAsia"/>
          <w:sz w:val="20"/>
          <w:szCs w:val="20"/>
        </w:rPr>
        <w:t>:</w:t>
      </w:r>
      <w:r w:rsidR="00417609" w:rsidRPr="00417609">
        <w:rPr>
          <w:rFonts w:ascii="宋体" w:eastAsia="宋体" w:hAnsi="宋体"/>
          <w:sz w:val="20"/>
          <w:szCs w:val="20"/>
        </w:rPr>
        <w:t>具有12个半球瓣的球面径向基函数</w:t>
      </w:r>
      <w:r>
        <w:rPr>
          <w:rFonts w:ascii="宋体" w:eastAsia="宋体" w:hAnsi="宋体" w:hint="eastAsia"/>
          <w:sz w:val="20"/>
          <w:szCs w:val="20"/>
        </w:rPr>
        <w:t>(</w:t>
      </w:r>
      <w:r w:rsidR="00417609" w:rsidRPr="00417609">
        <w:rPr>
          <w:rFonts w:ascii="宋体" w:eastAsia="宋体" w:hAnsi="宋体"/>
          <w:sz w:val="20"/>
          <w:szCs w:val="20"/>
        </w:rPr>
        <w:t>SRBF</w:t>
      </w:r>
      <w:r>
        <w:rPr>
          <w:rFonts w:ascii="宋体" w:eastAsia="宋体" w:hAnsi="宋体" w:hint="eastAsia"/>
          <w:sz w:val="20"/>
          <w:szCs w:val="20"/>
        </w:rPr>
        <w:t>),</w:t>
      </w:r>
      <w:r w:rsidR="00417609" w:rsidRPr="00417609">
        <w:rPr>
          <w:rFonts w:ascii="宋体" w:eastAsia="宋体" w:hAnsi="宋体"/>
          <w:sz w:val="20"/>
          <w:szCs w:val="20"/>
        </w:rPr>
        <w:t>另一个使用YCoCg颜色空间和Bézier色块</w:t>
      </w:r>
      <w:r>
        <w:rPr>
          <w:rFonts w:ascii="宋体" w:eastAsia="宋体" w:hAnsi="宋体" w:hint="eastAsia"/>
          <w:sz w:val="20"/>
          <w:szCs w:val="20"/>
        </w:rPr>
        <w:t>,</w:t>
      </w:r>
      <w:r w:rsidR="00417609" w:rsidRPr="00417609">
        <w:rPr>
          <w:rFonts w:ascii="宋体" w:eastAsia="宋体" w:hAnsi="宋体"/>
          <w:sz w:val="20"/>
          <w:szCs w:val="20"/>
        </w:rPr>
        <w:t>分别需要18和15个系数来重建给定</w:t>
      </w:r>
      <w:r>
        <w:rPr>
          <w:rFonts w:ascii="宋体" w:eastAsia="宋体" w:hAnsi="宋体" w:hint="eastAsia"/>
          <w:sz w:val="20"/>
          <w:szCs w:val="20"/>
        </w:rPr>
        <w:t>法线</w:t>
      </w:r>
      <w:r w:rsidR="00417609" w:rsidRPr="00417609">
        <w:rPr>
          <w:rFonts w:ascii="宋体" w:eastAsia="宋体" w:hAnsi="宋体"/>
          <w:sz w:val="20"/>
          <w:szCs w:val="20"/>
        </w:rPr>
        <w:t>的辐照度</w:t>
      </w:r>
      <w:r>
        <w:rPr>
          <w:rFonts w:ascii="宋体" w:eastAsia="宋体" w:hAnsi="宋体" w:hint="eastAsia"/>
          <w:sz w:val="20"/>
          <w:szCs w:val="20"/>
        </w:rPr>
        <w:t>.</w:t>
      </w:r>
    </w:p>
    <w:p w14:paraId="55F2AFA5" w14:textId="5A493D8F" w:rsidR="00A3250B" w:rsidRPr="00A3250B" w:rsidRDefault="00A3250B">
      <w:pPr>
        <w:rPr>
          <w:rFonts w:ascii="宋体" w:eastAsia="宋体" w:hAnsi="宋体"/>
          <w:sz w:val="20"/>
          <w:szCs w:val="20"/>
        </w:rPr>
      </w:pPr>
    </w:p>
    <w:p w14:paraId="46CB7103" w14:textId="0A08D6ED" w:rsidR="00A3250B" w:rsidRDefault="00A3250B">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 Ambient Dice</w:t>
      </w:r>
    </w:p>
    <w:p w14:paraId="1029EDB6" w14:textId="3FB39323" w:rsidR="00A3250B" w:rsidRDefault="00A3250B">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.1 </w:t>
      </w:r>
      <w:r>
        <w:rPr>
          <w:rFonts w:ascii="宋体" w:eastAsia="宋体" w:hAnsi="宋体" w:hint="eastAsia"/>
          <w:sz w:val="20"/>
          <w:szCs w:val="20"/>
        </w:rPr>
        <w:t>描述</w:t>
      </w:r>
    </w:p>
    <w:p w14:paraId="67207CA1" w14:textId="2BCFB3AC" w:rsidR="00A3250B" w:rsidRDefault="00A3250B">
      <w:pPr>
        <w:rPr>
          <w:rFonts w:ascii="宋体" w:eastAsia="宋体" w:hAnsi="宋体"/>
          <w:sz w:val="20"/>
          <w:szCs w:val="20"/>
        </w:rPr>
      </w:pPr>
      <w:r>
        <w:rPr>
          <w:rFonts w:ascii="宋体" w:eastAsia="宋体" w:hAnsi="宋体"/>
          <w:sz w:val="20"/>
          <w:szCs w:val="20"/>
        </w:rPr>
        <w:tab/>
      </w:r>
      <w:r w:rsidRPr="00A3250B">
        <w:rPr>
          <w:rFonts w:ascii="宋体" w:eastAsia="宋体" w:hAnsi="宋体"/>
          <w:sz w:val="20"/>
          <w:szCs w:val="20"/>
        </w:rPr>
        <w:t>AD基将值存储在规则二十面体的顶点上</w:t>
      </w:r>
      <w:r>
        <w:rPr>
          <w:rFonts w:ascii="宋体" w:eastAsia="宋体" w:hAnsi="宋体" w:hint="eastAsia"/>
          <w:sz w:val="20"/>
          <w:szCs w:val="20"/>
        </w:rPr>
        <w:t>,</w:t>
      </w:r>
      <w:r w:rsidRPr="00A3250B">
        <w:rPr>
          <w:rFonts w:ascii="宋体" w:eastAsia="宋体" w:hAnsi="宋体"/>
          <w:sz w:val="20"/>
          <w:szCs w:val="20"/>
        </w:rPr>
        <w:t>并刻在单位球体内</w:t>
      </w:r>
      <w:r>
        <w:rPr>
          <w:rFonts w:ascii="宋体" w:eastAsia="宋体" w:hAnsi="宋体" w:hint="eastAsia"/>
          <w:sz w:val="20"/>
          <w:szCs w:val="20"/>
        </w:rPr>
        <w:t>.</w:t>
      </w:r>
      <w:r w:rsidRPr="00A3250B">
        <w:rPr>
          <w:rFonts w:ascii="宋体" w:eastAsia="宋体" w:hAnsi="宋体"/>
          <w:sz w:val="20"/>
          <w:szCs w:val="20"/>
        </w:rPr>
        <w:t>二十面体由12个顶点和20个等边三角形组成</w:t>
      </w:r>
      <w:r>
        <w:rPr>
          <w:rFonts w:ascii="宋体" w:eastAsia="宋体" w:hAnsi="宋体" w:hint="eastAsia"/>
          <w:sz w:val="20"/>
          <w:szCs w:val="20"/>
        </w:rPr>
        <w:t>.</w:t>
      </w:r>
      <w:r w:rsidRPr="00A3250B">
        <w:rPr>
          <w:rFonts w:ascii="宋体" w:eastAsia="宋体" w:hAnsi="宋体"/>
          <w:sz w:val="20"/>
          <w:szCs w:val="20"/>
        </w:rPr>
        <w:t>所有的顶点都位于</w:t>
      </w:r>
      <w:r>
        <w:rPr>
          <w:rFonts w:ascii="宋体" w:eastAsia="宋体" w:hAnsi="宋体" w:hint="eastAsia"/>
          <w:sz w:val="20"/>
          <w:szCs w:val="20"/>
        </w:rPr>
        <w:t>单位</w:t>
      </w:r>
      <w:r w:rsidRPr="00A3250B">
        <w:rPr>
          <w:rFonts w:ascii="宋体" w:eastAsia="宋体" w:hAnsi="宋体"/>
          <w:sz w:val="20"/>
          <w:szCs w:val="20"/>
        </w:rPr>
        <w:t>球面上</w:t>
      </w:r>
      <w:r>
        <w:rPr>
          <w:rFonts w:ascii="宋体" w:eastAsia="宋体" w:hAnsi="宋体" w:hint="eastAsia"/>
          <w:sz w:val="20"/>
          <w:szCs w:val="20"/>
        </w:rPr>
        <w:t>,</w:t>
      </w:r>
      <w:r w:rsidRPr="00A3250B">
        <w:rPr>
          <w:rFonts w:ascii="宋体" w:eastAsia="宋体" w:hAnsi="宋体"/>
          <w:sz w:val="20"/>
          <w:szCs w:val="20"/>
        </w:rPr>
        <w:t>三角形在球体上的投影形成20个相同的球形三角形</w:t>
      </w:r>
      <w:r>
        <w:rPr>
          <w:rFonts w:ascii="宋体" w:eastAsia="宋体" w:hAnsi="宋体" w:hint="eastAsia"/>
          <w:sz w:val="20"/>
          <w:szCs w:val="20"/>
        </w:rPr>
        <w:t>.</w:t>
      </w:r>
      <w:r w:rsidRPr="00A3250B">
        <w:rPr>
          <w:rFonts w:ascii="宋体" w:eastAsia="宋体" w:hAnsi="宋体"/>
          <w:sz w:val="20"/>
          <w:szCs w:val="20"/>
        </w:rPr>
        <w:t>在任何方向上评估</w:t>
      </w:r>
      <w:r>
        <w:rPr>
          <w:rFonts w:ascii="宋体" w:eastAsia="宋体" w:hAnsi="宋体" w:hint="eastAsia"/>
          <w:sz w:val="20"/>
          <w:szCs w:val="20"/>
        </w:rPr>
        <w:t>函数</w:t>
      </w:r>
      <w:r w:rsidRPr="00A3250B">
        <w:rPr>
          <w:rFonts w:ascii="宋体" w:eastAsia="宋体" w:hAnsi="宋体"/>
          <w:sz w:val="20"/>
          <w:szCs w:val="20"/>
        </w:rPr>
        <w:t>都需要来自包含该方向的球面三角形角处三个顶点的数据</w:t>
      </w:r>
      <w:r>
        <w:rPr>
          <w:rFonts w:ascii="宋体" w:eastAsia="宋体" w:hAnsi="宋体" w:hint="eastAsia"/>
          <w:sz w:val="20"/>
          <w:szCs w:val="20"/>
        </w:rPr>
        <w:t>.</w:t>
      </w:r>
      <w:r w:rsidRPr="00A3250B">
        <w:rPr>
          <w:rFonts w:ascii="宋体" w:eastAsia="宋体" w:hAnsi="宋体"/>
          <w:sz w:val="20"/>
          <w:szCs w:val="20"/>
        </w:rPr>
        <w:t>球体的细分通常用于气象建模</w:t>
      </w:r>
      <w:r>
        <w:rPr>
          <w:rFonts w:ascii="宋体" w:eastAsia="宋体" w:hAnsi="宋体" w:hint="eastAsia"/>
          <w:sz w:val="20"/>
          <w:szCs w:val="20"/>
        </w:rPr>
        <w:t>,</w:t>
      </w:r>
      <w:r w:rsidRPr="00A3250B">
        <w:rPr>
          <w:rFonts w:ascii="宋体" w:eastAsia="宋体" w:hAnsi="宋体"/>
          <w:sz w:val="20"/>
          <w:szCs w:val="20"/>
        </w:rPr>
        <w:t>其中单位球体代表地球</w:t>
      </w:r>
      <w:r>
        <w:rPr>
          <w:rFonts w:ascii="宋体" w:eastAsia="宋体" w:hAnsi="宋体" w:hint="eastAsia"/>
          <w:sz w:val="20"/>
          <w:szCs w:val="20"/>
        </w:rPr>
        <w:t>.</w:t>
      </w:r>
      <w:r w:rsidRPr="00A3250B">
        <w:rPr>
          <w:rFonts w:ascii="宋体" w:eastAsia="宋体" w:hAnsi="宋体"/>
          <w:sz w:val="20"/>
          <w:szCs w:val="20"/>
        </w:rPr>
        <w:t>从二十面体到球体表面的投影具有低畸变</w:t>
      </w:r>
      <w:r>
        <w:rPr>
          <w:rFonts w:ascii="宋体" w:eastAsia="宋体" w:hAnsi="宋体" w:hint="eastAsia"/>
          <w:sz w:val="20"/>
          <w:szCs w:val="20"/>
        </w:rPr>
        <w:t>,</w:t>
      </w:r>
      <w:r w:rsidRPr="00A3250B">
        <w:rPr>
          <w:rFonts w:ascii="宋体" w:eastAsia="宋体" w:hAnsi="宋体"/>
          <w:sz w:val="20"/>
          <w:szCs w:val="20"/>
        </w:rPr>
        <w:t>并且</w:t>
      </w:r>
      <w:r w:rsidRPr="00A3250B">
        <w:rPr>
          <w:rFonts w:ascii="宋体" w:eastAsia="宋体" w:hAnsi="宋体"/>
          <w:sz w:val="20"/>
          <w:szCs w:val="20"/>
        </w:rPr>
        <w:lastRenderedPageBreak/>
        <w:t>可以在不牺牲质量的情况下直接在构成二十面体的扁平三角形上而不是在球形三角形上执行许多操作</w:t>
      </w:r>
      <w:r w:rsidR="0095056C">
        <w:rPr>
          <w:rFonts w:ascii="宋体" w:eastAsia="宋体" w:hAnsi="宋体" w:hint="eastAsia"/>
          <w:sz w:val="20"/>
          <w:szCs w:val="20"/>
        </w:rPr>
        <w:t>.</w:t>
      </w:r>
    </w:p>
    <w:p w14:paraId="5A2C8A66" w14:textId="79C65EBE" w:rsidR="0095056C" w:rsidRDefault="0095056C">
      <w:pPr>
        <w:rPr>
          <w:rFonts w:ascii="宋体" w:eastAsia="宋体" w:hAnsi="宋体"/>
          <w:sz w:val="20"/>
          <w:szCs w:val="20"/>
        </w:rPr>
      </w:pPr>
    </w:p>
    <w:p w14:paraId="4A2D8A3F" w14:textId="63BE1B12" w:rsidR="0095056C" w:rsidRDefault="0095056C">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.2 </w:t>
      </w:r>
      <w:r w:rsidRPr="0095056C">
        <w:rPr>
          <w:rFonts w:ascii="宋体" w:eastAsia="宋体" w:hAnsi="宋体" w:hint="eastAsia"/>
          <w:sz w:val="20"/>
          <w:szCs w:val="20"/>
        </w:rPr>
        <w:t>索引二十面体</w:t>
      </w:r>
    </w:p>
    <w:p w14:paraId="2C1BED4A" w14:textId="77777777" w:rsidR="0095056C" w:rsidRDefault="0095056C">
      <w:pPr>
        <w:rPr>
          <w:rFonts w:ascii="宋体" w:eastAsia="宋体" w:hAnsi="宋体"/>
          <w:sz w:val="20"/>
          <w:szCs w:val="20"/>
        </w:rPr>
      </w:pPr>
      <w:r>
        <w:rPr>
          <w:rFonts w:ascii="宋体" w:eastAsia="宋体" w:hAnsi="宋体"/>
          <w:sz w:val="20"/>
          <w:szCs w:val="20"/>
        </w:rPr>
        <w:tab/>
      </w:r>
      <w:r w:rsidRPr="0095056C">
        <w:rPr>
          <w:rFonts w:ascii="宋体" w:eastAsia="宋体" w:hAnsi="宋体" w:hint="eastAsia"/>
          <w:sz w:val="20"/>
          <w:szCs w:val="20"/>
        </w:rPr>
        <w:t>要将二十面体用作基本构建块</w:t>
      </w:r>
      <w:r>
        <w:rPr>
          <w:rFonts w:ascii="宋体" w:eastAsia="宋体" w:hAnsi="宋体" w:hint="eastAsia"/>
          <w:sz w:val="20"/>
          <w:szCs w:val="20"/>
        </w:rPr>
        <w:t>,</w:t>
      </w:r>
      <w:r w:rsidRPr="0095056C">
        <w:rPr>
          <w:rFonts w:ascii="宋体" w:eastAsia="宋体" w:hAnsi="宋体" w:hint="eastAsia"/>
          <w:sz w:val="20"/>
          <w:szCs w:val="20"/>
        </w:rPr>
        <w:t>需要一种有效的索引方法</w:t>
      </w:r>
      <w:r>
        <w:rPr>
          <w:rFonts w:ascii="宋体" w:eastAsia="宋体" w:hAnsi="宋体" w:hint="eastAsia"/>
          <w:sz w:val="20"/>
          <w:szCs w:val="20"/>
        </w:rPr>
        <w:t>.</w:t>
      </w:r>
      <w:r w:rsidRPr="0095056C">
        <w:rPr>
          <w:rFonts w:ascii="宋体" w:eastAsia="宋体" w:hAnsi="宋体" w:hint="eastAsia"/>
          <w:sz w:val="20"/>
          <w:szCs w:val="20"/>
        </w:rPr>
        <w:t>一种选择是确定给定方向指向的三角形可以在二十面体三角形上进行迭代</w:t>
      </w:r>
      <w:r>
        <w:rPr>
          <w:rFonts w:ascii="宋体" w:eastAsia="宋体" w:hAnsi="宋体" w:hint="eastAsia"/>
          <w:sz w:val="20"/>
          <w:szCs w:val="20"/>
        </w:rPr>
        <w:t>,</w:t>
      </w:r>
      <w:r w:rsidRPr="0095056C">
        <w:rPr>
          <w:rFonts w:ascii="宋体" w:eastAsia="宋体" w:hAnsi="宋体" w:hint="eastAsia"/>
          <w:sz w:val="20"/>
          <w:szCs w:val="20"/>
        </w:rPr>
        <w:t>或者使用某种形式的空间层次结构来提高搜索效率</w:t>
      </w:r>
      <w:r>
        <w:rPr>
          <w:rFonts w:ascii="宋体" w:eastAsia="宋体" w:hAnsi="宋体" w:hint="eastAsia"/>
          <w:sz w:val="20"/>
          <w:szCs w:val="20"/>
        </w:rPr>
        <w:t>.</w:t>
      </w:r>
      <w:r w:rsidRPr="0095056C">
        <w:rPr>
          <w:rFonts w:ascii="宋体" w:eastAsia="宋体" w:hAnsi="宋体" w:hint="eastAsia"/>
          <w:sz w:val="20"/>
          <w:szCs w:val="20"/>
        </w:rPr>
        <w:t>这会导致代码复杂</w:t>
      </w:r>
      <w:r>
        <w:rPr>
          <w:rFonts w:ascii="宋体" w:eastAsia="宋体" w:hAnsi="宋体" w:hint="eastAsia"/>
          <w:sz w:val="20"/>
          <w:szCs w:val="20"/>
        </w:rPr>
        <w:t>,</w:t>
      </w:r>
      <w:r w:rsidRPr="0095056C">
        <w:rPr>
          <w:rFonts w:ascii="宋体" w:eastAsia="宋体" w:hAnsi="宋体" w:hint="eastAsia"/>
          <w:sz w:val="20"/>
          <w:szCs w:val="20"/>
        </w:rPr>
        <w:t>分支繁多</w:t>
      </w:r>
      <w:r>
        <w:rPr>
          <w:rFonts w:ascii="宋体" w:eastAsia="宋体" w:hAnsi="宋体" w:hint="eastAsia"/>
          <w:sz w:val="20"/>
          <w:szCs w:val="20"/>
        </w:rPr>
        <w:t>,</w:t>
      </w:r>
      <w:r w:rsidRPr="0095056C">
        <w:rPr>
          <w:rFonts w:ascii="宋体" w:eastAsia="宋体" w:hAnsi="宋体" w:hint="eastAsia"/>
          <w:sz w:val="20"/>
          <w:szCs w:val="20"/>
        </w:rPr>
        <w:t>而在现代</w:t>
      </w:r>
      <w:r w:rsidRPr="0095056C">
        <w:rPr>
          <w:rFonts w:ascii="宋体" w:eastAsia="宋体" w:hAnsi="宋体"/>
          <w:sz w:val="20"/>
          <w:szCs w:val="20"/>
        </w:rPr>
        <w:t>GPU上无法高效执行</w:t>
      </w:r>
      <w:r>
        <w:rPr>
          <w:rFonts w:ascii="宋体" w:eastAsia="宋体" w:hAnsi="宋体" w:hint="eastAsia"/>
          <w:sz w:val="20"/>
          <w:szCs w:val="20"/>
        </w:rPr>
        <w:t>.</w:t>
      </w:r>
      <w:r w:rsidRPr="0095056C">
        <w:rPr>
          <w:rFonts w:ascii="宋体" w:eastAsia="宋体" w:hAnsi="宋体"/>
          <w:sz w:val="20"/>
          <w:szCs w:val="20"/>
        </w:rPr>
        <w:t>为了简化索引编制</w:t>
      </w:r>
      <w:r>
        <w:rPr>
          <w:rFonts w:ascii="宋体" w:eastAsia="宋体" w:hAnsi="宋体" w:hint="eastAsia"/>
          <w:sz w:val="20"/>
          <w:szCs w:val="20"/>
        </w:rPr>
        <w:t>,</w:t>
      </w:r>
      <w:r w:rsidRPr="0095056C">
        <w:rPr>
          <w:rFonts w:ascii="宋体" w:eastAsia="宋体" w:hAnsi="宋体"/>
          <w:sz w:val="20"/>
          <w:szCs w:val="20"/>
        </w:rPr>
        <w:t>我们依赖于在[Ban96]中描述的常规八面体构造二十面体的方法</w:t>
      </w:r>
      <w:r>
        <w:rPr>
          <w:rFonts w:ascii="宋体" w:eastAsia="宋体" w:hAnsi="宋体" w:hint="eastAsia"/>
          <w:sz w:val="20"/>
          <w:szCs w:val="20"/>
        </w:rPr>
        <w:t>.</w:t>
      </w:r>
    </w:p>
    <w:p w14:paraId="0F217F1F" w14:textId="185A27CD" w:rsidR="0095056C" w:rsidRDefault="0095056C">
      <w:pPr>
        <w:rPr>
          <w:rFonts w:ascii="宋体" w:eastAsia="宋体" w:hAnsi="宋体"/>
          <w:sz w:val="20"/>
          <w:szCs w:val="20"/>
        </w:rPr>
      </w:pPr>
      <w:r>
        <w:rPr>
          <w:rFonts w:ascii="宋体" w:eastAsia="宋体" w:hAnsi="宋体"/>
          <w:sz w:val="20"/>
          <w:szCs w:val="20"/>
        </w:rPr>
        <w:tab/>
      </w:r>
      <w:r w:rsidRPr="0095056C">
        <w:rPr>
          <w:rFonts w:ascii="宋体" w:eastAsia="宋体" w:hAnsi="宋体"/>
          <w:sz w:val="20"/>
          <w:szCs w:val="20"/>
        </w:rPr>
        <w:t>八面体放置在坐标系的原点</w:t>
      </w:r>
      <w:r>
        <w:rPr>
          <w:rFonts w:ascii="宋体" w:eastAsia="宋体" w:hAnsi="宋体" w:hint="eastAsia"/>
          <w:sz w:val="20"/>
          <w:szCs w:val="20"/>
        </w:rPr>
        <w:t>,</w:t>
      </w:r>
      <w:r w:rsidRPr="0095056C">
        <w:rPr>
          <w:rFonts w:ascii="宋体" w:eastAsia="宋体" w:hAnsi="宋体"/>
          <w:sz w:val="20"/>
          <w:szCs w:val="20"/>
        </w:rPr>
        <w:t>顶点放置在主轴上</w:t>
      </w:r>
      <w:r>
        <w:rPr>
          <w:rFonts w:ascii="宋体" w:eastAsia="宋体" w:hAnsi="宋体" w:hint="eastAsia"/>
          <w:sz w:val="20"/>
          <w:szCs w:val="20"/>
        </w:rPr>
        <w:t>(</w:t>
      </w:r>
      <w:r w:rsidRPr="0095056C">
        <w:rPr>
          <w:rFonts w:ascii="宋体" w:eastAsia="宋体" w:hAnsi="宋体"/>
          <w:sz w:val="20"/>
          <w:szCs w:val="20"/>
        </w:rPr>
        <w:t>见图2a</w:t>
      </w:r>
      <w:r>
        <w:rPr>
          <w:rFonts w:ascii="宋体" w:eastAsia="宋体" w:hAnsi="宋体" w:hint="eastAsia"/>
          <w:sz w:val="20"/>
          <w:szCs w:val="20"/>
        </w:rPr>
        <w:t>).</w:t>
      </w:r>
      <w:r w:rsidRPr="0095056C">
        <w:rPr>
          <w:rFonts w:ascii="宋体" w:eastAsia="宋体" w:hAnsi="宋体"/>
          <w:sz w:val="20"/>
          <w:szCs w:val="20"/>
        </w:rPr>
        <w:t>接下来将这些顶点拆分</w:t>
      </w:r>
      <w:r>
        <w:rPr>
          <w:rFonts w:ascii="宋体" w:eastAsia="宋体" w:hAnsi="宋体" w:hint="eastAsia"/>
          <w:sz w:val="20"/>
          <w:szCs w:val="20"/>
        </w:rPr>
        <w:t>,</w:t>
      </w:r>
      <w:r w:rsidRPr="0095056C">
        <w:rPr>
          <w:rFonts w:ascii="宋体" w:eastAsia="宋体" w:hAnsi="宋体"/>
          <w:sz w:val="20"/>
          <w:szCs w:val="20"/>
        </w:rPr>
        <w:t>以创建另外的12个三角形</w:t>
      </w:r>
      <w:r>
        <w:rPr>
          <w:rFonts w:ascii="宋体" w:eastAsia="宋体" w:hAnsi="宋体" w:hint="eastAsia"/>
          <w:sz w:val="20"/>
          <w:szCs w:val="20"/>
        </w:rPr>
        <w:t>,</w:t>
      </w:r>
      <w:r w:rsidRPr="0095056C">
        <w:rPr>
          <w:rFonts w:ascii="宋体" w:eastAsia="宋体" w:hAnsi="宋体"/>
          <w:sz w:val="20"/>
          <w:szCs w:val="20"/>
        </w:rPr>
        <w:t>同时缩小和旋转初始的八面体面</w:t>
      </w:r>
      <w:r>
        <w:rPr>
          <w:rFonts w:ascii="宋体" w:eastAsia="宋体" w:hAnsi="宋体" w:hint="eastAsia"/>
          <w:sz w:val="20"/>
          <w:szCs w:val="20"/>
        </w:rPr>
        <w:t>(</w:t>
      </w:r>
      <w:r w:rsidRPr="0095056C">
        <w:rPr>
          <w:rFonts w:ascii="宋体" w:eastAsia="宋体" w:hAnsi="宋体"/>
          <w:sz w:val="20"/>
          <w:szCs w:val="20"/>
        </w:rPr>
        <w:t>图2b</w:t>
      </w:r>
      <w:r>
        <w:rPr>
          <w:rFonts w:ascii="宋体" w:eastAsia="宋体" w:hAnsi="宋体" w:hint="eastAsia"/>
          <w:sz w:val="20"/>
          <w:szCs w:val="20"/>
        </w:rPr>
        <w:t>).</w:t>
      </w:r>
      <w:r w:rsidRPr="0095056C">
        <w:rPr>
          <w:rFonts w:ascii="宋体" w:eastAsia="宋体" w:hAnsi="宋体"/>
          <w:sz w:val="20"/>
          <w:szCs w:val="20"/>
        </w:rPr>
        <w:t>随着顶点进一步分开</w:t>
      </w:r>
      <w:r>
        <w:rPr>
          <w:rFonts w:ascii="宋体" w:eastAsia="宋体" w:hAnsi="宋体" w:hint="eastAsia"/>
          <w:sz w:val="20"/>
          <w:szCs w:val="20"/>
        </w:rPr>
        <w:t>,</w:t>
      </w:r>
      <w:r w:rsidRPr="0095056C">
        <w:rPr>
          <w:rFonts w:ascii="宋体" w:eastAsia="宋体" w:hAnsi="宋体"/>
          <w:sz w:val="20"/>
          <w:szCs w:val="20"/>
        </w:rPr>
        <w:t>我们到达一个点</w:t>
      </w:r>
      <w:r>
        <w:rPr>
          <w:rFonts w:ascii="宋体" w:eastAsia="宋体" w:hAnsi="宋体" w:hint="eastAsia"/>
          <w:sz w:val="20"/>
          <w:szCs w:val="20"/>
        </w:rPr>
        <w:t>,</w:t>
      </w:r>
      <w:r w:rsidRPr="0095056C">
        <w:rPr>
          <w:rFonts w:ascii="宋体" w:eastAsia="宋体" w:hAnsi="宋体"/>
          <w:sz w:val="20"/>
          <w:szCs w:val="20"/>
        </w:rPr>
        <w:t>其中所有三角形都是等边的</w:t>
      </w:r>
      <w:r>
        <w:rPr>
          <w:rFonts w:ascii="宋体" w:eastAsia="宋体" w:hAnsi="宋体" w:hint="eastAsia"/>
          <w:sz w:val="20"/>
          <w:szCs w:val="20"/>
        </w:rPr>
        <w:t>,</w:t>
      </w:r>
      <w:r w:rsidRPr="0095056C">
        <w:rPr>
          <w:rFonts w:ascii="宋体" w:eastAsia="宋体" w:hAnsi="宋体"/>
          <w:sz w:val="20"/>
          <w:szCs w:val="20"/>
        </w:rPr>
        <w:t>而3d形状是二十面体</w:t>
      </w:r>
      <w:r>
        <w:rPr>
          <w:rFonts w:ascii="宋体" w:eastAsia="宋体" w:hAnsi="宋体" w:hint="eastAsia"/>
          <w:sz w:val="20"/>
          <w:szCs w:val="20"/>
        </w:rPr>
        <w:t>(</w:t>
      </w:r>
      <w:r w:rsidRPr="0095056C">
        <w:rPr>
          <w:rFonts w:ascii="宋体" w:eastAsia="宋体" w:hAnsi="宋体"/>
          <w:sz w:val="20"/>
          <w:szCs w:val="20"/>
        </w:rPr>
        <w:t>图2c</w:t>
      </w:r>
      <w:r>
        <w:rPr>
          <w:rFonts w:ascii="宋体" w:eastAsia="宋体" w:hAnsi="宋体" w:hint="eastAsia"/>
          <w:sz w:val="20"/>
          <w:szCs w:val="20"/>
        </w:rPr>
        <w:t>).</w:t>
      </w:r>
      <w:r w:rsidRPr="0095056C">
        <w:rPr>
          <w:rFonts w:ascii="宋体" w:eastAsia="宋体" w:hAnsi="宋体"/>
          <w:sz w:val="20"/>
          <w:szCs w:val="20"/>
        </w:rPr>
        <w:t>我们将由初始八面体面形成的三角形称为</w:t>
      </w:r>
      <w:r w:rsidRPr="00BC3285">
        <w:rPr>
          <w:rFonts w:ascii="宋体" w:eastAsia="宋体" w:hAnsi="宋体"/>
          <w:i/>
          <w:iCs/>
          <w:sz w:val="20"/>
          <w:szCs w:val="20"/>
        </w:rPr>
        <w:t>基础三角形</w:t>
      </w:r>
      <w:r>
        <w:rPr>
          <w:rFonts w:ascii="宋体" w:eastAsia="宋体" w:hAnsi="宋体" w:hint="eastAsia"/>
          <w:sz w:val="20"/>
          <w:szCs w:val="20"/>
        </w:rPr>
        <w:t>,</w:t>
      </w:r>
      <w:r w:rsidRPr="0095056C">
        <w:rPr>
          <w:rFonts w:ascii="宋体" w:eastAsia="宋体" w:hAnsi="宋体"/>
          <w:sz w:val="20"/>
          <w:szCs w:val="20"/>
        </w:rPr>
        <w:t>并将在顶点拆分过程中创建的三角形称为</w:t>
      </w:r>
      <w:r w:rsidRPr="00BC3285">
        <w:rPr>
          <w:rFonts w:ascii="宋体" w:eastAsia="宋体" w:hAnsi="宋体"/>
          <w:i/>
          <w:iCs/>
          <w:sz w:val="20"/>
          <w:szCs w:val="20"/>
        </w:rPr>
        <w:t>边三角形</w:t>
      </w:r>
      <w:r>
        <w:rPr>
          <w:rFonts w:ascii="宋体" w:eastAsia="宋体" w:hAnsi="宋体" w:hint="eastAsia"/>
          <w:sz w:val="20"/>
          <w:szCs w:val="20"/>
        </w:rPr>
        <w:t>.</w:t>
      </w:r>
    </w:p>
    <w:p w14:paraId="55B5AEA0" w14:textId="634F3724" w:rsidR="0095056C" w:rsidRDefault="0095056C">
      <w:pPr>
        <w:rPr>
          <w:rFonts w:ascii="宋体" w:eastAsia="宋体" w:hAnsi="宋体"/>
          <w:sz w:val="20"/>
          <w:szCs w:val="20"/>
        </w:rPr>
      </w:pPr>
      <w:r>
        <w:rPr>
          <w:rFonts w:ascii="宋体" w:eastAsia="宋体" w:hAnsi="宋体" w:hint="eastAsia"/>
          <w:noProof/>
          <w:sz w:val="20"/>
          <w:szCs w:val="20"/>
        </w:rPr>
        <w:drawing>
          <wp:inline distT="0" distB="0" distL="0" distR="0" wp14:anchorId="4123066C" wp14:editId="7749BFC7">
            <wp:extent cx="5274310" cy="22891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644E30.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289175"/>
                    </a:xfrm>
                    <a:prstGeom prst="rect">
                      <a:avLst/>
                    </a:prstGeom>
                  </pic:spPr>
                </pic:pic>
              </a:graphicData>
            </a:graphic>
          </wp:inline>
        </w:drawing>
      </w:r>
    </w:p>
    <w:p w14:paraId="71035809" w14:textId="53B6570A" w:rsidR="0095056C" w:rsidRDefault="0095056C">
      <w:pPr>
        <w:rPr>
          <w:rFonts w:ascii="宋体" w:eastAsia="宋体" w:hAnsi="宋体"/>
          <w:sz w:val="20"/>
          <w:szCs w:val="20"/>
        </w:rPr>
      </w:pPr>
    </w:p>
    <w:p w14:paraId="1535F7C6" w14:textId="22703C3C" w:rsidR="0095056C" w:rsidRDefault="0095056C">
      <w:pPr>
        <w:rPr>
          <w:rFonts w:ascii="宋体" w:eastAsia="宋体" w:hAnsi="宋体"/>
          <w:sz w:val="20"/>
          <w:szCs w:val="20"/>
        </w:rPr>
      </w:pPr>
      <w:r>
        <w:rPr>
          <w:rFonts w:ascii="宋体" w:eastAsia="宋体" w:hAnsi="宋体"/>
          <w:sz w:val="20"/>
          <w:szCs w:val="20"/>
        </w:rPr>
        <w:tab/>
      </w:r>
      <w:r w:rsidRPr="0095056C">
        <w:rPr>
          <w:rFonts w:ascii="宋体" w:eastAsia="宋体" w:hAnsi="宋体" w:hint="eastAsia"/>
          <w:sz w:val="20"/>
          <w:szCs w:val="20"/>
        </w:rPr>
        <w:t>所有二十面体顶点均具有以下三种形式之一</w:t>
      </w:r>
      <w:r w:rsidR="00BC3285">
        <w:rPr>
          <w:rFonts w:ascii="宋体" w:eastAsia="宋体" w:hAnsi="宋体" w:hint="eastAsia"/>
          <w:sz w:val="20"/>
          <w:szCs w:val="20"/>
        </w:rPr>
        <w:t>:</w:t>
      </w:r>
    </w:p>
    <w:p w14:paraId="46C39AA5" w14:textId="3104BAEF" w:rsidR="00BC3285" w:rsidRPr="001A2B72" w:rsidRDefault="00BC3285" w:rsidP="001A2B72">
      <w:pPr>
        <w:pStyle w:val="a8"/>
        <w:numPr>
          <w:ilvl w:val="0"/>
          <w:numId w:val="1"/>
        </w:numPr>
        <w:ind w:firstLineChars="0"/>
        <w:rPr>
          <w:rFonts w:ascii="宋体" w:eastAsia="宋体" w:hAnsi="宋体"/>
          <w:sz w:val="20"/>
          <w:szCs w:val="20"/>
        </w:rPr>
      </w:pPr>
      <w:r w:rsidRPr="001A2B72">
        <w:rPr>
          <w:rFonts w:ascii="宋体" w:eastAsia="宋体" w:hAnsi="宋体" w:hint="eastAsia"/>
          <w:sz w:val="20"/>
          <w:szCs w:val="20"/>
        </w:rPr>
        <w:t>组A</w:t>
      </w:r>
      <w:r w:rsidRPr="001A2B72">
        <w:rPr>
          <w:rFonts w:ascii="宋体" w:eastAsia="宋体" w:hAnsi="宋体"/>
          <w:sz w:val="20"/>
          <w:szCs w:val="20"/>
        </w:rPr>
        <w:t>:</w:t>
      </w:r>
      <m:oMath>
        <m:d>
          <m:dPr>
            <m:ctrlPr>
              <w:rPr>
                <w:rFonts w:ascii="Cambria Math" w:eastAsia="宋体" w:hAnsi="Cambria Math"/>
                <w:i/>
                <w:sz w:val="20"/>
                <w:szCs w:val="20"/>
              </w:rPr>
            </m:ctrlPr>
          </m:dPr>
          <m:e>
            <m:r>
              <w:rPr>
                <w:rFonts w:ascii="Cambria Math" w:eastAsia="宋体" w:hAnsi="Cambria Math"/>
                <w:sz w:val="20"/>
                <w:szCs w:val="20"/>
              </w:rPr>
              <m:t>±1.0,±</m:t>
            </m:r>
            <m:r>
              <m:rPr>
                <m:sty m:val="p"/>
              </m:rPr>
              <w:rPr>
                <w:rFonts w:ascii="Cambria Math" w:eastAsia="宋体" w:hAnsi="Cambria Math"/>
                <w:sz w:val="20"/>
                <w:szCs w:val="20"/>
              </w:rPr>
              <m:t>Φ</m:t>
            </m:r>
            <m:r>
              <w:rPr>
                <w:rFonts w:ascii="Cambria Math" w:eastAsia="宋体" w:hAnsi="Cambria Math"/>
                <w:sz w:val="20"/>
                <w:szCs w:val="20"/>
              </w:rPr>
              <m:t>,0.0</m:t>
            </m:r>
          </m:e>
        </m:d>
      </m:oMath>
    </w:p>
    <w:p w14:paraId="7ED551EF" w14:textId="1C1A5DAB" w:rsidR="00BC3285" w:rsidRPr="001A2B72" w:rsidRDefault="00BC3285" w:rsidP="001A2B72">
      <w:pPr>
        <w:pStyle w:val="a8"/>
        <w:numPr>
          <w:ilvl w:val="0"/>
          <w:numId w:val="1"/>
        </w:numPr>
        <w:ind w:firstLineChars="0"/>
        <w:rPr>
          <w:rFonts w:ascii="宋体" w:eastAsia="宋体" w:hAnsi="宋体" w:hint="eastAsia"/>
          <w:sz w:val="20"/>
          <w:szCs w:val="20"/>
        </w:rPr>
      </w:pPr>
      <w:r w:rsidRPr="001A2B72">
        <w:rPr>
          <w:rFonts w:ascii="宋体" w:eastAsia="宋体" w:hAnsi="宋体" w:hint="eastAsia"/>
          <w:sz w:val="20"/>
          <w:szCs w:val="20"/>
        </w:rPr>
        <w:t>组B</w:t>
      </w:r>
      <w:r w:rsidRPr="001A2B72">
        <w:rPr>
          <w:rFonts w:ascii="宋体" w:eastAsia="宋体" w:hAnsi="宋体"/>
          <w:sz w:val="20"/>
          <w:szCs w:val="20"/>
        </w:rPr>
        <w:t>:</w:t>
      </w:r>
      <m:oMath>
        <m:d>
          <m:dPr>
            <m:ctrlPr>
              <w:rPr>
                <w:rFonts w:ascii="Cambria Math" w:eastAsia="宋体" w:hAnsi="Cambria Math"/>
                <w:i/>
                <w:sz w:val="20"/>
                <w:szCs w:val="20"/>
              </w:rPr>
            </m:ctrlPr>
          </m:dPr>
          <m:e>
            <m:r>
              <w:rPr>
                <w:rFonts w:ascii="Cambria Math" w:eastAsia="宋体" w:hAnsi="Cambria Math"/>
                <w:sz w:val="20"/>
                <w:szCs w:val="20"/>
              </w:rPr>
              <m:t>0.0,±1.0,±</m:t>
            </m:r>
            <m:r>
              <m:rPr>
                <m:sty m:val="p"/>
              </m:rPr>
              <w:rPr>
                <w:rFonts w:ascii="Cambria Math" w:eastAsia="宋体" w:hAnsi="Cambria Math"/>
                <w:sz w:val="20"/>
                <w:szCs w:val="20"/>
              </w:rPr>
              <m:t>Φ</m:t>
            </m:r>
          </m:e>
        </m:d>
      </m:oMath>
    </w:p>
    <w:p w14:paraId="06907913" w14:textId="66D40A91" w:rsidR="00BC3285" w:rsidRPr="001A2B72" w:rsidRDefault="00BC3285" w:rsidP="001A2B72">
      <w:pPr>
        <w:pStyle w:val="a8"/>
        <w:numPr>
          <w:ilvl w:val="0"/>
          <w:numId w:val="1"/>
        </w:numPr>
        <w:ind w:firstLineChars="0"/>
        <w:rPr>
          <w:rFonts w:ascii="宋体" w:eastAsia="宋体" w:hAnsi="宋体"/>
          <w:sz w:val="20"/>
          <w:szCs w:val="20"/>
        </w:rPr>
      </w:pPr>
      <w:r w:rsidRPr="001A2B72">
        <w:rPr>
          <w:rFonts w:ascii="宋体" w:eastAsia="宋体" w:hAnsi="宋体" w:hint="eastAsia"/>
          <w:sz w:val="20"/>
          <w:szCs w:val="20"/>
        </w:rPr>
        <w:t>组</w:t>
      </w:r>
      <w:r w:rsidRPr="001A2B72">
        <w:rPr>
          <w:rFonts w:ascii="宋体" w:eastAsia="宋体" w:hAnsi="宋体"/>
          <w:sz w:val="20"/>
          <w:szCs w:val="20"/>
        </w:rPr>
        <w:t>C:</w:t>
      </w:r>
      <m:oMath>
        <m:d>
          <m:dPr>
            <m:ctrlPr>
              <w:rPr>
                <w:rFonts w:ascii="Cambria Math" w:eastAsia="宋体" w:hAnsi="Cambria Math"/>
                <w:i/>
                <w:sz w:val="20"/>
                <w:szCs w:val="20"/>
              </w:rPr>
            </m:ctrlPr>
          </m:dPr>
          <m:e>
            <m:r>
              <w:rPr>
                <w:rFonts w:ascii="Cambria Math" w:eastAsia="宋体" w:hAnsi="Cambria Math"/>
                <w:sz w:val="20"/>
                <w:szCs w:val="20"/>
              </w:rPr>
              <m:t>±</m:t>
            </m:r>
            <m:r>
              <m:rPr>
                <m:sty m:val="p"/>
              </m:rPr>
              <w:rPr>
                <w:rFonts w:ascii="Cambria Math" w:eastAsia="宋体" w:hAnsi="Cambria Math"/>
                <w:sz w:val="20"/>
                <w:szCs w:val="20"/>
              </w:rPr>
              <m:t>Φ</m:t>
            </m:r>
            <m:r>
              <w:rPr>
                <w:rFonts w:ascii="Cambria Math" w:eastAsia="宋体" w:hAnsi="Cambria Math"/>
                <w:sz w:val="20"/>
                <w:szCs w:val="20"/>
              </w:rPr>
              <m:t>,0.0,±1.0</m:t>
            </m:r>
          </m:e>
        </m:d>
      </m:oMath>
    </w:p>
    <w:p w14:paraId="6FA63D1B" w14:textId="05DF68B8" w:rsidR="001A2B72" w:rsidRDefault="001A2B72" w:rsidP="00BC3285">
      <w:pPr>
        <w:rPr>
          <w:rFonts w:ascii="宋体" w:eastAsia="宋体" w:hAnsi="宋体"/>
          <w:sz w:val="20"/>
          <w:szCs w:val="20"/>
        </w:rPr>
      </w:pPr>
      <w:r w:rsidRPr="001A2B72">
        <w:rPr>
          <w:rFonts w:ascii="宋体" w:eastAsia="宋体" w:hAnsi="宋体" w:hint="eastAsia"/>
          <w:sz w:val="20"/>
          <w:szCs w:val="20"/>
        </w:rPr>
        <w:t>其中</w:t>
      </w:r>
      <m:oMath>
        <m:r>
          <m:rPr>
            <m:sty m:val="p"/>
          </m:rPr>
          <w:rPr>
            <w:rFonts w:ascii="Cambria Math" w:eastAsia="宋体" w:hAnsi="Cambria Math"/>
            <w:sz w:val="20"/>
            <w:szCs w:val="20"/>
          </w:rPr>
          <m:t>Φ</m:t>
        </m:r>
      </m:oMath>
      <w:r w:rsidRPr="001A2B72">
        <w:rPr>
          <w:rFonts w:ascii="宋体" w:eastAsia="宋体" w:hAnsi="宋体"/>
          <w:sz w:val="20"/>
          <w:szCs w:val="20"/>
        </w:rPr>
        <w:t>是黄金分割率的倒数</w:t>
      </w:r>
      <w:r>
        <w:rPr>
          <w:rFonts w:ascii="宋体" w:eastAsia="宋体" w:hAnsi="宋体" w:hint="eastAsia"/>
          <w:sz w:val="20"/>
          <w:szCs w:val="20"/>
        </w:rPr>
        <w:t>.</w:t>
      </w:r>
      <w:r w:rsidRPr="001A2B72">
        <w:rPr>
          <w:rFonts w:ascii="宋体" w:eastAsia="宋体" w:hAnsi="宋体"/>
          <w:sz w:val="20"/>
          <w:szCs w:val="20"/>
        </w:rPr>
        <w:t>以这种方式形成的顶点不在单位球体的表面上</w:t>
      </w:r>
      <w:r>
        <w:rPr>
          <w:rFonts w:ascii="宋体" w:eastAsia="宋体" w:hAnsi="宋体" w:hint="eastAsia"/>
          <w:sz w:val="20"/>
          <w:szCs w:val="20"/>
        </w:rPr>
        <w:t>,</w:t>
      </w:r>
      <w:r w:rsidRPr="001A2B72">
        <w:rPr>
          <w:rFonts w:ascii="宋体" w:eastAsia="宋体" w:hAnsi="宋体"/>
          <w:sz w:val="20"/>
          <w:szCs w:val="20"/>
        </w:rPr>
        <w:t>而是具有相同的长度</w:t>
      </w:r>
      <m:oMath>
        <m:rad>
          <m:radPr>
            <m:degHide m:val="1"/>
            <m:ctrlPr>
              <w:rPr>
                <w:rFonts w:ascii="Cambria Math" w:eastAsia="宋体" w:hAnsi="Cambria Math"/>
                <w:i/>
                <w:sz w:val="20"/>
                <w:szCs w:val="20"/>
              </w:rPr>
            </m:ctrlPr>
          </m:radPr>
          <m:deg/>
          <m:e>
            <m:r>
              <w:rPr>
                <w:rFonts w:ascii="Cambria Math" w:eastAsia="宋体" w:hAnsi="Cambria Math"/>
                <w:sz w:val="20"/>
                <w:szCs w:val="20"/>
              </w:rPr>
              <m:t>1+</m:t>
            </m:r>
            <m:sSup>
              <m:sSupPr>
                <m:ctrlPr>
                  <w:rPr>
                    <w:rFonts w:ascii="Cambria Math" w:eastAsia="宋体" w:hAnsi="Cambria Math"/>
                    <w:i/>
                    <w:sz w:val="20"/>
                    <w:szCs w:val="20"/>
                  </w:rPr>
                </m:ctrlPr>
              </m:sSupPr>
              <m:e>
                <m:r>
                  <m:rPr>
                    <m:sty m:val="p"/>
                  </m:rPr>
                  <w:rPr>
                    <w:rFonts w:ascii="Cambria Math" w:eastAsia="宋体" w:hAnsi="Cambria Math"/>
                    <w:sz w:val="20"/>
                    <w:szCs w:val="20"/>
                  </w:rPr>
                  <m:t>Φ</m:t>
                </m:r>
              </m:e>
              <m:sup>
                <m:r>
                  <w:rPr>
                    <w:rFonts w:ascii="Cambria Math" w:eastAsia="宋体" w:hAnsi="Cambria Math"/>
                    <w:sz w:val="20"/>
                    <w:szCs w:val="20"/>
                  </w:rPr>
                  <m:t>2</m:t>
                </m:r>
              </m:sup>
            </m:sSup>
          </m:e>
        </m:rad>
      </m:oMath>
      <w:r>
        <w:rPr>
          <w:rFonts w:ascii="宋体" w:eastAsia="宋体" w:hAnsi="宋体" w:hint="eastAsia"/>
          <w:sz w:val="20"/>
          <w:szCs w:val="20"/>
        </w:rPr>
        <w:t>.</w:t>
      </w:r>
    </w:p>
    <w:p w14:paraId="61D578AD" w14:textId="77777777" w:rsidR="00E317D9" w:rsidRDefault="001A2B72" w:rsidP="00BC3285">
      <w:pPr>
        <w:rPr>
          <w:rFonts w:ascii="宋体" w:eastAsia="宋体" w:hAnsi="宋体"/>
          <w:sz w:val="20"/>
          <w:szCs w:val="20"/>
        </w:rPr>
      </w:pPr>
      <w:r>
        <w:rPr>
          <w:rFonts w:ascii="宋体" w:eastAsia="宋体" w:hAnsi="宋体"/>
          <w:sz w:val="20"/>
          <w:szCs w:val="20"/>
        </w:rPr>
        <w:tab/>
      </w:r>
      <w:r w:rsidRPr="001A2B72">
        <w:rPr>
          <w:rFonts w:ascii="宋体" w:eastAsia="宋体" w:hAnsi="宋体" w:hint="eastAsia"/>
          <w:sz w:val="20"/>
          <w:szCs w:val="20"/>
        </w:rPr>
        <w:t>给定三个不同的顶点组</w:t>
      </w:r>
      <w:r>
        <w:rPr>
          <w:rFonts w:ascii="宋体" w:eastAsia="宋体" w:hAnsi="宋体" w:hint="eastAsia"/>
          <w:sz w:val="20"/>
          <w:szCs w:val="20"/>
        </w:rPr>
        <w:t>,</w:t>
      </w:r>
      <w:r w:rsidRPr="001A2B72">
        <w:rPr>
          <w:rFonts w:ascii="宋体" w:eastAsia="宋体" w:hAnsi="宋体" w:hint="eastAsia"/>
          <w:sz w:val="20"/>
          <w:szCs w:val="20"/>
        </w:rPr>
        <w:t>每个</w:t>
      </w:r>
      <w:r w:rsidR="00E317D9">
        <w:rPr>
          <w:rFonts w:ascii="宋体" w:eastAsia="宋体" w:hAnsi="宋体" w:hint="eastAsia"/>
          <w:sz w:val="20"/>
          <w:szCs w:val="20"/>
        </w:rPr>
        <w:t>组</w:t>
      </w:r>
      <w:r w:rsidRPr="001A2B72">
        <w:rPr>
          <w:rFonts w:ascii="宋体" w:eastAsia="宋体" w:hAnsi="宋体" w:hint="eastAsia"/>
          <w:sz w:val="20"/>
          <w:szCs w:val="20"/>
        </w:rPr>
        <w:t>有</w:t>
      </w:r>
      <w:r w:rsidRPr="001A2B72">
        <w:rPr>
          <w:rFonts w:ascii="宋体" w:eastAsia="宋体" w:hAnsi="宋体"/>
          <w:sz w:val="20"/>
          <w:szCs w:val="20"/>
        </w:rPr>
        <w:t>4个</w:t>
      </w:r>
      <w:r w:rsidR="00E317D9">
        <w:rPr>
          <w:rFonts w:ascii="宋体" w:eastAsia="宋体" w:hAnsi="宋体" w:hint="eastAsia"/>
          <w:sz w:val="20"/>
          <w:szCs w:val="20"/>
        </w:rPr>
        <w:t>顶点,</w:t>
      </w:r>
      <w:r w:rsidRPr="001A2B72">
        <w:rPr>
          <w:rFonts w:ascii="宋体" w:eastAsia="宋体" w:hAnsi="宋体"/>
          <w:sz w:val="20"/>
          <w:szCs w:val="20"/>
        </w:rPr>
        <w:t>我们可以使用其坐标的符号位及其所属的组对它们进行索引</w:t>
      </w:r>
      <w:r w:rsidR="00E317D9">
        <w:rPr>
          <w:rFonts w:ascii="宋体" w:eastAsia="宋体" w:hAnsi="宋体" w:hint="eastAsia"/>
          <w:sz w:val="20"/>
          <w:szCs w:val="20"/>
        </w:rPr>
        <w:t>.</w:t>
      </w:r>
      <w:r w:rsidRPr="001A2B72">
        <w:rPr>
          <w:rFonts w:ascii="宋体" w:eastAsia="宋体" w:hAnsi="宋体"/>
          <w:sz w:val="20"/>
          <w:szCs w:val="20"/>
        </w:rPr>
        <w:t>来自A组的顶点的索引为0-3</w:t>
      </w:r>
      <w:r w:rsidR="00E317D9">
        <w:rPr>
          <w:rFonts w:ascii="宋体" w:eastAsia="宋体" w:hAnsi="宋体" w:hint="eastAsia"/>
          <w:sz w:val="20"/>
          <w:szCs w:val="20"/>
        </w:rPr>
        <w:t>,</w:t>
      </w:r>
      <w:r w:rsidRPr="001A2B72">
        <w:rPr>
          <w:rFonts w:ascii="宋体" w:eastAsia="宋体" w:hAnsi="宋体"/>
          <w:sz w:val="20"/>
          <w:szCs w:val="20"/>
        </w:rPr>
        <w:t>来自B和C组的顶点的索引分别为4-7和8-11</w:t>
      </w:r>
      <w:r w:rsidR="00E317D9">
        <w:rPr>
          <w:rFonts w:ascii="宋体" w:eastAsia="宋体" w:hAnsi="宋体" w:hint="eastAsia"/>
          <w:sz w:val="20"/>
          <w:szCs w:val="20"/>
        </w:rPr>
        <w:t>.</w:t>
      </w:r>
      <w:r w:rsidRPr="001A2B72">
        <w:rPr>
          <w:rFonts w:ascii="宋体" w:eastAsia="宋体" w:hAnsi="宋体"/>
          <w:sz w:val="20"/>
          <w:szCs w:val="20"/>
        </w:rPr>
        <w:t>两个非零坐标的两个符号位形成相对于组起始位置的索引</w:t>
      </w:r>
      <w:r w:rsidR="00E317D9">
        <w:rPr>
          <w:rFonts w:ascii="宋体" w:eastAsia="宋体" w:hAnsi="宋体" w:hint="eastAsia"/>
          <w:sz w:val="20"/>
          <w:szCs w:val="20"/>
        </w:rPr>
        <w:t>,</w:t>
      </w:r>
      <w:r w:rsidRPr="001A2B72">
        <w:rPr>
          <w:rFonts w:ascii="宋体" w:eastAsia="宋体" w:hAnsi="宋体"/>
          <w:sz w:val="20"/>
          <w:szCs w:val="20"/>
        </w:rPr>
        <w:t>第一个符号为低位</w:t>
      </w:r>
      <w:r w:rsidR="00E317D9">
        <w:rPr>
          <w:rFonts w:ascii="宋体" w:eastAsia="宋体" w:hAnsi="宋体" w:hint="eastAsia"/>
          <w:sz w:val="20"/>
          <w:szCs w:val="20"/>
        </w:rPr>
        <w:t>.</w:t>
      </w:r>
      <w:r w:rsidRPr="001A2B72">
        <w:rPr>
          <w:rFonts w:ascii="宋体" w:eastAsia="宋体" w:hAnsi="宋体"/>
          <w:sz w:val="20"/>
          <w:szCs w:val="20"/>
        </w:rPr>
        <w:t>例如</w:t>
      </w:r>
      <w:r w:rsidR="00E317D9">
        <w:rPr>
          <w:rFonts w:ascii="宋体" w:eastAsia="宋体" w:hAnsi="宋体" w:hint="eastAsia"/>
          <w:sz w:val="20"/>
          <w:szCs w:val="20"/>
        </w:rPr>
        <w:t>,</w:t>
      </w:r>
      <w:r w:rsidRPr="001A2B72">
        <w:rPr>
          <w:rFonts w:ascii="宋体" w:eastAsia="宋体" w:hAnsi="宋体"/>
          <w:sz w:val="20"/>
          <w:szCs w:val="20"/>
        </w:rPr>
        <w:t>坐标为</w:t>
      </w:r>
      <m:oMath>
        <m:d>
          <m:dPr>
            <m:ctrlPr>
              <w:rPr>
                <w:rFonts w:ascii="Cambria Math" w:eastAsia="宋体" w:hAnsi="Cambria Math"/>
                <w:i/>
                <w:sz w:val="20"/>
                <w:szCs w:val="20"/>
              </w:rPr>
            </m:ctrlPr>
          </m:dPr>
          <m:e>
            <m:r>
              <w:rPr>
                <w:rFonts w:ascii="Cambria Math" w:eastAsia="宋体" w:hAnsi="Cambria Math"/>
                <w:sz w:val="20"/>
                <w:szCs w:val="20"/>
              </w:rPr>
              <m:t>-</m:t>
            </m:r>
            <m:r>
              <m:rPr>
                <m:sty m:val="p"/>
              </m:rPr>
              <w:rPr>
                <w:rFonts w:ascii="Cambria Math" w:eastAsia="宋体" w:hAnsi="Cambria Math"/>
                <w:sz w:val="20"/>
                <w:szCs w:val="20"/>
              </w:rPr>
              <m:t>Φ</m:t>
            </m:r>
            <m:r>
              <w:rPr>
                <w:rFonts w:ascii="Cambria Math" w:eastAsia="宋体" w:hAnsi="Cambria Math"/>
                <w:sz w:val="20"/>
                <w:szCs w:val="20"/>
              </w:rPr>
              <m:t>,0.0,1.0</m:t>
            </m:r>
          </m:e>
        </m:d>
      </m:oMath>
      <w:r w:rsidRPr="001A2B72">
        <w:rPr>
          <w:rFonts w:ascii="宋体" w:eastAsia="宋体" w:hAnsi="宋体"/>
          <w:sz w:val="20"/>
          <w:szCs w:val="20"/>
        </w:rPr>
        <w:t>的顶点的索引为9</w:t>
      </w:r>
      <w:r w:rsidR="00E317D9">
        <w:rPr>
          <w:rFonts w:ascii="宋体" w:eastAsia="宋体" w:hAnsi="宋体" w:hint="eastAsia"/>
          <w:sz w:val="20"/>
          <w:szCs w:val="20"/>
        </w:rPr>
        <w:t>(</w:t>
      </w:r>
      <w:r w:rsidRPr="001A2B72">
        <w:rPr>
          <w:rFonts w:ascii="宋体" w:eastAsia="宋体" w:hAnsi="宋体"/>
          <w:sz w:val="20"/>
          <w:szCs w:val="20"/>
        </w:rPr>
        <w:t>组C</w:t>
      </w:r>
      <w:r w:rsidR="00E317D9">
        <w:rPr>
          <w:rFonts w:ascii="宋体" w:eastAsia="宋体" w:hAnsi="宋体" w:hint="eastAsia"/>
          <w:sz w:val="20"/>
          <w:szCs w:val="20"/>
        </w:rPr>
        <w:t>,</w:t>
      </w:r>
      <w:r w:rsidRPr="001A2B72">
        <w:rPr>
          <w:rFonts w:ascii="宋体" w:eastAsia="宋体" w:hAnsi="宋体"/>
          <w:sz w:val="20"/>
          <w:szCs w:val="20"/>
        </w:rPr>
        <w:t>符号位1和0</w:t>
      </w:r>
      <w:r w:rsidR="00E317D9">
        <w:rPr>
          <w:rFonts w:ascii="宋体" w:eastAsia="宋体" w:hAnsi="宋体" w:hint="eastAsia"/>
          <w:sz w:val="20"/>
          <w:szCs w:val="20"/>
        </w:rPr>
        <w:t>).</w:t>
      </w:r>
      <w:r w:rsidRPr="001A2B72">
        <w:rPr>
          <w:rFonts w:ascii="宋体" w:eastAsia="宋体" w:hAnsi="宋体"/>
          <w:sz w:val="20"/>
          <w:szCs w:val="20"/>
        </w:rPr>
        <w:t>对于基三角形</w:t>
      </w:r>
      <w:r w:rsidR="00E317D9">
        <w:rPr>
          <w:rFonts w:ascii="宋体" w:eastAsia="宋体" w:hAnsi="宋体" w:hint="eastAsia"/>
          <w:sz w:val="20"/>
          <w:szCs w:val="20"/>
        </w:rPr>
        <w:t>,</w:t>
      </w:r>
      <w:r w:rsidRPr="001A2B72">
        <w:rPr>
          <w:rFonts w:ascii="宋体" w:eastAsia="宋体" w:hAnsi="宋体"/>
          <w:sz w:val="20"/>
          <w:szCs w:val="20"/>
        </w:rPr>
        <w:t>每个顶点来自不同的组</w:t>
      </w:r>
      <w:r w:rsidR="00E317D9">
        <w:rPr>
          <w:rFonts w:ascii="宋体" w:eastAsia="宋体" w:hAnsi="宋体" w:hint="eastAsia"/>
          <w:sz w:val="20"/>
          <w:szCs w:val="20"/>
        </w:rPr>
        <w:t>,</w:t>
      </w:r>
      <w:r w:rsidRPr="001A2B72">
        <w:rPr>
          <w:rFonts w:ascii="宋体" w:eastAsia="宋体" w:hAnsi="宋体"/>
          <w:sz w:val="20"/>
          <w:szCs w:val="20"/>
        </w:rPr>
        <w:t>对于边三角形</w:t>
      </w:r>
      <w:r w:rsidR="00E317D9">
        <w:rPr>
          <w:rFonts w:ascii="宋体" w:eastAsia="宋体" w:hAnsi="宋体" w:hint="eastAsia"/>
          <w:sz w:val="20"/>
          <w:szCs w:val="20"/>
        </w:rPr>
        <w:t>,</w:t>
      </w:r>
      <w:r w:rsidRPr="001A2B72">
        <w:rPr>
          <w:rFonts w:ascii="宋体" w:eastAsia="宋体" w:hAnsi="宋体"/>
          <w:sz w:val="20"/>
          <w:szCs w:val="20"/>
        </w:rPr>
        <w:t>两个顶点来自同一组</w:t>
      </w:r>
      <w:r w:rsidR="00E317D9">
        <w:rPr>
          <w:rFonts w:ascii="宋体" w:eastAsia="宋体" w:hAnsi="宋体" w:hint="eastAsia"/>
          <w:sz w:val="20"/>
          <w:szCs w:val="20"/>
        </w:rPr>
        <w:t>(</w:t>
      </w:r>
      <w:r w:rsidRPr="001A2B72">
        <w:rPr>
          <w:rFonts w:ascii="宋体" w:eastAsia="宋体" w:hAnsi="宋体"/>
          <w:sz w:val="20"/>
          <w:szCs w:val="20"/>
        </w:rPr>
        <w:t>其中一个轴上的符号翻转</w:t>
      </w:r>
      <w:r w:rsidR="00E317D9">
        <w:rPr>
          <w:rFonts w:ascii="宋体" w:eastAsia="宋体" w:hAnsi="宋体" w:hint="eastAsia"/>
          <w:sz w:val="20"/>
          <w:szCs w:val="20"/>
        </w:rPr>
        <w:t>).</w:t>
      </w:r>
    </w:p>
    <w:p w14:paraId="66C11536" w14:textId="04EB9884" w:rsidR="001A2B72" w:rsidRDefault="00E317D9" w:rsidP="00BC3285">
      <w:pPr>
        <w:rPr>
          <w:rFonts w:ascii="宋体" w:eastAsia="宋体" w:hAnsi="宋体"/>
          <w:sz w:val="20"/>
          <w:szCs w:val="20"/>
        </w:rPr>
      </w:pPr>
      <w:r>
        <w:rPr>
          <w:rFonts w:ascii="宋体" w:eastAsia="宋体" w:hAnsi="宋体"/>
          <w:sz w:val="20"/>
          <w:szCs w:val="20"/>
        </w:rPr>
        <w:tab/>
      </w:r>
      <w:r w:rsidR="001A2B72" w:rsidRPr="001A2B72">
        <w:rPr>
          <w:rFonts w:ascii="宋体" w:eastAsia="宋体" w:hAnsi="宋体"/>
          <w:sz w:val="20"/>
          <w:szCs w:val="20"/>
        </w:rPr>
        <w:t>要获得与给定方向相交的球面三角形的顶点</w:t>
      </w:r>
      <w:r>
        <w:rPr>
          <w:rFonts w:ascii="宋体" w:eastAsia="宋体" w:hAnsi="宋体" w:hint="eastAsia"/>
          <w:sz w:val="20"/>
          <w:szCs w:val="20"/>
        </w:rPr>
        <w:t>,</w:t>
      </w:r>
      <w:r w:rsidR="001A2B72" w:rsidRPr="001A2B72">
        <w:rPr>
          <w:rFonts w:ascii="宋体" w:eastAsia="宋体" w:hAnsi="宋体"/>
          <w:sz w:val="20"/>
          <w:szCs w:val="20"/>
        </w:rPr>
        <w:t>我们以指定索引的方式提取方向坐标的符号位</w:t>
      </w:r>
      <w:r>
        <w:rPr>
          <w:rFonts w:ascii="宋体" w:eastAsia="宋体" w:hAnsi="宋体" w:hint="eastAsia"/>
          <w:sz w:val="20"/>
          <w:szCs w:val="20"/>
        </w:rPr>
        <w:t>,</w:t>
      </w:r>
      <w:r w:rsidR="001A2B72" w:rsidRPr="001A2B72">
        <w:rPr>
          <w:rFonts w:ascii="宋体" w:eastAsia="宋体" w:hAnsi="宋体"/>
          <w:sz w:val="20"/>
          <w:szCs w:val="20"/>
        </w:rPr>
        <w:t>并将其应用于二</w:t>
      </w:r>
      <w:r w:rsidR="001A2B72" w:rsidRPr="001A2B72">
        <w:rPr>
          <w:rFonts w:ascii="宋体" w:eastAsia="宋体" w:hAnsi="宋体" w:hint="eastAsia"/>
          <w:sz w:val="20"/>
          <w:szCs w:val="20"/>
        </w:rPr>
        <w:t>十面体顶点组的三种模式</w:t>
      </w:r>
      <w:r>
        <w:rPr>
          <w:rFonts w:ascii="宋体" w:eastAsia="宋体" w:hAnsi="宋体" w:hint="eastAsia"/>
          <w:sz w:val="20"/>
          <w:szCs w:val="20"/>
        </w:rPr>
        <w:t>.</w:t>
      </w:r>
      <w:r w:rsidR="001A2B72" w:rsidRPr="001A2B72">
        <w:rPr>
          <w:rFonts w:ascii="宋体" w:eastAsia="宋体" w:hAnsi="宋体" w:hint="eastAsia"/>
          <w:sz w:val="20"/>
          <w:szCs w:val="20"/>
        </w:rPr>
        <w:t>这样</w:t>
      </w:r>
      <w:r>
        <w:rPr>
          <w:rFonts w:ascii="宋体" w:eastAsia="宋体" w:hAnsi="宋体" w:hint="eastAsia"/>
          <w:sz w:val="20"/>
          <w:szCs w:val="20"/>
        </w:rPr>
        <w:t>,</w:t>
      </w:r>
      <w:r w:rsidR="001A2B72" w:rsidRPr="001A2B72">
        <w:rPr>
          <w:rFonts w:ascii="宋体" w:eastAsia="宋体" w:hAnsi="宋体" w:hint="eastAsia"/>
          <w:sz w:val="20"/>
          <w:szCs w:val="20"/>
        </w:rPr>
        <w:t>我们获得了构成基本三角形的</w:t>
      </w:r>
      <w:r w:rsidR="001A2B72" w:rsidRPr="001A2B72">
        <w:rPr>
          <w:rFonts w:ascii="宋体" w:eastAsia="宋体" w:hAnsi="宋体"/>
          <w:sz w:val="20"/>
          <w:szCs w:val="20"/>
        </w:rPr>
        <w:t>3个顶点的坐标</w:t>
      </w:r>
      <w:r>
        <w:rPr>
          <w:rFonts w:ascii="宋体" w:eastAsia="宋体" w:hAnsi="宋体" w:hint="eastAsia"/>
          <w:sz w:val="20"/>
          <w:szCs w:val="20"/>
        </w:rPr>
        <w:t>(</w:t>
      </w:r>
      <w:r w:rsidR="001A2B72" w:rsidRPr="001A2B72">
        <w:rPr>
          <w:rFonts w:ascii="宋体" w:eastAsia="宋体" w:hAnsi="宋体"/>
          <w:sz w:val="20"/>
          <w:szCs w:val="20"/>
        </w:rPr>
        <w:t>以及它们在二十面体中的索引</w:t>
      </w:r>
      <w:r>
        <w:rPr>
          <w:rFonts w:ascii="宋体" w:eastAsia="宋体" w:hAnsi="宋体" w:hint="eastAsia"/>
          <w:sz w:val="20"/>
          <w:szCs w:val="20"/>
        </w:rPr>
        <w:t>),</w:t>
      </w:r>
      <w:r w:rsidR="001A2B72" w:rsidRPr="001A2B72">
        <w:rPr>
          <w:rFonts w:ascii="宋体" w:eastAsia="宋体" w:hAnsi="宋体"/>
          <w:sz w:val="20"/>
          <w:szCs w:val="20"/>
        </w:rPr>
        <w:t>该基本三角形完全包含在该方向所指向的坐标系的八分之内</w:t>
      </w:r>
      <w:r>
        <w:rPr>
          <w:rFonts w:ascii="宋体" w:eastAsia="宋体" w:hAnsi="宋体" w:hint="eastAsia"/>
          <w:sz w:val="20"/>
          <w:szCs w:val="20"/>
        </w:rPr>
        <w:t>.</w:t>
      </w:r>
      <w:r w:rsidR="001A2B72" w:rsidRPr="001A2B72">
        <w:rPr>
          <w:rFonts w:ascii="宋体" w:eastAsia="宋体" w:hAnsi="宋体"/>
          <w:sz w:val="20"/>
          <w:szCs w:val="20"/>
        </w:rPr>
        <w:t>给定八分圆</w:t>
      </w:r>
      <w:r>
        <w:rPr>
          <w:rFonts w:ascii="宋体" w:eastAsia="宋体" w:hAnsi="宋体" w:hint="eastAsia"/>
          <w:sz w:val="20"/>
          <w:szCs w:val="20"/>
        </w:rPr>
        <w:t>,</w:t>
      </w:r>
      <w:r w:rsidR="001A2B72" w:rsidRPr="001A2B72">
        <w:rPr>
          <w:rFonts w:ascii="宋体" w:eastAsia="宋体" w:hAnsi="宋体"/>
          <w:sz w:val="20"/>
          <w:szCs w:val="20"/>
        </w:rPr>
        <w:t>方向可以指向基本三角形</w:t>
      </w:r>
      <w:r>
        <w:rPr>
          <w:rFonts w:ascii="宋体" w:eastAsia="宋体" w:hAnsi="宋体" w:hint="eastAsia"/>
          <w:sz w:val="20"/>
          <w:szCs w:val="20"/>
        </w:rPr>
        <w:t>,</w:t>
      </w:r>
      <w:r w:rsidR="001A2B72" w:rsidRPr="001A2B72">
        <w:rPr>
          <w:rFonts w:ascii="宋体" w:eastAsia="宋体" w:hAnsi="宋体"/>
          <w:sz w:val="20"/>
          <w:szCs w:val="20"/>
        </w:rPr>
        <w:t>也可以指向三个</w:t>
      </w:r>
      <w:r>
        <w:rPr>
          <w:rFonts w:ascii="宋体" w:eastAsia="宋体" w:hAnsi="宋体" w:hint="eastAsia"/>
          <w:sz w:val="20"/>
          <w:szCs w:val="20"/>
        </w:rPr>
        <w:t>边</w:t>
      </w:r>
      <w:r w:rsidR="001A2B72" w:rsidRPr="001A2B72">
        <w:rPr>
          <w:rFonts w:ascii="宋体" w:eastAsia="宋体" w:hAnsi="宋体"/>
          <w:sz w:val="20"/>
          <w:szCs w:val="20"/>
        </w:rPr>
        <w:t>三角形之一</w:t>
      </w:r>
      <w:r>
        <w:rPr>
          <w:rFonts w:ascii="宋体" w:eastAsia="宋体" w:hAnsi="宋体" w:hint="eastAsia"/>
          <w:sz w:val="20"/>
          <w:szCs w:val="20"/>
        </w:rPr>
        <w:t>.</w:t>
      </w:r>
      <w:r w:rsidR="001A2B72" w:rsidRPr="001A2B72">
        <w:rPr>
          <w:rFonts w:ascii="宋体" w:eastAsia="宋体" w:hAnsi="宋体"/>
          <w:sz w:val="20"/>
          <w:szCs w:val="20"/>
        </w:rPr>
        <w:t>每个边三角形与基本三角形共享两个顶点</w:t>
      </w:r>
      <w:r>
        <w:rPr>
          <w:rFonts w:ascii="宋体" w:eastAsia="宋体" w:hAnsi="宋体" w:hint="eastAsia"/>
          <w:sz w:val="20"/>
          <w:szCs w:val="20"/>
        </w:rPr>
        <w:t>,</w:t>
      </w:r>
      <w:r w:rsidR="001A2B72" w:rsidRPr="001A2B72">
        <w:rPr>
          <w:rFonts w:ascii="宋体" w:eastAsia="宋体" w:hAnsi="宋体"/>
          <w:sz w:val="20"/>
          <w:szCs w:val="20"/>
        </w:rPr>
        <w:t>并且可以根据以下规则更改基本三角形的第三顶点的组来获得其余顶点</w:t>
      </w:r>
      <w:r w:rsidR="00CB4FBB">
        <w:rPr>
          <w:rFonts w:ascii="宋体" w:eastAsia="宋体" w:hAnsi="宋体" w:hint="eastAsia"/>
          <w:sz w:val="20"/>
          <w:szCs w:val="20"/>
        </w:rPr>
        <w:t>.</w:t>
      </w:r>
      <m:oMath>
        <m:r>
          <w:rPr>
            <w:rFonts w:ascii="Cambria Math" w:eastAsia="宋体" w:hAnsi="Cambria Math" w:hint="eastAsia"/>
            <w:sz w:val="20"/>
            <w:szCs w:val="20"/>
          </w:rPr>
          <m:t>A</m:t>
        </m:r>
        <m:r>
          <w:rPr>
            <w:rFonts w:ascii="Cambria Math" w:eastAsia="宋体" w:hAnsi="Cambria Math"/>
            <w:sz w:val="20"/>
            <w:szCs w:val="20"/>
          </w:rPr>
          <m:t>→C,B→A,C→B</m:t>
        </m:r>
      </m:oMath>
      <w:r w:rsidR="001A2B72" w:rsidRPr="001A2B72">
        <w:rPr>
          <w:rFonts w:ascii="宋体" w:eastAsia="宋体" w:hAnsi="宋体"/>
          <w:sz w:val="20"/>
          <w:szCs w:val="20"/>
        </w:rPr>
        <w:t>并用值</w:t>
      </w:r>
      <m:oMath>
        <m:r>
          <m:rPr>
            <m:sty m:val="p"/>
          </m:rPr>
          <w:rPr>
            <w:rFonts w:ascii="Cambria Math" w:eastAsia="宋体" w:hAnsi="Cambria Math"/>
            <w:sz w:val="20"/>
            <w:szCs w:val="20"/>
          </w:rPr>
          <m:t>Φ</m:t>
        </m:r>
      </m:oMath>
      <w:r w:rsidR="001A2B72" w:rsidRPr="001A2B72">
        <w:rPr>
          <w:rFonts w:ascii="宋体" w:eastAsia="宋体" w:hAnsi="宋体"/>
          <w:sz w:val="20"/>
          <w:szCs w:val="20"/>
        </w:rPr>
        <w:t>翻转坐标的符号</w:t>
      </w:r>
      <w:r w:rsidR="00CB4FBB">
        <w:rPr>
          <w:rFonts w:ascii="宋体" w:eastAsia="宋体" w:hAnsi="宋体" w:hint="eastAsia"/>
          <w:sz w:val="20"/>
          <w:szCs w:val="20"/>
        </w:rPr>
        <w:t>.</w:t>
      </w:r>
      <w:r w:rsidR="001A2B72" w:rsidRPr="001A2B72">
        <w:rPr>
          <w:rFonts w:ascii="宋体" w:eastAsia="宋体" w:hAnsi="宋体"/>
          <w:sz w:val="20"/>
          <w:szCs w:val="20"/>
        </w:rPr>
        <w:t>要检查应使用哪个三角形</w:t>
      </w:r>
      <w:r w:rsidR="00CB4FBB">
        <w:rPr>
          <w:rFonts w:ascii="宋体" w:eastAsia="宋体" w:hAnsi="宋体" w:hint="eastAsia"/>
          <w:sz w:val="20"/>
          <w:szCs w:val="20"/>
        </w:rPr>
        <w:t>,</w:t>
      </w:r>
      <w:r w:rsidR="001A2B72" w:rsidRPr="001A2B72">
        <w:rPr>
          <w:rFonts w:ascii="宋体" w:eastAsia="宋体" w:hAnsi="宋体"/>
          <w:sz w:val="20"/>
          <w:szCs w:val="20"/>
        </w:rPr>
        <w:t>只需检查一下成对的基本三角形顶点对所跨越的平面的哪一侧</w:t>
      </w:r>
      <w:r w:rsidR="00CB4FBB">
        <w:rPr>
          <w:rFonts w:ascii="宋体" w:eastAsia="宋体" w:hAnsi="宋体" w:hint="eastAsia"/>
          <w:sz w:val="20"/>
          <w:szCs w:val="20"/>
        </w:rPr>
        <w:t>.</w:t>
      </w:r>
      <w:r w:rsidR="001A2B72" w:rsidRPr="001A2B72">
        <w:rPr>
          <w:rFonts w:ascii="宋体" w:eastAsia="宋体" w:hAnsi="宋体"/>
          <w:sz w:val="20"/>
          <w:szCs w:val="20"/>
        </w:rPr>
        <w:t>可以在（+;+;+）八分圆中执行此检查</w:t>
      </w:r>
      <w:r w:rsidR="00CB4FBB">
        <w:rPr>
          <w:rFonts w:ascii="宋体" w:eastAsia="宋体" w:hAnsi="宋体" w:hint="eastAsia"/>
          <w:sz w:val="20"/>
          <w:szCs w:val="20"/>
        </w:rPr>
        <w:t>,</w:t>
      </w:r>
      <w:r w:rsidR="001A2B72" w:rsidRPr="001A2B72">
        <w:rPr>
          <w:rFonts w:ascii="宋体" w:eastAsia="宋体" w:hAnsi="宋体"/>
          <w:sz w:val="20"/>
          <w:szCs w:val="20"/>
        </w:rPr>
        <w:t>以受益于计算</w:t>
      </w:r>
      <w:r w:rsidR="001A2B72" w:rsidRPr="001A2B72">
        <w:rPr>
          <w:rFonts w:ascii="宋体" w:eastAsia="宋体" w:hAnsi="宋体" w:hint="eastAsia"/>
          <w:sz w:val="20"/>
          <w:szCs w:val="20"/>
        </w:rPr>
        <w:t>具有固定向量的点积</w:t>
      </w:r>
      <w:r w:rsidR="00CB4FBB">
        <w:rPr>
          <w:rFonts w:ascii="宋体" w:eastAsia="宋体" w:hAnsi="宋体" w:hint="eastAsia"/>
          <w:sz w:val="20"/>
          <w:szCs w:val="20"/>
        </w:rPr>
        <w:t>.</w:t>
      </w:r>
      <w:r w:rsidR="001A2B72" w:rsidRPr="001A2B72">
        <w:rPr>
          <w:rFonts w:ascii="宋体" w:eastAsia="宋体" w:hAnsi="宋体" w:hint="eastAsia"/>
          <w:sz w:val="20"/>
          <w:szCs w:val="20"/>
        </w:rPr>
        <w:t>为此</w:t>
      </w:r>
      <w:r w:rsidR="00CB4FBB">
        <w:rPr>
          <w:rFonts w:ascii="宋体" w:eastAsia="宋体" w:hAnsi="宋体" w:hint="eastAsia"/>
          <w:sz w:val="20"/>
          <w:szCs w:val="20"/>
        </w:rPr>
        <w:t>,</w:t>
      </w:r>
      <w:r w:rsidR="001A2B72" w:rsidRPr="001A2B72">
        <w:rPr>
          <w:rFonts w:ascii="宋体" w:eastAsia="宋体" w:hAnsi="宋体" w:hint="eastAsia"/>
          <w:sz w:val="20"/>
          <w:szCs w:val="20"/>
        </w:rPr>
        <w:t>需要计算方向坐标的绝对值</w:t>
      </w:r>
      <w:r w:rsidR="00CB4FBB">
        <w:rPr>
          <w:rFonts w:ascii="宋体" w:eastAsia="宋体" w:hAnsi="宋体" w:hint="eastAsia"/>
          <w:sz w:val="20"/>
          <w:szCs w:val="20"/>
        </w:rPr>
        <w:t>,</w:t>
      </w:r>
      <w:r w:rsidR="001A2B72" w:rsidRPr="001A2B72">
        <w:rPr>
          <w:rFonts w:ascii="宋体" w:eastAsia="宋体" w:hAnsi="宋体" w:hint="eastAsia"/>
          <w:sz w:val="20"/>
          <w:szCs w:val="20"/>
        </w:rPr>
        <w:t>但是在最近的</w:t>
      </w:r>
      <w:r w:rsidR="001A2B72" w:rsidRPr="001A2B72">
        <w:rPr>
          <w:rFonts w:ascii="宋体" w:eastAsia="宋体" w:hAnsi="宋体"/>
          <w:sz w:val="20"/>
          <w:szCs w:val="20"/>
        </w:rPr>
        <w:t>GPU上</w:t>
      </w:r>
      <w:r w:rsidR="00CB4FBB">
        <w:rPr>
          <w:rFonts w:ascii="宋体" w:eastAsia="宋体" w:hAnsi="宋体" w:hint="eastAsia"/>
          <w:sz w:val="20"/>
          <w:szCs w:val="20"/>
        </w:rPr>
        <w:t>,</w:t>
      </w:r>
      <w:r w:rsidR="001A2B72" w:rsidRPr="001A2B72">
        <w:rPr>
          <w:rFonts w:ascii="宋体" w:eastAsia="宋体" w:hAnsi="宋体"/>
          <w:sz w:val="20"/>
          <w:szCs w:val="20"/>
        </w:rPr>
        <w:t>这是一项免费操作</w:t>
      </w:r>
      <w:r w:rsidR="00CB4FBB">
        <w:rPr>
          <w:rFonts w:ascii="宋体" w:eastAsia="宋体" w:hAnsi="宋体" w:hint="eastAsia"/>
          <w:sz w:val="20"/>
          <w:szCs w:val="20"/>
        </w:rPr>
        <w:t>.</w:t>
      </w:r>
    </w:p>
    <w:p w14:paraId="2DD73C87" w14:textId="31C17F1B" w:rsidR="00CB4FBB" w:rsidRDefault="00CB4FBB" w:rsidP="00BC3285">
      <w:pPr>
        <w:rPr>
          <w:rFonts w:ascii="宋体" w:eastAsia="宋体" w:hAnsi="宋体"/>
          <w:sz w:val="20"/>
          <w:szCs w:val="20"/>
        </w:rPr>
      </w:pPr>
      <w:r>
        <w:rPr>
          <w:rFonts w:ascii="宋体" w:eastAsia="宋体" w:hAnsi="宋体"/>
          <w:sz w:val="20"/>
          <w:szCs w:val="20"/>
        </w:rPr>
        <w:lastRenderedPageBreak/>
        <w:tab/>
      </w:r>
      <w:r w:rsidRPr="00CB4FBB">
        <w:rPr>
          <w:rFonts w:ascii="宋体" w:eastAsia="宋体" w:hAnsi="宋体" w:hint="eastAsia"/>
          <w:sz w:val="20"/>
          <w:szCs w:val="20"/>
        </w:rPr>
        <w:t>索引三角形也很简单</w:t>
      </w:r>
      <w:r>
        <w:rPr>
          <w:rFonts w:ascii="宋体" w:eastAsia="宋体" w:hAnsi="宋体" w:hint="eastAsia"/>
          <w:sz w:val="20"/>
          <w:szCs w:val="20"/>
        </w:rPr>
        <w:t>.</w:t>
      </w:r>
      <w:r w:rsidRPr="00CB4FBB">
        <w:rPr>
          <w:rFonts w:ascii="宋体" w:eastAsia="宋体" w:hAnsi="宋体" w:hint="eastAsia"/>
          <w:sz w:val="20"/>
          <w:szCs w:val="20"/>
        </w:rPr>
        <w:t>我们用放置的八分圆符的三个符号位对基本三角形进行索引</w:t>
      </w:r>
      <w:r>
        <w:rPr>
          <w:rFonts w:ascii="宋体" w:eastAsia="宋体" w:hAnsi="宋体" w:hint="eastAsia"/>
          <w:sz w:val="20"/>
          <w:szCs w:val="20"/>
        </w:rPr>
        <w:t>(</w:t>
      </w:r>
      <w:r w:rsidRPr="00CB4FBB">
        <w:rPr>
          <w:rFonts w:ascii="宋体" w:eastAsia="宋体" w:hAnsi="宋体" w:hint="eastAsia"/>
          <w:sz w:val="20"/>
          <w:szCs w:val="20"/>
        </w:rPr>
        <w:t>例如</w:t>
      </w:r>
      <w:r>
        <w:rPr>
          <w:rFonts w:ascii="宋体" w:eastAsia="宋体" w:hAnsi="宋体" w:hint="eastAsia"/>
          <w:sz w:val="20"/>
          <w:szCs w:val="20"/>
        </w:rPr>
        <w:t>,</w:t>
      </w:r>
      <w:r w:rsidRPr="00CB4FBB">
        <w:rPr>
          <w:rFonts w:ascii="宋体" w:eastAsia="宋体" w:hAnsi="宋体" w:hint="eastAsia"/>
          <w:sz w:val="20"/>
          <w:szCs w:val="20"/>
        </w:rPr>
        <w:t>来自（</w:t>
      </w:r>
      <w:r w:rsidRPr="00CB4FBB">
        <w:rPr>
          <w:rFonts w:ascii="宋体" w:eastAsia="宋体" w:hAnsi="宋体"/>
          <w:sz w:val="20"/>
          <w:szCs w:val="20"/>
        </w:rPr>
        <w:t>+x;-y;-z）八分圆的基本三角形的索引为6）</w:t>
      </w:r>
      <w:r>
        <w:rPr>
          <w:rFonts w:ascii="宋体" w:eastAsia="宋体" w:hAnsi="宋体" w:hint="eastAsia"/>
          <w:sz w:val="20"/>
          <w:szCs w:val="20"/>
        </w:rPr>
        <w:t>.</w:t>
      </w:r>
      <w:r w:rsidRPr="00CB4FBB">
        <w:rPr>
          <w:rFonts w:ascii="宋体" w:eastAsia="宋体" w:hAnsi="宋体"/>
          <w:sz w:val="20"/>
          <w:szCs w:val="20"/>
        </w:rPr>
        <w:t>其余12个边三角形根据它们相交的坐标系平面进行分类</w:t>
      </w:r>
      <w:r>
        <w:rPr>
          <w:rFonts w:ascii="宋体" w:eastAsia="宋体" w:hAnsi="宋体" w:hint="eastAsia"/>
          <w:sz w:val="20"/>
          <w:szCs w:val="20"/>
        </w:rPr>
        <w:t>.</w:t>
      </w:r>
      <w:r w:rsidRPr="00CB4FBB">
        <w:rPr>
          <w:rFonts w:ascii="宋体" w:eastAsia="宋体" w:hAnsi="宋体"/>
          <w:sz w:val="20"/>
          <w:szCs w:val="20"/>
        </w:rPr>
        <w:t>与平面YZ相交的边三角形在图中标记为红色</w:t>
      </w:r>
      <w:r>
        <w:rPr>
          <w:rFonts w:ascii="宋体" w:eastAsia="宋体" w:hAnsi="宋体" w:hint="eastAsia"/>
          <w:sz w:val="20"/>
          <w:szCs w:val="20"/>
        </w:rPr>
        <w:t>,</w:t>
      </w:r>
      <w:r w:rsidRPr="00CB4FBB">
        <w:rPr>
          <w:rFonts w:ascii="宋体" w:eastAsia="宋体" w:hAnsi="宋体"/>
          <w:sz w:val="20"/>
          <w:szCs w:val="20"/>
        </w:rPr>
        <w:t>与XZ平面相交的三角形为绿色</w:t>
      </w:r>
      <w:r>
        <w:rPr>
          <w:rFonts w:ascii="宋体" w:eastAsia="宋体" w:hAnsi="宋体" w:hint="eastAsia"/>
          <w:sz w:val="20"/>
          <w:szCs w:val="20"/>
        </w:rPr>
        <w:t>,</w:t>
      </w:r>
      <w:r w:rsidRPr="00CB4FBB">
        <w:rPr>
          <w:rFonts w:ascii="宋体" w:eastAsia="宋体" w:hAnsi="宋体"/>
          <w:sz w:val="20"/>
          <w:szCs w:val="20"/>
        </w:rPr>
        <w:t>而与XY平面相交的三角形为蓝色-我们将通过标记三角形的颜色来指代这些三角形组</w:t>
      </w:r>
      <w:r>
        <w:rPr>
          <w:rFonts w:ascii="宋体" w:eastAsia="宋体" w:hAnsi="宋体" w:hint="eastAsia"/>
          <w:sz w:val="20"/>
          <w:szCs w:val="20"/>
        </w:rPr>
        <w:t>.</w:t>
      </w:r>
      <w:r w:rsidRPr="00CB4FBB">
        <w:rPr>
          <w:rFonts w:ascii="宋体" w:eastAsia="宋体" w:hAnsi="宋体"/>
          <w:sz w:val="20"/>
          <w:szCs w:val="20"/>
        </w:rPr>
        <w:t>红色组中的三角形使用索引8-11</w:t>
      </w:r>
      <w:r>
        <w:rPr>
          <w:rFonts w:ascii="宋体" w:eastAsia="宋体" w:hAnsi="宋体" w:hint="eastAsia"/>
          <w:sz w:val="20"/>
          <w:szCs w:val="20"/>
        </w:rPr>
        <w:t>,</w:t>
      </w:r>
      <w:r w:rsidRPr="00CB4FBB">
        <w:rPr>
          <w:rFonts w:ascii="宋体" w:eastAsia="宋体" w:hAnsi="宋体"/>
          <w:sz w:val="20"/>
          <w:szCs w:val="20"/>
        </w:rPr>
        <w:t>绿色和蓝色组中的三角形分别使用索引12-15和16-19</w:t>
      </w:r>
      <w:r>
        <w:rPr>
          <w:rFonts w:ascii="宋体" w:eastAsia="宋体" w:hAnsi="宋体" w:hint="eastAsia"/>
          <w:sz w:val="20"/>
          <w:szCs w:val="20"/>
        </w:rPr>
        <w:t>.</w:t>
      </w:r>
      <w:r w:rsidRPr="00CB4FBB">
        <w:rPr>
          <w:rFonts w:ascii="宋体" w:eastAsia="宋体" w:hAnsi="宋体"/>
          <w:sz w:val="20"/>
          <w:szCs w:val="20"/>
        </w:rPr>
        <w:t>每个平面有4个相交的三角形</w:t>
      </w:r>
      <w:r>
        <w:rPr>
          <w:rFonts w:ascii="宋体" w:eastAsia="宋体" w:hAnsi="宋体" w:hint="eastAsia"/>
          <w:sz w:val="20"/>
          <w:szCs w:val="20"/>
        </w:rPr>
        <w:t>,</w:t>
      </w:r>
      <w:r w:rsidRPr="00CB4FBB">
        <w:rPr>
          <w:rFonts w:ascii="宋体" w:eastAsia="宋体" w:hAnsi="宋体"/>
          <w:sz w:val="20"/>
          <w:szCs w:val="20"/>
        </w:rPr>
        <w:t>每个三角形都属于该平面的一个不同象限</w:t>
      </w:r>
      <w:r>
        <w:rPr>
          <w:rFonts w:ascii="宋体" w:eastAsia="宋体" w:hAnsi="宋体" w:hint="eastAsia"/>
          <w:sz w:val="20"/>
          <w:szCs w:val="20"/>
        </w:rPr>
        <w:t>,</w:t>
      </w:r>
      <w:r w:rsidRPr="00CB4FBB">
        <w:rPr>
          <w:rFonts w:ascii="宋体" w:eastAsia="宋体" w:hAnsi="宋体"/>
          <w:sz w:val="20"/>
          <w:szCs w:val="20"/>
        </w:rPr>
        <w:t>该平面中坐</w:t>
      </w:r>
      <w:r w:rsidRPr="00CB4FBB">
        <w:rPr>
          <w:rFonts w:ascii="宋体" w:eastAsia="宋体" w:hAnsi="宋体" w:hint="eastAsia"/>
          <w:sz w:val="20"/>
          <w:szCs w:val="20"/>
        </w:rPr>
        <w:t>标的符号位用于在组内进行索引</w:t>
      </w:r>
      <w:r>
        <w:rPr>
          <w:rFonts w:ascii="宋体" w:eastAsia="宋体" w:hAnsi="宋体" w:hint="eastAsia"/>
          <w:sz w:val="20"/>
          <w:szCs w:val="20"/>
        </w:rPr>
        <w:t>.</w:t>
      </w:r>
      <w:r w:rsidRPr="00CB4FBB">
        <w:rPr>
          <w:rFonts w:ascii="宋体" w:eastAsia="宋体" w:hAnsi="宋体" w:hint="eastAsia"/>
          <w:sz w:val="20"/>
          <w:szCs w:val="20"/>
        </w:rPr>
        <w:t>红色组中的三角形使用象限的（</w:t>
      </w:r>
      <w:r w:rsidRPr="00CB4FBB">
        <w:rPr>
          <w:rFonts w:ascii="宋体" w:eastAsia="宋体" w:hAnsi="宋体"/>
          <w:sz w:val="20"/>
          <w:szCs w:val="20"/>
        </w:rPr>
        <w:t>y;z）坐标的符号进行索引</w:t>
      </w:r>
      <w:r>
        <w:rPr>
          <w:rFonts w:ascii="宋体" w:eastAsia="宋体" w:hAnsi="宋体" w:hint="eastAsia"/>
          <w:sz w:val="20"/>
          <w:szCs w:val="20"/>
        </w:rPr>
        <w:t>,</w:t>
      </w:r>
      <w:r w:rsidRPr="00CB4FBB">
        <w:rPr>
          <w:rFonts w:ascii="宋体" w:eastAsia="宋体" w:hAnsi="宋体"/>
          <w:sz w:val="20"/>
          <w:szCs w:val="20"/>
        </w:rPr>
        <w:t>绿色和蓝色组中的三角形分别使用（x;z）和（x;y）</w:t>
      </w:r>
      <w:r>
        <w:rPr>
          <w:rFonts w:ascii="宋体" w:eastAsia="宋体" w:hAnsi="宋体" w:hint="eastAsia"/>
          <w:sz w:val="20"/>
          <w:szCs w:val="20"/>
        </w:rPr>
        <w:t>.</w:t>
      </w:r>
      <w:r w:rsidRPr="00CB4FBB">
        <w:rPr>
          <w:rFonts w:ascii="宋体" w:eastAsia="宋体" w:hAnsi="宋体"/>
          <w:sz w:val="20"/>
          <w:szCs w:val="20"/>
        </w:rPr>
        <w:t>翻转边缘（B;C）（在顶点C0而不是A之间选择）从红色组中选择三角形</w:t>
      </w:r>
      <w:r>
        <w:rPr>
          <w:rFonts w:ascii="宋体" w:eastAsia="宋体" w:hAnsi="宋体" w:hint="eastAsia"/>
          <w:sz w:val="20"/>
          <w:szCs w:val="20"/>
        </w:rPr>
        <w:t>,</w:t>
      </w:r>
      <w:r w:rsidRPr="00CB4FBB">
        <w:rPr>
          <w:rFonts w:ascii="宋体" w:eastAsia="宋体" w:hAnsi="宋体"/>
          <w:sz w:val="20"/>
          <w:szCs w:val="20"/>
        </w:rPr>
        <w:t>翻转边缘（A;C）从绿色组中选择三角形</w:t>
      </w:r>
      <w:r>
        <w:rPr>
          <w:rFonts w:ascii="宋体" w:eastAsia="宋体" w:hAnsi="宋体" w:hint="eastAsia"/>
          <w:sz w:val="20"/>
          <w:szCs w:val="20"/>
        </w:rPr>
        <w:t>,</w:t>
      </w:r>
      <w:r w:rsidRPr="00CB4FBB">
        <w:rPr>
          <w:rFonts w:ascii="宋体" w:eastAsia="宋体" w:hAnsi="宋体"/>
          <w:sz w:val="20"/>
          <w:szCs w:val="20"/>
        </w:rPr>
        <w:t>而从边缘（A;B）选择蓝色组中的三角形</w:t>
      </w:r>
      <w:r>
        <w:rPr>
          <w:rFonts w:ascii="宋体" w:eastAsia="宋体" w:hAnsi="宋体" w:hint="eastAsia"/>
          <w:sz w:val="20"/>
          <w:szCs w:val="20"/>
        </w:rPr>
        <w:t>.</w:t>
      </w:r>
    </w:p>
    <w:p w14:paraId="67360DAA" w14:textId="1FB73150" w:rsidR="00CB4FBB" w:rsidRDefault="00CB4FBB" w:rsidP="00BC3285">
      <w:pPr>
        <w:rPr>
          <w:rFonts w:ascii="宋体" w:eastAsia="宋体" w:hAnsi="宋体"/>
          <w:sz w:val="20"/>
          <w:szCs w:val="20"/>
        </w:rPr>
      </w:pPr>
    </w:p>
    <w:p w14:paraId="51EB9BE2" w14:textId="00C61D51" w:rsidR="00CB4FBB" w:rsidRPr="007E0EB2" w:rsidRDefault="00CB4FBB" w:rsidP="00BC3285">
      <w:pPr>
        <w:rPr>
          <w:rFonts w:ascii="宋体" w:eastAsia="宋体" w:hAnsi="宋体" w:hint="eastAsia"/>
          <w:b/>
          <w:bCs/>
          <w:i/>
          <w:iCs/>
          <w:color w:val="7030A0"/>
          <w:sz w:val="20"/>
          <w:szCs w:val="20"/>
        </w:rPr>
      </w:pPr>
      <w:r w:rsidRPr="007E0EB2">
        <w:rPr>
          <w:rFonts w:ascii="宋体" w:eastAsia="宋体" w:hAnsi="宋体" w:hint="eastAsia"/>
          <w:b/>
          <w:bCs/>
          <w:i/>
          <w:iCs/>
          <w:color w:val="7030A0"/>
          <w:sz w:val="20"/>
          <w:szCs w:val="20"/>
        </w:rPr>
        <w:t>原文有关于选择相应三角形的源码</w:t>
      </w:r>
    </w:p>
    <w:p w14:paraId="60389060" w14:textId="4B5F59C2" w:rsidR="001A2B72" w:rsidRDefault="001A2B72" w:rsidP="00BC3285">
      <w:pPr>
        <w:rPr>
          <w:rFonts w:ascii="宋体" w:eastAsia="宋体" w:hAnsi="宋体"/>
          <w:sz w:val="20"/>
          <w:szCs w:val="20"/>
        </w:rPr>
      </w:pPr>
    </w:p>
    <w:p w14:paraId="24033D33" w14:textId="5DBFE321" w:rsidR="00CB4FBB" w:rsidRDefault="007E0EB2" w:rsidP="00BC3285">
      <w:pPr>
        <w:rPr>
          <w:rFonts w:ascii="宋体" w:eastAsia="宋体" w:hAnsi="宋体"/>
          <w:sz w:val="20"/>
          <w:szCs w:val="20"/>
        </w:rPr>
      </w:pPr>
      <w:r>
        <w:rPr>
          <w:rFonts w:ascii="宋体" w:eastAsia="宋体" w:hAnsi="宋体" w:hint="eastAsia"/>
          <w:sz w:val="20"/>
          <w:szCs w:val="20"/>
        </w:rPr>
        <w:t>2.3</w:t>
      </w:r>
      <w:r>
        <w:rPr>
          <w:rFonts w:ascii="宋体" w:eastAsia="宋体" w:hAnsi="宋体"/>
          <w:sz w:val="20"/>
          <w:szCs w:val="20"/>
        </w:rPr>
        <w:t xml:space="preserve"> </w:t>
      </w:r>
      <w:r>
        <w:rPr>
          <w:rFonts w:ascii="宋体" w:eastAsia="宋体" w:hAnsi="宋体" w:hint="eastAsia"/>
          <w:sz w:val="20"/>
          <w:szCs w:val="20"/>
        </w:rPr>
        <w:t>在球面上评估函数</w:t>
      </w:r>
    </w:p>
    <w:p w14:paraId="25794E25" w14:textId="0B5598C9" w:rsidR="007E0EB2" w:rsidRDefault="007E0EB2" w:rsidP="00BC3285">
      <w:pPr>
        <w:rPr>
          <w:rFonts w:ascii="宋体" w:eastAsia="宋体" w:hAnsi="宋体"/>
          <w:sz w:val="20"/>
          <w:szCs w:val="20"/>
        </w:rPr>
      </w:pPr>
      <w:r>
        <w:rPr>
          <w:rFonts w:ascii="宋体" w:eastAsia="宋体" w:hAnsi="宋体"/>
          <w:sz w:val="20"/>
          <w:szCs w:val="20"/>
        </w:rPr>
        <w:tab/>
      </w:r>
      <w:r w:rsidRPr="007E0EB2">
        <w:rPr>
          <w:rFonts w:ascii="宋体" w:eastAsia="宋体" w:hAnsi="宋体" w:hint="eastAsia"/>
          <w:sz w:val="20"/>
          <w:szCs w:val="20"/>
        </w:rPr>
        <w:t>给定索引方案</w:t>
      </w:r>
      <w:r>
        <w:rPr>
          <w:rFonts w:ascii="宋体" w:eastAsia="宋体" w:hAnsi="宋体" w:hint="eastAsia"/>
          <w:sz w:val="20"/>
          <w:szCs w:val="20"/>
        </w:rPr>
        <w:t>,</w:t>
      </w:r>
      <w:r w:rsidRPr="007E0EB2">
        <w:rPr>
          <w:rFonts w:ascii="宋体" w:eastAsia="宋体" w:hAnsi="宋体" w:hint="eastAsia"/>
          <w:sz w:val="20"/>
          <w:szCs w:val="20"/>
        </w:rPr>
        <w:t>我们指定如何使用存储在顶点处的值来计算球面上的函数值</w:t>
      </w:r>
      <w:r>
        <w:rPr>
          <w:rFonts w:ascii="宋体" w:eastAsia="宋体" w:hAnsi="宋体" w:hint="eastAsia"/>
          <w:sz w:val="20"/>
          <w:szCs w:val="20"/>
        </w:rPr>
        <w:t>.</w:t>
      </w:r>
    </w:p>
    <w:p w14:paraId="6DD30D44" w14:textId="090BBDC4" w:rsidR="007E0EB2" w:rsidRDefault="007E0EB2" w:rsidP="00BC3285">
      <w:pPr>
        <w:rPr>
          <w:rFonts w:ascii="宋体" w:eastAsia="宋体" w:hAnsi="宋体"/>
          <w:sz w:val="20"/>
          <w:szCs w:val="20"/>
        </w:rPr>
      </w:pPr>
      <w:r>
        <w:rPr>
          <w:rFonts w:ascii="宋体" w:eastAsia="宋体" w:hAnsi="宋体"/>
          <w:sz w:val="20"/>
          <w:szCs w:val="20"/>
        </w:rPr>
        <w:tab/>
      </w:r>
      <w:r w:rsidRPr="007E0EB2">
        <w:rPr>
          <w:rFonts w:ascii="宋体" w:eastAsia="宋体" w:hAnsi="宋体" w:hint="eastAsia"/>
          <w:sz w:val="20"/>
          <w:szCs w:val="20"/>
        </w:rPr>
        <w:t>实际上</w:t>
      </w:r>
      <w:r>
        <w:rPr>
          <w:rFonts w:ascii="宋体" w:eastAsia="宋体" w:hAnsi="宋体" w:hint="eastAsia"/>
          <w:sz w:val="20"/>
          <w:szCs w:val="20"/>
        </w:rPr>
        <w:t>,</w:t>
      </w:r>
      <w:r w:rsidRPr="007E0EB2">
        <w:rPr>
          <w:rFonts w:ascii="宋体" w:eastAsia="宋体" w:hAnsi="宋体" w:hint="eastAsia"/>
          <w:sz w:val="20"/>
          <w:szCs w:val="20"/>
        </w:rPr>
        <w:t>这是一个分散的数据插值问题</w:t>
      </w:r>
      <w:r>
        <w:rPr>
          <w:rFonts w:ascii="宋体" w:eastAsia="宋体" w:hAnsi="宋体" w:hint="eastAsia"/>
          <w:sz w:val="20"/>
          <w:szCs w:val="20"/>
        </w:rPr>
        <w:t>,</w:t>
      </w:r>
      <w:r w:rsidRPr="007E0EB2">
        <w:rPr>
          <w:rFonts w:ascii="宋体" w:eastAsia="宋体" w:hAnsi="宋体" w:hint="eastAsia"/>
          <w:sz w:val="20"/>
          <w:szCs w:val="20"/>
        </w:rPr>
        <w:t>已针对不同领域</w:t>
      </w:r>
      <w:r>
        <w:rPr>
          <w:rFonts w:ascii="宋体" w:eastAsia="宋体" w:hAnsi="宋体" w:hint="eastAsia"/>
          <w:sz w:val="20"/>
          <w:szCs w:val="20"/>
        </w:rPr>
        <w:t>(</w:t>
      </w:r>
      <w:r w:rsidRPr="007E0EB2">
        <w:rPr>
          <w:rFonts w:ascii="宋体" w:eastAsia="宋体" w:hAnsi="宋体" w:hint="eastAsia"/>
          <w:sz w:val="20"/>
          <w:szCs w:val="20"/>
        </w:rPr>
        <w:t>尤其是地球物理学</w:t>
      </w:r>
      <w:r w:rsidRPr="007E0EB2">
        <w:rPr>
          <w:rFonts w:ascii="宋体" w:eastAsia="宋体" w:hAnsi="宋体"/>
          <w:sz w:val="20"/>
          <w:szCs w:val="20"/>
        </w:rPr>
        <w:t>[FS]</w:t>
      </w:r>
      <w:r>
        <w:rPr>
          <w:rFonts w:ascii="宋体" w:eastAsia="宋体" w:hAnsi="宋体" w:hint="eastAsia"/>
          <w:sz w:val="20"/>
          <w:szCs w:val="20"/>
        </w:rPr>
        <w:t>)</w:t>
      </w:r>
      <w:r w:rsidRPr="007E0EB2">
        <w:rPr>
          <w:rFonts w:ascii="宋体" w:eastAsia="宋体" w:hAnsi="宋体"/>
          <w:sz w:val="20"/>
          <w:szCs w:val="20"/>
        </w:rPr>
        <w:t>中的应用进行了广泛研究</w:t>
      </w:r>
      <w:r>
        <w:rPr>
          <w:rFonts w:ascii="宋体" w:eastAsia="宋体" w:hAnsi="宋体" w:hint="eastAsia"/>
          <w:sz w:val="20"/>
          <w:szCs w:val="20"/>
        </w:rPr>
        <w:t>.</w:t>
      </w:r>
    </w:p>
    <w:p w14:paraId="227BAD38" w14:textId="095619BF" w:rsidR="007E0EB2" w:rsidRDefault="007E0EB2" w:rsidP="00BC3285">
      <w:pPr>
        <w:rPr>
          <w:rFonts w:ascii="宋体" w:eastAsia="宋体" w:hAnsi="宋体"/>
          <w:sz w:val="20"/>
          <w:szCs w:val="20"/>
        </w:rPr>
      </w:pPr>
      <w:r>
        <w:rPr>
          <w:rFonts w:ascii="宋体" w:eastAsia="宋体" w:hAnsi="宋体"/>
          <w:sz w:val="20"/>
          <w:szCs w:val="20"/>
        </w:rPr>
        <w:tab/>
      </w:r>
      <w:r w:rsidRPr="007E0EB2">
        <w:rPr>
          <w:rFonts w:ascii="宋体" w:eastAsia="宋体" w:hAnsi="宋体" w:hint="eastAsia"/>
          <w:sz w:val="20"/>
          <w:szCs w:val="20"/>
        </w:rPr>
        <w:t>虽然最有效的解决方案是使用球面三角形上的线性插值来计算单位球面上任意点的值</w:t>
      </w:r>
      <w:r>
        <w:rPr>
          <w:rFonts w:ascii="宋体" w:eastAsia="宋体" w:hAnsi="宋体" w:hint="eastAsia"/>
          <w:sz w:val="20"/>
          <w:szCs w:val="20"/>
        </w:rPr>
        <w:t>,</w:t>
      </w:r>
      <w:r w:rsidRPr="007E0EB2">
        <w:rPr>
          <w:rFonts w:ascii="宋体" w:eastAsia="宋体" w:hAnsi="宋体" w:hint="eastAsia"/>
          <w:sz w:val="20"/>
          <w:szCs w:val="20"/>
        </w:rPr>
        <w:t>但这种解决方案的质量不足以满足我们的目的</w:t>
      </w:r>
      <w:r>
        <w:rPr>
          <w:rFonts w:ascii="宋体" w:eastAsia="宋体" w:hAnsi="宋体" w:hint="eastAsia"/>
          <w:sz w:val="20"/>
          <w:szCs w:val="20"/>
        </w:rPr>
        <w:t>.</w:t>
      </w:r>
      <w:r w:rsidRPr="007E0EB2">
        <w:rPr>
          <w:rFonts w:ascii="宋体" w:eastAsia="宋体" w:hAnsi="宋体"/>
          <w:sz w:val="20"/>
          <w:szCs w:val="20"/>
        </w:rPr>
        <w:t>例如</w:t>
      </w:r>
      <w:r>
        <w:rPr>
          <w:rFonts w:ascii="宋体" w:eastAsia="宋体" w:hAnsi="宋体" w:hint="eastAsia"/>
          <w:sz w:val="20"/>
          <w:szCs w:val="20"/>
        </w:rPr>
        <w:t>,</w:t>
      </w:r>
      <w:r w:rsidRPr="007E0EB2">
        <w:rPr>
          <w:rFonts w:ascii="宋体" w:eastAsia="宋体" w:hAnsi="宋体"/>
          <w:sz w:val="20"/>
          <w:szCs w:val="20"/>
        </w:rPr>
        <w:t>当用于对漫射辐射信号进行编码时</w:t>
      </w:r>
      <w:r>
        <w:rPr>
          <w:rFonts w:ascii="宋体" w:eastAsia="宋体" w:hAnsi="宋体" w:hint="eastAsia"/>
          <w:sz w:val="20"/>
          <w:szCs w:val="20"/>
        </w:rPr>
        <w:t>,</w:t>
      </w:r>
      <w:r w:rsidRPr="007E0EB2">
        <w:rPr>
          <w:rFonts w:ascii="宋体" w:eastAsia="宋体" w:hAnsi="宋体"/>
          <w:sz w:val="20"/>
          <w:szCs w:val="20"/>
        </w:rPr>
        <w:t>导数在三角剖分边缘上的快速变化会在平滑表面上创建可见的马赫带</w:t>
      </w:r>
      <w:r>
        <w:rPr>
          <w:rFonts w:ascii="宋体" w:eastAsia="宋体" w:hAnsi="宋体" w:hint="eastAsia"/>
          <w:sz w:val="20"/>
          <w:szCs w:val="20"/>
        </w:rPr>
        <w:t>(</w:t>
      </w:r>
      <w:r w:rsidRPr="007E0EB2">
        <w:rPr>
          <w:rFonts w:ascii="宋体" w:eastAsia="宋体" w:hAnsi="宋体"/>
          <w:sz w:val="20"/>
          <w:szCs w:val="20"/>
        </w:rPr>
        <w:t>见图4</w:t>
      </w:r>
      <w:r>
        <w:rPr>
          <w:rFonts w:ascii="宋体" w:eastAsia="宋体" w:hAnsi="宋体" w:hint="eastAsia"/>
          <w:sz w:val="20"/>
          <w:szCs w:val="20"/>
        </w:rPr>
        <w:t>)</w:t>
      </w:r>
      <w:r>
        <w:rPr>
          <w:rFonts w:ascii="宋体" w:eastAsia="宋体" w:hAnsi="宋体"/>
          <w:sz w:val="20"/>
          <w:szCs w:val="20"/>
        </w:rPr>
        <w:t>.</w:t>
      </w:r>
    </w:p>
    <w:p w14:paraId="47267D4B" w14:textId="5A57B38D" w:rsidR="007E0EB2" w:rsidRDefault="007E0EB2" w:rsidP="00BC3285">
      <w:pPr>
        <w:rPr>
          <w:rFonts w:ascii="宋体" w:eastAsia="宋体" w:hAnsi="宋体"/>
          <w:sz w:val="20"/>
          <w:szCs w:val="20"/>
        </w:rPr>
      </w:pPr>
      <w:r>
        <w:rPr>
          <w:rFonts w:ascii="宋体" w:eastAsia="宋体" w:hAnsi="宋体"/>
          <w:sz w:val="20"/>
          <w:szCs w:val="20"/>
        </w:rPr>
        <w:tab/>
      </w:r>
      <w:r w:rsidRPr="007E0EB2">
        <w:rPr>
          <w:rFonts w:ascii="宋体" w:eastAsia="宋体" w:hAnsi="宋体" w:hint="eastAsia"/>
          <w:sz w:val="20"/>
          <w:szCs w:val="20"/>
        </w:rPr>
        <w:t>我们提出以下替代方案作为解决方案</w:t>
      </w:r>
      <w:r>
        <w:rPr>
          <w:rFonts w:ascii="宋体" w:eastAsia="宋体" w:hAnsi="宋体" w:hint="eastAsia"/>
          <w:sz w:val="20"/>
          <w:szCs w:val="20"/>
        </w:rPr>
        <w:t>,</w:t>
      </w:r>
      <w:r w:rsidRPr="007E0EB2">
        <w:rPr>
          <w:rFonts w:ascii="宋体" w:eastAsia="宋体" w:hAnsi="宋体" w:hint="eastAsia"/>
          <w:sz w:val="20"/>
          <w:szCs w:val="20"/>
        </w:rPr>
        <w:t>它们具有不同的性能特征</w:t>
      </w:r>
      <w:r>
        <w:rPr>
          <w:rFonts w:ascii="宋体" w:eastAsia="宋体" w:hAnsi="宋体" w:hint="eastAsia"/>
          <w:sz w:val="20"/>
          <w:szCs w:val="20"/>
        </w:rPr>
        <w:t>:</w:t>
      </w:r>
    </w:p>
    <w:p w14:paraId="71901B3C" w14:textId="138CF7EB" w:rsidR="007E0EB2" w:rsidRPr="005E5078" w:rsidRDefault="005E5078" w:rsidP="005E5078">
      <w:pPr>
        <w:pStyle w:val="a8"/>
        <w:numPr>
          <w:ilvl w:val="0"/>
          <w:numId w:val="2"/>
        </w:numPr>
        <w:ind w:firstLineChars="0"/>
        <w:rPr>
          <w:rFonts w:ascii="宋体" w:eastAsia="宋体" w:hAnsi="宋体"/>
          <w:sz w:val="20"/>
          <w:szCs w:val="20"/>
        </w:rPr>
      </w:pPr>
      <w:r w:rsidRPr="005E5078">
        <w:rPr>
          <w:rFonts w:ascii="宋体" w:eastAsia="宋体" w:hAnsi="宋体" w:hint="eastAsia"/>
          <w:sz w:val="20"/>
          <w:szCs w:val="20"/>
        </w:rPr>
        <w:t>混合立方</w:t>
      </w:r>
      <w:r w:rsidRPr="005E5078">
        <w:rPr>
          <w:rFonts w:ascii="宋体" w:eastAsia="宋体" w:hAnsi="宋体"/>
          <w:sz w:val="20"/>
          <w:szCs w:val="20"/>
        </w:rPr>
        <w:t>Bézier贴片适用于各个颜色通道</w:t>
      </w:r>
      <w:r w:rsidRPr="005E5078">
        <w:rPr>
          <w:rFonts w:ascii="宋体" w:eastAsia="宋体" w:hAnsi="宋体" w:hint="eastAsia"/>
          <w:sz w:val="20"/>
          <w:szCs w:val="20"/>
        </w:rPr>
        <w:t>.</w:t>
      </w:r>
      <w:r w:rsidRPr="005E5078">
        <w:rPr>
          <w:rFonts w:ascii="宋体" w:eastAsia="宋体" w:hAnsi="宋体"/>
          <w:sz w:val="20"/>
          <w:szCs w:val="20"/>
        </w:rPr>
        <w:t>在此版本中</w:t>
      </w:r>
      <w:r w:rsidRPr="005E5078">
        <w:rPr>
          <w:rFonts w:ascii="宋体" w:eastAsia="宋体" w:hAnsi="宋体" w:hint="eastAsia"/>
          <w:sz w:val="20"/>
          <w:szCs w:val="20"/>
        </w:rPr>
        <w:t>,</w:t>
      </w:r>
      <w:r w:rsidRPr="005E5078">
        <w:rPr>
          <w:rFonts w:ascii="宋体" w:eastAsia="宋体" w:hAnsi="宋体"/>
          <w:sz w:val="20"/>
          <w:szCs w:val="20"/>
        </w:rPr>
        <w:t>我们在两个垂直方向上存储颜色</w:t>
      </w:r>
      <w:r w:rsidRPr="005E5078">
        <w:rPr>
          <w:rFonts w:ascii="宋体" w:eastAsia="宋体" w:hAnsi="宋体" w:hint="eastAsia"/>
          <w:sz w:val="20"/>
          <w:szCs w:val="20"/>
        </w:rPr>
        <w:t>(</w:t>
      </w:r>
      <w:r w:rsidRPr="005E5078">
        <w:rPr>
          <w:rFonts w:ascii="宋体" w:eastAsia="宋体" w:hAnsi="宋体"/>
          <w:sz w:val="20"/>
          <w:szCs w:val="20"/>
        </w:rPr>
        <w:t>RGB三元组</w:t>
      </w:r>
      <w:r w:rsidRPr="005E5078">
        <w:rPr>
          <w:rFonts w:ascii="宋体" w:eastAsia="宋体" w:hAnsi="宋体" w:hint="eastAsia"/>
          <w:sz w:val="20"/>
          <w:szCs w:val="20"/>
        </w:rPr>
        <w:t>)</w:t>
      </w:r>
      <w:r w:rsidRPr="005E5078">
        <w:rPr>
          <w:rFonts w:ascii="宋体" w:eastAsia="宋体" w:hAnsi="宋体"/>
          <w:sz w:val="20"/>
          <w:szCs w:val="20"/>
        </w:rPr>
        <w:t>及其</w:t>
      </w:r>
      <w:r w:rsidRPr="005E5078">
        <w:rPr>
          <w:rFonts w:ascii="宋体" w:eastAsia="宋体" w:hAnsi="宋体" w:hint="eastAsia"/>
          <w:sz w:val="20"/>
          <w:szCs w:val="20"/>
        </w:rPr>
        <w:t>导数,</w:t>
      </w:r>
      <w:r w:rsidRPr="005E5078">
        <w:rPr>
          <w:rFonts w:ascii="宋体" w:eastAsia="宋体" w:hAnsi="宋体"/>
          <w:sz w:val="20"/>
          <w:szCs w:val="20"/>
        </w:rPr>
        <w:t>并与球面相切</w:t>
      </w:r>
      <w:r w:rsidRPr="005E5078">
        <w:rPr>
          <w:rFonts w:ascii="宋体" w:eastAsia="宋体" w:hAnsi="宋体" w:hint="eastAsia"/>
          <w:sz w:val="20"/>
          <w:szCs w:val="20"/>
        </w:rPr>
        <w:t>(</w:t>
      </w:r>
      <w:r w:rsidRPr="005E5078">
        <w:rPr>
          <w:rFonts w:ascii="宋体" w:eastAsia="宋体" w:hAnsi="宋体"/>
          <w:sz w:val="20"/>
          <w:szCs w:val="20"/>
        </w:rPr>
        <w:t>两个RGB三元组</w:t>
      </w:r>
      <w:r w:rsidRPr="005E5078">
        <w:rPr>
          <w:rFonts w:ascii="宋体" w:eastAsia="宋体" w:hAnsi="宋体" w:hint="eastAsia"/>
          <w:sz w:val="20"/>
          <w:szCs w:val="20"/>
        </w:rPr>
        <w:t>)</w:t>
      </w:r>
      <w:r w:rsidRPr="005E5078">
        <w:rPr>
          <w:rFonts w:ascii="宋体" w:eastAsia="宋体" w:hAnsi="宋体"/>
          <w:sz w:val="20"/>
          <w:szCs w:val="20"/>
        </w:rPr>
        <w:t>,与二十面体的每个顶点相切</w:t>
      </w:r>
      <w:r w:rsidRPr="005E5078">
        <w:rPr>
          <w:rFonts w:ascii="宋体" w:eastAsia="宋体" w:hAnsi="宋体" w:hint="eastAsia"/>
          <w:sz w:val="20"/>
          <w:szCs w:val="20"/>
        </w:rPr>
        <w:t>(</w:t>
      </w:r>
      <w:r w:rsidRPr="005E5078">
        <w:rPr>
          <w:rFonts w:ascii="宋体" w:eastAsia="宋体" w:hAnsi="宋体"/>
          <w:sz w:val="20"/>
          <w:szCs w:val="20"/>
        </w:rPr>
        <w:t>重建RGB信号所需的27个值</w:t>
      </w:r>
      <w:r w:rsidRPr="005E5078">
        <w:rPr>
          <w:rFonts w:ascii="宋体" w:eastAsia="宋体" w:hAnsi="宋体" w:hint="eastAsia"/>
          <w:sz w:val="20"/>
          <w:szCs w:val="20"/>
        </w:rPr>
        <w:t>)</w:t>
      </w:r>
      <w:r w:rsidRPr="005E5078">
        <w:rPr>
          <w:rFonts w:ascii="宋体" w:eastAsia="宋体" w:hAnsi="宋体"/>
          <w:sz w:val="20"/>
          <w:szCs w:val="20"/>
        </w:rPr>
        <w:t>.</w:t>
      </w:r>
    </w:p>
    <w:p w14:paraId="220FA39A" w14:textId="4867193B" w:rsidR="005E5078" w:rsidRPr="005E5078" w:rsidRDefault="005E5078" w:rsidP="005E5078">
      <w:pPr>
        <w:pStyle w:val="a8"/>
        <w:numPr>
          <w:ilvl w:val="0"/>
          <w:numId w:val="2"/>
        </w:numPr>
        <w:ind w:firstLineChars="0"/>
        <w:rPr>
          <w:rFonts w:ascii="宋体" w:eastAsia="宋体" w:hAnsi="宋体"/>
          <w:sz w:val="20"/>
          <w:szCs w:val="20"/>
        </w:rPr>
      </w:pPr>
      <w:r w:rsidRPr="005E5078">
        <w:rPr>
          <w:rFonts w:ascii="宋体" w:eastAsia="宋体" w:hAnsi="宋体" w:hint="eastAsia"/>
          <w:sz w:val="20"/>
          <w:szCs w:val="20"/>
        </w:rPr>
        <w:t>用于亮度分量的混合立方</w:t>
      </w:r>
      <w:r w:rsidRPr="005E5078">
        <w:rPr>
          <w:rFonts w:ascii="宋体" w:eastAsia="宋体" w:hAnsi="宋体"/>
          <w:sz w:val="20"/>
          <w:szCs w:val="20"/>
        </w:rPr>
        <w:t>Bézier面片与用于色度分量的线性插值相结合</w:t>
      </w:r>
      <w:r w:rsidRPr="005E5078">
        <w:rPr>
          <w:rFonts w:ascii="宋体" w:eastAsia="宋体" w:hAnsi="宋体" w:hint="eastAsia"/>
          <w:sz w:val="20"/>
          <w:szCs w:val="20"/>
        </w:rPr>
        <w:t>.</w:t>
      </w:r>
      <w:r w:rsidRPr="005E5078">
        <w:rPr>
          <w:rFonts w:ascii="宋体" w:eastAsia="宋体" w:hAnsi="宋体"/>
          <w:sz w:val="20"/>
          <w:szCs w:val="20"/>
        </w:rPr>
        <w:t>在此版本中</w:t>
      </w:r>
      <w:r w:rsidRPr="005E5078">
        <w:rPr>
          <w:rFonts w:ascii="宋体" w:eastAsia="宋体" w:hAnsi="宋体" w:hint="eastAsia"/>
          <w:sz w:val="20"/>
          <w:szCs w:val="20"/>
        </w:rPr>
        <w:t>,</w:t>
      </w:r>
      <w:r w:rsidRPr="005E5078">
        <w:rPr>
          <w:rFonts w:ascii="宋体" w:eastAsia="宋体" w:hAnsi="宋体"/>
          <w:sz w:val="20"/>
          <w:szCs w:val="20"/>
        </w:rPr>
        <w:t>我们为二十面体的每个顶点存储颜色</w:t>
      </w:r>
      <w:r w:rsidRPr="005E5078">
        <w:rPr>
          <w:rFonts w:ascii="宋体" w:eastAsia="宋体" w:hAnsi="宋体" w:hint="eastAsia"/>
          <w:sz w:val="20"/>
          <w:szCs w:val="20"/>
        </w:rPr>
        <w:t>(</w:t>
      </w:r>
      <w:r w:rsidRPr="005E5078">
        <w:rPr>
          <w:rFonts w:ascii="宋体" w:eastAsia="宋体" w:hAnsi="宋体"/>
          <w:sz w:val="20"/>
          <w:szCs w:val="20"/>
        </w:rPr>
        <w:t>YCoCg三元组</w:t>
      </w:r>
      <w:r w:rsidRPr="005E5078">
        <w:rPr>
          <w:rFonts w:ascii="宋体" w:eastAsia="宋体" w:hAnsi="宋体" w:hint="eastAsia"/>
          <w:sz w:val="20"/>
          <w:szCs w:val="20"/>
        </w:rPr>
        <w:t>)</w:t>
      </w:r>
      <w:r w:rsidRPr="005E5078">
        <w:rPr>
          <w:rFonts w:ascii="宋体" w:eastAsia="宋体" w:hAnsi="宋体"/>
          <w:sz w:val="20"/>
          <w:szCs w:val="20"/>
        </w:rPr>
        <w:t>和发光度分量的导数</w:t>
      </w:r>
      <w:r w:rsidRPr="005E5078">
        <w:rPr>
          <w:rFonts w:ascii="宋体" w:eastAsia="宋体" w:hAnsi="宋体" w:hint="eastAsia"/>
          <w:sz w:val="20"/>
          <w:szCs w:val="20"/>
        </w:rPr>
        <w:t>(</w:t>
      </w:r>
      <w:r w:rsidRPr="005E5078">
        <w:rPr>
          <w:rFonts w:ascii="宋体" w:eastAsia="宋体" w:hAnsi="宋体"/>
          <w:sz w:val="20"/>
          <w:szCs w:val="20"/>
        </w:rPr>
        <w:t>两个标量值</w:t>
      </w:r>
      <w:r w:rsidRPr="005E5078">
        <w:rPr>
          <w:rFonts w:ascii="宋体" w:eastAsia="宋体" w:hAnsi="宋体" w:hint="eastAsia"/>
          <w:sz w:val="20"/>
          <w:szCs w:val="20"/>
        </w:rPr>
        <w:t>)(</w:t>
      </w:r>
      <w:r w:rsidRPr="005E5078">
        <w:rPr>
          <w:rFonts w:ascii="宋体" w:eastAsia="宋体" w:hAnsi="宋体"/>
          <w:sz w:val="20"/>
          <w:szCs w:val="20"/>
        </w:rPr>
        <w:t>重构RGB信号需要15个值</w:t>
      </w:r>
      <w:r w:rsidRPr="005E5078">
        <w:rPr>
          <w:rFonts w:ascii="宋体" w:eastAsia="宋体" w:hAnsi="宋体" w:hint="eastAsia"/>
          <w:sz w:val="20"/>
          <w:szCs w:val="20"/>
        </w:rPr>
        <w:t>).</w:t>
      </w:r>
    </w:p>
    <w:p w14:paraId="363FDA21" w14:textId="66192B96" w:rsidR="005E5078" w:rsidRPr="005E5078" w:rsidRDefault="005E5078" w:rsidP="005E5078">
      <w:pPr>
        <w:pStyle w:val="a8"/>
        <w:numPr>
          <w:ilvl w:val="0"/>
          <w:numId w:val="2"/>
        </w:numPr>
        <w:ind w:firstLineChars="0"/>
        <w:rPr>
          <w:rFonts w:ascii="宋体" w:eastAsia="宋体" w:hAnsi="宋体"/>
          <w:sz w:val="20"/>
          <w:szCs w:val="20"/>
        </w:rPr>
      </w:pPr>
      <w:r w:rsidRPr="005E5078">
        <w:rPr>
          <w:rFonts w:ascii="宋体" w:eastAsia="宋体" w:hAnsi="宋体"/>
          <w:sz w:val="20"/>
          <w:szCs w:val="20"/>
        </w:rPr>
        <w:t>SRBF</w:t>
      </w:r>
      <w:r w:rsidRPr="005E5078">
        <w:rPr>
          <w:rFonts w:ascii="宋体" w:eastAsia="宋体" w:hAnsi="宋体" w:hint="eastAsia"/>
          <w:sz w:val="20"/>
          <w:szCs w:val="20"/>
        </w:rPr>
        <w:t>(</w:t>
      </w:r>
      <m:oMath>
        <m:sSup>
          <m:sSupPr>
            <m:ctrlPr>
              <w:rPr>
                <w:rFonts w:ascii="Cambria Math" w:eastAsia="宋体" w:hAnsi="Cambria Math"/>
                <w:i/>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2</m:t>
            </m:r>
          </m:sup>
        </m:sSup>
      </m:oMath>
      <w:r w:rsidRPr="005E5078">
        <w:rPr>
          <w:rFonts w:ascii="宋体" w:eastAsia="宋体" w:hAnsi="宋体"/>
          <w:sz w:val="20"/>
          <w:szCs w:val="20"/>
        </w:rPr>
        <w:t>和</w:t>
      </w:r>
      <m:oMath>
        <m:sSup>
          <m:sSupPr>
            <m:ctrlPr>
              <w:rPr>
                <w:rFonts w:ascii="Cambria Math" w:eastAsia="宋体" w:hAnsi="Cambria Math"/>
                <w:i/>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4</m:t>
            </m:r>
          </m:sup>
        </m:sSup>
      </m:oMath>
      <w:r w:rsidRPr="005E5078">
        <w:rPr>
          <w:rFonts w:ascii="宋体" w:eastAsia="宋体" w:hAnsi="宋体"/>
          <w:sz w:val="20"/>
          <w:szCs w:val="20"/>
        </w:rPr>
        <w:t>瓣与半球形支撑的混合物</w:t>
      </w:r>
      <w:r w:rsidRPr="005E5078">
        <w:rPr>
          <w:rFonts w:ascii="宋体" w:eastAsia="宋体" w:hAnsi="宋体" w:hint="eastAsia"/>
          <w:sz w:val="20"/>
          <w:szCs w:val="20"/>
        </w:rPr>
        <w:t>)</w:t>
      </w:r>
      <w:r w:rsidRPr="005E5078">
        <w:rPr>
          <w:rFonts w:ascii="宋体" w:eastAsia="宋体" w:hAnsi="宋体"/>
          <w:sz w:val="20"/>
          <w:szCs w:val="20"/>
        </w:rPr>
        <w:t>沿二十面体顶点定义的方向定向</w:t>
      </w:r>
      <w:r w:rsidRPr="005E5078">
        <w:rPr>
          <w:rFonts w:ascii="宋体" w:eastAsia="宋体" w:hAnsi="宋体" w:hint="eastAsia"/>
          <w:sz w:val="20"/>
          <w:szCs w:val="20"/>
        </w:rPr>
        <w:t>.</w:t>
      </w:r>
      <w:r w:rsidRPr="005E5078">
        <w:rPr>
          <w:rFonts w:ascii="宋体" w:eastAsia="宋体" w:hAnsi="宋体"/>
          <w:sz w:val="20"/>
          <w:szCs w:val="20"/>
        </w:rPr>
        <w:t>在此版本中</w:t>
      </w:r>
      <w:r w:rsidRPr="005E5078">
        <w:rPr>
          <w:rFonts w:ascii="宋体" w:eastAsia="宋体" w:hAnsi="宋体" w:hint="eastAsia"/>
          <w:sz w:val="20"/>
          <w:szCs w:val="20"/>
        </w:rPr>
        <w:t>,</w:t>
      </w:r>
      <w:r w:rsidRPr="005E5078">
        <w:rPr>
          <w:rFonts w:ascii="宋体" w:eastAsia="宋体" w:hAnsi="宋体"/>
          <w:sz w:val="20"/>
          <w:szCs w:val="20"/>
        </w:rPr>
        <w:t>我们为二十面体的每个顶点存储一种颜色</w:t>
      </w:r>
      <w:r w:rsidRPr="005E5078">
        <w:rPr>
          <w:rFonts w:ascii="宋体" w:eastAsia="宋体" w:hAnsi="宋体" w:hint="eastAsia"/>
          <w:sz w:val="20"/>
          <w:szCs w:val="20"/>
        </w:rPr>
        <w:t>(</w:t>
      </w:r>
      <w:r w:rsidRPr="005E5078">
        <w:rPr>
          <w:rFonts w:ascii="宋体" w:eastAsia="宋体" w:hAnsi="宋体"/>
          <w:sz w:val="20"/>
          <w:szCs w:val="20"/>
        </w:rPr>
        <w:t>RGB三元组</w:t>
      </w:r>
      <w:r w:rsidRPr="005E5078">
        <w:rPr>
          <w:rFonts w:ascii="宋体" w:eastAsia="宋体" w:hAnsi="宋体" w:hint="eastAsia"/>
          <w:sz w:val="20"/>
          <w:szCs w:val="20"/>
        </w:rPr>
        <w:t>)(</w:t>
      </w:r>
      <w:r w:rsidRPr="005E5078">
        <w:rPr>
          <w:rFonts w:ascii="宋体" w:eastAsia="宋体" w:hAnsi="宋体"/>
          <w:sz w:val="20"/>
          <w:szCs w:val="20"/>
        </w:rPr>
        <w:t>重构RGB信号需要18个值</w:t>
      </w:r>
      <w:r w:rsidRPr="005E5078">
        <w:rPr>
          <w:rFonts w:ascii="宋体" w:eastAsia="宋体" w:hAnsi="宋体" w:hint="eastAsia"/>
          <w:sz w:val="20"/>
          <w:szCs w:val="20"/>
        </w:rPr>
        <w:t>).</w:t>
      </w:r>
    </w:p>
    <w:p w14:paraId="6EA9F7C0" w14:textId="518FC33C" w:rsidR="005E5078" w:rsidRDefault="005E5078" w:rsidP="00BC3285">
      <w:pPr>
        <w:rPr>
          <w:rFonts w:ascii="宋体" w:eastAsia="宋体" w:hAnsi="宋体"/>
          <w:sz w:val="20"/>
          <w:szCs w:val="20"/>
        </w:rPr>
      </w:pPr>
    </w:p>
    <w:p w14:paraId="1341C019" w14:textId="570D8F79" w:rsidR="005E5078" w:rsidRDefault="005E5078" w:rsidP="00BC3285">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.3.1 </w:t>
      </w:r>
      <w:r w:rsidRPr="005E5078">
        <w:rPr>
          <w:rFonts w:ascii="宋体" w:eastAsia="宋体" w:hAnsi="宋体"/>
          <w:sz w:val="20"/>
          <w:szCs w:val="20"/>
        </w:rPr>
        <w:t>用于各个颜色通道</w:t>
      </w:r>
      <w:r>
        <w:rPr>
          <w:rFonts w:ascii="宋体" w:eastAsia="宋体" w:hAnsi="宋体" w:hint="eastAsia"/>
          <w:sz w:val="20"/>
          <w:szCs w:val="20"/>
        </w:rPr>
        <w:t>的</w:t>
      </w:r>
      <w:r w:rsidRPr="005E5078">
        <w:rPr>
          <w:rFonts w:ascii="宋体" w:eastAsia="宋体" w:hAnsi="宋体" w:hint="eastAsia"/>
          <w:sz w:val="20"/>
          <w:szCs w:val="20"/>
        </w:rPr>
        <w:t>混合立方</w:t>
      </w:r>
      <w:r w:rsidRPr="005E5078">
        <w:rPr>
          <w:rFonts w:ascii="宋体" w:eastAsia="宋体" w:hAnsi="宋体"/>
          <w:sz w:val="20"/>
          <w:szCs w:val="20"/>
        </w:rPr>
        <w:t>Bézier贴片</w:t>
      </w:r>
    </w:p>
    <w:p w14:paraId="3E45F072" w14:textId="1226C5FE" w:rsidR="005E5078" w:rsidRDefault="005E5078" w:rsidP="00BC3285">
      <w:pPr>
        <w:rPr>
          <w:rFonts w:ascii="宋体" w:eastAsia="宋体" w:hAnsi="宋体"/>
          <w:sz w:val="20"/>
          <w:szCs w:val="20"/>
        </w:rPr>
      </w:pPr>
      <w:r>
        <w:rPr>
          <w:rFonts w:ascii="宋体" w:eastAsia="宋体" w:hAnsi="宋体"/>
          <w:sz w:val="20"/>
          <w:szCs w:val="20"/>
        </w:rPr>
        <w:tab/>
      </w:r>
      <w:r w:rsidRPr="005E5078">
        <w:rPr>
          <w:rFonts w:ascii="宋体" w:eastAsia="宋体" w:hAnsi="宋体" w:hint="eastAsia"/>
          <w:sz w:val="20"/>
          <w:szCs w:val="20"/>
        </w:rPr>
        <w:t>我们选择使用球面混合三次</w:t>
      </w:r>
      <w:r w:rsidRPr="005E5078">
        <w:rPr>
          <w:rFonts w:ascii="宋体" w:eastAsia="宋体" w:hAnsi="宋体"/>
          <w:sz w:val="20"/>
          <w:szCs w:val="20"/>
        </w:rPr>
        <w:t>Bézier面片[ANS96b]在顶点之间执行插值</w:t>
      </w:r>
      <w:r>
        <w:rPr>
          <w:rFonts w:ascii="宋体" w:eastAsia="宋体" w:hAnsi="宋体" w:hint="eastAsia"/>
          <w:sz w:val="20"/>
          <w:szCs w:val="20"/>
        </w:rPr>
        <w:t>.</w:t>
      </w:r>
      <w:r w:rsidRPr="005E5078">
        <w:rPr>
          <w:rFonts w:ascii="宋体" w:eastAsia="宋体" w:hAnsi="宋体"/>
          <w:sz w:val="20"/>
          <w:szCs w:val="20"/>
        </w:rPr>
        <w:t>混合球形三次方贴片是三个具有不同中心系数</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111</m:t>
            </m:r>
          </m:sub>
        </m:sSub>
      </m:oMath>
      <w:r w:rsidRPr="005E5078">
        <w:rPr>
          <w:rFonts w:ascii="宋体" w:eastAsia="宋体" w:hAnsi="宋体"/>
          <w:sz w:val="20"/>
          <w:szCs w:val="20"/>
        </w:rPr>
        <w:t>系数-有关三次方Bézier贴片的控制点配置的图5</w:t>
      </w:r>
      <w:r>
        <w:rPr>
          <w:rFonts w:ascii="宋体" w:eastAsia="宋体" w:hAnsi="宋体" w:hint="eastAsia"/>
          <w:sz w:val="20"/>
          <w:szCs w:val="20"/>
        </w:rPr>
        <w:t>)</w:t>
      </w:r>
      <w:r w:rsidRPr="005E5078">
        <w:rPr>
          <w:rFonts w:ascii="宋体" w:eastAsia="宋体" w:hAnsi="宋体"/>
          <w:sz w:val="20"/>
          <w:szCs w:val="20"/>
        </w:rPr>
        <w:t>的球形三次Bézier贴片的凸组合</w:t>
      </w:r>
      <w:r>
        <w:rPr>
          <w:rFonts w:ascii="宋体" w:eastAsia="宋体" w:hAnsi="宋体" w:hint="eastAsia"/>
          <w:sz w:val="20"/>
          <w:szCs w:val="20"/>
        </w:rPr>
        <w:t>.</w:t>
      </w:r>
    </w:p>
    <w:p w14:paraId="0C284948" w14:textId="66EA12D2" w:rsidR="0029501C" w:rsidRDefault="005E5078" w:rsidP="00BC3285">
      <w:pPr>
        <w:rPr>
          <w:rFonts w:ascii="宋体" w:eastAsia="宋体" w:hAnsi="宋体"/>
          <w:sz w:val="20"/>
          <w:szCs w:val="20"/>
        </w:rPr>
      </w:pPr>
      <w:r>
        <w:rPr>
          <w:rFonts w:ascii="宋体" w:eastAsia="宋体" w:hAnsi="宋体"/>
          <w:sz w:val="20"/>
          <w:szCs w:val="20"/>
        </w:rPr>
        <w:tab/>
      </w:r>
      <w:r w:rsidRPr="005E5078">
        <w:rPr>
          <w:rFonts w:ascii="宋体" w:eastAsia="宋体" w:hAnsi="宋体" w:hint="eastAsia"/>
          <w:sz w:val="20"/>
          <w:szCs w:val="20"/>
        </w:rPr>
        <w:t>三个基本面片中的每个面片均选择中心系数</w:t>
      </w:r>
      <w:r w:rsidR="0029501C">
        <w:rPr>
          <w:rFonts w:ascii="宋体" w:eastAsia="宋体" w:hAnsi="宋体" w:hint="eastAsia"/>
          <w:sz w:val="20"/>
          <w:szCs w:val="20"/>
        </w:rPr>
        <w:t>,</w:t>
      </w:r>
      <w:r w:rsidRPr="005E5078">
        <w:rPr>
          <w:rFonts w:ascii="宋体" w:eastAsia="宋体" w:hAnsi="宋体" w:hint="eastAsia"/>
          <w:sz w:val="20"/>
          <w:szCs w:val="20"/>
        </w:rPr>
        <w:t>以确保整个三角形边缘之一上的</w:t>
      </w:r>
      <w:r w:rsidRPr="005E5078">
        <w:rPr>
          <w:rFonts w:ascii="宋体" w:eastAsia="宋体" w:hAnsi="宋体"/>
          <w:sz w:val="20"/>
          <w:szCs w:val="20"/>
        </w:rPr>
        <w:t>C1连续性</w:t>
      </w:r>
      <w:r w:rsidR="0029501C">
        <w:rPr>
          <w:rFonts w:ascii="宋体" w:eastAsia="宋体" w:hAnsi="宋体" w:hint="eastAsia"/>
          <w:sz w:val="20"/>
          <w:szCs w:val="20"/>
        </w:rPr>
        <w:t>.</w:t>
      </w:r>
      <w:r w:rsidRPr="005E5078">
        <w:rPr>
          <w:rFonts w:ascii="宋体" w:eastAsia="宋体" w:hAnsi="宋体"/>
          <w:sz w:val="20"/>
          <w:szCs w:val="20"/>
        </w:rPr>
        <w:t>贴片的混合方式是</w:t>
      </w:r>
      <w:r w:rsidR="0029501C">
        <w:rPr>
          <w:rFonts w:ascii="宋体" w:eastAsia="宋体" w:hAnsi="宋体" w:hint="eastAsia"/>
          <w:sz w:val="20"/>
          <w:szCs w:val="20"/>
        </w:rPr>
        <w:t>,</w:t>
      </w:r>
      <w:r w:rsidRPr="005E5078">
        <w:rPr>
          <w:rFonts w:ascii="宋体" w:eastAsia="宋体" w:hAnsi="宋体"/>
          <w:sz w:val="20"/>
          <w:szCs w:val="20"/>
        </w:rPr>
        <w:t>在每个边缘附近</w:t>
      </w:r>
      <w:r w:rsidR="0029501C">
        <w:rPr>
          <w:rFonts w:ascii="宋体" w:eastAsia="宋体" w:hAnsi="宋体" w:hint="eastAsia"/>
          <w:sz w:val="20"/>
          <w:szCs w:val="20"/>
        </w:rPr>
        <w:t>,</w:t>
      </w:r>
      <w:r w:rsidRPr="005E5078">
        <w:rPr>
          <w:rFonts w:ascii="宋体" w:eastAsia="宋体" w:hAnsi="宋体"/>
          <w:sz w:val="20"/>
          <w:szCs w:val="20"/>
        </w:rPr>
        <w:t>仅混合提供该边缘连续性的组件</w:t>
      </w:r>
      <w:r w:rsidR="0029501C">
        <w:rPr>
          <w:rFonts w:ascii="宋体" w:eastAsia="宋体" w:hAnsi="宋体" w:hint="eastAsia"/>
          <w:sz w:val="20"/>
          <w:szCs w:val="20"/>
        </w:rPr>
        <w:t>.</w:t>
      </w:r>
      <w:r w:rsidRPr="005E5078">
        <w:rPr>
          <w:rFonts w:ascii="宋体" w:eastAsia="宋体" w:hAnsi="宋体"/>
          <w:sz w:val="20"/>
          <w:szCs w:val="20"/>
        </w:rPr>
        <w:t>还有其他计算中心系数的方法[LS96]</w:t>
      </w:r>
      <w:r w:rsidR="0029501C">
        <w:rPr>
          <w:rFonts w:ascii="宋体" w:eastAsia="宋体" w:hAnsi="宋体" w:hint="eastAsia"/>
          <w:sz w:val="20"/>
          <w:szCs w:val="20"/>
        </w:rPr>
        <w:t>,</w:t>
      </w:r>
      <w:r w:rsidRPr="005E5078">
        <w:rPr>
          <w:rFonts w:ascii="宋体" w:eastAsia="宋体" w:hAnsi="宋体"/>
          <w:sz w:val="20"/>
          <w:szCs w:val="20"/>
        </w:rPr>
        <w:t>我们使用针对平面情况描述的方法[GS91</w:t>
      </w:r>
      <w:r w:rsidR="0029501C">
        <w:rPr>
          <w:rFonts w:ascii="宋体" w:eastAsia="宋体" w:hAnsi="宋体" w:hint="eastAsia"/>
          <w:sz w:val="20"/>
          <w:szCs w:val="20"/>
        </w:rPr>
        <w:t>,</w:t>
      </w:r>
      <w:r w:rsidRPr="005E5078">
        <w:rPr>
          <w:rFonts w:ascii="宋体" w:eastAsia="宋体" w:hAnsi="宋体"/>
          <w:sz w:val="20"/>
          <w:szCs w:val="20"/>
        </w:rPr>
        <w:t>LS96]</w:t>
      </w:r>
      <w:r w:rsidR="0029501C">
        <w:rPr>
          <w:rFonts w:ascii="宋体" w:eastAsia="宋体" w:hAnsi="宋体" w:hint="eastAsia"/>
          <w:sz w:val="20"/>
          <w:szCs w:val="20"/>
        </w:rPr>
        <w:t>.</w:t>
      </w:r>
      <w:r w:rsidRPr="005E5078">
        <w:rPr>
          <w:rFonts w:ascii="宋体" w:eastAsia="宋体" w:hAnsi="宋体"/>
          <w:sz w:val="20"/>
          <w:szCs w:val="20"/>
        </w:rPr>
        <w:t>它迫使重构信号的互导沿边缘以线性方式变化</w:t>
      </w:r>
      <w:r w:rsidR="0029501C">
        <w:rPr>
          <w:rFonts w:ascii="宋体" w:eastAsia="宋体" w:hAnsi="宋体" w:hint="eastAsia"/>
          <w:sz w:val="20"/>
          <w:szCs w:val="20"/>
        </w:rPr>
        <w:t>.</w:t>
      </w:r>
      <w:r w:rsidRPr="005E5078">
        <w:rPr>
          <w:rFonts w:ascii="宋体" w:eastAsia="宋体" w:hAnsi="宋体"/>
          <w:sz w:val="20"/>
          <w:szCs w:val="20"/>
        </w:rPr>
        <w:t>用这种方法获得的结果不像交叉导数二次变化那样平滑，但是这种方法不需要存储任何其他数据</w:t>
      </w:r>
      <w:r w:rsidR="0029501C">
        <w:rPr>
          <w:rFonts w:ascii="宋体" w:eastAsia="宋体" w:hAnsi="宋体" w:hint="eastAsia"/>
          <w:sz w:val="20"/>
          <w:szCs w:val="20"/>
        </w:rPr>
        <w:t>(</w:t>
      </w:r>
      <w:r w:rsidRPr="005E5078">
        <w:rPr>
          <w:rFonts w:ascii="宋体" w:eastAsia="宋体" w:hAnsi="宋体"/>
          <w:sz w:val="20"/>
          <w:szCs w:val="20"/>
        </w:rPr>
        <w:t>平滑度的差异在我们的测试中并不明显</w:t>
      </w:r>
      <w:r w:rsidR="0029501C">
        <w:rPr>
          <w:rFonts w:ascii="宋体" w:eastAsia="宋体" w:hAnsi="宋体" w:hint="eastAsia"/>
          <w:sz w:val="20"/>
          <w:szCs w:val="20"/>
        </w:rPr>
        <w:t>).</w:t>
      </w:r>
    </w:p>
    <w:p w14:paraId="4933D3A9" w14:textId="77777777" w:rsidR="0029501C" w:rsidRDefault="0029501C" w:rsidP="00BC3285">
      <w:pPr>
        <w:rPr>
          <w:rFonts w:ascii="宋体" w:eastAsia="宋体" w:hAnsi="宋体"/>
          <w:sz w:val="20"/>
          <w:szCs w:val="20"/>
        </w:rPr>
      </w:pPr>
      <w:r>
        <w:rPr>
          <w:rFonts w:ascii="宋体" w:eastAsia="宋体" w:hAnsi="宋体"/>
          <w:sz w:val="20"/>
          <w:szCs w:val="20"/>
        </w:rPr>
        <w:tab/>
      </w:r>
      <w:r w:rsidR="005E5078" w:rsidRPr="005E5078">
        <w:rPr>
          <w:rFonts w:ascii="宋体" w:eastAsia="宋体" w:hAnsi="宋体"/>
          <w:sz w:val="20"/>
          <w:szCs w:val="20"/>
        </w:rPr>
        <w:t>由于所有三个基本补丁仅相差一个系数</w:t>
      </w:r>
      <w:r>
        <w:rPr>
          <w:rFonts w:ascii="宋体" w:eastAsia="宋体" w:hAnsi="宋体" w:hint="eastAsia"/>
          <w:sz w:val="20"/>
          <w:szCs w:val="20"/>
        </w:rPr>
        <w:t>,</w:t>
      </w:r>
      <w:r w:rsidR="005E5078" w:rsidRPr="005E5078">
        <w:rPr>
          <w:rFonts w:ascii="宋体" w:eastAsia="宋体" w:hAnsi="宋体"/>
          <w:sz w:val="20"/>
          <w:szCs w:val="20"/>
        </w:rPr>
        <w:t>因此评估代码首先确定该系数的值</w:t>
      </w:r>
      <w:r>
        <w:rPr>
          <w:rFonts w:ascii="宋体" w:eastAsia="宋体" w:hAnsi="宋体" w:hint="eastAsia"/>
          <w:sz w:val="20"/>
          <w:szCs w:val="20"/>
        </w:rPr>
        <w:t>,</w:t>
      </w:r>
      <w:r w:rsidR="005E5078" w:rsidRPr="005E5078">
        <w:rPr>
          <w:rFonts w:ascii="宋体" w:eastAsia="宋体" w:hAnsi="宋体"/>
          <w:sz w:val="20"/>
          <w:szCs w:val="20"/>
        </w:rPr>
        <w:t>然后继续对Bézier补丁进行单个评</w:t>
      </w:r>
      <w:r w:rsidR="005E5078" w:rsidRPr="005E5078">
        <w:rPr>
          <w:rFonts w:ascii="宋体" w:eastAsia="宋体" w:hAnsi="宋体" w:hint="eastAsia"/>
          <w:sz w:val="20"/>
          <w:szCs w:val="20"/>
        </w:rPr>
        <w:t>估</w:t>
      </w:r>
      <w:r>
        <w:rPr>
          <w:rFonts w:ascii="宋体" w:eastAsia="宋体" w:hAnsi="宋体"/>
          <w:sz w:val="20"/>
          <w:szCs w:val="20"/>
        </w:rPr>
        <w:t>,</w:t>
      </w:r>
      <w:r w:rsidR="005E5078" w:rsidRPr="005E5078">
        <w:rPr>
          <w:rFonts w:ascii="宋体" w:eastAsia="宋体" w:hAnsi="宋体" w:hint="eastAsia"/>
          <w:sz w:val="20"/>
          <w:szCs w:val="20"/>
        </w:rPr>
        <w:t>而不是进行三个评估并将结果组合在一起</w:t>
      </w:r>
      <w:r>
        <w:rPr>
          <w:rFonts w:ascii="宋体" w:eastAsia="宋体" w:hAnsi="宋体" w:hint="eastAsia"/>
          <w:sz w:val="20"/>
          <w:szCs w:val="20"/>
        </w:rPr>
        <w:t>.</w:t>
      </w:r>
    </w:p>
    <w:p w14:paraId="44AE4D80" w14:textId="77777777" w:rsidR="0029501C" w:rsidRDefault="0029501C" w:rsidP="00BC3285">
      <w:pPr>
        <w:rPr>
          <w:rFonts w:ascii="宋体" w:eastAsia="宋体" w:hAnsi="宋体"/>
          <w:sz w:val="20"/>
          <w:szCs w:val="20"/>
        </w:rPr>
      </w:pPr>
      <w:r>
        <w:rPr>
          <w:rFonts w:ascii="宋体" w:eastAsia="宋体" w:hAnsi="宋体"/>
          <w:sz w:val="20"/>
          <w:szCs w:val="20"/>
        </w:rPr>
        <w:tab/>
      </w:r>
      <w:r w:rsidR="005E5078" w:rsidRPr="005E5078">
        <w:rPr>
          <w:rFonts w:ascii="宋体" w:eastAsia="宋体" w:hAnsi="宋体" w:hint="eastAsia"/>
          <w:sz w:val="20"/>
          <w:szCs w:val="20"/>
        </w:rPr>
        <w:t>我们使用球形重心坐标</w:t>
      </w:r>
      <w:r w:rsidR="005E5078" w:rsidRPr="005E5078">
        <w:rPr>
          <w:rFonts w:ascii="宋体" w:eastAsia="宋体" w:hAnsi="宋体"/>
          <w:sz w:val="20"/>
          <w:szCs w:val="20"/>
        </w:rPr>
        <w:t>[ANS96a]评估Bézier面片</w:t>
      </w:r>
      <w:r>
        <w:rPr>
          <w:rFonts w:ascii="宋体" w:eastAsia="宋体" w:hAnsi="宋体" w:hint="eastAsia"/>
          <w:sz w:val="20"/>
          <w:szCs w:val="20"/>
        </w:rPr>
        <w:t>.</w:t>
      </w:r>
      <w:r w:rsidR="005E5078" w:rsidRPr="005E5078">
        <w:rPr>
          <w:rFonts w:ascii="宋体" w:eastAsia="宋体" w:hAnsi="宋体"/>
          <w:sz w:val="20"/>
          <w:szCs w:val="20"/>
        </w:rPr>
        <w:t>由二十面体定义的所有球形三角形都是相同的</w:t>
      </w:r>
      <w:r>
        <w:rPr>
          <w:rFonts w:ascii="宋体" w:eastAsia="宋体" w:hAnsi="宋体" w:hint="eastAsia"/>
          <w:sz w:val="20"/>
          <w:szCs w:val="20"/>
        </w:rPr>
        <w:t>,</w:t>
      </w:r>
      <w:r w:rsidR="005E5078" w:rsidRPr="005E5078">
        <w:rPr>
          <w:rFonts w:ascii="宋体" w:eastAsia="宋体" w:hAnsi="宋体"/>
          <w:sz w:val="20"/>
          <w:szCs w:val="20"/>
        </w:rPr>
        <w:t>因此给定方向的球形重心坐标的计算简化为计算三个点积</w:t>
      </w:r>
      <w:r>
        <w:rPr>
          <w:rFonts w:ascii="宋体" w:eastAsia="宋体" w:hAnsi="宋体" w:hint="eastAsia"/>
          <w:sz w:val="20"/>
          <w:szCs w:val="20"/>
        </w:rPr>
        <w:t>.</w:t>
      </w:r>
    </w:p>
    <w:p w14:paraId="748660A9" w14:textId="6DE000C5" w:rsidR="005E5078" w:rsidRDefault="0029501C" w:rsidP="00BC3285">
      <w:pPr>
        <w:rPr>
          <w:rFonts w:ascii="宋体" w:eastAsia="宋体" w:hAnsi="宋体"/>
          <w:sz w:val="20"/>
          <w:szCs w:val="20"/>
        </w:rPr>
      </w:pPr>
      <w:r>
        <w:rPr>
          <w:rFonts w:ascii="宋体" w:eastAsia="宋体" w:hAnsi="宋体"/>
          <w:sz w:val="20"/>
          <w:szCs w:val="20"/>
        </w:rPr>
        <w:tab/>
      </w:r>
      <w:r w:rsidR="005E5078" w:rsidRPr="005E5078">
        <w:rPr>
          <w:rFonts w:ascii="宋体" w:eastAsia="宋体" w:hAnsi="宋体"/>
          <w:sz w:val="20"/>
          <w:szCs w:val="20"/>
        </w:rPr>
        <w:t>给定一个查找点的重心坐标</w:t>
      </w:r>
      <w:r>
        <w:rPr>
          <w:rFonts w:ascii="宋体" w:eastAsia="宋体" w:hAnsi="宋体" w:hint="eastAsia"/>
          <w:sz w:val="20"/>
          <w:szCs w:val="20"/>
        </w:rPr>
        <w:t>,</w:t>
      </w:r>
      <w:r w:rsidR="005E5078" w:rsidRPr="005E5078">
        <w:rPr>
          <w:rFonts w:ascii="宋体" w:eastAsia="宋体" w:hAnsi="宋体"/>
          <w:sz w:val="20"/>
          <w:szCs w:val="20"/>
        </w:rPr>
        <w:t>我们根据存储在二十面体顶点上的值构造Bézier面片的系数</w:t>
      </w:r>
      <w:r>
        <w:rPr>
          <w:rFonts w:ascii="宋体" w:eastAsia="宋体" w:hAnsi="宋体" w:hint="eastAsia"/>
          <w:sz w:val="20"/>
          <w:szCs w:val="20"/>
        </w:rPr>
        <w:t>.</w:t>
      </w:r>
    </w:p>
    <w:p w14:paraId="006A3ADB" w14:textId="7E08F62B" w:rsidR="0029501C" w:rsidRDefault="0029501C" w:rsidP="00BC3285">
      <w:pPr>
        <w:rPr>
          <w:rFonts w:ascii="宋体" w:eastAsia="宋体" w:hAnsi="宋体"/>
          <w:sz w:val="20"/>
          <w:szCs w:val="20"/>
        </w:rPr>
      </w:pPr>
      <w:r>
        <w:rPr>
          <w:rFonts w:ascii="宋体" w:eastAsia="宋体" w:hAnsi="宋体"/>
          <w:sz w:val="20"/>
          <w:szCs w:val="20"/>
        </w:rPr>
        <w:tab/>
      </w:r>
      <w:r w:rsidRPr="0029501C">
        <w:rPr>
          <w:rFonts w:ascii="宋体" w:eastAsia="宋体" w:hAnsi="宋体"/>
          <w:sz w:val="20"/>
          <w:szCs w:val="20"/>
        </w:rPr>
        <w:t>Bézier贴片的系数构造如下</w:t>
      </w:r>
      <w:r>
        <w:rPr>
          <w:rFonts w:ascii="宋体" w:eastAsia="宋体" w:hAnsi="宋体" w:hint="eastAsia"/>
          <w:sz w:val="20"/>
          <w:szCs w:val="20"/>
        </w:rPr>
        <w:t>:</w:t>
      </w:r>
    </w:p>
    <w:p w14:paraId="38D8CF3A" w14:textId="38215D27" w:rsidR="0029501C" w:rsidRPr="00E90779" w:rsidRDefault="0029501C" w:rsidP="00E90779">
      <w:pPr>
        <w:pStyle w:val="a8"/>
        <w:numPr>
          <w:ilvl w:val="0"/>
          <w:numId w:val="3"/>
        </w:numPr>
        <w:ind w:firstLineChars="0"/>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300</m:t>
            </m:r>
          </m:sub>
        </m:sSub>
      </m:oMath>
      <w:r w:rsidRPr="00E90779">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030</m:t>
            </m:r>
          </m:sub>
        </m:sSub>
      </m:oMath>
      <w:r w:rsidRPr="00E90779">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003</m:t>
            </m:r>
          </m:sub>
        </m:sSub>
      </m:oMath>
      <w:r w:rsidRPr="00E90779">
        <w:rPr>
          <w:rFonts w:ascii="宋体" w:eastAsia="宋体" w:hAnsi="宋体"/>
          <w:sz w:val="20"/>
          <w:szCs w:val="20"/>
        </w:rPr>
        <w:t>系数只是顶点</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e>
        </m:d>
      </m:oMath>
      <w:r w:rsidRPr="00E90779">
        <w:rPr>
          <w:rFonts w:ascii="宋体" w:eastAsia="宋体" w:hAnsi="宋体"/>
          <w:sz w:val="20"/>
          <w:szCs w:val="20"/>
        </w:rPr>
        <w:t>处的函数值</w:t>
      </w:r>
      <w:r w:rsidRPr="00E90779">
        <w:rPr>
          <w:rFonts w:ascii="宋体" w:eastAsia="宋体" w:hAnsi="宋体" w:hint="eastAsia"/>
          <w:sz w:val="20"/>
          <w:szCs w:val="20"/>
        </w:rPr>
        <w:t>.</w:t>
      </w:r>
    </w:p>
    <w:p w14:paraId="72FF6221" w14:textId="35700C29" w:rsidR="0029501C" w:rsidRPr="00E90779" w:rsidRDefault="0029501C" w:rsidP="00E90779">
      <w:pPr>
        <w:pStyle w:val="a8"/>
        <w:numPr>
          <w:ilvl w:val="0"/>
          <w:numId w:val="3"/>
        </w:numPr>
        <w:ind w:firstLineChars="0"/>
        <w:rPr>
          <w:rFonts w:ascii="宋体" w:eastAsia="宋体" w:hAnsi="宋体"/>
          <w:sz w:val="20"/>
          <w:szCs w:val="20"/>
        </w:rPr>
      </w:pPr>
      <w:r w:rsidRPr="00E90779">
        <w:rPr>
          <w:rFonts w:ascii="宋体" w:eastAsia="宋体" w:hAnsi="宋体" w:hint="eastAsia"/>
          <w:sz w:val="20"/>
          <w:szCs w:val="20"/>
        </w:rPr>
        <w:t>可以使用信号值及其在顶点的方向导数来计算</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210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120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201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021</m:t>
            </m:r>
          </m:sub>
        </m:sSub>
      </m:oMath>
      <w:r w:rsidRPr="00E90779">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012</m:t>
            </m:r>
          </m:sub>
        </m:sSub>
      </m:oMath>
      <w:r w:rsidR="002718E5" w:rsidRPr="00E90779">
        <w:rPr>
          <w:rFonts w:ascii="宋体" w:eastAsia="宋体" w:hAnsi="宋体" w:hint="eastAsia"/>
          <w:sz w:val="20"/>
          <w:szCs w:val="20"/>
        </w:rPr>
        <w:t>.</w:t>
      </w:r>
      <w:r w:rsidRPr="00E90779">
        <w:rPr>
          <w:rFonts w:ascii="宋体" w:eastAsia="宋体" w:hAnsi="宋体"/>
          <w:sz w:val="20"/>
          <w:szCs w:val="20"/>
        </w:rPr>
        <w:t>计算Bézier补丁的导数 重心坐标并使用链规则来计算沿三角形边缘的方向导数</w:t>
      </w:r>
      <w:r w:rsidR="002718E5" w:rsidRPr="00E90779">
        <w:rPr>
          <w:rFonts w:ascii="宋体" w:eastAsia="宋体" w:hAnsi="宋体" w:hint="eastAsia"/>
          <w:sz w:val="20"/>
          <w:szCs w:val="20"/>
        </w:rPr>
        <w:t>,</w:t>
      </w:r>
      <w:r w:rsidRPr="00E90779">
        <w:rPr>
          <w:rFonts w:ascii="宋体" w:eastAsia="宋体" w:hAnsi="宋体"/>
          <w:sz w:val="20"/>
          <w:szCs w:val="20"/>
        </w:rPr>
        <w:t>边缘系数的形式为</w:t>
      </w:r>
      <w:r w:rsidR="002718E5" w:rsidRPr="00E90779">
        <w:rPr>
          <w:rFonts w:ascii="宋体" w:eastAsia="宋体" w:hAnsi="宋体" w:hint="eastAsia"/>
          <w:sz w:val="20"/>
          <w:szCs w:val="20"/>
        </w:rPr>
        <w:t>:</w:t>
      </w:r>
    </w:p>
    <w:p w14:paraId="268F4B86" w14:textId="2DF9EE69" w:rsidR="002718E5" w:rsidRPr="002718E5" w:rsidRDefault="002718E5" w:rsidP="00BC3285">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xyz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α</m:t>
              </m:r>
            </m:den>
          </m:f>
          <m:d>
            <m:dPr>
              <m:ctrlPr>
                <w:rPr>
                  <w:rFonts w:ascii="Cambria Math" w:eastAsia="宋体" w:hAnsi="Cambria Math"/>
                  <w:i/>
                  <w:sz w:val="20"/>
                  <w:szCs w:val="20"/>
                </w:rPr>
              </m:ctrlPr>
            </m:dPr>
            <m:e>
              <m:r>
                <w:rPr>
                  <w:rFonts w:ascii="Cambria Math" w:eastAsia="宋体" w:hAnsi="Cambria Math"/>
                  <w:sz w:val="20"/>
                  <w:szCs w:val="20"/>
                </w:rPr>
                <m:t>-βf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3</m:t>
                  </m:r>
                </m:den>
              </m:f>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ij</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e>
              </m:d>
            </m:e>
          </m:d>
          <m:r>
            <w:rPr>
              <w:rFonts w:ascii="Cambria Math" w:eastAsia="宋体" w:hAnsi="Cambria Math"/>
              <w:sz w:val="20"/>
              <w:szCs w:val="20"/>
            </w:rPr>
            <m:t>,</m:t>
          </m:r>
        </m:oMath>
      </m:oMathPara>
    </w:p>
    <w:p w14:paraId="683BFEF2" w14:textId="392C27AD" w:rsidR="002718E5" w:rsidRDefault="002718E5" w:rsidP="00BC3285">
      <w:pPr>
        <w:rPr>
          <w:rFonts w:ascii="宋体" w:eastAsia="宋体" w:hAnsi="宋体"/>
          <w:sz w:val="20"/>
          <w:szCs w:val="20"/>
        </w:rPr>
      </w:pPr>
      <w:r w:rsidRPr="002718E5">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ij</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e>
        </m:d>
      </m:oMath>
      <w:r w:rsidRPr="002718E5">
        <w:rPr>
          <w:rFonts w:ascii="宋体" w:eastAsia="宋体" w:hAnsi="宋体"/>
          <w:sz w:val="20"/>
          <w:szCs w:val="20"/>
        </w:rPr>
        <w:t>是顶点</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2718E5">
        <w:rPr>
          <w:rFonts w:ascii="宋体" w:eastAsia="宋体" w:hAnsi="宋体"/>
          <w:sz w:val="20"/>
          <w:szCs w:val="20"/>
        </w:rPr>
        <w:t>沿边</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j</m:t>
            </m:r>
          </m:sub>
        </m:sSub>
      </m:oMath>
      <w:r w:rsidRPr="002718E5">
        <w:rPr>
          <w:rFonts w:ascii="宋体" w:eastAsia="宋体" w:hAnsi="宋体"/>
          <w:sz w:val="20"/>
          <w:szCs w:val="20"/>
        </w:rPr>
        <w:t>的函数的方向导数</w:t>
      </w:r>
      <w:r>
        <w:rPr>
          <w:rFonts w:ascii="宋体" w:eastAsia="宋体" w:hAnsi="宋体"/>
          <w:sz w:val="20"/>
          <w:szCs w:val="20"/>
        </w:rPr>
        <w:t>.</w:t>
      </w:r>
      <w:r>
        <w:rPr>
          <w:rFonts w:ascii="宋体" w:eastAsia="宋体" w:hAnsi="宋体" w:hint="eastAsia"/>
          <w:sz w:val="20"/>
          <w:szCs w:val="20"/>
        </w:rPr>
        <w:t>(</w:t>
      </w:r>
      <w:r w:rsidRPr="002718E5">
        <w:rPr>
          <w:rFonts w:ascii="宋体" w:eastAsia="宋体" w:hAnsi="宋体"/>
          <w:sz w:val="20"/>
          <w:szCs w:val="20"/>
        </w:rPr>
        <w:t>通过将存储在顶点上的导数投影到边缘</w:t>
      </w:r>
      <m:oMath>
        <m:r>
          <w:rPr>
            <w:rFonts w:ascii="Cambria Math" w:eastAsia="宋体" w:hAnsi="Cambria Math"/>
            <w:sz w:val="20"/>
            <w:szCs w:val="20"/>
          </w:rPr>
          <m:t>ij</m:t>
        </m:r>
      </m:oMath>
      <w:r w:rsidRPr="002718E5">
        <w:rPr>
          <w:rFonts w:ascii="宋体" w:eastAsia="宋体" w:hAnsi="宋体"/>
          <w:sz w:val="20"/>
          <w:szCs w:val="20"/>
        </w:rPr>
        <w:t>上进行计算</w:t>
      </w:r>
      <w:r>
        <w:rPr>
          <w:rFonts w:ascii="宋体" w:eastAsia="宋体" w:hAnsi="宋体" w:hint="eastAsia"/>
          <w:sz w:val="20"/>
          <w:szCs w:val="20"/>
        </w:rPr>
        <w:t>),</w:t>
      </w:r>
      <w:r w:rsidRPr="002718E5">
        <w:rPr>
          <w:rFonts w:ascii="宋体" w:eastAsia="宋体" w:hAnsi="宋体"/>
          <w:sz w:val="20"/>
          <w:szCs w:val="20"/>
        </w:rPr>
        <w:t>并且</w:t>
      </w:r>
      <m:oMath>
        <m:d>
          <m:dPr>
            <m:ctrlPr>
              <w:rPr>
                <w:rFonts w:ascii="Cambria Math" w:eastAsia="宋体" w:hAnsi="Cambria Math"/>
                <w:i/>
                <w:sz w:val="20"/>
                <w:szCs w:val="20"/>
              </w:rPr>
            </m:ctrlPr>
          </m:dPr>
          <m:e>
            <m:r>
              <w:rPr>
                <w:rFonts w:ascii="Cambria Math" w:eastAsia="宋体" w:hAnsi="Cambria Math"/>
                <w:sz w:val="20"/>
                <w:szCs w:val="20"/>
              </w:rPr>
              <m:t>β,α,0</m:t>
            </m:r>
          </m:e>
        </m:d>
      </m:oMath>
      <w:r w:rsidRPr="002718E5">
        <w:rPr>
          <w:rFonts w:ascii="宋体" w:eastAsia="宋体" w:hAnsi="宋体"/>
          <w:sz w:val="20"/>
          <w:szCs w:val="20"/>
        </w:rPr>
        <w:t>是沿着边缘</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j</m:t>
            </m:r>
          </m:sub>
        </m:sSub>
      </m:oMath>
      <w:r w:rsidRPr="002718E5">
        <w:rPr>
          <w:rFonts w:ascii="宋体" w:eastAsia="宋体" w:hAnsi="宋体"/>
          <w:sz w:val="20"/>
          <w:szCs w:val="20"/>
        </w:rPr>
        <w:t>与球体相切的单位矢量</w:t>
      </w:r>
      <w:r>
        <w:rPr>
          <w:rFonts w:ascii="宋体" w:eastAsia="宋体" w:hAnsi="宋体" w:hint="eastAsia"/>
          <w:sz w:val="20"/>
          <w:szCs w:val="20"/>
        </w:rPr>
        <w:t>,</w:t>
      </w:r>
      <w:r w:rsidRPr="002718E5">
        <w:rPr>
          <w:rFonts w:ascii="宋体" w:eastAsia="宋体" w:hAnsi="宋体"/>
          <w:sz w:val="20"/>
          <w:szCs w:val="20"/>
        </w:rPr>
        <w:t>以用于插值的三角形的球重心坐标表示</w:t>
      </w:r>
      <w:r>
        <w:rPr>
          <w:rFonts w:ascii="宋体" w:eastAsia="宋体" w:hAnsi="宋体" w:hint="eastAsia"/>
          <w:sz w:val="20"/>
          <w:szCs w:val="20"/>
        </w:rPr>
        <w:t>.</w:t>
      </w:r>
      <w:r w:rsidRPr="002718E5">
        <w:rPr>
          <w:rFonts w:ascii="宋体" w:eastAsia="宋体" w:hAnsi="宋体"/>
          <w:sz w:val="20"/>
          <w:szCs w:val="20"/>
        </w:rPr>
        <w:t>由于二十面体的所有三角形都是相同的</w:t>
      </w:r>
      <w:r>
        <w:rPr>
          <w:rFonts w:ascii="宋体" w:eastAsia="宋体" w:hAnsi="宋体" w:hint="eastAsia"/>
          <w:sz w:val="20"/>
          <w:szCs w:val="20"/>
        </w:rPr>
        <w:t>,</w:t>
      </w:r>
      <w:r w:rsidRPr="002718E5">
        <w:rPr>
          <w:rFonts w:ascii="宋体" w:eastAsia="宋体" w:hAnsi="宋体"/>
          <w:sz w:val="20"/>
          <w:szCs w:val="20"/>
        </w:rPr>
        <w:t>因此</w:t>
      </w:r>
      <m:oMath>
        <m:r>
          <w:rPr>
            <w:rFonts w:ascii="Cambria Math" w:eastAsia="宋体" w:hAnsi="Cambria Math"/>
            <w:sz w:val="20"/>
            <w:szCs w:val="20"/>
          </w:rPr>
          <m:t>α</m:t>
        </m:r>
      </m:oMath>
      <w:r w:rsidRPr="002718E5">
        <w:rPr>
          <w:rFonts w:ascii="宋体" w:eastAsia="宋体" w:hAnsi="宋体"/>
          <w:sz w:val="20"/>
          <w:szCs w:val="20"/>
        </w:rPr>
        <w:t>和</w:t>
      </w:r>
      <m:oMath>
        <m:r>
          <w:rPr>
            <w:rFonts w:ascii="Cambria Math" w:eastAsia="宋体" w:hAnsi="Cambria Math"/>
            <w:sz w:val="20"/>
            <w:szCs w:val="20"/>
          </w:rPr>
          <m:t>β</m:t>
        </m:r>
      </m:oMath>
      <w:r w:rsidRPr="002718E5">
        <w:rPr>
          <w:rFonts w:ascii="宋体" w:eastAsia="宋体" w:hAnsi="宋体"/>
          <w:sz w:val="20"/>
          <w:szCs w:val="20"/>
        </w:rPr>
        <w:t>是恒定的</w:t>
      </w:r>
      <w:r>
        <w:rPr>
          <w:rFonts w:ascii="宋体" w:eastAsia="宋体" w:hAnsi="宋体" w:hint="eastAsia"/>
          <w:sz w:val="20"/>
          <w:szCs w:val="20"/>
        </w:rPr>
        <w:t>,</w:t>
      </w:r>
      <w:r w:rsidRPr="002718E5">
        <w:rPr>
          <w:rFonts w:ascii="宋体" w:eastAsia="宋体" w:hAnsi="宋体"/>
          <w:sz w:val="20"/>
          <w:szCs w:val="20"/>
        </w:rPr>
        <w:t>分别等于</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sz w:val="20"/>
                    <w:szCs w:val="20"/>
                  </w:rPr>
                </m:ctrlPr>
              </m:dPr>
              <m:e>
                <m:r>
                  <w:rPr>
                    <w:rFonts w:ascii="Cambria Math" w:eastAsia="宋体" w:hAnsi="Cambria Math"/>
                    <w:sz w:val="20"/>
                    <w:szCs w:val="20"/>
                  </w:rPr>
                  <m:t>5+</m:t>
                </m:r>
                <m:rad>
                  <m:radPr>
                    <m:degHide m:val="1"/>
                    <m:ctrlPr>
                      <w:rPr>
                        <w:rFonts w:ascii="Cambria Math" w:eastAsia="宋体" w:hAnsi="Cambria Math"/>
                        <w:i/>
                        <w:sz w:val="20"/>
                        <w:szCs w:val="20"/>
                      </w:rPr>
                    </m:ctrlPr>
                  </m:radPr>
                  <m:deg/>
                  <m:e>
                    <m:r>
                      <w:rPr>
                        <w:rFonts w:ascii="Cambria Math" w:eastAsia="宋体" w:hAnsi="Cambria Math"/>
                        <w:sz w:val="20"/>
                        <w:szCs w:val="20"/>
                      </w:rPr>
                      <m:t>5</m:t>
                    </m:r>
                  </m:e>
                </m:rad>
              </m:e>
            </m:d>
          </m:e>
        </m:rad>
      </m:oMath>
      <w:r>
        <w:rPr>
          <w:rFonts w:ascii="宋体" w:eastAsia="宋体" w:hAnsi="宋体" w:hint="eastAsia"/>
          <w:sz w:val="20"/>
          <w:szCs w:val="20"/>
        </w:rPr>
        <w:t>和</w:t>
      </w:r>
      <m:oMath>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10</m:t>
                </m:r>
              </m:den>
            </m:f>
            <m:d>
              <m:dPr>
                <m:ctrlPr>
                  <w:rPr>
                    <w:rFonts w:ascii="Cambria Math" w:eastAsia="宋体" w:hAnsi="Cambria Math"/>
                    <w:i/>
                    <w:sz w:val="20"/>
                    <w:szCs w:val="20"/>
                  </w:rPr>
                </m:ctrlPr>
              </m:dPr>
              <m:e>
                <m:r>
                  <w:rPr>
                    <w:rFonts w:ascii="Cambria Math" w:eastAsia="宋体" w:hAnsi="Cambria Math"/>
                    <w:sz w:val="20"/>
                    <w:szCs w:val="20"/>
                  </w:rPr>
                  <m:t>5+</m:t>
                </m:r>
                <m:rad>
                  <m:radPr>
                    <m:degHide m:val="1"/>
                    <m:ctrlPr>
                      <w:rPr>
                        <w:rFonts w:ascii="Cambria Math" w:eastAsia="宋体" w:hAnsi="Cambria Math"/>
                        <w:i/>
                        <w:sz w:val="20"/>
                        <w:szCs w:val="20"/>
                      </w:rPr>
                    </m:ctrlPr>
                  </m:radPr>
                  <m:deg/>
                  <m:e>
                    <m:r>
                      <w:rPr>
                        <w:rFonts w:ascii="Cambria Math" w:eastAsia="宋体" w:hAnsi="Cambria Math"/>
                        <w:sz w:val="20"/>
                        <w:szCs w:val="20"/>
                      </w:rPr>
                      <m:t>5</m:t>
                    </m:r>
                  </m:e>
                </m:rad>
              </m:e>
            </m:d>
          </m:e>
        </m:rad>
      </m:oMath>
      <w:r>
        <w:rPr>
          <w:rFonts w:ascii="宋体" w:eastAsia="宋体" w:hAnsi="宋体" w:hint="eastAsia"/>
          <w:sz w:val="20"/>
          <w:szCs w:val="20"/>
        </w:rPr>
        <w:t>.</w:t>
      </w:r>
    </w:p>
    <w:p w14:paraId="13D35C2F" w14:textId="670CBDBB" w:rsidR="00E90779" w:rsidRDefault="00E90779" w:rsidP="00E90779">
      <w:pPr>
        <w:pStyle w:val="a8"/>
        <w:numPr>
          <w:ilvl w:val="0"/>
          <w:numId w:val="4"/>
        </w:numPr>
        <w:ind w:firstLineChars="0"/>
        <w:rPr>
          <w:rFonts w:ascii="宋体" w:eastAsia="宋体" w:hAnsi="宋体"/>
          <w:sz w:val="20"/>
          <w:szCs w:val="20"/>
        </w:rPr>
      </w:pPr>
      <w:r w:rsidRPr="00E90779">
        <w:rPr>
          <w:rFonts w:ascii="宋体" w:eastAsia="宋体" w:hAnsi="宋体" w:hint="eastAsia"/>
          <w:sz w:val="20"/>
          <w:szCs w:val="20"/>
        </w:rPr>
        <w:t>为了确保</w:t>
      </w:r>
      <w:r w:rsidRPr="00E90779">
        <w:rPr>
          <w:rFonts w:ascii="宋体" w:eastAsia="宋体" w:hAnsi="宋体"/>
          <w:sz w:val="20"/>
          <w:szCs w:val="20"/>
        </w:rPr>
        <w:t>C1在整个三角形边缘上的连续性</w:t>
      </w:r>
      <w:r w:rsidRPr="00E90779">
        <w:rPr>
          <w:rFonts w:ascii="宋体" w:eastAsia="宋体" w:hAnsi="宋体" w:hint="eastAsia"/>
          <w:sz w:val="20"/>
          <w:szCs w:val="20"/>
        </w:rPr>
        <w:t>,</w:t>
      </w:r>
      <w:r w:rsidRPr="00E90779">
        <w:rPr>
          <w:rFonts w:ascii="宋体" w:eastAsia="宋体" w:hAnsi="宋体"/>
          <w:sz w:val="20"/>
          <w:szCs w:val="20"/>
        </w:rPr>
        <w:t>信号在边缘中间的交叉导数必须等于边缘两端信号的交叉导数的平均值</w:t>
      </w:r>
      <w:r w:rsidRPr="00E90779">
        <w:rPr>
          <w:rFonts w:ascii="宋体" w:eastAsia="宋体" w:hAnsi="宋体" w:hint="eastAsia"/>
          <w:sz w:val="20"/>
          <w:szCs w:val="20"/>
        </w:rPr>
        <w:t>.</w:t>
      </w:r>
      <w:r w:rsidRPr="00E90779">
        <w:rPr>
          <w:rFonts w:ascii="宋体" w:eastAsia="宋体" w:hAnsi="宋体"/>
          <w:sz w:val="20"/>
          <w:szCs w:val="20"/>
        </w:rPr>
        <w:t>此条件使交叉导数沿边线性变化</w:t>
      </w:r>
      <w:r w:rsidRPr="00E90779">
        <w:rPr>
          <w:rFonts w:ascii="宋体" w:eastAsia="宋体" w:hAnsi="宋体" w:hint="eastAsia"/>
          <w:sz w:val="20"/>
          <w:szCs w:val="20"/>
        </w:rPr>
        <w:t>,</w:t>
      </w:r>
      <w:r w:rsidRPr="00E90779">
        <w:rPr>
          <w:rFonts w:ascii="宋体" w:eastAsia="宋体" w:hAnsi="宋体"/>
          <w:sz w:val="20"/>
          <w:szCs w:val="20"/>
        </w:rPr>
        <w:t>而不是平方线性变化</w:t>
      </w:r>
      <w:r w:rsidRPr="00E90779">
        <w:rPr>
          <w:rFonts w:ascii="宋体" w:eastAsia="宋体" w:hAnsi="宋体" w:hint="eastAsia"/>
          <w:sz w:val="20"/>
          <w:szCs w:val="20"/>
        </w:rPr>
        <w:t>.</w:t>
      </w:r>
      <w:r w:rsidRPr="00E90779">
        <w:rPr>
          <w:rFonts w:ascii="宋体" w:eastAsia="宋体" w:hAnsi="宋体"/>
          <w:sz w:val="20"/>
          <w:szCs w:val="20"/>
        </w:rPr>
        <w:t>由于给出了顶点的交叉导数</w:t>
      </w:r>
      <w:r w:rsidRPr="00E90779">
        <w:rPr>
          <w:rFonts w:ascii="宋体" w:eastAsia="宋体" w:hAnsi="宋体" w:hint="eastAsia"/>
          <w:sz w:val="20"/>
          <w:szCs w:val="20"/>
        </w:rPr>
        <w:t>,</w:t>
      </w:r>
      <w:r w:rsidRPr="00E90779">
        <w:rPr>
          <w:rFonts w:ascii="宋体" w:eastAsia="宋体" w:hAnsi="宋体"/>
          <w:sz w:val="20"/>
          <w:szCs w:val="20"/>
        </w:rPr>
        <w:t>因此可以保证共享边两侧的三角形在整个边上的交叉导数的值相同</w:t>
      </w:r>
      <w:r w:rsidRPr="00E90779">
        <w:rPr>
          <w:rFonts w:ascii="宋体" w:eastAsia="宋体" w:hAnsi="宋体" w:hint="eastAsia"/>
          <w:sz w:val="20"/>
          <w:szCs w:val="20"/>
        </w:rPr>
        <w:t>,</w:t>
      </w:r>
      <w:r w:rsidRPr="00E90779">
        <w:rPr>
          <w:rFonts w:ascii="宋体" w:eastAsia="宋体" w:hAnsi="宋体"/>
          <w:sz w:val="20"/>
          <w:szCs w:val="20"/>
        </w:rPr>
        <w:t>从而使C1连续</w:t>
      </w:r>
      <w:r w:rsidRPr="00E90779">
        <w:rPr>
          <w:rFonts w:ascii="宋体" w:eastAsia="宋体" w:hAnsi="宋体" w:hint="eastAsia"/>
          <w:sz w:val="20"/>
          <w:szCs w:val="20"/>
        </w:rPr>
        <w:t>.</w:t>
      </w:r>
      <w:r w:rsidRPr="00E90779">
        <w:rPr>
          <w:rFonts w:ascii="宋体" w:eastAsia="宋体" w:hAnsi="宋体"/>
          <w:sz w:val="20"/>
          <w:szCs w:val="20"/>
        </w:rPr>
        <w:t xml:space="preserve"> </w:t>
      </w:r>
      <w:r w:rsidRPr="00E90779">
        <w:rPr>
          <w:rFonts w:ascii="宋体" w:eastAsia="宋体" w:hAnsi="宋体"/>
          <w:sz w:val="20"/>
          <w:szCs w:val="20"/>
        </w:rPr>
        <w:tab/>
      </w:r>
    </w:p>
    <w:p w14:paraId="6ED79FB3" w14:textId="77777777" w:rsidR="001C5C01" w:rsidRPr="001C5C01" w:rsidRDefault="001C5C01" w:rsidP="001C5C01">
      <w:pPr>
        <w:rPr>
          <w:rFonts w:ascii="宋体" w:eastAsia="宋体" w:hAnsi="宋体"/>
          <w:sz w:val="20"/>
          <w:szCs w:val="20"/>
        </w:rPr>
      </w:pPr>
    </w:p>
    <w:p w14:paraId="6DFAF1AF" w14:textId="4B8332D2" w:rsidR="00E90779" w:rsidRPr="0029501C" w:rsidRDefault="00E90779" w:rsidP="00BC3285">
      <w:pPr>
        <w:rPr>
          <w:rFonts w:ascii="宋体" w:eastAsia="宋体" w:hAnsi="宋体" w:hint="eastAsia"/>
          <w:sz w:val="20"/>
          <w:szCs w:val="20"/>
        </w:rPr>
      </w:pPr>
      <w:r>
        <w:rPr>
          <w:rFonts w:ascii="宋体" w:eastAsia="宋体" w:hAnsi="宋体"/>
          <w:sz w:val="20"/>
          <w:szCs w:val="20"/>
        </w:rPr>
        <w:tab/>
      </w:r>
      <w:r w:rsidRPr="00E90779">
        <w:rPr>
          <w:rFonts w:ascii="宋体" w:eastAsia="宋体" w:hAnsi="宋体"/>
          <w:sz w:val="20"/>
          <w:szCs w:val="20"/>
        </w:rPr>
        <w:t>通过计算交叉导数</w:t>
      </w:r>
      <w:r>
        <w:rPr>
          <w:rFonts w:ascii="宋体" w:eastAsia="宋体" w:hAnsi="宋体" w:hint="eastAsia"/>
          <w:sz w:val="20"/>
          <w:szCs w:val="20"/>
        </w:rPr>
        <w:t>,</w:t>
      </w:r>
      <w:r w:rsidRPr="00E90779">
        <w:rPr>
          <w:rFonts w:ascii="宋体" w:eastAsia="宋体" w:hAnsi="宋体"/>
          <w:sz w:val="20"/>
          <w:szCs w:val="20"/>
        </w:rPr>
        <w:t>可以看出</w:t>
      </w:r>
      <w:r w:rsidR="00E43301">
        <w:rPr>
          <w:rFonts w:ascii="宋体" w:eastAsia="宋体" w:hAnsi="宋体" w:hint="eastAsia"/>
          <w:sz w:val="20"/>
          <w:szCs w:val="20"/>
        </w:rPr>
        <w:t>,</w:t>
      </w:r>
      <w:r w:rsidRPr="00E90779">
        <w:rPr>
          <w:rFonts w:ascii="宋体" w:eastAsia="宋体" w:hAnsi="宋体"/>
          <w:sz w:val="20"/>
          <w:szCs w:val="20"/>
        </w:rPr>
        <w:t>要确保沿与顶点0相反的边上的上述约束</w:t>
      </w:r>
      <w:r w:rsidR="00E43301">
        <w:rPr>
          <w:rFonts w:ascii="宋体" w:eastAsia="宋体" w:hAnsi="宋体" w:hint="eastAsia"/>
          <w:sz w:val="20"/>
          <w:szCs w:val="20"/>
        </w:rPr>
        <w:t>,</w:t>
      </w:r>
      <w:r w:rsidRPr="00E90779">
        <w:rPr>
          <w:rFonts w:ascii="宋体" w:eastAsia="宋体" w:hAnsi="宋体"/>
          <w:sz w:val="20"/>
          <w:szCs w:val="20"/>
        </w:rPr>
        <w:t>则中心系数必须等于</w:t>
      </w:r>
      <w:r w:rsidR="00E43301">
        <w:rPr>
          <w:rFonts w:ascii="宋体" w:eastAsia="宋体" w:hAnsi="宋体" w:hint="eastAsia"/>
          <w:sz w:val="20"/>
          <w:szCs w:val="20"/>
        </w:rPr>
        <w:t>:</w:t>
      </w:r>
    </w:p>
    <w:p w14:paraId="27BF7450" w14:textId="2238EE3C" w:rsidR="0029501C" w:rsidRPr="005E5078" w:rsidRDefault="00E43301" w:rsidP="00BC3285">
      <w:pPr>
        <w:rPr>
          <w:rFonts w:ascii="宋体" w:eastAsia="宋体" w:hAnsi="宋体" w:hint="eastAsia"/>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c</m:t>
              </m:r>
            </m:e>
            <m:sub>
              <m:r>
                <w:rPr>
                  <w:rFonts w:ascii="Cambria Math" w:eastAsia="宋体" w:hAnsi="Cambria Math"/>
                  <w:sz w:val="20"/>
                  <w:szCs w:val="20"/>
                </w:rPr>
                <m:t>111</m:t>
              </m:r>
            </m:sub>
            <m:sup>
              <m:r>
                <w:rPr>
                  <w:rFonts w:ascii="Cambria Math" w:eastAsia="宋体" w:hAnsi="Cambria Math"/>
                  <w:sz w:val="20"/>
                  <w:szCs w:val="20"/>
                </w:rPr>
                <m:t>0</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r>
                <w:rPr>
                  <w:rFonts w:ascii="Cambria Math" w:eastAsia="宋体" w:hAnsi="Cambria Math"/>
                  <w:sz w:val="20"/>
                  <w:szCs w:val="20"/>
                </w:rPr>
                <m:t>30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r>
                <w:rPr>
                  <w:rFonts w:ascii="Cambria Math" w:eastAsia="宋体" w:hAnsi="Cambria Math"/>
                  <w:sz w:val="20"/>
                  <w:szCs w:val="20"/>
                </w:rPr>
                <m:t>21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r>
                <w:rPr>
                  <w:rFonts w:ascii="Cambria Math" w:eastAsia="宋体" w:hAnsi="Cambria Math"/>
                  <w:sz w:val="20"/>
                  <w:szCs w:val="20"/>
                </w:rPr>
                <m:t>12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r>
                <w:rPr>
                  <w:rFonts w:ascii="Cambria Math" w:eastAsia="宋体" w:hAnsi="Cambria Math"/>
                  <w:sz w:val="20"/>
                  <w:szCs w:val="20"/>
                </w:rPr>
                <m:t>03</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120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102</m:t>
              </m:r>
            </m:sub>
          </m:sSub>
          <m:r>
            <w:rPr>
              <w:rFonts w:ascii="Cambria Math" w:eastAsia="宋体" w:hAnsi="Cambria Math"/>
              <w:sz w:val="20"/>
              <w:szCs w:val="20"/>
            </w:rPr>
            <m:t>.</m:t>
          </m:r>
        </m:oMath>
      </m:oMathPara>
    </w:p>
    <w:p w14:paraId="72043CFB" w14:textId="3EF866E5" w:rsidR="005E5078" w:rsidRDefault="00E43301" w:rsidP="00BC3285">
      <w:pPr>
        <w:rPr>
          <w:rFonts w:ascii="宋体" w:eastAsia="宋体" w:hAnsi="宋体"/>
          <w:sz w:val="20"/>
          <w:szCs w:val="20"/>
        </w:rPr>
      </w:pPr>
      <w:r>
        <w:rPr>
          <w:rFonts w:ascii="宋体" w:eastAsia="宋体" w:hAnsi="宋体" w:hint="eastAsia"/>
          <w:sz w:val="20"/>
          <w:szCs w:val="20"/>
        </w:rPr>
        <w:t>其中:</w:t>
      </w:r>
    </w:p>
    <w:p w14:paraId="5A90398E" w14:textId="407D5A43" w:rsidR="00E43301" w:rsidRPr="00E43301" w:rsidRDefault="00E43301" w:rsidP="00BC3285">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5</m:t>
                  </m:r>
                </m:e>
              </m:rad>
              <m:r>
                <w:rPr>
                  <w:rFonts w:ascii="Cambria Math" w:eastAsia="宋体" w:hAnsi="Cambria Math"/>
                  <w:sz w:val="20"/>
                  <w:szCs w:val="20"/>
                </w:rPr>
                <m:t>-5</m:t>
              </m:r>
            </m:num>
            <m:den>
              <m:r>
                <w:rPr>
                  <w:rFonts w:ascii="Cambria Math" w:eastAsia="宋体" w:hAnsi="Cambria Math"/>
                  <w:sz w:val="20"/>
                  <w:szCs w:val="20"/>
                </w:rPr>
                <m:t>40</m:t>
              </m:r>
            </m:den>
          </m:f>
        </m:oMath>
      </m:oMathPara>
    </w:p>
    <w:p w14:paraId="1A718D5F" w14:textId="0B523929" w:rsidR="00E43301" w:rsidRPr="00E43301" w:rsidRDefault="00E43301" w:rsidP="00E4330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11</m:t>
              </m:r>
              <m:rad>
                <m:radPr>
                  <m:degHide m:val="1"/>
                  <m:ctrlPr>
                    <w:rPr>
                      <w:rFonts w:ascii="Cambria Math" w:eastAsia="宋体" w:hAnsi="Cambria Math"/>
                      <w:i/>
                      <w:sz w:val="20"/>
                      <w:szCs w:val="20"/>
                    </w:rPr>
                  </m:ctrlPr>
                </m:radPr>
                <m:deg/>
                <m:e>
                  <m:r>
                    <w:rPr>
                      <w:rFonts w:ascii="Cambria Math" w:eastAsia="宋体" w:hAnsi="Cambria Math"/>
                      <w:sz w:val="20"/>
                      <w:szCs w:val="20"/>
                    </w:rPr>
                    <m:t>5</m:t>
                  </m:r>
                </m:e>
              </m:rad>
              <m:r>
                <w:rPr>
                  <w:rFonts w:ascii="Cambria Math" w:eastAsia="宋体" w:hAnsi="Cambria Math"/>
                  <w:sz w:val="20"/>
                  <w:szCs w:val="20"/>
                </w:rPr>
                <m:t>-15</m:t>
              </m:r>
            </m:num>
            <m:den>
              <m:r>
                <w:rPr>
                  <w:rFonts w:ascii="Cambria Math" w:eastAsia="宋体" w:hAnsi="Cambria Math"/>
                  <w:sz w:val="20"/>
                  <w:szCs w:val="20"/>
                </w:rPr>
                <m:t>40</m:t>
              </m:r>
            </m:den>
          </m:f>
        </m:oMath>
      </m:oMathPara>
    </w:p>
    <w:p w14:paraId="734148D5" w14:textId="7E0F4C7D" w:rsidR="00E43301" w:rsidRPr="00E43301" w:rsidRDefault="00E43301" w:rsidP="00E4330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5</m:t>
                  </m:r>
                </m:e>
              </m:rad>
            </m:num>
            <m:den>
              <m:r>
                <w:rPr>
                  <w:rFonts w:ascii="Cambria Math" w:eastAsia="宋体" w:hAnsi="Cambria Math"/>
                  <w:sz w:val="20"/>
                  <w:szCs w:val="20"/>
                </w:rPr>
                <m:t>10</m:t>
              </m:r>
            </m:den>
          </m:f>
        </m:oMath>
      </m:oMathPara>
    </w:p>
    <w:p w14:paraId="2BF65D9C" w14:textId="6C6E03BA" w:rsidR="00E43301" w:rsidRDefault="00E43301" w:rsidP="00E43301">
      <w:pPr>
        <w:rPr>
          <w:rFonts w:ascii="宋体" w:eastAsia="宋体" w:hAnsi="宋体"/>
          <w:sz w:val="20"/>
          <w:szCs w:val="20"/>
        </w:rPr>
      </w:pPr>
      <w:r>
        <w:rPr>
          <w:rFonts w:ascii="宋体" w:eastAsia="宋体" w:hAnsi="宋体" w:hint="eastAsia"/>
          <w:sz w:val="20"/>
          <w:szCs w:val="20"/>
        </w:rPr>
        <w:t>且</w:t>
      </w:r>
    </w:p>
    <w:p w14:paraId="483A47B6" w14:textId="167EC538" w:rsidR="00E43301" w:rsidRPr="005E5078" w:rsidRDefault="00E43301" w:rsidP="00E43301">
      <w:pPr>
        <w:rPr>
          <w:rFonts w:ascii="宋体" w:eastAsia="宋体" w:hAnsi="宋体" w:hint="eastAsia"/>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c</m:t>
              </m:r>
            </m:e>
            <m:sub>
              <m:r>
                <w:rPr>
                  <w:rFonts w:ascii="Cambria Math" w:eastAsia="宋体" w:hAnsi="Cambria Math"/>
                  <w:sz w:val="20"/>
                  <w:szCs w:val="20"/>
                </w:rPr>
                <m:t>111</m:t>
              </m:r>
            </m:sub>
            <m:sup>
              <m:r>
                <w:rPr>
                  <w:rFonts w:ascii="Cambria Math" w:eastAsia="宋体" w:hAnsi="Cambria Math"/>
                  <w:sz w:val="20"/>
                  <w:szCs w:val="20"/>
                </w:rPr>
                <m:t>1</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r>
                <w:rPr>
                  <w:rFonts w:ascii="Cambria Math" w:eastAsia="宋体" w:hAnsi="Cambria Math"/>
                  <w:sz w:val="20"/>
                  <w:szCs w:val="20"/>
                </w:rPr>
                <m:t>03</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r>
                <w:rPr>
                  <w:rFonts w:ascii="Cambria Math" w:eastAsia="宋体" w:hAnsi="Cambria Math"/>
                  <w:sz w:val="20"/>
                  <w:szCs w:val="20"/>
                </w:rPr>
                <m:t>0</m:t>
              </m:r>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2</m:t>
              </m:r>
              <m:r>
                <w:rPr>
                  <w:rFonts w:ascii="Cambria Math" w:eastAsia="宋体" w:hAnsi="Cambria Math"/>
                  <w:sz w:val="20"/>
                  <w:szCs w:val="20"/>
                </w:rPr>
                <m:t>0</m:t>
              </m:r>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r>
                <w:rPr>
                  <w:rFonts w:ascii="Cambria Math" w:eastAsia="宋体" w:hAnsi="Cambria Math"/>
                  <w:sz w:val="20"/>
                  <w:szCs w:val="20"/>
                </w:rPr>
                <m:t>03</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r>
                <w:rPr>
                  <w:rFonts w:ascii="Cambria Math" w:eastAsia="宋体" w:hAnsi="Cambria Math"/>
                  <w:sz w:val="20"/>
                  <w:szCs w:val="20"/>
                </w:rPr>
                <m:t>12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2</m:t>
              </m:r>
              <m:r>
                <w:rPr>
                  <w:rFonts w:ascii="Cambria Math" w:eastAsia="宋体" w:hAnsi="Cambria Math"/>
                  <w:sz w:val="20"/>
                  <w:szCs w:val="20"/>
                </w:rPr>
                <m:t>10</m:t>
              </m:r>
            </m:sub>
          </m:sSub>
          <m:r>
            <w:rPr>
              <w:rFonts w:ascii="Cambria Math" w:eastAsia="宋体" w:hAnsi="Cambria Math"/>
              <w:sz w:val="20"/>
              <w:szCs w:val="20"/>
            </w:rPr>
            <m:t>.</m:t>
          </m:r>
        </m:oMath>
      </m:oMathPara>
    </w:p>
    <w:p w14:paraId="7EDDFE5C" w14:textId="0BBBA783" w:rsidR="00E43301" w:rsidRPr="00EA64C1" w:rsidRDefault="00E43301" w:rsidP="00E43301">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c</m:t>
              </m:r>
            </m:e>
            <m:sub>
              <m:r>
                <w:rPr>
                  <w:rFonts w:ascii="Cambria Math" w:eastAsia="宋体" w:hAnsi="Cambria Math"/>
                  <w:sz w:val="20"/>
                  <w:szCs w:val="20"/>
                </w:rPr>
                <m:t>111</m:t>
              </m:r>
            </m:sub>
            <m:sup>
              <m:r>
                <w:rPr>
                  <w:rFonts w:ascii="Cambria Math" w:eastAsia="宋体" w:hAnsi="Cambria Math"/>
                  <w:sz w:val="20"/>
                  <w:szCs w:val="20"/>
                </w:rPr>
                <m:t>2</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30</m:t>
              </m:r>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21</m:t>
              </m:r>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12</m:t>
              </m:r>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03</m:t>
              </m:r>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20</m:t>
              </m:r>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02</m:t>
              </m:r>
              <m:r>
                <w:rPr>
                  <w:rFonts w:ascii="Cambria Math" w:eastAsia="宋体" w:hAnsi="Cambria Math"/>
                  <w:sz w:val="20"/>
                  <w:szCs w:val="20"/>
                </w:rPr>
                <m:t>1</m:t>
              </m:r>
            </m:sub>
          </m:sSub>
          <m:r>
            <w:rPr>
              <w:rFonts w:ascii="Cambria Math" w:eastAsia="宋体" w:hAnsi="Cambria Math"/>
              <w:sz w:val="20"/>
              <w:szCs w:val="20"/>
            </w:rPr>
            <m:t>.</m:t>
          </m:r>
        </m:oMath>
      </m:oMathPara>
    </w:p>
    <w:p w14:paraId="2C3BD88F" w14:textId="77777777" w:rsidR="00EA64C1" w:rsidRDefault="00EA64C1" w:rsidP="00E43301">
      <w:pPr>
        <w:rPr>
          <w:rFonts w:ascii="宋体" w:eastAsia="宋体" w:hAnsi="宋体"/>
          <w:sz w:val="20"/>
          <w:szCs w:val="20"/>
        </w:rPr>
      </w:pPr>
    </w:p>
    <w:p w14:paraId="3915FDF8" w14:textId="5E9243B1" w:rsidR="00EA64C1" w:rsidRPr="005E5078" w:rsidRDefault="00EA64C1" w:rsidP="00E43301">
      <w:pPr>
        <w:rPr>
          <w:rFonts w:ascii="宋体" w:eastAsia="宋体" w:hAnsi="宋体" w:hint="eastAsia"/>
          <w:sz w:val="20"/>
          <w:szCs w:val="20"/>
        </w:rPr>
      </w:pPr>
      <w:r w:rsidRPr="00EA64C1">
        <w:rPr>
          <w:rFonts w:ascii="宋体" w:eastAsia="宋体" w:hAnsi="宋体" w:hint="eastAsia"/>
          <w:sz w:val="20"/>
          <w:szCs w:val="20"/>
        </w:rPr>
        <w:t>最终系数是以上各项的凸组合</w:t>
      </w:r>
      <w:r>
        <w:rPr>
          <w:rFonts w:ascii="宋体" w:eastAsia="宋体" w:hAnsi="宋体" w:hint="eastAsia"/>
          <w:sz w:val="20"/>
          <w:szCs w:val="20"/>
        </w:rPr>
        <w:t>:</w:t>
      </w:r>
    </w:p>
    <w:p w14:paraId="5391F13A" w14:textId="77F82A81" w:rsidR="00E43301" w:rsidRPr="00E43301" w:rsidRDefault="00EA64C1" w:rsidP="00E43301">
      <w:pPr>
        <w:rPr>
          <w:rFonts w:ascii="宋体" w:eastAsia="宋体" w:hAnsi="宋体" w:hint="eastAsia"/>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111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sSubSup>
            <m:sSubSupPr>
              <m:ctrlPr>
                <w:rPr>
                  <w:rFonts w:ascii="Cambria Math" w:eastAsia="宋体" w:hAnsi="Cambria Math"/>
                  <w:i/>
                  <w:sz w:val="20"/>
                  <w:szCs w:val="20"/>
                </w:rPr>
              </m:ctrlPr>
            </m:sSubSupPr>
            <m:e>
              <m:r>
                <w:rPr>
                  <w:rFonts w:ascii="Cambria Math" w:eastAsia="宋体" w:hAnsi="Cambria Math"/>
                  <w:sz w:val="20"/>
                  <w:szCs w:val="20"/>
                </w:rPr>
                <m:t>c</m:t>
              </m:r>
            </m:e>
            <m:sub>
              <m:r>
                <w:rPr>
                  <w:rFonts w:ascii="Cambria Math" w:eastAsia="宋体" w:hAnsi="Cambria Math"/>
                  <w:sz w:val="20"/>
                  <w:szCs w:val="20"/>
                </w:rPr>
                <m:t>111</m:t>
              </m:r>
            </m:sub>
            <m:sup>
              <m:r>
                <w:rPr>
                  <w:rFonts w:ascii="Cambria Math" w:eastAsia="宋体" w:hAnsi="Cambria Math"/>
                  <w:sz w:val="20"/>
                  <w:szCs w:val="20"/>
                </w:rPr>
                <m:t>0</m:t>
              </m:r>
            </m:sup>
          </m:sSubSup>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1</m:t>
              </m:r>
            </m:sub>
          </m:sSub>
          <m:sSubSup>
            <m:sSubSupPr>
              <m:ctrlPr>
                <w:rPr>
                  <w:rFonts w:ascii="Cambria Math" w:eastAsia="宋体" w:hAnsi="Cambria Math"/>
                  <w:i/>
                  <w:sz w:val="20"/>
                  <w:szCs w:val="20"/>
                </w:rPr>
              </m:ctrlPr>
            </m:sSubSupPr>
            <m:e>
              <m:r>
                <w:rPr>
                  <w:rFonts w:ascii="Cambria Math" w:eastAsia="宋体" w:hAnsi="Cambria Math"/>
                  <w:sz w:val="20"/>
                  <w:szCs w:val="20"/>
                </w:rPr>
                <m:t>c</m:t>
              </m:r>
            </m:e>
            <m:sub>
              <m:r>
                <w:rPr>
                  <w:rFonts w:ascii="Cambria Math" w:eastAsia="宋体" w:hAnsi="Cambria Math"/>
                  <w:sz w:val="20"/>
                  <w:szCs w:val="20"/>
                </w:rPr>
                <m:t>111</m:t>
              </m:r>
            </m:sub>
            <m:sup>
              <m:r>
                <w:rPr>
                  <w:rFonts w:ascii="Cambria Math" w:eastAsia="宋体" w:hAnsi="Cambria Math" w:hint="eastAsia"/>
                  <w:sz w:val="20"/>
                  <w:szCs w:val="20"/>
                </w:rPr>
                <m:t>1</m:t>
              </m:r>
            </m:sup>
          </m:sSubSup>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2</m:t>
              </m:r>
            </m:sub>
          </m:sSub>
          <m:sSubSup>
            <m:sSubSupPr>
              <m:ctrlPr>
                <w:rPr>
                  <w:rFonts w:ascii="Cambria Math" w:eastAsia="宋体" w:hAnsi="Cambria Math"/>
                  <w:i/>
                  <w:sz w:val="20"/>
                  <w:szCs w:val="20"/>
                </w:rPr>
              </m:ctrlPr>
            </m:sSubSupPr>
            <m:e>
              <m:r>
                <w:rPr>
                  <w:rFonts w:ascii="Cambria Math" w:eastAsia="宋体" w:hAnsi="Cambria Math"/>
                  <w:sz w:val="20"/>
                  <w:szCs w:val="20"/>
                </w:rPr>
                <m:t>c</m:t>
              </m:r>
            </m:e>
            <m:sub>
              <m:r>
                <w:rPr>
                  <w:rFonts w:ascii="Cambria Math" w:eastAsia="宋体" w:hAnsi="Cambria Math"/>
                  <w:sz w:val="20"/>
                  <w:szCs w:val="20"/>
                </w:rPr>
                <m:t>111</m:t>
              </m:r>
            </m:sub>
            <m:sup>
              <m:r>
                <w:rPr>
                  <w:rFonts w:ascii="Cambria Math" w:eastAsia="宋体" w:hAnsi="Cambria Math" w:hint="eastAsia"/>
                  <w:sz w:val="20"/>
                  <w:szCs w:val="20"/>
                </w:rPr>
                <m:t>2</m:t>
              </m:r>
            </m:sup>
          </m:sSubSup>
          <m:r>
            <w:rPr>
              <w:rFonts w:ascii="Cambria Math" w:eastAsia="宋体" w:hAnsi="Cambria Math"/>
              <w:sz w:val="20"/>
              <w:szCs w:val="20"/>
            </w:rPr>
            <m:t>,</m:t>
          </m:r>
        </m:oMath>
      </m:oMathPara>
    </w:p>
    <w:p w14:paraId="09AAA9D0" w14:textId="73D9D19F" w:rsidR="00E43301" w:rsidRDefault="00EA64C1" w:rsidP="00BC3285">
      <w:pPr>
        <w:rPr>
          <w:rFonts w:ascii="宋体" w:eastAsia="宋体" w:hAnsi="宋体"/>
          <w:sz w:val="20"/>
          <w:szCs w:val="20"/>
        </w:rPr>
      </w:pPr>
      <w:r>
        <w:rPr>
          <w:rFonts w:ascii="宋体" w:eastAsia="宋体" w:hAnsi="宋体" w:hint="eastAsia"/>
          <w:sz w:val="20"/>
          <w:szCs w:val="20"/>
        </w:rPr>
        <w:t>其中:</w:t>
      </w:r>
    </w:p>
    <w:p w14:paraId="064BC5B1" w14:textId="524F1273" w:rsidR="00EA64C1" w:rsidRPr="00EA64C1" w:rsidRDefault="00EA64C1" w:rsidP="00BC3285">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den>
          </m:f>
          <m:r>
            <w:rPr>
              <w:rFonts w:ascii="Cambria Math" w:eastAsia="宋体" w:hAnsi="Cambria Math"/>
              <w:sz w:val="20"/>
              <w:szCs w:val="20"/>
            </w:rPr>
            <m:t>,</m:t>
          </m:r>
        </m:oMath>
      </m:oMathPara>
    </w:p>
    <w:p w14:paraId="6D89EB21" w14:textId="0D26BECC" w:rsidR="00EA64C1" w:rsidRPr="00E43301" w:rsidRDefault="00EA64C1" w:rsidP="00EA64C1">
      <w:pPr>
        <w:rPr>
          <w:rFonts w:ascii="宋体" w:eastAsia="宋体" w:hAnsi="宋体" w:hint="eastAsia"/>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den>
          </m:f>
          <m:r>
            <w:rPr>
              <w:rFonts w:ascii="Cambria Math" w:eastAsia="宋体" w:hAnsi="Cambria Math"/>
              <w:sz w:val="20"/>
              <w:szCs w:val="20"/>
            </w:rPr>
            <m:t>,</m:t>
          </m:r>
        </m:oMath>
      </m:oMathPara>
    </w:p>
    <w:p w14:paraId="349F9A4E" w14:textId="49B8ED7A" w:rsidR="00EA64C1" w:rsidRPr="00EA64C1" w:rsidRDefault="00EA64C1" w:rsidP="00EA64C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t>
                  </m:r>
                </m:sub>
              </m:sSub>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den>
          </m:f>
          <m:r>
            <w:rPr>
              <w:rFonts w:ascii="Cambria Math" w:eastAsia="宋体" w:hAnsi="Cambria Math"/>
              <w:sz w:val="20"/>
              <w:szCs w:val="20"/>
            </w:rPr>
            <m:t>,</m:t>
          </m:r>
        </m:oMath>
      </m:oMathPara>
    </w:p>
    <w:p w14:paraId="567B44AD" w14:textId="3591277B" w:rsidR="00EA64C1" w:rsidRDefault="00EA64C1" w:rsidP="00EA64C1">
      <w:pPr>
        <w:rPr>
          <w:rFonts w:ascii="宋体" w:eastAsia="宋体" w:hAnsi="宋体"/>
          <w:sz w:val="20"/>
          <w:szCs w:val="20"/>
        </w:rPr>
      </w:pPr>
      <w:r w:rsidRPr="00EA64C1">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oMath>
      <w:r w:rsidRPr="00EA64C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oMath>
      <w:r w:rsidRPr="00EA64C1">
        <w:rPr>
          <w:rFonts w:ascii="宋体" w:eastAsia="宋体" w:hAnsi="宋体"/>
          <w:sz w:val="20"/>
          <w:szCs w:val="20"/>
        </w:rPr>
        <w:t>是评估点的球重心坐标</w:t>
      </w:r>
      <w:r>
        <w:rPr>
          <w:rFonts w:ascii="宋体" w:eastAsia="宋体" w:hAnsi="宋体" w:hint="eastAsia"/>
          <w:sz w:val="20"/>
          <w:szCs w:val="20"/>
        </w:rPr>
        <w:t>(就是给定方向所在的三角的重心坐标</w:t>
      </w:r>
      <w:r>
        <w:rPr>
          <w:rFonts w:ascii="宋体" w:eastAsia="宋体" w:hAnsi="宋体"/>
          <w:sz w:val="20"/>
          <w:szCs w:val="20"/>
        </w:rPr>
        <w:t>)</w:t>
      </w:r>
      <w:r>
        <w:rPr>
          <w:rFonts w:ascii="宋体" w:eastAsia="宋体" w:hAnsi="宋体" w:hint="eastAsia"/>
          <w:sz w:val="20"/>
          <w:szCs w:val="20"/>
        </w:rPr>
        <w:t>.</w:t>
      </w:r>
      <w:r w:rsidRPr="00EA64C1">
        <w:rPr>
          <w:rFonts w:ascii="宋体" w:eastAsia="宋体" w:hAnsi="宋体"/>
          <w:sz w:val="20"/>
          <w:szCs w:val="20"/>
        </w:rPr>
        <w:t>当重心坐标中的任何两个等于零</w:t>
      </w:r>
      <w:r>
        <w:rPr>
          <w:rFonts w:ascii="宋体" w:eastAsia="宋体" w:hAnsi="宋体" w:hint="eastAsia"/>
          <w:sz w:val="20"/>
          <w:szCs w:val="20"/>
        </w:rPr>
        <w:t>(</w:t>
      </w:r>
      <w:r w:rsidRPr="00EA64C1">
        <w:rPr>
          <w:rFonts w:ascii="宋体" w:eastAsia="宋体" w:hAnsi="宋体"/>
          <w:sz w:val="20"/>
          <w:szCs w:val="20"/>
        </w:rPr>
        <w:t>在顶点处</w:t>
      </w:r>
      <w:r>
        <w:rPr>
          <w:rFonts w:ascii="宋体" w:eastAsia="宋体" w:hAnsi="宋体" w:hint="eastAsia"/>
          <w:sz w:val="20"/>
          <w:szCs w:val="20"/>
        </w:rPr>
        <w:t>)</w:t>
      </w:r>
      <w:r w:rsidRPr="00EA64C1">
        <w:rPr>
          <w:rFonts w:ascii="宋体" w:eastAsia="宋体" w:hAnsi="宋体"/>
          <w:sz w:val="20"/>
          <w:szCs w:val="20"/>
        </w:rPr>
        <w:t>时</w:t>
      </w:r>
      <w:r>
        <w:rPr>
          <w:rFonts w:ascii="宋体" w:eastAsia="宋体" w:hAnsi="宋体" w:hint="eastAsia"/>
          <w:sz w:val="20"/>
          <w:szCs w:val="20"/>
        </w:rPr>
        <w:t>,</w:t>
      </w:r>
      <w:r w:rsidRPr="00EA64C1">
        <w:rPr>
          <w:rFonts w:ascii="宋体" w:eastAsia="宋体" w:hAnsi="宋体"/>
          <w:sz w:val="20"/>
          <w:szCs w:val="20"/>
        </w:rPr>
        <w:t>上式具有奇点</w:t>
      </w:r>
      <w:r>
        <w:rPr>
          <w:rFonts w:ascii="宋体" w:eastAsia="宋体" w:hAnsi="宋体" w:hint="eastAsia"/>
          <w:sz w:val="20"/>
          <w:szCs w:val="20"/>
        </w:rPr>
        <w:t>.</w:t>
      </w:r>
      <w:r w:rsidRPr="00EA64C1">
        <w:rPr>
          <w:rFonts w:ascii="宋体" w:eastAsia="宋体" w:hAnsi="宋体"/>
          <w:sz w:val="20"/>
          <w:szCs w:val="20"/>
        </w:rPr>
        <w:t>在</w:t>
      </w:r>
      <w:r>
        <w:rPr>
          <w:rFonts w:ascii="宋体" w:eastAsia="宋体" w:hAnsi="宋体" w:hint="eastAsia"/>
          <w:sz w:val="20"/>
          <w:szCs w:val="20"/>
        </w:rPr>
        <w:t>这种</w:t>
      </w:r>
      <w:r w:rsidRPr="00EA64C1">
        <w:rPr>
          <w:rFonts w:ascii="宋体" w:eastAsia="宋体" w:hAnsi="宋体"/>
          <w:sz w:val="20"/>
          <w:szCs w:val="20"/>
        </w:rPr>
        <w:t>情况下</w:t>
      </w:r>
      <w:r>
        <w:rPr>
          <w:rFonts w:ascii="宋体" w:eastAsia="宋体" w:hAnsi="宋体"/>
          <w:sz w:val="20"/>
          <w:szCs w:val="20"/>
        </w:rPr>
        <w:t>,</w:t>
      </w:r>
      <w:r w:rsidRPr="00EA64C1">
        <w:rPr>
          <w:rFonts w:ascii="宋体" w:eastAsia="宋体" w:hAnsi="宋体"/>
          <w:sz w:val="20"/>
          <w:szCs w:val="20"/>
        </w:rPr>
        <w:t>应该使用值1代替与该顶点关联的组件的权重</w:t>
      </w:r>
      <w:r>
        <w:rPr>
          <w:rFonts w:ascii="宋体" w:eastAsia="宋体" w:hAnsi="宋体" w:hint="eastAsia"/>
          <w:sz w:val="20"/>
          <w:szCs w:val="20"/>
        </w:rPr>
        <w:t>,</w:t>
      </w:r>
      <w:r w:rsidRPr="00EA64C1">
        <w:rPr>
          <w:rFonts w:ascii="宋体" w:eastAsia="宋体" w:hAnsi="宋体"/>
          <w:sz w:val="20"/>
          <w:szCs w:val="20"/>
        </w:rPr>
        <w:t>对于其余两个权重使用零</w:t>
      </w:r>
      <w:r>
        <w:rPr>
          <w:rFonts w:ascii="宋体" w:eastAsia="宋体" w:hAnsi="宋体"/>
          <w:sz w:val="20"/>
          <w:szCs w:val="20"/>
        </w:rPr>
        <w:t>.</w:t>
      </w:r>
    </w:p>
    <w:p w14:paraId="1CA45BEC" w14:textId="68673616" w:rsidR="00CA3326" w:rsidRDefault="00CA3326" w:rsidP="00EA64C1">
      <w:pPr>
        <w:rPr>
          <w:rFonts w:ascii="宋体" w:eastAsia="宋体" w:hAnsi="宋体"/>
          <w:sz w:val="20"/>
          <w:szCs w:val="20"/>
        </w:rPr>
      </w:pPr>
    </w:p>
    <w:p w14:paraId="5A92E386" w14:textId="502F7D58" w:rsidR="00CA3326" w:rsidRDefault="00CA3326" w:rsidP="00EA64C1">
      <w:pPr>
        <w:rPr>
          <w:rFonts w:ascii="宋体" w:eastAsia="宋体" w:hAnsi="宋体"/>
          <w:sz w:val="20"/>
          <w:szCs w:val="20"/>
        </w:rPr>
      </w:pPr>
    </w:p>
    <w:p w14:paraId="48E887DD" w14:textId="28A9B52B" w:rsidR="00CA3326" w:rsidRDefault="00CA3326" w:rsidP="00EA64C1">
      <w:pPr>
        <w:rPr>
          <w:rFonts w:ascii="宋体" w:eastAsia="宋体" w:hAnsi="宋体"/>
          <w:sz w:val="20"/>
          <w:szCs w:val="20"/>
        </w:rPr>
      </w:pPr>
      <w:r w:rsidRPr="00CA3326">
        <w:rPr>
          <w:rFonts w:ascii="宋体" w:eastAsia="宋体" w:hAnsi="宋体" w:hint="eastAsia"/>
          <w:sz w:val="20"/>
          <w:szCs w:val="20"/>
        </w:rPr>
        <w:lastRenderedPageBreak/>
        <w:t>要构造系数</w:t>
      </w:r>
      <w:r>
        <w:rPr>
          <w:rFonts w:ascii="宋体" w:eastAsia="宋体" w:hAnsi="宋体" w:hint="eastAsia"/>
          <w:sz w:val="20"/>
          <w:szCs w:val="20"/>
        </w:rPr>
        <w:t>,</w:t>
      </w:r>
      <w:r w:rsidRPr="00CA3326">
        <w:rPr>
          <w:rFonts w:ascii="宋体" w:eastAsia="宋体" w:hAnsi="宋体" w:hint="eastAsia"/>
          <w:sz w:val="20"/>
          <w:szCs w:val="20"/>
        </w:rPr>
        <w:t>我们需要</w:t>
      </w:r>
      <w:r>
        <w:rPr>
          <w:rFonts w:ascii="宋体" w:eastAsia="宋体" w:hAnsi="宋体" w:hint="eastAsia"/>
          <w:sz w:val="20"/>
          <w:szCs w:val="20"/>
        </w:rPr>
        <w:t>:</w:t>
      </w:r>
    </w:p>
    <w:p w14:paraId="11980040" w14:textId="759CF199" w:rsidR="00CA3326" w:rsidRPr="005A5EE9" w:rsidRDefault="00CA3326" w:rsidP="005A5EE9">
      <w:pPr>
        <w:pStyle w:val="a8"/>
        <w:numPr>
          <w:ilvl w:val="0"/>
          <w:numId w:val="4"/>
        </w:numPr>
        <w:ind w:firstLineChars="0"/>
        <w:rPr>
          <w:rFonts w:ascii="宋体" w:eastAsia="宋体" w:hAnsi="宋体"/>
          <w:sz w:val="20"/>
          <w:szCs w:val="20"/>
        </w:rPr>
      </w:pPr>
      <w:r w:rsidRPr="005A5EE9">
        <w:rPr>
          <w:rFonts w:ascii="宋体" w:eastAsia="宋体" w:hAnsi="宋体" w:hint="eastAsia"/>
          <w:sz w:val="20"/>
          <w:szCs w:val="20"/>
        </w:rPr>
        <w:t>顶点处的函数值</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e>
        </m:d>
      </m:oMath>
      <w:r w:rsidRPr="005A5EE9">
        <w:rPr>
          <w:rFonts w:ascii="宋体" w:eastAsia="宋体" w:hAnsi="宋体" w:hint="eastAsia"/>
          <w:sz w:val="20"/>
          <w:szCs w:val="20"/>
        </w:rPr>
        <w:t>.</w:t>
      </w:r>
    </w:p>
    <w:p w14:paraId="20ED6AE7" w14:textId="5507FDA4" w:rsidR="004C05ED" w:rsidRPr="005A5EE9" w:rsidRDefault="004C05ED" w:rsidP="005A5EE9">
      <w:pPr>
        <w:pStyle w:val="a8"/>
        <w:numPr>
          <w:ilvl w:val="0"/>
          <w:numId w:val="4"/>
        </w:numPr>
        <w:ind w:firstLineChars="0"/>
        <w:rPr>
          <w:rFonts w:ascii="宋体" w:eastAsia="宋体" w:hAnsi="宋体"/>
          <w:sz w:val="20"/>
          <w:szCs w:val="20"/>
        </w:rPr>
      </w:pPr>
      <w:r w:rsidRPr="005A5EE9">
        <w:rPr>
          <w:rFonts w:ascii="宋体" w:eastAsia="宋体" w:hAnsi="宋体" w:hint="eastAsia"/>
          <w:sz w:val="20"/>
          <w:szCs w:val="20"/>
        </w:rPr>
        <w:t>函数在两个正交方向上与单位球面相切的顶点处的方向导数</w:t>
      </w:r>
      <w:r w:rsidRPr="005A5EE9">
        <w:rPr>
          <w:rFonts w:ascii="宋体" w:eastAsia="宋体" w:hAnsi="宋体" w:hint="eastAsia"/>
          <w:sz w:val="20"/>
          <w:szCs w:val="20"/>
        </w:rPr>
        <w:t>.</w:t>
      </w:r>
      <w:r w:rsidRPr="005A5EE9">
        <w:rPr>
          <w:rFonts w:ascii="宋体" w:eastAsia="宋体" w:hAnsi="宋体"/>
          <w:sz w:val="20"/>
          <w:szCs w:val="20"/>
        </w:rPr>
        <w:t>计算Bézier斑块系数所需的沿边缘的导数</w:t>
      </w:r>
      <w:r w:rsidRPr="005A5EE9">
        <w:rPr>
          <w:rFonts w:ascii="宋体" w:eastAsia="宋体" w:hAnsi="宋体" w:hint="eastAsia"/>
          <w:sz w:val="20"/>
          <w:szCs w:val="20"/>
        </w:rPr>
        <w:t>,</w:t>
      </w:r>
      <w:r w:rsidRPr="005A5EE9">
        <w:rPr>
          <w:rFonts w:ascii="宋体" w:eastAsia="宋体" w:hAnsi="宋体"/>
          <w:sz w:val="20"/>
          <w:szCs w:val="20"/>
        </w:rPr>
        <w:t>只需将梯度投影到沿边缘的轴上</w:t>
      </w:r>
      <w:r w:rsidRPr="005A5EE9">
        <w:rPr>
          <w:rFonts w:ascii="宋体" w:eastAsia="宋体" w:hAnsi="宋体" w:hint="eastAsia"/>
          <w:sz w:val="20"/>
          <w:szCs w:val="20"/>
        </w:rPr>
        <w:t>(</w:t>
      </w:r>
      <w:r w:rsidRPr="005A5EE9">
        <w:rPr>
          <w:rFonts w:ascii="宋体" w:eastAsia="宋体" w:hAnsi="宋体"/>
          <w:sz w:val="20"/>
          <w:szCs w:val="20"/>
        </w:rPr>
        <w:t>与单位球体的表面相切</w:t>
      </w:r>
      <w:r w:rsidRPr="005A5EE9">
        <w:rPr>
          <w:rFonts w:ascii="宋体" w:eastAsia="宋体" w:hAnsi="宋体" w:hint="eastAsia"/>
          <w:sz w:val="20"/>
          <w:szCs w:val="20"/>
        </w:rPr>
        <w:t>)</w:t>
      </w:r>
      <w:r w:rsidRPr="005A5EE9">
        <w:rPr>
          <w:rFonts w:ascii="宋体" w:eastAsia="宋体" w:hAnsi="宋体"/>
          <w:sz w:val="20"/>
          <w:szCs w:val="20"/>
        </w:rPr>
        <w:t>即可</w:t>
      </w:r>
      <w:r w:rsidRPr="005A5EE9">
        <w:rPr>
          <w:rFonts w:ascii="宋体" w:eastAsia="宋体" w:hAnsi="宋体" w:hint="eastAsia"/>
          <w:sz w:val="20"/>
          <w:szCs w:val="20"/>
        </w:rPr>
        <w:t>.</w:t>
      </w:r>
    </w:p>
    <w:p w14:paraId="701CC41E" w14:textId="77777777" w:rsidR="004E1BF0" w:rsidRDefault="004C05ED" w:rsidP="00EA64C1">
      <w:pPr>
        <w:rPr>
          <w:rFonts w:ascii="宋体" w:eastAsia="宋体" w:hAnsi="宋体"/>
          <w:sz w:val="20"/>
          <w:szCs w:val="20"/>
        </w:rPr>
      </w:pPr>
      <w:r>
        <w:rPr>
          <w:rFonts w:ascii="宋体" w:eastAsia="宋体" w:hAnsi="宋体"/>
          <w:sz w:val="20"/>
          <w:szCs w:val="20"/>
        </w:rPr>
        <w:tab/>
      </w:r>
      <w:r w:rsidRPr="004C05ED">
        <w:rPr>
          <w:rFonts w:ascii="宋体" w:eastAsia="宋体" w:hAnsi="宋体"/>
          <w:sz w:val="20"/>
          <w:szCs w:val="20"/>
        </w:rPr>
        <w:t>球形重心坐标中的三次Berenstein多项式不具有恒定再现</w:t>
      </w:r>
      <w:r w:rsidR="004E1BF0">
        <w:rPr>
          <w:rFonts w:ascii="宋体" w:eastAsia="宋体" w:hAnsi="宋体" w:hint="eastAsia"/>
          <w:sz w:val="20"/>
          <w:szCs w:val="20"/>
        </w:rPr>
        <w:t>,</w:t>
      </w:r>
      <w:r w:rsidRPr="004C05ED">
        <w:rPr>
          <w:rFonts w:ascii="宋体" w:eastAsia="宋体" w:hAnsi="宋体"/>
          <w:sz w:val="20"/>
          <w:szCs w:val="20"/>
        </w:rPr>
        <w:t>这意味着不能准确表示恒定功能</w:t>
      </w:r>
      <w:r w:rsidR="004E1BF0">
        <w:rPr>
          <w:rFonts w:ascii="宋体" w:eastAsia="宋体" w:hAnsi="宋体" w:hint="eastAsia"/>
          <w:sz w:val="20"/>
          <w:szCs w:val="20"/>
        </w:rPr>
        <w:t>.</w:t>
      </w:r>
      <w:r w:rsidRPr="004C05ED">
        <w:rPr>
          <w:rFonts w:ascii="宋体" w:eastAsia="宋体" w:hAnsi="宋体"/>
          <w:sz w:val="20"/>
          <w:szCs w:val="20"/>
        </w:rPr>
        <w:t>由于在处理预计算的照明时不会经常遇到恒定信号</w:t>
      </w:r>
      <w:r w:rsidR="004E1BF0">
        <w:rPr>
          <w:rFonts w:ascii="宋体" w:eastAsia="宋体" w:hAnsi="宋体" w:hint="eastAsia"/>
          <w:sz w:val="20"/>
          <w:szCs w:val="20"/>
        </w:rPr>
        <w:t>,</w:t>
      </w:r>
      <w:r w:rsidRPr="004C05ED">
        <w:rPr>
          <w:rFonts w:ascii="宋体" w:eastAsia="宋体" w:hAnsi="宋体"/>
          <w:sz w:val="20"/>
          <w:szCs w:val="20"/>
        </w:rPr>
        <w:t>因此在我们的测试中这不是问题</w:t>
      </w:r>
      <w:r w:rsidR="004E1BF0">
        <w:rPr>
          <w:rFonts w:ascii="宋体" w:eastAsia="宋体" w:hAnsi="宋体" w:hint="eastAsia"/>
          <w:sz w:val="20"/>
          <w:szCs w:val="20"/>
        </w:rPr>
        <w:t>(</w:t>
      </w:r>
      <w:r w:rsidRPr="004C05ED">
        <w:rPr>
          <w:rFonts w:ascii="宋体" w:eastAsia="宋体" w:hAnsi="宋体"/>
          <w:sz w:val="20"/>
          <w:szCs w:val="20"/>
        </w:rPr>
        <w:t>这也意味着共享三角形边缘上的交叉导数的变化实际上并不是纯粹的线性</w:t>
      </w:r>
      <w:r w:rsidR="004E1BF0">
        <w:rPr>
          <w:rFonts w:ascii="宋体" w:eastAsia="宋体" w:hAnsi="宋体" w:hint="eastAsia"/>
          <w:sz w:val="20"/>
          <w:szCs w:val="20"/>
        </w:rPr>
        <w:t>,</w:t>
      </w:r>
      <w:r w:rsidRPr="004C05ED">
        <w:rPr>
          <w:rFonts w:ascii="宋体" w:eastAsia="宋体" w:hAnsi="宋体"/>
          <w:sz w:val="20"/>
          <w:szCs w:val="20"/>
        </w:rPr>
        <w:t>而是接近线性的-但由于边缘的两侧相同</w:t>
      </w:r>
      <w:r w:rsidR="004E1BF0">
        <w:rPr>
          <w:rFonts w:ascii="宋体" w:eastAsia="宋体" w:hAnsi="宋体" w:hint="eastAsia"/>
          <w:sz w:val="20"/>
          <w:szCs w:val="20"/>
        </w:rPr>
        <w:t>,</w:t>
      </w:r>
      <w:r w:rsidRPr="004C05ED">
        <w:rPr>
          <w:rFonts w:ascii="宋体" w:eastAsia="宋体" w:hAnsi="宋体"/>
          <w:sz w:val="20"/>
          <w:szCs w:val="20"/>
        </w:rPr>
        <w:t>因此不会造成任何问题</w:t>
      </w:r>
      <w:r w:rsidR="004E1BF0">
        <w:rPr>
          <w:rFonts w:ascii="宋体" w:eastAsia="宋体" w:hAnsi="宋体" w:hint="eastAsia"/>
          <w:sz w:val="20"/>
          <w:szCs w:val="20"/>
        </w:rPr>
        <w:t>).</w:t>
      </w:r>
      <w:r w:rsidRPr="004C05ED">
        <w:rPr>
          <w:rFonts w:ascii="宋体" w:eastAsia="宋体" w:hAnsi="宋体"/>
          <w:sz w:val="20"/>
          <w:szCs w:val="20"/>
        </w:rPr>
        <w:t>如果需要恒定的再现</w:t>
      </w:r>
      <w:r w:rsidR="004E1BF0">
        <w:rPr>
          <w:rFonts w:ascii="宋体" w:eastAsia="宋体" w:hAnsi="宋体" w:hint="eastAsia"/>
          <w:sz w:val="20"/>
          <w:szCs w:val="20"/>
        </w:rPr>
        <w:t>,</w:t>
      </w:r>
      <w:r w:rsidRPr="004C05ED">
        <w:rPr>
          <w:rFonts w:ascii="宋体" w:eastAsia="宋体" w:hAnsi="宋体"/>
          <w:sz w:val="20"/>
          <w:szCs w:val="20"/>
        </w:rPr>
        <w:t>则可以在二十面体的平面三角形上执行常规的重心插补</w:t>
      </w:r>
      <w:r w:rsidR="004E1BF0">
        <w:rPr>
          <w:rFonts w:ascii="宋体" w:eastAsia="宋体" w:hAnsi="宋体" w:hint="eastAsia"/>
          <w:sz w:val="20"/>
          <w:szCs w:val="20"/>
        </w:rPr>
        <w:t>.</w:t>
      </w:r>
      <w:r w:rsidRPr="004C05ED">
        <w:rPr>
          <w:rFonts w:ascii="宋体" w:eastAsia="宋体" w:hAnsi="宋体" w:hint="eastAsia"/>
          <w:sz w:val="20"/>
          <w:szCs w:val="20"/>
        </w:rPr>
        <w:t>这带来了将梯度信息从与单位球体相切的空间变换到三角形表面的问题</w:t>
      </w:r>
      <w:r w:rsidR="004E1BF0">
        <w:rPr>
          <w:rFonts w:ascii="宋体" w:eastAsia="宋体" w:hAnsi="宋体" w:hint="eastAsia"/>
          <w:sz w:val="20"/>
          <w:szCs w:val="20"/>
        </w:rPr>
        <w:t>.</w:t>
      </w:r>
      <w:r w:rsidRPr="004C05ED">
        <w:rPr>
          <w:rFonts w:ascii="宋体" w:eastAsia="宋体" w:hAnsi="宋体" w:hint="eastAsia"/>
          <w:sz w:val="20"/>
          <w:szCs w:val="20"/>
        </w:rPr>
        <w:t>我们的实验表明</w:t>
      </w:r>
      <w:r w:rsidR="004E1BF0">
        <w:rPr>
          <w:rFonts w:ascii="宋体" w:eastAsia="宋体" w:hAnsi="宋体" w:hint="eastAsia"/>
          <w:sz w:val="20"/>
          <w:szCs w:val="20"/>
        </w:rPr>
        <w:t>,</w:t>
      </w:r>
      <w:r w:rsidRPr="004C05ED">
        <w:rPr>
          <w:rFonts w:ascii="宋体" w:eastAsia="宋体" w:hAnsi="宋体" w:hint="eastAsia"/>
          <w:sz w:val="20"/>
          <w:szCs w:val="20"/>
        </w:rPr>
        <w:t>做到这一点最直观的方式就是简单地使用切线空间梯度</w:t>
      </w:r>
      <w:r w:rsidR="004E1BF0">
        <w:rPr>
          <w:rFonts w:ascii="宋体" w:eastAsia="宋体" w:hAnsi="宋体" w:hint="eastAsia"/>
          <w:sz w:val="20"/>
          <w:szCs w:val="20"/>
        </w:rPr>
        <w:t>,</w:t>
      </w:r>
      <w:r w:rsidRPr="004C05ED">
        <w:rPr>
          <w:rFonts w:ascii="宋体" w:eastAsia="宋体" w:hAnsi="宋体" w:hint="eastAsia"/>
          <w:sz w:val="20"/>
          <w:szCs w:val="20"/>
        </w:rPr>
        <w:t>就好像它们是在用于插值的三角形平面中定义的一样</w:t>
      </w:r>
      <w:r w:rsidR="004E1BF0">
        <w:rPr>
          <w:rFonts w:ascii="宋体" w:eastAsia="宋体" w:hAnsi="宋体" w:hint="eastAsia"/>
          <w:sz w:val="20"/>
          <w:szCs w:val="20"/>
        </w:rPr>
        <w:t>.</w:t>
      </w:r>
      <w:r w:rsidRPr="004C05ED">
        <w:rPr>
          <w:rFonts w:ascii="宋体" w:eastAsia="宋体" w:hAnsi="宋体" w:hint="eastAsia"/>
          <w:sz w:val="20"/>
          <w:szCs w:val="20"/>
        </w:rPr>
        <w:t>由于每个顶点的角度不足</w:t>
      </w:r>
      <w:r w:rsidR="004E1BF0">
        <w:rPr>
          <w:rFonts w:ascii="宋体" w:eastAsia="宋体" w:hAnsi="宋体" w:hint="eastAsia"/>
          <w:sz w:val="20"/>
          <w:szCs w:val="20"/>
        </w:rPr>
        <w:t>,</w:t>
      </w:r>
      <w:r w:rsidRPr="004C05ED">
        <w:rPr>
          <w:rFonts w:ascii="宋体" w:eastAsia="宋体" w:hAnsi="宋体" w:hint="eastAsia"/>
          <w:sz w:val="20"/>
          <w:szCs w:val="20"/>
        </w:rPr>
        <w:t>我们不能再确保相邻三角形上的交叉导数在整个边上相同</w:t>
      </w:r>
      <w:r w:rsidR="004E1BF0">
        <w:rPr>
          <w:rFonts w:ascii="宋体" w:eastAsia="宋体" w:hAnsi="宋体" w:hint="eastAsia"/>
          <w:sz w:val="20"/>
          <w:szCs w:val="20"/>
        </w:rPr>
        <w:t>,</w:t>
      </w:r>
      <w:r w:rsidRPr="004C05ED">
        <w:rPr>
          <w:rFonts w:ascii="宋体" w:eastAsia="宋体" w:hAnsi="宋体" w:hint="eastAsia"/>
          <w:sz w:val="20"/>
          <w:szCs w:val="20"/>
        </w:rPr>
        <w:t>但是在许多情况下</w:t>
      </w:r>
      <w:r w:rsidR="004E1BF0">
        <w:rPr>
          <w:rFonts w:ascii="宋体" w:eastAsia="宋体" w:hAnsi="宋体" w:hint="eastAsia"/>
          <w:sz w:val="20"/>
          <w:szCs w:val="20"/>
        </w:rPr>
        <w:t>,</w:t>
      </w:r>
      <w:r w:rsidRPr="004C05ED">
        <w:rPr>
          <w:rFonts w:ascii="宋体" w:eastAsia="宋体" w:hAnsi="宋体" w:hint="eastAsia"/>
          <w:sz w:val="20"/>
          <w:szCs w:val="20"/>
        </w:rPr>
        <w:t>所产生的质量损失是可以接受的</w:t>
      </w:r>
      <w:r w:rsidR="004E1BF0">
        <w:rPr>
          <w:rFonts w:ascii="宋体" w:eastAsia="宋体" w:hAnsi="宋体" w:hint="eastAsia"/>
          <w:sz w:val="20"/>
          <w:szCs w:val="20"/>
        </w:rPr>
        <w:t>.</w:t>
      </w:r>
      <w:r w:rsidRPr="004C05ED">
        <w:rPr>
          <w:rFonts w:ascii="宋体" w:eastAsia="宋体" w:hAnsi="宋体" w:hint="eastAsia"/>
          <w:sz w:val="20"/>
          <w:szCs w:val="20"/>
        </w:rPr>
        <w:t>另一种选择是使用球状重心权重来计算边缘系数</w:t>
      </w:r>
      <w:r w:rsidR="004E1BF0">
        <w:rPr>
          <w:rFonts w:ascii="宋体" w:eastAsia="宋体" w:hAnsi="宋体" w:hint="eastAsia"/>
          <w:sz w:val="20"/>
          <w:szCs w:val="20"/>
        </w:rPr>
        <w:t>,</w:t>
      </w:r>
      <w:r w:rsidRPr="004C05ED">
        <w:rPr>
          <w:rFonts w:ascii="宋体" w:eastAsia="宋体" w:hAnsi="宋体" w:hint="eastAsia"/>
          <w:sz w:val="20"/>
          <w:szCs w:val="20"/>
        </w:rPr>
        <w:t>并将其用于线性插值</w:t>
      </w:r>
      <w:r w:rsidRPr="004C05ED">
        <w:rPr>
          <w:rFonts w:ascii="宋体" w:eastAsia="宋体" w:hAnsi="宋体"/>
          <w:sz w:val="20"/>
          <w:szCs w:val="20"/>
        </w:rPr>
        <w:t>-但这会丢失恒定的再现特性</w:t>
      </w:r>
      <w:r w:rsidR="004E1BF0">
        <w:rPr>
          <w:rFonts w:ascii="宋体" w:eastAsia="宋体" w:hAnsi="宋体" w:hint="eastAsia"/>
          <w:sz w:val="20"/>
          <w:szCs w:val="20"/>
        </w:rPr>
        <w:t>,</w:t>
      </w:r>
      <w:r w:rsidRPr="004C05ED">
        <w:rPr>
          <w:rFonts w:ascii="宋体" w:eastAsia="宋体" w:hAnsi="宋体"/>
          <w:sz w:val="20"/>
          <w:szCs w:val="20"/>
        </w:rPr>
        <w:t>而且即使交叉导数匹配</w:t>
      </w:r>
      <w:r w:rsidR="004E1BF0">
        <w:rPr>
          <w:rFonts w:ascii="宋体" w:eastAsia="宋体" w:hAnsi="宋体" w:hint="eastAsia"/>
          <w:sz w:val="20"/>
          <w:szCs w:val="20"/>
        </w:rPr>
        <w:t>,</w:t>
      </w:r>
      <w:r w:rsidRPr="004C05ED">
        <w:rPr>
          <w:rFonts w:ascii="宋体" w:eastAsia="宋体" w:hAnsi="宋体"/>
          <w:sz w:val="20"/>
          <w:szCs w:val="20"/>
        </w:rPr>
        <w:t>也会缺乏质量</w:t>
      </w:r>
      <w:r w:rsidR="004E1BF0">
        <w:rPr>
          <w:rFonts w:ascii="宋体" w:eastAsia="宋体" w:hAnsi="宋体" w:hint="eastAsia"/>
          <w:sz w:val="20"/>
          <w:szCs w:val="20"/>
        </w:rPr>
        <w:t>.</w:t>
      </w:r>
    </w:p>
    <w:p w14:paraId="2E9A6BFF" w14:textId="13FD0594" w:rsidR="004C05ED" w:rsidRDefault="004E1BF0" w:rsidP="00EA64C1">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对于</w:t>
      </w:r>
      <w:r w:rsidR="004C05ED" w:rsidRPr="004C05ED">
        <w:rPr>
          <w:rFonts w:ascii="宋体" w:eastAsia="宋体" w:hAnsi="宋体"/>
          <w:sz w:val="20"/>
          <w:szCs w:val="20"/>
        </w:rPr>
        <w:t>评估任何方向的完整RGB颜色</w:t>
      </w:r>
      <w:r>
        <w:rPr>
          <w:rFonts w:ascii="宋体" w:eastAsia="宋体" w:hAnsi="宋体" w:hint="eastAsia"/>
          <w:sz w:val="20"/>
          <w:szCs w:val="20"/>
        </w:rPr>
        <w:t>,</w:t>
      </w:r>
      <w:r w:rsidR="004C05ED" w:rsidRPr="004C05ED">
        <w:rPr>
          <w:rFonts w:ascii="宋体" w:eastAsia="宋体" w:hAnsi="宋体"/>
          <w:sz w:val="20"/>
          <w:szCs w:val="20"/>
        </w:rPr>
        <w:t>需要27个系数-与三阶球谐函数相同</w:t>
      </w:r>
      <w:r>
        <w:rPr>
          <w:rFonts w:ascii="宋体" w:eastAsia="宋体" w:hAnsi="宋体" w:hint="eastAsia"/>
          <w:sz w:val="20"/>
          <w:szCs w:val="20"/>
        </w:rPr>
        <w:t>.</w:t>
      </w:r>
      <w:r w:rsidR="004C05ED" w:rsidRPr="004C05ED">
        <w:rPr>
          <w:rFonts w:ascii="宋体" w:eastAsia="宋体" w:hAnsi="宋体"/>
          <w:sz w:val="20"/>
          <w:szCs w:val="20"/>
        </w:rPr>
        <w:t>有关两者之间</w:t>
      </w:r>
      <w:r w:rsidR="004C05ED" w:rsidRPr="004C05ED">
        <w:rPr>
          <w:rFonts w:ascii="宋体" w:eastAsia="宋体" w:hAnsi="宋体" w:hint="eastAsia"/>
          <w:sz w:val="20"/>
          <w:szCs w:val="20"/>
        </w:rPr>
        <w:t>的质量比较</w:t>
      </w:r>
      <w:r>
        <w:rPr>
          <w:rFonts w:ascii="宋体" w:eastAsia="宋体" w:hAnsi="宋体" w:hint="eastAsia"/>
          <w:sz w:val="20"/>
          <w:szCs w:val="20"/>
        </w:rPr>
        <w:t>,</w:t>
      </w:r>
      <w:r w:rsidR="004C05ED" w:rsidRPr="004C05ED">
        <w:rPr>
          <w:rFonts w:ascii="宋体" w:eastAsia="宋体" w:hAnsi="宋体" w:hint="eastAsia"/>
          <w:sz w:val="20"/>
          <w:szCs w:val="20"/>
        </w:rPr>
        <w:t>请参见结果部分</w:t>
      </w:r>
      <w:r>
        <w:rPr>
          <w:rFonts w:ascii="宋体" w:eastAsia="宋体" w:hAnsi="宋体" w:hint="eastAsia"/>
          <w:sz w:val="20"/>
          <w:szCs w:val="20"/>
        </w:rPr>
        <w:t>.</w:t>
      </w:r>
    </w:p>
    <w:p w14:paraId="09042232" w14:textId="77777777" w:rsidR="004E1BF0" w:rsidRPr="00CA3326" w:rsidRDefault="004E1BF0" w:rsidP="00EA64C1">
      <w:pPr>
        <w:rPr>
          <w:rFonts w:ascii="宋体" w:eastAsia="宋体" w:hAnsi="宋体" w:hint="eastAsia"/>
          <w:sz w:val="20"/>
          <w:szCs w:val="20"/>
        </w:rPr>
      </w:pPr>
    </w:p>
    <w:p w14:paraId="3E83AB28" w14:textId="14053D58" w:rsidR="00EA64C1" w:rsidRDefault="004E1BF0" w:rsidP="00BC3285">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.3.2 </w:t>
      </w:r>
      <w:r w:rsidRPr="004E1BF0">
        <w:rPr>
          <w:rFonts w:ascii="宋体" w:eastAsia="宋体" w:hAnsi="宋体" w:hint="eastAsia"/>
          <w:sz w:val="20"/>
          <w:szCs w:val="20"/>
        </w:rPr>
        <w:t>混合三次贝塞尔曲线补丁用于亮度和色度线性插值</w:t>
      </w:r>
    </w:p>
    <w:p w14:paraId="280F15F6" w14:textId="10E364EF" w:rsidR="004E1BF0" w:rsidRDefault="004E1BF0" w:rsidP="00BC3285">
      <w:pPr>
        <w:rPr>
          <w:rFonts w:ascii="宋体" w:eastAsia="宋体" w:hAnsi="宋体"/>
          <w:sz w:val="20"/>
          <w:szCs w:val="20"/>
        </w:rPr>
      </w:pPr>
      <w:r>
        <w:rPr>
          <w:rFonts w:ascii="宋体" w:eastAsia="宋体" w:hAnsi="宋体"/>
          <w:sz w:val="20"/>
          <w:szCs w:val="20"/>
        </w:rPr>
        <w:tab/>
      </w:r>
      <w:r w:rsidRPr="004E1BF0">
        <w:rPr>
          <w:rFonts w:ascii="宋体" w:eastAsia="宋体" w:hAnsi="宋体" w:hint="eastAsia"/>
          <w:sz w:val="20"/>
          <w:szCs w:val="20"/>
        </w:rPr>
        <w:t>对于某些应用</w:t>
      </w:r>
      <w:r>
        <w:rPr>
          <w:rFonts w:ascii="宋体" w:eastAsia="宋体" w:hAnsi="宋体" w:hint="eastAsia"/>
          <w:sz w:val="20"/>
          <w:szCs w:val="20"/>
        </w:rPr>
        <w:t>,</w:t>
      </w:r>
      <w:r w:rsidRPr="004E1BF0">
        <w:rPr>
          <w:rFonts w:ascii="宋体" w:eastAsia="宋体" w:hAnsi="宋体" w:hint="eastAsia"/>
          <w:sz w:val="20"/>
          <w:szCs w:val="20"/>
        </w:rPr>
        <w:t>上述解决方案的成本可能太高</w:t>
      </w:r>
      <w:r>
        <w:rPr>
          <w:rFonts w:ascii="宋体" w:eastAsia="宋体" w:hAnsi="宋体" w:hint="eastAsia"/>
          <w:sz w:val="20"/>
          <w:szCs w:val="20"/>
        </w:rPr>
        <w:t>.</w:t>
      </w:r>
      <w:r w:rsidRPr="004E1BF0">
        <w:rPr>
          <w:rFonts w:ascii="宋体" w:eastAsia="宋体" w:hAnsi="宋体"/>
          <w:sz w:val="20"/>
          <w:szCs w:val="20"/>
        </w:rPr>
        <w:t>为了减少带宽和ALU成本</w:t>
      </w:r>
      <w:r>
        <w:rPr>
          <w:rFonts w:ascii="宋体" w:eastAsia="宋体" w:hAnsi="宋体" w:hint="eastAsia"/>
          <w:sz w:val="20"/>
          <w:szCs w:val="20"/>
        </w:rPr>
        <w:t>,</w:t>
      </w:r>
      <w:r w:rsidRPr="004E1BF0">
        <w:rPr>
          <w:rFonts w:ascii="宋体" w:eastAsia="宋体" w:hAnsi="宋体"/>
          <w:sz w:val="20"/>
          <w:szCs w:val="20"/>
        </w:rPr>
        <w:t>我们提出以下替代方案</w:t>
      </w:r>
      <w:r>
        <w:rPr>
          <w:rFonts w:ascii="宋体" w:eastAsia="宋体" w:hAnsi="宋体" w:hint="eastAsia"/>
          <w:sz w:val="20"/>
          <w:szCs w:val="20"/>
        </w:rPr>
        <w:t>:</w:t>
      </w:r>
      <w:r w:rsidRPr="004E1BF0">
        <w:rPr>
          <w:rFonts w:ascii="宋体" w:eastAsia="宋体" w:hAnsi="宋体"/>
          <w:sz w:val="20"/>
          <w:szCs w:val="20"/>
        </w:rPr>
        <w:t>首先将输入RGB信号转换为YCoCg空间</w:t>
      </w:r>
      <w:r w:rsidR="005A5EE9">
        <w:rPr>
          <w:rFonts w:ascii="宋体" w:eastAsia="宋体" w:hAnsi="宋体" w:hint="eastAsia"/>
          <w:sz w:val="20"/>
          <w:szCs w:val="20"/>
        </w:rPr>
        <w:t>.</w:t>
      </w:r>
      <w:r w:rsidRPr="004E1BF0">
        <w:rPr>
          <w:rFonts w:ascii="宋体" w:eastAsia="宋体" w:hAnsi="宋体"/>
          <w:sz w:val="20"/>
          <w:szCs w:val="20"/>
        </w:rPr>
        <w:t>由于人类视觉系统对亮度的变化比对颜色的变化更敏感</w:t>
      </w:r>
      <w:r w:rsidR="005A5EE9">
        <w:rPr>
          <w:rFonts w:ascii="宋体" w:eastAsia="宋体" w:hAnsi="宋体" w:hint="eastAsia"/>
          <w:sz w:val="20"/>
          <w:szCs w:val="20"/>
        </w:rPr>
        <w:t>,</w:t>
      </w:r>
      <w:r w:rsidRPr="004E1BF0">
        <w:rPr>
          <w:rFonts w:ascii="宋体" w:eastAsia="宋体" w:hAnsi="宋体"/>
          <w:sz w:val="20"/>
          <w:szCs w:val="20"/>
        </w:rPr>
        <w:t>因此我们将Y分量</w:t>
      </w:r>
      <w:r w:rsidR="005A5EE9">
        <w:rPr>
          <w:rFonts w:ascii="宋体" w:eastAsia="宋体" w:hAnsi="宋体" w:hint="eastAsia"/>
          <w:sz w:val="20"/>
          <w:szCs w:val="20"/>
        </w:rPr>
        <w:t>(</w:t>
      </w:r>
      <w:r w:rsidRPr="004E1BF0">
        <w:rPr>
          <w:rFonts w:ascii="宋体" w:eastAsia="宋体" w:hAnsi="宋体"/>
          <w:sz w:val="20"/>
          <w:szCs w:val="20"/>
        </w:rPr>
        <w:t>亮度</w:t>
      </w:r>
      <w:r w:rsidR="005A5EE9">
        <w:rPr>
          <w:rFonts w:ascii="宋体" w:eastAsia="宋体" w:hAnsi="宋体" w:hint="eastAsia"/>
          <w:sz w:val="20"/>
          <w:szCs w:val="20"/>
        </w:rPr>
        <w:t>)</w:t>
      </w:r>
      <w:r w:rsidRPr="004E1BF0">
        <w:rPr>
          <w:rFonts w:ascii="宋体" w:eastAsia="宋体" w:hAnsi="宋体"/>
          <w:sz w:val="20"/>
          <w:szCs w:val="20"/>
        </w:rPr>
        <w:t>及其方向导数存储在一起</w:t>
      </w:r>
      <w:r w:rsidR="005A5EE9">
        <w:rPr>
          <w:rFonts w:ascii="宋体" w:eastAsia="宋体" w:hAnsi="宋体" w:hint="eastAsia"/>
          <w:sz w:val="20"/>
          <w:szCs w:val="20"/>
        </w:rPr>
        <w:t>,</w:t>
      </w:r>
      <w:r w:rsidRPr="004E1BF0">
        <w:rPr>
          <w:rFonts w:ascii="宋体" w:eastAsia="宋体" w:hAnsi="宋体"/>
          <w:sz w:val="20"/>
          <w:szCs w:val="20"/>
        </w:rPr>
        <w:t>并使用上述方案进行重构</w:t>
      </w:r>
      <w:r w:rsidR="005A5EE9">
        <w:rPr>
          <w:rFonts w:ascii="宋体" w:eastAsia="宋体" w:hAnsi="宋体" w:hint="eastAsia"/>
          <w:sz w:val="20"/>
          <w:szCs w:val="20"/>
        </w:rPr>
        <w:t>,</w:t>
      </w:r>
      <w:r w:rsidRPr="004E1BF0">
        <w:rPr>
          <w:rFonts w:ascii="宋体" w:eastAsia="宋体" w:hAnsi="宋体"/>
          <w:sz w:val="20"/>
          <w:szCs w:val="20"/>
        </w:rPr>
        <w:t>而Co和Cg分量</w:t>
      </w:r>
      <w:r w:rsidR="005A5EE9">
        <w:rPr>
          <w:rFonts w:ascii="宋体" w:eastAsia="宋体" w:hAnsi="宋体" w:hint="eastAsia"/>
          <w:sz w:val="20"/>
          <w:szCs w:val="20"/>
        </w:rPr>
        <w:t>(</w:t>
      </w:r>
      <w:r w:rsidRPr="004E1BF0">
        <w:rPr>
          <w:rFonts w:ascii="宋体" w:eastAsia="宋体" w:hAnsi="宋体"/>
          <w:sz w:val="20"/>
          <w:szCs w:val="20"/>
        </w:rPr>
        <w:t>色度</w:t>
      </w:r>
      <w:r w:rsidR="005A5EE9">
        <w:rPr>
          <w:rFonts w:ascii="宋体" w:eastAsia="宋体" w:hAnsi="宋体" w:hint="eastAsia"/>
          <w:sz w:val="20"/>
          <w:szCs w:val="20"/>
        </w:rPr>
        <w:t>)</w:t>
      </w:r>
      <w:r w:rsidRPr="004E1BF0">
        <w:rPr>
          <w:rFonts w:ascii="宋体" w:eastAsia="宋体" w:hAnsi="宋体"/>
          <w:sz w:val="20"/>
          <w:szCs w:val="20"/>
        </w:rPr>
        <w:t>为不带导数存储并线性插值</w:t>
      </w:r>
      <w:r w:rsidR="005A5EE9">
        <w:rPr>
          <w:rFonts w:ascii="宋体" w:eastAsia="宋体" w:hAnsi="宋体" w:hint="eastAsia"/>
          <w:sz w:val="20"/>
          <w:szCs w:val="20"/>
        </w:rPr>
        <w:t>.</w:t>
      </w:r>
      <w:r w:rsidRPr="004E1BF0">
        <w:rPr>
          <w:rFonts w:ascii="宋体" w:eastAsia="宋体" w:hAnsi="宋体"/>
          <w:sz w:val="20"/>
          <w:szCs w:val="20"/>
        </w:rPr>
        <w:t>这会产生轻微的变色伪影</w:t>
      </w:r>
      <w:r w:rsidR="005A5EE9">
        <w:rPr>
          <w:rFonts w:ascii="宋体" w:eastAsia="宋体" w:hAnsi="宋体" w:hint="eastAsia"/>
          <w:sz w:val="20"/>
          <w:szCs w:val="20"/>
        </w:rPr>
        <w:t>,</w:t>
      </w:r>
      <w:r w:rsidRPr="004E1BF0">
        <w:rPr>
          <w:rFonts w:ascii="宋体" w:eastAsia="宋体" w:hAnsi="宋体"/>
          <w:sz w:val="20"/>
          <w:szCs w:val="20"/>
        </w:rPr>
        <w:t>但是由于插值的局部特征</w:t>
      </w:r>
      <w:r w:rsidR="005A5EE9">
        <w:rPr>
          <w:rFonts w:ascii="宋体" w:eastAsia="宋体" w:hAnsi="宋体" w:hint="eastAsia"/>
          <w:sz w:val="20"/>
          <w:szCs w:val="20"/>
        </w:rPr>
        <w:t>,</w:t>
      </w:r>
      <w:r w:rsidRPr="004E1BF0">
        <w:rPr>
          <w:rFonts w:ascii="宋体" w:eastAsia="宋体" w:hAnsi="宋体"/>
          <w:sz w:val="20"/>
          <w:szCs w:val="20"/>
        </w:rPr>
        <w:t>它们的角度范围非常有限</w:t>
      </w:r>
      <w:r w:rsidR="005A5EE9">
        <w:rPr>
          <w:rFonts w:ascii="宋体" w:eastAsia="宋体" w:hAnsi="宋体" w:hint="eastAsia"/>
          <w:sz w:val="20"/>
          <w:szCs w:val="20"/>
        </w:rPr>
        <w:t>,</w:t>
      </w:r>
      <w:r w:rsidRPr="004E1BF0">
        <w:rPr>
          <w:rFonts w:ascii="宋体" w:eastAsia="宋体" w:hAnsi="宋体"/>
          <w:sz w:val="20"/>
          <w:szCs w:val="20"/>
        </w:rPr>
        <w:t>几乎看不到</w:t>
      </w:r>
      <w:r w:rsidR="005A5EE9">
        <w:rPr>
          <w:rFonts w:ascii="宋体" w:eastAsia="宋体" w:hAnsi="宋体" w:hint="eastAsia"/>
          <w:sz w:val="20"/>
          <w:szCs w:val="20"/>
        </w:rPr>
        <w:t>.</w:t>
      </w:r>
      <w:r w:rsidRPr="004E1BF0">
        <w:rPr>
          <w:rFonts w:ascii="宋体" w:eastAsia="宋体" w:hAnsi="宋体"/>
          <w:sz w:val="20"/>
          <w:szCs w:val="20"/>
        </w:rPr>
        <w:t>这样一来</w:t>
      </w:r>
      <w:r w:rsidR="005A5EE9">
        <w:rPr>
          <w:rFonts w:ascii="宋体" w:eastAsia="宋体" w:hAnsi="宋体" w:hint="eastAsia"/>
          <w:sz w:val="20"/>
          <w:szCs w:val="20"/>
        </w:rPr>
        <w:t>,</w:t>
      </w:r>
      <w:r w:rsidRPr="004E1BF0">
        <w:rPr>
          <w:rFonts w:ascii="宋体" w:eastAsia="宋体" w:hAnsi="宋体"/>
          <w:sz w:val="20"/>
          <w:szCs w:val="20"/>
        </w:rPr>
        <w:t>每个二十面体顶点仅需要存储5个系数</w:t>
      </w:r>
      <w:r w:rsidR="005A5EE9">
        <w:rPr>
          <w:rFonts w:ascii="宋体" w:eastAsia="宋体" w:hAnsi="宋体" w:hint="eastAsia"/>
          <w:sz w:val="20"/>
          <w:szCs w:val="20"/>
        </w:rPr>
        <w:t>.</w:t>
      </w:r>
      <w:r w:rsidRPr="004E1BF0">
        <w:rPr>
          <w:rFonts w:ascii="宋体" w:eastAsia="宋体" w:hAnsi="宋体"/>
          <w:sz w:val="20"/>
          <w:szCs w:val="20"/>
        </w:rPr>
        <w:t>值得注意的是</w:t>
      </w:r>
      <w:r w:rsidR="005A5EE9">
        <w:rPr>
          <w:rFonts w:ascii="宋体" w:eastAsia="宋体" w:hAnsi="宋体" w:hint="eastAsia"/>
          <w:sz w:val="20"/>
          <w:szCs w:val="20"/>
        </w:rPr>
        <w:t>,</w:t>
      </w:r>
      <w:r w:rsidRPr="004E1BF0">
        <w:rPr>
          <w:rFonts w:ascii="宋体" w:eastAsia="宋体" w:hAnsi="宋体"/>
          <w:sz w:val="20"/>
          <w:szCs w:val="20"/>
        </w:rPr>
        <w:t>在处理球谐函数时</w:t>
      </w:r>
      <w:r w:rsidR="005A5EE9">
        <w:rPr>
          <w:rFonts w:ascii="宋体" w:eastAsia="宋体" w:hAnsi="宋体" w:hint="eastAsia"/>
          <w:sz w:val="20"/>
          <w:szCs w:val="20"/>
        </w:rPr>
        <w:t>,</w:t>
      </w:r>
      <w:r w:rsidRPr="004E1BF0">
        <w:rPr>
          <w:rFonts w:ascii="宋体" w:eastAsia="宋体" w:hAnsi="宋体"/>
          <w:sz w:val="20"/>
          <w:szCs w:val="20"/>
        </w:rPr>
        <w:t>类似的技巧不起作用-存储Y和Co/Cg</w:t>
      </w:r>
      <w:r w:rsidR="005A5EE9">
        <w:rPr>
          <w:rFonts w:ascii="宋体" w:eastAsia="宋体" w:hAnsi="宋体" w:hint="eastAsia"/>
          <w:sz w:val="20"/>
          <w:szCs w:val="20"/>
        </w:rPr>
        <w:t>,</w:t>
      </w:r>
      <w:r w:rsidRPr="004E1BF0">
        <w:rPr>
          <w:rFonts w:ascii="宋体" w:eastAsia="宋体" w:hAnsi="宋体"/>
          <w:sz w:val="20"/>
          <w:szCs w:val="20"/>
        </w:rPr>
        <w:t>因为不同次的SH往往会产生覆盖球形域大部分的相当明显的伪像</w:t>
      </w:r>
      <w:r w:rsidR="005A5EE9">
        <w:rPr>
          <w:rFonts w:ascii="宋体" w:eastAsia="宋体" w:hAnsi="宋体" w:hint="eastAsia"/>
          <w:sz w:val="20"/>
          <w:szCs w:val="20"/>
        </w:rPr>
        <w:t>.</w:t>
      </w:r>
    </w:p>
    <w:p w14:paraId="7EA3E928" w14:textId="7134968B" w:rsidR="005A5EE9" w:rsidRDefault="005A5EE9" w:rsidP="00BC3285">
      <w:pPr>
        <w:rPr>
          <w:rFonts w:ascii="宋体" w:eastAsia="宋体" w:hAnsi="宋体"/>
          <w:sz w:val="20"/>
          <w:szCs w:val="20"/>
        </w:rPr>
      </w:pPr>
    </w:p>
    <w:p w14:paraId="09804BCF" w14:textId="4D8EB9FC" w:rsidR="005A5EE9" w:rsidRDefault="005A5EE9" w:rsidP="00BC3285">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.3.3 </w:t>
      </w:r>
      <w:r w:rsidR="00F03846" w:rsidRPr="00F03846">
        <w:rPr>
          <w:rFonts w:ascii="宋体" w:eastAsia="宋体" w:hAnsi="宋体"/>
          <w:sz w:val="20"/>
          <w:szCs w:val="20"/>
        </w:rPr>
        <w:t>SRBF沿二十面体顶点形成的方向定向</w:t>
      </w:r>
    </w:p>
    <w:p w14:paraId="7781DF6C" w14:textId="692B2E50" w:rsidR="005D53AD" w:rsidRDefault="005D53AD" w:rsidP="00BC3285">
      <w:pPr>
        <w:rPr>
          <w:rFonts w:ascii="宋体" w:eastAsia="宋体" w:hAnsi="宋体"/>
          <w:sz w:val="20"/>
          <w:szCs w:val="20"/>
        </w:rPr>
      </w:pPr>
      <w:r>
        <w:rPr>
          <w:rFonts w:ascii="宋体" w:eastAsia="宋体" w:hAnsi="宋体"/>
          <w:sz w:val="20"/>
          <w:szCs w:val="20"/>
        </w:rPr>
        <w:tab/>
      </w:r>
      <w:r w:rsidRPr="005D53AD">
        <w:rPr>
          <w:rFonts w:ascii="宋体" w:eastAsia="宋体" w:hAnsi="宋体" w:hint="eastAsia"/>
          <w:sz w:val="20"/>
          <w:szCs w:val="20"/>
        </w:rPr>
        <w:t>对于某些应用</w:t>
      </w:r>
      <w:r>
        <w:rPr>
          <w:rFonts w:ascii="宋体" w:eastAsia="宋体" w:hAnsi="宋体" w:hint="eastAsia"/>
          <w:sz w:val="20"/>
          <w:szCs w:val="20"/>
        </w:rPr>
        <w:t>,</w:t>
      </w:r>
      <w:r w:rsidRPr="005D53AD">
        <w:rPr>
          <w:rFonts w:ascii="宋体" w:eastAsia="宋体" w:hAnsi="宋体" w:hint="eastAsia"/>
          <w:sz w:val="20"/>
          <w:szCs w:val="20"/>
        </w:rPr>
        <w:t>就</w:t>
      </w:r>
      <w:r w:rsidRPr="005D53AD">
        <w:rPr>
          <w:rFonts w:ascii="宋体" w:eastAsia="宋体" w:hAnsi="宋体"/>
          <w:sz w:val="20"/>
          <w:szCs w:val="20"/>
        </w:rPr>
        <w:t>ALU而言</w:t>
      </w:r>
      <w:r>
        <w:rPr>
          <w:rFonts w:ascii="宋体" w:eastAsia="宋体" w:hAnsi="宋体" w:hint="eastAsia"/>
          <w:sz w:val="20"/>
          <w:szCs w:val="20"/>
        </w:rPr>
        <w:t>,</w:t>
      </w:r>
      <w:r w:rsidRPr="005D53AD">
        <w:rPr>
          <w:rFonts w:ascii="宋体" w:eastAsia="宋体" w:hAnsi="宋体"/>
          <w:sz w:val="20"/>
          <w:szCs w:val="20"/>
        </w:rPr>
        <w:t>即使是简化方案也可能过于昂贵</w:t>
      </w:r>
      <w:r>
        <w:rPr>
          <w:rFonts w:ascii="宋体" w:eastAsia="宋体" w:hAnsi="宋体" w:hint="eastAsia"/>
          <w:sz w:val="20"/>
          <w:szCs w:val="20"/>
        </w:rPr>
        <w:t>.</w:t>
      </w:r>
      <w:r w:rsidRPr="005D53AD">
        <w:rPr>
          <w:rFonts w:ascii="宋体" w:eastAsia="宋体" w:hAnsi="宋体"/>
          <w:sz w:val="20"/>
          <w:szCs w:val="20"/>
        </w:rPr>
        <w:t>我们提出了基</w:t>
      </w:r>
      <w:r>
        <w:rPr>
          <w:rFonts w:ascii="宋体" w:eastAsia="宋体" w:hAnsi="宋体" w:hint="eastAsia"/>
          <w:sz w:val="20"/>
          <w:szCs w:val="20"/>
        </w:rPr>
        <w:t>函数</w:t>
      </w:r>
      <w:r w:rsidRPr="005D53AD">
        <w:rPr>
          <w:rFonts w:ascii="宋体" w:eastAsia="宋体" w:hAnsi="宋体"/>
          <w:sz w:val="20"/>
          <w:szCs w:val="20"/>
        </w:rPr>
        <w:t>的另一种变型</w:t>
      </w:r>
      <w:r>
        <w:rPr>
          <w:rFonts w:ascii="宋体" w:eastAsia="宋体" w:hAnsi="宋体" w:hint="eastAsia"/>
          <w:sz w:val="20"/>
          <w:szCs w:val="20"/>
        </w:rPr>
        <w:t>,</w:t>
      </w:r>
      <w:r w:rsidRPr="005D53AD">
        <w:rPr>
          <w:rFonts w:ascii="宋体" w:eastAsia="宋体" w:hAnsi="宋体"/>
          <w:sz w:val="20"/>
          <w:szCs w:val="20"/>
        </w:rPr>
        <w:t>即以一些额外的带宽换取廉价的重建</w:t>
      </w:r>
      <w:r>
        <w:rPr>
          <w:rFonts w:ascii="宋体" w:eastAsia="宋体" w:hAnsi="宋体" w:hint="eastAsia"/>
          <w:sz w:val="20"/>
          <w:szCs w:val="20"/>
        </w:rPr>
        <w:t>.</w:t>
      </w:r>
      <w:r w:rsidRPr="005D53AD">
        <w:rPr>
          <w:rFonts w:ascii="宋体" w:eastAsia="宋体" w:hAnsi="宋体"/>
          <w:sz w:val="20"/>
          <w:szCs w:val="20"/>
        </w:rPr>
        <w:t>可以注意到</w:t>
      </w:r>
      <w:r>
        <w:rPr>
          <w:rFonts w:ascii="宋体" w:eastAsia="宋体" w:hAnsi="宋体" w:hint="eastAsia"/>
          <w:sz w:val="20"/>
          <w:szCs w:val="20"/>
        </w:rPr>
        <w:t>,</w:t>
      </w:r>
      <w:r w:rsidRPr="005D53AD">
        <w:rPr>
          <w:rFonts w:ascii="宋体" w:eastAsia="宋体" w:hAnsi="宋体"/>
          <w:sz w:val="20"/>
          <w:szCs w:val="20"/>
        </w:rPr>
        <w:t>一组夹在半球上的cos2瓣（比例为0：5）沿二十面体顶点形成的方向定向</w:t>
      </w:r>
      <w:r>
        <w:rPr>
          <w:rFonts w:ascii="宋体" w:eastAsia="宋体" w:hAnsi="宋体" w:hint="eastAsia"/>
          <w:sz w:val="20"/>
          <w:szCs w:val="20"/>
        </w:rPr>
        <w:t>,</w:t>
      </w:r>
      <w:r w:rsidRPr="005D53AD">
        <w:rPr>
          <w:rFonts w:ascii="宋体" w:eastAsia="宋体" w:hAnsi="宋体"/>
          <w:sz w:val="20"/>
          <w:szCs w:val="20"/>
        </w:rPr>
        <w:t>在单位球体上形成单位的分区</w:t>
      </w:r>
      <w:r>
        <w:rPr>
          <w:rFonts w:ascii="宋体" w:eastAsia="宋体" w:hAnsi="宋体" w:hint="eastAsia"/>
          <w:sz w:val="20"/>
          <w:szCs w:val="20"/>
        </w:rPr>
        <w:t>.</w:t>
      </w:r>
      <w:r w:rsidRPr="005D53AD">
        <w:rPr>
          <w:rFonts w:ascii="宋体" w:eastAsia="宋体" w:hAnsi="宋体"/>
          <w:sz w:val="20"/>
          <w:szCs w:val="20"/>
        </w:rPr>
        <w:t>这是令人惊讶的特性</w:t>
      </w:r>
      <w:r>
        <w:rPr>
          <w:rFonts w:ascii="宋体" w:eastAsia="宋体" w:hAnsi="宋体" w:hint="eastAsia"/>
          <w:sz w:val="20"/>
          <w:szCs w:val="20"/>
        </w:rPr>
        <w:t>,</w:t>
      </w:r>
      <w:r w:rsidRPr="005D53AD">
        <w:rPr>
          <w:rFonts w:ascii="宋体" w:eastAsia="宋体" w:hAnsi="宋体"/>
          <w:sz w:val="20"/>
          <w:szCs w:val="20"/>
        </w:rPr>
        <w:t>因为在许多域中</w:t>
      </w:r>
      <w:r>
        <w:rPr>
          <w:rFonts w:ascii="宋体" w:eastAsia="宋体" w:hAnsi="宋体" w:hint="eastAsia"/>
          <w:sz w:val="20"/>
          <w:szCs w:val="20"/>
        </w:rPr>
        <w:t>,</w:t>
      </w:r>
      <w:r w:rsidRPr="005D53AD">
        <w:rPr>
          <w:rFonts w:ascii="宋体" w:eastAsia="宋体" w:hAnsi="宋体"/>
          <w:sz w:val="20"/>
          <w:szCs w:val="20"/>
        </w:rPr>
        <w:t>RBF无法形成统一的分区</w:t>
      </w:r>
      <w:r>
        <w:rPr>
          <w:rFonts w:ascii="宋体" w:eastAsia="宋体" w:hAnsi="宋体" w:hint="eastAsia"/>
          <w:sz w:val="20"/>
          <w:szCs w:val="20"/>
        </w:rPr>
        <w:t>.</w:t>
      </w:r>
    </w:p>
    <w:p w14:paraId="389CA062" w14:textId="77777777" w:rsidR="005D53AD" w:rsidRPr="00E43301" w:rsidRDefault="005D53AD" w:rsidP="00BC3285">
      <w:pPr>
        <w:rPr>
          <w:rFonts w:ascii="宋体" w:eastAsia="宋体" w:hAnsi="宋体" w:hint="eastAsia"/>
          <w:sz w:val="20"/>
          <w:szCs w:val="20"/>
        </w:rPr>
      </w:pPr>
    </w:p>
    <w:p w14:paraId="091EDF2D" w14:textId="77777777" w:rsidR="00E43301" w:rsidRDefault="00E43301" w:rsidP="00BC3285">
      <w:pPr>
        <w:rPr>
          <w:rFonts w:ascii="宋体" w:eastAsia="宋体" w:hAnsi="宋体" w:hint="eastAsia"/>
          <w:sz w:val="20"/>
          <w:szCs w:val="20"/>
        </w:rPr>
      </w:pPr>
    </w:p>
    <w:p w14:paraId="3F9E1A09" w14:textId="77777777" w:rsidR="005E5078" w:rsidRPr="005E5078" w:rsidRDefault="005E5078" w:rsidP="00BC3285">
      <w:pPr>
        <w:rPr>
          <w:rFonts w:ascii="宋体" w:eastAsia="宋体" w:hAnsi="宋体" w:hint="eastAsia"/>
          <w:sz w:val="20"/>
          <w:szCs w:val="20"/>
        </w:rPr>
      </w:pPr>
    </w:p>
    <w:p w14:paraId="5E45350B" w14:textId="3D4CC8B8" w:rsidR="001A2B72" w:rsidRDefault="001A2B72" w:rsidP="00BC3285">
      <w:pPr>
        <w:rPr>
          <w:rFonts w:ascii="宋体" w:eastAsia="宋体" w:hAnsi="宋体" w:hint="eastAsia"/>
          <w:sz w:val="20"/>
          <w:szCs w:val="20"/>
        </w:rPr>
      </w:pPr>
      <w:r>
        <w:rPr>
          <w:rFonts w:ascii="宋体" w:eastAsia="宋体" w:hAnsi="宋体"/>
          <w:sz w:val="20"/>
          <w:szCs w:val="20"/>
        </w:rPr>
        <w:tab/>
      </w:r>
    </w:p>
    <w:p w14:paraId="1D84333A" w14:textId="77777777" w:rsidR="00BC3285" w:rsidRPr="00BC3285" w:rsidRDefault="00BC3285">
      <w:pPr>
        <w:rPr>
          <w:rFonts w:ascii="宋体" w:eastAsia="宋体" w:hAnsi="宋体" w:hint="eastAsia"/>
          <w:sz w:val="20"/>
          <w:szCs w:val="20"/>
        </w:rPr>
      </w:pPr>
    </w:p>
    <w:p w14:paraId="66CC341D" w14:textId="77777777" w:rsidR="00A3250B" w:rsidRPr="00417609" w:rsidRDefault="00A3250B">
      <w:pPr>
        <w:rPr>
          <w:rFonts w:ascii="宋体" w:eastAsia="宋体" w:hAnsi="宋体" w:hint="eastAsia"/>
          <w:sz w:val="20"/>
          <w:szCs w:val="20"/>
        </w:rPr>
      </w:pPr>
    </w:p>
    <w:sectPr w:rsidR="00A3250B" w:rsidRPr="004176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0C687" w14:textId="77777777" w:rsidR="00A77718" w:rsidRDefault="00A77718" w:rsidP="00684A5E">
      <w:r>
        <w:separator/>
      </w:r>
    </w:p>
  </w:endnote>
  <w:endnote w:type="continuationSeparator" w:id="0">
    <w:p w14:paraId="78521ACD" w14:textId="77777777" w:rsidR="00A77718" w:rsidRDefault="00A77718" w:rsidP="00684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EF9EB" w14:textId="77777777" w:rsidR="00A77718" w:rsidRDefault="00A77718" w:rsidP="00684A5E">
      <w:r>
        <w:separator/>
      </w:r>
    </w:p>
  </w:footnote>
  <w:footnote w:type="continuationSeparator" w:id="0">
    <w:p w14:paraId="2D71C2BE" w14:textId="77777777" w:rsidR="00A77718" w:rsidRDefault="00A77718" w:rsidP="00684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57C49"/>
    <w:multiLevelType w:val="hybridMultilevel"/>
    <w:tmpl w:val="B59817A4"/>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 w15:restartNumberingAfterBreak="0">
    <w:nsid w:val="206F6D11"/>
    <w:multiLevelType w:val="hybridMultilevel"/>
    <w:tmpl w:val="3AFC1F1C"/>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 w15:restartNumberingAfterBreak="0">
    <w:nsid w:val="2F074928"/>
    <w:multiLevelType w:val="hybridMultilevel"/>
    <w:tmpl w:val="6C2C50A6"/>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 w15:restartNumberingAfterBreak="0">
    <w:nsid w:val="57290327"/>
    <w:multiLevelType w:val="hybridMultilevel"/>
    <w:tmpl w:val="33D033CA"/>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2A"/>
    <w:rsid w:val="001A2B72"/>
    <w:rsid w:val="001C5C01"/>
    <w:rsid w:val="002718E5"/>
    <w:rsid w:val="0029501C"/>
    <w:rsid w:val="00417609"/>
    <w:rsid w:val="004C05ED"/>
    <w:rsid w:val="004E1BF0"/>
    <w:rsid w:val="005A5EE9"/>
    <w:rsid w:val="005D53AD"/>
    <w:rsid w:val="005E5078"/>
    <w:rsid w:val="006479F8"/>
    <w:rsid w:val="00684A5E"/>
    <w:rsid w:val="007E0EB2"/>
    <w:rsid w:val="0095056C"/>
    <w:rsid w:val="00A3250B"/>
    <w:rsid w:val="00A77718"/>
    <w:rsid w:val="00BC3285"/>
    <w:rsid w:val="00C26F2A"/>
    <w:rsid w:val="00C40300"/>
    <w:rsid w:val="00C80592"/>
    <w:rsid w:val="00C903A5"/>
    <w:rsid w:val="00CA3326"/>
    <w:rsid w:val="00CB4FBB"/>
    <w:rsid w:val="00E22D19"/>
    <w:rsid w:val="00E317D9"/>
    <w:rsid w:val="00E43301"/>
    <w:rsid w:val="00E90779"/>
    <w:rsid w:val="00EA64C1"/>
    <w:rsid w:val="00F03846"/>
    <w:rsid w:val="00F16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5D87E"/>
  <w15:chartTrackingRefBased/>
  <w15:docId w15:val="{8828EB98-71B8-4EB6-BB84-3F6AB340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4A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4A5E"/>
    <w:rPr>
      <w:sz w:val="18"/>
      <w:szCs w:val="18"/>
    </w:rPr>
  </w:style>
  <w:style w:type="paragraph" w:styleId="a5">
    <w:name w:val="footer"/>
    <w:basedOn w:val="a"/>
    <w:link w:val="a6"/>
    <w:uiPriority w:val="99"/>
    <w:unhideWhenUsed/>
    <w:rsid w:val="00684A5E"/>
    <w:pPr>
      <w:tabs>
        <w:tab w:val="center" w:pos="4153"/>
        <w:tab w:val="right" w:pos="8306"/>
      </w:tabs>
      <w:snapToGrid w:val="0"/>
      <w:jc w:val="left"/>
    </w:pPr>
    <w:rPr>
      <w:sz w:val="18"/>
      <w:szCs w:val="18"/>
    </w:rPr>
  </w:style>
  <w:style w:type="character" w:customStyle="1" w:styleId="a6">
    <w:name w:val="页脚 字符"/>
    <w:basedOn w:val="a0"/>
    <w:link w:val="a5"/>
    <w:uiPriority w:val="99"/>
    <w:rsid w:val="00684A5E"/>
    <w:rPr>
      <w:sz w:val="18"/>
      <w:szCs w:val="18"/>
    </w:rPr>
  </w:style>
  <w:style w:type="character" w:styleId="a7">
    <w:name w:val="Placeholder Text"/>
    <w:basedOn w:val="a0"/>
    <w:uiPriority w:val="99"/>
    <w:semiHidden/>
    <w:rsid w:val="00F16398"/>
    <w:rPr>
      <w:color w:val="808080"/>
    </w:rPr>
  </w:style>
  <w:style w:type="paragraph" w:styleId="a8">
    <w:name w:val="List Paragraph"/>
    <w:basedOn w:val="a"/>
    <w:uiPriority w:val="34"/>
    <w:qFormat/>
    <w:rsid w:val="001A2B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12</cp:revision>
  <dcterms:created xsi:type="dcterms:W3CDTF">2020-04-29T08:52:00Z</dcterms:created>
  <dcterms:modified xsi:type="dcterms:W3CDTF">2020-04-30T08:35:00Z</dcterms:modified>
</cp:coreProperties>
</file>