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A6D54" w14:textId="68D78168" w:rsidR="00502C6F" w:rsidRPr="00502C6F" w:rsidRDefault="00502C6F" w:rsidP="00502C6F">
      <w:pPr>
        <w:pStyle w:val="1"/>
        <w:numPr>
          <w:ilvl w:val="0"/>
          <w:numId w:val="1"/>
        </w:numPr>
        <w:ind w:left="567" w:hanging="567"/>
      </w:pPr>
      <w:r w:rsidRPr="00502C6F">
        <w:t>Гравитационная постоянная</w:t>
      </w:r>
    </w:p>
    <w:p w14:paraId="2F5FE83C" w14:textId="0EF06EC1" w:rsidR="00502C6F" w:rsidRPr="00A20ABF" w:rsidRDefault="00502C6F" w:rsidP="0097174D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502C6F">
        <w:rPr>
          <w:rFonts w:ascii="Times New Roman" w:hAnsi="Times New Roman" w:cs="Times New Roman"/>
          <w:sz w:val="24"/>
          <w:szCs w:val="24"/>
        </w:rPr>
        <w:t xml:space="preserve">Локальная гравитационная постоянная (гравитационный параметр) для тел с массами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502C6F">
        <w:rPr>
          <w:rFonts w:ascii="Times New Roman" w:hAnsi="Times New Roman" w:cs="Times New Roman"/>
          <w:sz w:val="24"/>
          <w:szCs w:val="24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</w:p>
    <w:p w14:paraId="763743BF" w14:textId="4ED6FCF4" w:rsidR="0097174D" w:rsidRPr="0097174D" w:rsidRDefault="0097174D" w:rsidP="0097174D">
      <w:pPr>
        <w:spacing w:after="120" w:line="312" w:lineRule="auto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μ=G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09403ED4" w14:textId="65017318" w:rsidR="00502C6F" w:rsidRPr="00A20AB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2C6F">
        <w:rPr>
          <w:rFonts w:ascii="Times New Roman" w:hAnsi="Times New Roman" w:cs="Times New Roman"/>
          <w:sz w:val="24"/>
          <w:szCs w:val="24"/>
        </w:rPr>
        <w:t xml:space="preserve">если производить вычисления относительно центра тела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502C6F">
        <w:rPr>
          <w:rFonts w:ascii="Times New Roman" w:hAnsi="Times New Roman" w:cs="Times New Roman"/>
          <w:sz w:val="24"/>
          <w:szCs w:val="24"/>
        </w:rPr>
        <w:t>, и</w:t>
      </w:r>
    </w:p>
    <w:p w14:paraId="1278C1EE" w14:textId="64B8BB7C" w:rsidR="0097174D" w:rsidRPr="0097174D" w:rsidRDefault="0097174D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μ=G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221FA17F" w14:textId="7102BB23" w:rsidR="00502C6F" w:rsidRP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2C6F">
        <w:rPr>
          <w:rFonts w:ascii="Times New Roman" w:hAnsi="Times New Roman" w:cs="Times New Roman"/>
          <w:sz w:val="24"/>
          <w:szCs w:val="24"/>
        </w:rPr>
        <w:t xml:space="preserve">если производить вычисления относительно барицентра системы масс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502C6F">
        <w:rPr>
          <w:rFonts w:ascii="Times New Roman" w:hAnsi="Times New Roman" w:cs="Times New Roman"/>
          <w:sz w:val="24"/>
          <w:szCs w:val="24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  <w:r w:rsidRPr="00502C6F">
        <w:rPr>
          <w:rFonts w:ascii="Times New Roman" w:hAnsi="Times New Roman" w:cs="Times New Roman"/>
          <w:sz w:val="24"/>
          <w:szCs w:val="24"/>
        </w:rPr>
        <w:t>.</w:t>
      </w:r>
    </w:p>
    <w:p w14:paraId="742A56A3" w14:textId="1BAB88F3" w:rsidR="00502C6F" w:rsidRPr="00502C6F" w:rsidRDefault="00502C6F" w:rsidP="00822BC4">
      <w:pPr>
        <w:pStyle w:val="1"/>
        <w:numPr>
          <w:ilvl w:val="0"/>
          <w:numId w:val="1"/>
        </w:numPr>
        <w:ind w:left="567" w:hanging="567"/>
      </w:pPr>
      <w:r w:rsidRPr="00502C6F">
        <w:t>Вычисления характеристик орбит</w:t>
      </w:r>
    </w:p>
    <w:p w14:paraId="2537A9DC" w14:textId="66A72C41" w:rsidR="00502C6F" w:rsidRPr="00822BC4" w:rsidRDefault="00502C6F" w:rsidP="00822BC4">
      <w:pPr>
        <w:pStyle w:val="2"/>
        <w:numPr>
          <w:ilvl w:val="1"/>
          <w:numId w:val="1"/>
        </w:numPr>
        <w:ind w:left="567" w:hanging="567"/>
      </w:pPr>
      <w:r w:rsidRPr="00822BC4">
        <w:t>Обозначения</w:t>
      </w:r>
    </w:p>
    <w:p w14:paraId="2E08D720" w14:textId="35209C93" w:rsidR="00502C6F" w:rsidRPr="00A20ABF" w:rsidRDefault="00502C6F" w:rsidP="00A20ABF">
      <w:pPr>
        <w:spacing w:after="120" w:line="312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20ABF">
        <w:rPr>
          <w:rFonts w:ascii="Times New Roman" w:hAnsi="Times New Roman" w:cs="Times New Roman"/>
          <w:b/>
          <w:bCs/>
          <w:sz w:val="24"/>
          <w:szCs w:val="24"/>
        </w:rPr>
        <w:t>Геометрия орбиты</w:t>
      </w:r>
    </w:p>
    <w:p w14:paraId="246C3E80" w14:textId="1D2FB69B" w:rsidR="00502C6F" w:rsidRPr="00670756" w:rsidRDefault="00670756" w:rsidP="00670756">
      <w:pPr>
        <w:pStyle w:val="a7"/>
        <w:numPr>
          <w:ilvl w:val="0"/>
          <w:numId w:val="2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e</m:t>
        </m:r>
      </m:oMath>
      <w:r w:rsidR="00502C6F" w:rsidRPr="00670756">
        <w:rPr>
          <w:rFonts w:ascii="Times New Roman" w:hAnsi="Times New Roman" w:cs="Times New Roman"/>
          <w:sz w:val="24"/>
          <w:szCs w:val="24"/>
        </w:rPr>
        <w:t xml:space="preserve"> – эксцентриситет</w:t>
      </w:r>
    </w:p>
    <w:p w14:paraId="67A66833" w14:textId="1725FBBF" w:rsidR="00502C6F" w:rsidRPr="00670756" w:rsidRDefault="00670756" w:rsidP="00670756">
      <w:pPr>
        <w:pStyle w:val="a7"/>
        <w:numPr>
          <w:ilvl w:val="0"/>
          <w:numId w:val="2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="00502C6F" w:rsidRPr="00670756">
        <w:rPr>
          <w:rFonts w:ascii="Times New Roman" w:hAnsi="Times New Roman" w:cs="Times New Roman"/>
          <w:sz w:val="24"/>
          <w:szCs w:val="24"/>
        </w:rPr>
        <w:t xml:space="preserve"> – фокальный параметр, расстояние до фокуса при истинной аномалии 90°</w:t>
      </w:r>
    </w:p>
    <w:p w14:paraId="75F8531A" w14:textId="36FE9654" w:rsidR="00502C6F" w:rsidRPr="00670756" w:rsidRDefault="00670756" w:rsidP="00670756">
      <w:pPr>
        <w:pStyle w:val="a7"/>
        <w:numPr>
          <w:ilvl w:val="0"/>
          <w:numId w:val="2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="00502C6F" w:rsidRPr="00670756">
        <w:rPr>
          <w:rFonts w:ascii="Times New Roman" w:hAnsi="Times New Roman" w:cs="Times New Roman"/>
          <w:sz w:val="24"/>
          <w:szCs w:val="24"/>
        </w:rPr>
        <w:t xml:space="preserve"> – большая полуось</w:t>
      </w:r>
    </w:p>
    <w:p w14:paraId="5298FFD6" w14:textId="3206C3D1" w:rsidR="00502C6F" w:rsidRPr="00670756" w:rsidRDefault="00000000" w:rsidP="00670756">
      <w:pPr>
        <w:pStyle w:val="a7"/>
        <w:numPr>
          <w:ilvl w:val="0"/>
          <w:numId w:val="2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p</m:t>
            </m:r>
          </m:sub>
        </m:sSub>
      </m:oMath>
      <w:r w:rsidR="00502C6F" w:rsidRPr="00670756">
        <w:rPr>
          <w:rFonts w:ascii="Times New Roman" w:hAnsi="Times New Roman" w:cs="Times New Roman"/>
          <w:sz w:val="24"/>
          <w:szCs w:val="24"/>
        </w:rPr>
        <w:t xml:space="preserve"> – расстояние в перицентре</w:t>
      </w:r>
    </w:p>
    <w:p w14:paraId="529B8417" w14:textId="1133EE96" w:rsidR="00502C6F" w:rsidRPr="00670756" w:rsidRDefault="00000000" w:rsidP="00670756">
      <w:pPr>
        <w:pStyle w:val="a7"/>
        <w:numPr>
          <w:ilvl w:val="0"/>
          <w:numId w:val="2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a</m:t>
            </m:r>
          </m:sub>
        </m:sSub>
      </m:oMath>
      <w:r w:rsidR="00502C6F" w:rsidRPr="00670756">
        <w:rPr>
          <w:rFonts w:ascii="Times New Roman" w:hAnsi="Times New Roman" w:cs="Times New Roman"/>
          <w:sz w:val="24"/>
          <w:szCs w:val="24"/>
        </w:rPr>
        <w:t xml:space="preserve"> – расстояние в апоцентре</w:t>
      </w:r>
    </w:p>
    <w:p w14:paraId="33274DE8" w14:textId="371B139A" w:rsidR="00502C6F" w:rsidRPr="00670756" w:rsidRDefault="00670756" w:rsidP="00670756">
      <w:pPr>
        <w:pStyle w:val="a7"/>
        <w:numPr>
          <w:ilvl w:val="0"/>
          <w:numId w:val="2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="00502C6F" w:rsidRPr="00670756">
        <w:rPr>
          <w:rFonts w:ascii="Times New Roman" w:hAnsi="Times New Roman" w:cs="Times New Roman"/>
          <w:sz w:val="24"/>
          <w:szCs w:val="24"/>
        </w:rPr>
        <w:t xml:space="preserve"> – малая полуось</w:t>
      </w:r>
    </w:p>
    <w:p w14:paraId="2DAE9020" w14:textId="0BE83514" w:rsidR="00502C6F" w:rsidRPr="00A20ABF" w:rsidRDefault="00502C6F" w:rsidP="00A20ABF">
      <w:pPr>
        <w:spacing w:after="120" w:line="312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20ABF">
        <w:rPr>
          <w:rFonts w:ascii="Times New Roman" w:hAnsi="Times New Roman" w:cs="Times New Roman"/>
          <w:b/>
          <w:bCs/>
          <w:sz w:val="24"/>
          <w:szCs w:val="24"/>
        </w:rPr>
        <w:t>Движение по орбите</w:t>
      </w:r>
    </w:p>
    <w:p w14:paraId="3A6DCA0C" w14:textId="1CF58959" w:rsidR="00502C6F" w:rsidRPr="00581418" w:rsidRDefault="00581418" w:rsidP="00581418">
      <w:pPr>
        <w:pStyle w:val="a7"/>
        <w:numPr>
          <w:ilvl w:val="0"/>
          <w:numId w:val="3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n</m:t>
        </m:r>
      </m:oMath>
      <w:r w:rsidR="00502C6F" w:rsidRPr="00581418">
        <w:rPr>
          <w:rFonts w:ascii="Times New Roman" w:hAnsi="Times New Roman" w:cs="Times New Roman"/>
          <w:sz w:val="24"/>
          <w:szCs w:val="24"/>
        </w:rPr>
        <w:t xml:space="preserve"> – среднее движение, в угловых единицах / единицу времени (обычно градусы или радианы / сутки)</w:t>
      </w:r>
    </w:p>
    <w:p w14:paraId="20ECEF2D" w14:textId="613120BA" w:rsidR="00502C6F" w:rsidRPr="00581418" w:rsidRDefault="00581418" w:rsidP="00581418">
      <w:pPr>
        <w:pStyle w:val="a7"/>
        <w:numPr>
          <w:ilvl w:val="0"/>
          <w:numId w:val="3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="00502C6F" w:rsidRPr="00581418">
        <w:rPr>
          <w:rFonts w:ascii="Times New Roman" w:hAnsi="Times New Roman" w:cs="Times New Roman"/>
          <w:sz w:val="24"/>
          <w:szCs w:val="24"/>
        </w:rPr>
        <w:t xml:space="preserve"> – период обращения</w:t>
      </w:r>
    </w:p>
    <w:p w14:paraId="3CA04965" w14:textId="121AEFE4" w:rsidR="00502C6F" w:rsidRPr="00581418" w:rsidRDefault="00000000" w:rsidP="00581418">
      <w:pPr>
        <w:pStyle w:val="a7"/>
        <w:numPr>
          <w:ilvl w:val="0"/>
          <w:numId w:val="3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p</m:t>
            </m:r>
          </m:sub>
        </m:sSub>
      </m:oMath>
      <w:r w:rsidR="00502C6F" w:rsidRPr="00581418">
        <w:rPr>
          <w:rFonts w:ascii="Times New Roman" w:hAnsi="Times New Roman" w:cs="Times New Roman"/>
          <w:sz w:val="24"/>
          <w:szCs w:val="24"/>
        </w:rPr>
        <w:t xml:space="preserve"> – скорость в перицентре</w:t>
      </w:r>
    </w:p>
    <w:p w14:paraId="6C2C7C6F" w14:textId="07649345" w:rsidR="00502C6F" w:rsidRPr="00581418" w:rsidRDefault="00000000" w:rsidP="00581418">
      <w:pPr>
        <w:pStyle w:val="a7"/>
        <w:numPr>
          <w:ilvl w:val="0"/>
          <w:numId w:val="3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a</m:t>
            </m:r>
          </m:sub>
        </m:sSub>
      </m:oMath>
      <w:r w:rsidR="00502C6F" w:rsidRPr="00581418">
        <w:rPr>
          <w:rFonts w:ascii="Times New Roman" w:hAnsi="Times New Roman" w:cs="Times New Roman"/>
          <w:sz w:val="24"/>
          <w:szCs w:val="24"/>
        </w:rPr>
        <w:t xml:space="preserve"> – скорость в апоцентре</w:t>
      </w:r>
    </w:p>
    <w:p w14:paraId="01AE98E0" w14:textId="2F5E4D75" w:rsidR="00502C6F" w:rsidRPr="00581418" w:rsidRDefault="00000000" w:rsidP="00581418">
      <w:pPr>
        <w:pStyle w:val="a7"/>
        <w:numPr>
          <w:ilvl w:val="0"/>
          <w:numId w:val="3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∞</m:t>
            </m:r>
          </m:sub>
        </m:sSub>
      </m:oMath>
      <w:r w:rsidR="00502C6F" w:rsidRPr="00581418">
        <w:rPr>
          <w:rFonts w:ascii="Times New Roman" w:hAnsi="Times New Roman" w:cs="Times New Roman"/>
          <w:sz w:val="24"/>
          <w:szCs w:val="24"/>
        </w:rPr>
        <w:t xml:space="preserve"> – скорость на бесконечности</w:t>
      </w:r>
    </w:p>
    <w:p w14:paraId="222B883E" w14:textId="38726149" w:rsidR="00502C6F" w:rsidRPr="00581418" w:rsidRDefault="00000000" w:rsidP="00581418">
      <w:pPr>
        <w:pStyle w:val="a7"/>
        <w:numPr>
          <w:ilvl w:val="0"/>
          <w:numId w:val="3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с</m:t>
            </m:r>
            <m:r>
              <w:rPr>
                <w:rFonts w:ascii="Cambria Math" w:hAnsi="Cambria Math" w:cs="Times New Roman"/>
                <w:sz w:val="24"/>
                <w:szCs w:val="24"/>
              </w:rPr>
              <m:t>р</m:t>
            </m:r>
          </m:sub>
        </m:sSub>
      </m:oMath>
      <w:r w:rsidR="00502C6F" w:rsidRPr="00581418">
        <w:rPr>
          <w:rFonts w:ascii="Times New Roman" w:hAnsi="Times New Roman" w:cs="Times New Roman"/>
          <w:sz w:val="24"/>
          <w:szCs w:val="24"/>
        </w:rPr>
        <w:t xml:space="preserve"> – средняя орбитальная скорость</w:t>
      </w:r>
    </w:p>
    <w:p w14:paraId="279B7C6C" w14:textId="3CBE9A9F" w:rsidR="00502C6F" w:rsidRPr="00A20ABF" w:rsidRDefault="00502C6F" w:rsidP="00A20ABF">
      <w:pPr>
        <w:spacing w:after="120" w:line="312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20ABF">
        <w:rPr>
          <w:rFonts w:ascii="Times New Roman" w:hAnsi="Times New Roman" w:cs="Times New Roman"/>
          <w:b/>
          <w:bCs/>
          <w:sz w:val="24"/>
          <w:szCs w:val="24"/>
        </w:rPr>
        <w:t>Сохраняющиеся величины</w:t>
      </w:r>
    </w:p>
    <w:p w14:paraId="2B41CF32" w14:textId="36E9B5C6" w:rsidR="00502C6F" w:rsidRPr="006B0FFF" w:rsidRDefault="006B0FFF" w:rsidP="006B0FFF">
      <w:pPr>
        <w:pStyle w:val="a7"/>
        <w:numPr>
          <w:ilvl w:val="0"/>
          <w:numId w:val="3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ϵ</m:t>
        </m:r>
      </m:oMath>
      <w:r w:rsidR="00502C6F" w:rsidRPr="006B0FFF">
        <w:rPr>
          <w:rFonts w:ascii="Times New Roman" w:hAnsi="Times New Roman" w:cs="Times New Roman"/>
          <w:sz w:val="24"/>
          <w:szCs w:val="24"/>
        </w:rPr>
        <w:t xml:space="preserve"> – удельная орбитальная энергия</w:t>
      </w:r>
    </w:p>
    <w:p w14:paraId="16B68ADB" w14:textId="60D2D29D" w:rsidR="00502C6F" w:rsidRPr="006B0FFF" w:rsidRDefault="006B0FFF" w:rsidP="006B0FFF">
      <w:pPr>
        <w:pStyle w:val="a7"/>
        <w:numPr>
          <w:ilvl w:val="0"/>
          <w:numId w:val="4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="00502C6F" w:rsidRPr="006B0FFF">
        <w:rPr>
          <w:rFonts w:ascii="Times New Roman" w:hAnsi="Times New Roman" w:cs="Times New Roman"/>
          <w:sz w:val="24"/>
          <w:szCs w:val="24"/>
        </w:rPr>
        <w:t xml:space="preserve"> – интеграл энергии</w:t>
      </w:r>
    </w:p>
    <w:p w14:paraId="4DF999E1" w14:textId="0FE51D76" w:rsidR="00502C6F" w:rsidRPr="00A20ABF" w:rsidRDefault="00502C6F" w:rsidP="00A20ABF">
      <w:pPr>
        <w:spacing w:after="120" w:line="312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20ABF">
        <w:rPr>
          <w:rFonts w:ascii="Times New Roman" w:hAnsi="Times New Roman" w:cs="Times New Roman"/>
          <w:b/>
          <w:bCs/>
          <w:sz w:val="24"/>
          <w:szCs w:val="24"/>
        </w:rPr>
        <w:t>Другие обозначения в формулах</w:t>
      </w:r>
    </w:p>
    <w:p w14:paraId="7B911A49" w14:textId="7B2B3E83" w:rsidR="00502C6F" w:rsidRPr="006D6E4D" w:rsidRDefault="006D6E4D" w:rsidP="006D6E4D">
      <w:pPr>
        <w:pStyle w:val="a7"/>
        <w:numPr>
          <w:ilvl w:val="0"/>
          <w:numId w:val="4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r</m:t>
        </m:r>
      </m:oMath>
      <w:r w:rsidR="00502C6F" w:rsidRPr="006D6E4D">
        <w:rPr>
          <w:rFonts w:ascii="Times New Roman" w:hAnsi="Times New Roman" w:cs="Times New Roman"/>
          <w:sz w:val="24"/>
          <w:szCs w:val="24"/>
        </w:rPr>
        <w:t xml:space="preserve"> – расстояние</w:t>
      </w:r>
    </w:p>
    <w:p w14:paraId="08AA62A7" w14:textId="635AEB81" w:rsidR="00502C6F" w:rsidRPr="006D6E4D" w:rsidRDefault="006D6E4D" w:rsidP="006D6E4D">
      <w:pPr>
        <w:pStyle w:val="a7"/>
        <w:numPr>
          <w:ilvl w:val="0"/>
          <w:numId w:val="4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w:lastRenderedPageBreak/>
          <m:t>ν</m:t>
        </m:r>
      </m:oMath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02C6F" w:rsidRPr="006D6E4D">
        <w:rPr>
          <w:rFonts w:ascii="Times New Roman" w:hAnsi="Times New Roman" w:cs="Times New Roman"/>
          <w:sz w:val="24"/>
          <w:szCs w:val="24"/>
        </w:rPr>
        <w:t>– истинная аномалия</w:t>
      </w:r>
    </w:p>
    <w:p w14:paraId="0B974529" w14:textId="3F5F141D" w:rsidR="00502C6F" w:rsidRPr="006D6E4D" w:rsidRDefault="006D6E4D" w:rsidP="006D6E4D">
      <w:pPr>
        <w:pStyle w:val="a7"/>
        <w:numPr>
          <w:ilvl w:val="0"/>
          <w:numId w:val="4"/>
        </w:num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v</m:t>
        </m:r>
      </m:oMath>
      <w:r w:rsidR="00502C6F" w:rsidRPr="006D6E4D">
        <w:rPr>
          <w:rFonts w:ascii="Times New Roman" w:hAnsi="Times New Roman" w:cs="Times New Roman"/>
          <w:sz w:val="24"/>
          <w:szCs w:val="24"/>
        </w:rPr>
        <w:t xml:space="preserve"> – скорость</w:t>
      </w:r>
    </w:p>
    <w:p w14:paraId="025D34CC" w14:textId="341DE095" w:rsidR="00502C6F" w:rsidRPr="00556491" w:rsidRDefault="00502C6F" w:rsidP="00556491">
      <w:pPr>
        <w:pStyle w:val="2"/>
        <w:numPr>
          <w:ilvl w:val="1"/>
          <w:numId w:val="1"/>
        </w:numPr>
        <w:ind w:left="567" w:hanging="567"/>
      </w:pPr>
      <w:r w:rsidRPr="00556491">
        <w:t>Связь характеристик и типов орбит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15"/>
        <w:gridCol w:w="1777"/>
        <w:gridCol w:w="1715"/>
        <w:gridCol w:w="1755"/>
        <w:gridCol w:w="1754"/>
      </w:tblGrid>
      <w:tr w:rsidR="00BA0DAA" w14:paraId="6D41C9F2" w14:textId="77777777" w:rsidTr="00BA0DAA">
        <w:tc>
          <w:tcPr>
            <w:tcW w:w="1803" w:type="dxa"/>
          </w:tcPr>
          <w:p w14:paraId="689E5205" w14:textId="30DC1880" w:rsidR="00BA0DAA" w:rsidRP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A0DA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Характеристика</w:t>
            </w:r>
          </w:p>
        </w:tc>
        <w:tc>
          <w:tcPr>
            <w:tcW w:w="1803" w:type="dxa"/>
          </w:tcPr>
          <w:p w14:paraId="1CBD76C4" w14:textId="3CBE6874" w:rsidR="00BA0DAA" w:rsidRP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A0DA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Окружность</w:t>
            </w:r>
          </w:p>
        </w:tc>
        <w:tc>
          <w:tcPr>
            <w:tcW w:w="1803" w:type="dxa"/>
          </w:tcPr>
          <w:p w14:paraId="2B81F4BA" w14:textId="3CCB5BDA" w:rsidR="00BA0DAA" w:rsidRP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A0DA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Эллипс</w:t>
            </w:r>
          </w:p>
        </w:tc>
        <w:tc>
          <w:tcPr>
            <w:tcW w:w="1803" w:type="dxa"/>
          </w:tcPr>
          <w:p w14:paraId="33964DE6" w14:textId="0662FA05" w:rsidR="00BA0DAA" w:rsidRP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A0DA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Парабола</w:t>
            </w:r>
          </w:p>
        </w:tc>
        <w:tc>
          <w:tcPr>
            <w:tcW w:w="1804" w:type="dxa"/>
          </w:tcPr>
          <w:p w14:paraId="28375197" w14:textId="7A262499" w:rsidR="00BA0DAA" w:rsidRP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A0DA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Гипербола </w:t>
            </w:r>
          </w:p>
        </w:tc>
      </w:tr>
      <w:tr w:rsidR="00BA0DAA" w14:paraId="427022D4" w14:textId="77777777" w:rsidTr="00BA0DAA">
        <w:tc>
          <w:tcPr>
            <w:tcW w:w="1803" w:type="dxa"/>
          </w:tcPr>
          <w:p w14:paraId="0FED3CAE" w14:textId="653060B9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oMath>
            </m:oMathPara>
          </w:p>
        </w:tc>
        <w:tc>
          <w:tcPr>
            <w:tcW w:w="1803" w:type="dxa"/>
          </w:tcPr>
          <w:p w14:paraId="1B3DAB1E" w14:textId="59FEA5FA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=0</m:t>
                </m:r>
              </m:oMath>
            </m:oMathPara>
          </w:p>
        </w:tc>
        <w:tc>
          <w:tcPr>
            <w:tcW w:w="1803" w:type="dxa"/>
          </w:tcPr>
          <w:p w14:paraId="27DA5173" w14:textId="0D789169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&lt;e&lt;1</m:t>
                </m:r>
              </m:oMath>
            </m:oMathPara>
          </w:p>
        </w:tc>
        <w:tc>
          <w:tcPr>
            <w:tcW w:w="1803" w:type="dxa"/>
          </w:tcPr>
          <w:p w14:paraId="7D73816A" w14:textId="78F451BC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=1</m:t>
                </m:r>
              </m:oMath>
            </m:oMathPara>
          </w:p>
        </w:tc>
        <w:tc>
          <w:tcPr>
            <w:tcW w:w="1804" w:type="dxa"/>
          </w:tcPr>
          <w:p w14:paraId="5338BB23" w14:textId="1DBE0204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&gt;1</m:t>
                </m:r>
              </m:oMath>
            </m:oMathPara>
          </w:p>
        </w:tc>
      </w:tr>
      <w:tr w:rsidR="00BA0DAA" w14:paraId="452E5D56" w14:textId="77777777" w:rsidTr="00BA0DAA">
        <w:tc>
          <w:tcPr>
            <w:tcW w:w="1803" w:type="dxa"/>
          </w:tcPr>
          <w:p w14:paraId="62F4F52E" w14:textId="40A77F3A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oMath>
            </m:oMathPara>
          </w:p>
        </w:tc>
        <w:tc>
          <w:tcPr>
            <w:tcW w:w="1803" w:type="dxa"/>
          </w:tcPr>
          <w:p w14:paraId="6A6EE191" w14:textId="07495315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&gt;0</m:t>
                </m:r>
              </m:oMath>
            </m:oMathPara>
          </w:p>
        </w:tc>
        <w:tc>
          <w:tcPr>
            <w:tcW w:w="1803" w:type="dxa"/>
          </w:tcPr>
          <w:p w14:paraId="3AD05B2E" w14:textId="35AD6192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&gt;0</m:t>
                </m:r>
              </m:oMath>
            </m:oMathPara>
          </w:p>
        </w:tc>
        <w:tc>
          <w:tcPr>
            <w:tcW w:w="1803" w:type="dxa"/>
          </w:tcPr>
          <w:p w14:paraId="6646D5F1" w14:textId="4F3207CD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определена</w:t>
            </w:r>
          </w:p>
        </w:tc>
        <w:tc>
          <w:tcPr>
            <w:tcW w:w="1804" w:type="dxa"/>
          </w:tcPr>
          <w:p w14:paraId="468A5D69" w14:textId="7D210449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&lt;0</m:t>
                </m:r>
              </m:oMath>
            </m:oMathPara>
          </w:p>
        </w:tc>
      </w:tr>
      <w:tr w:rsidR="00BA0DAA" w14:paraId="2FAA8B75" w14:textId="77777777" w:rsidTr="00BA0DAA">
        <w:tc>
          <w:tcPr>
            <w:tcW w:w="1803" w:type="dxa"/>
          </w:tcPr>
          <w:p w14:paraId="1EBF7E11" w14:textId="14207B9A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ϵ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,h</m:t>
                </m:r>
              </m:oMath>
            </m:oMathPara>
          </w:p>
        </w:tc>
        <w:tc>
          <w:tcPr>
            <w:tcW w:w="1803" w:type="dxa"/>
          </w:tcPr>
          <w:p w14:paraId="33541324" w14:textId="6298DB18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ϵ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,h&lt;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0</m:t>
                </m:r>
              </m:oMath>
            </m:oMathPara>
          </w:p>
        </w:tc>
        <w:tc>
          <w:tcPr>
            <w:tcW w:w="1803" w:type="dxa"/>
          </w:tcPr>
          <w:p w14:paraId="3B6F1210" w14:textId="3791122B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ϵ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,h&lt;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0</m:t>
                </m:r>
              </m:oMath>
            </m:oMathPara>
          </w:p>
        </w:tc>
        <w:tc>
          <w:tcPr>
            <w:tcW w:w="1803" w:type="dxa"/>
          </w:tcPr>
          <w:p w14:paraId="2F14BC51" w14:textId="515EC48C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ϵ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,h=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0</m:t>
                </m:r>
              </m:oMath>
            </m:oMathPara>
          </w:p>
        </w:tc>
        <w:tc>
          <w:tcPr>
            <w:tcW w:w="1804" w:type="dxa"/>
          </w:tcPr>
          <w:p w14:paraId="4989345C" w14:textId="51F7E56E" w:rsidR="00BA0DAA" w:rsidRDefault="00BA0DAA" w:rsidP="00BA0DAA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ϵ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,h&gt;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0</m:t>
                </m:r>
              </m:oMath>
            </m:oMathPara>
          </w:p>
        </w:tc>
      </w:tr>
    </w:tbl>
    <w:p w14:paraId="5E10A00F" w14:textId="0C2659F7" w:rsidR="00502C6F" w:rsidRPr="00502C6F" w:rsidRDefault="00502C6F" w:rsidP="00BA0DAA">
      <w:pPr>
        <w:pStyle w:val="2"/>
        <w:numPr>
          <w:ilvl w:val="1"/>
          <w:numId w:val="1"/>
        </w:numPr>
        <w:ind w:left="567" w:hanging="567"/>
      </w:pPr>
      <w:r w:rsidRPr="00502C6F">
        <w:t>Формулы</w:t>
      </w:r>
    </w:p>
    <w:p w14:paraId="326B7008" w14:textId="1B545C7A" w:rsidR="00502C6F" w:rsidRPr="0005754D" w:rsidRDefault="00502C6F" w:rsidP="00A20ABF">
      <w:pPr>
        <w:pStyle w:val="3"/>
        <w:numPr>
          <w:ilvl w:val="2"/>
          <w:numId w:val="1"/>
        </w:numPr>
        <w:ind w:left="709" w:hanging="709"/>
        <w:rPr>
          <w:rFonts w:asciiTheme="majorHAnsi" w:hAnsiTheme="majorHAnsi" w:cstheme="majorHAnsi"/>
        </w:rPr>
      </w:pPr>
      <w:r w:rsidRPr="0005754D">
        <w:rPr>
          <w:rFonts w:asciiTheme="majorHAnsi" w:hAnsiTheme="majorHAnsi" w:cstheme="majorHAnsi"/>
        </w:rPr>
        <w:t>Общие формулы</w:t>
      </w:r>
    </w:p>
    <w:p w14:paraId="7E19716A" w14:textId="77777777" w:rsid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02C6F">
        <w:rPr>
          <w:rFonts w:ascii="Times New Roman" w:hAnsi="Times New Roman" w:cs="Times New Roman"/>
          <w:sz w:val="24"/>
          <w:szCs w:val="24"/>
        </w:rPr>
        <w:t>Уравнение конического сечения</w:t>
      </w:r>
    </w:p>
    <w:p w14:paraId="4F7306D2" w14:textId="3EC20B53" w:rsidR="00680DE5" w:rsidRPr="00680DE5" w:rsidRDefault="00680DE5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r=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1+e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ν</m:t>
                  </m:r>
                </m:e>
              </m:func>
            </m:den>
          </m:f>
        </m:oMath>
      </m:oMathPara>
    </w:p>
    <w:p w14:paraId="14BB3C86" w14:textId="77777777" w:rsid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02C6F">
        <w:rPr>
          <w:rFonts w:ascii="Times New Roman" w:hAnsi="Times New Roman" w:cs="Times New Roman"/>
          <w:sz w:val="24"/>
          <w:szCs w:val="24"/>
        </w:rPr>
        <w:t>Интеграл</w:t>
      </w:r>
      <w:r w:rsidRPr="00502C6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02C6F">
        <w:rPr>
          <w:rFonts w:ascii="Times New Roman" w:hAnsi="Times New Roman" w:cs="Times New Roman"/>
          <w:sz w:val="24"/>
          <w:szCs w:val="24"/>
        </w:rPr>
        <w:t>энергии</w:t>
      </w:r>
    </w:p>
    <w:p w14:paraId="07E3DDE9" w14:textId="17D410A9" w:rsidR="00680DE5" w:rsidRPr="00680DE5" w:rsidRDefault="00680DE5" w:rsidP="00502C6F">
      <w:pPr>
        <w:spacing w:after="120" w:line="312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ϵ=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v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2</m:t>
              </m:r>
            </m:den>
          </m:f>
          <m:r>
            <w:rPr>
              <w:rFonts w:ascii="Cambria Math" w:hAnsi="Cambria Math" w:cs="Times New Roman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μ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den>
          </m:f>
        </m:oMath>
      </m:oMathPara>
    </w:p>
    <w:p w14:paraId="0415FD20" w14:textId="724529F2" w:rsidR="00680DE5" w:rsidRPr="00680DE5" w:rsidRDefault="00680DE5" w:rsidP="00502C6F">
      <w:pPr>
        <w:spacing w:after="120" w:line="312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h=2ϵ=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v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2μ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den>
          </m:f>
        </m:oMath>
      </m:oMathPara>
    </w:p>
    <w:p w14:paraId="293705F1" w14:textId="2F775CD6" w:rsidR="00680DE5" w:rsidRPr="00680DE5" w:rsidRDefault="00680DE5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h=-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μ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a</m:t>
              </m:r>
            </m:den>
          </m:f>
        </m:oMath>
      </m:oMathPara>
    </w:p>
    <w:p w14:paraId="161FAC65" w14:textId="77777777" w:rsidR="00502C6F" w:rsidRP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02C6F">
        <w:rPr>
          <w:rFonts w:ascii="Times New Roman" w:hAnsi="Times New Roman" w:cs="Times New Roman"/>
          <w:sz w:val="24"/>
          <w:szCs w:val="24"/>
        </w:rPr>
        <w:t>Скорость</w:t>
      </w:r>
    </w:p>
    <w:p w14:paraId="58256619" w14:textId="50DE65FB" w:rsidR="00502C6F" w:rsidRPr="00680DE5" w:rsidRDefault="00000000" w:rsidP="00502C6F">
      <w:pPr>
        <w:spacing w:after="120" w:line="312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v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2μ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den>
          </m:f>
          <m:r>
            <w:rPr>
              <w:rFonts w:ascii="Cambria Math" w:hAnsi="Cambria Math" w:cs="Times New Roman"/>
              <w:sz w:val="24"/>
              <w:szCs w:val="24"/>
              <w:lang w:val="en-US"/>
            </w:rPr>
            <m:t>+h=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2μ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den>
          </m:f>
          <m:r>
            <w:rPr>
              <w:rFonts w:ascii="Cambria Math" w:hAnsi="Cambria Math" w:cs="Times New Roman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μ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a</m:t>
              </m:r>
            </m:den>
          </m:f>
          <m:r>
            <w:rPr>
              <w:rFonts w:ascii="Cambria Math" w:hAnsi="Cambria Math" w:cs="Times New Roman"/>
              <w:sz w:val="24"/>
              <w:szCs w:val="24"/>
              <w:lang w:val="en-US"/>
            </w:rPr>
            <m:t>=μ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r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a</m:t>
                  </m:r>
                </m:den>
              </m:f>
            </m:e>
          </m:d>
        </m:oMath>
      </m:oMathPara>
    </w:p>
    <w:p w14:paraId="0F33168D" w14:textId="677956D1" w:rsidR="00680DE5" w:rsidRDefault="00000000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v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μ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1+2e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ν</m:t>
                  </m:r>
                </m:e>
              </m:func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71517FD6" w14:textId="6D5BF681" w:rsidR="00502C6F" w:rsidRPr="0005754D" w:rsidRDefault="00502C6F" w:rsidP="00A20ABF">
      <w:pPr>
        <w:pStyle w:val="3"/>
        <w:numPr>
          <w:ilvl w:val="2"/>
          <w:numId w:val="1"/>
        </w:numPr>
        <w:ind w:left="709" w:hanging="709"/>
        <w:rPr>
          <w:rFonts w:asciiTheme="majorHAnsi" w:hAnsiTheme="majorHAnsi" w:cstheme="majorHAnsi"/>
          <w:lang w:val="en-US"/>
        </w:rPr>
      </w:pPr>
      <w:r w:rsidRPr="0005754D">
        <w:rPr>
          <w:rFonts w:asciiTheme="majorHAnsi" w:hAnsiTheme="majorHAnsi" w:cstheme="majorHAnsi"/>
        </w:rPr>
        <w:t>Непараболические</w:t>
      </w:r>
      <w:r w:rsidRPr="0005754D">
        <w:rPr>
          <w:rFonts w:asciiTheme="majorHAnsi" w:hAnsiTheme="majorHAnsi" w:cstheme="majorHAnsi"/>
          <w:lang w:val="en-US"/>
        </w:rPr>
        <w:t xml:space="preserve"> </w:t>
      </w:r>
      <w:r w:rsidRPr="0005754D">
        <w:rPr>
          <w:rFonts w:asciiTheme="majorHAnsi" w:hAnsiTheme="majorHAnsi" w:cstheme="majorHAnsi"/>
        </w:rPr>
        <w:t>орбиты</w:t>
      </w:r>
    </w:p>
    <w:p w14:paraId="0F601F0B" w14:textId="77777777" w:rsidR="00502C6F" w:rsidRPr="0005754D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5754D">
        <w:rPr>
          <w:rFonts w:ascii="Times New Roman" w:hAnsi="Times New Roman" w:cs="Times New Roman"/>
          <w:sz w:val="24"/>
          <w:szCs w:val="24"/>
        </w:rPr>
        <w:t>Геометрия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5754D" w14:paraId="7DFF3A45" w14:textId="77777777" w:rsidTr="0005754D">
        <w:tc>
          <w:tcPr>
            <w:tcW w:w="2254" w:type="dxa"/>
          </w:tcPr>
          <w:p w14:paraId="03D23C64" w14:textId="77777777" w:rsidR="0005754D" w:rsidRPr="0005754D" w:rsidRDefault="0005754D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254" w:type="dxa"/>
          </w:tcPr>
          <w:p w14:paraId="33637D27" w14:textId="43C0D628" w:rsidR="0005754D" w:rsidRPr="0005754D" w:rsidRDefault="0005754D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p</m:t>
                </m:r>
              </m:oMath>
            </m:oMathPara>
          </w:p>
        </w:tc>
        <w:tc>
          <w:tcPr>
            <w:tcW w:w="2254" w:type="dxa"/>
          </w:tcPr>
          <w:p w14:paraId="0AC51D2F" w14:textId="7578428E" w:rsidR="0005754D" w:rsidRPr="0005754D" w:rsidRDefault="0005754D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a</m:t>
                </m:r>
              </m:oMath>
            </m:oMathPara>
          </w:p>
        </w:tc>
        <w:tc>
          <w:tcPr>
            <w:tcW w:w="2254" w:type="dxa"/>
          </w:tcPr>
          <w:p w14:paraId="46FD49A6" w14:textId="00DFB825" w:rsidR="0005754D" w:rsidRPr="0005754D" w:rsidRDefault="00000000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</m:oMath>
            </m:oMathPara>
          </w:p>
        </w:tc>
      </w:tr>
      <w:tr w:rsidR="0005754D" w14:paraId="6683E98A" w14:textId="77777777" w:rsidTr="0005754D">
        <w:tc>
          <w:tcPr>
            <w:tcW w:w="2254" w:type="dxa"/>
          </w:tcPr>
          <w:p w14:paraId="436B6885" w14:textId="46FFF881" w:rsidR="0005754D" w:rsidRPr="0005754D" w:rsidRDefault="0005754D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p</m:t>
                </m:r>
              </m:oMath>
            </m:oMathPara>
          </w:p>
        </w:tc>
        <w:tc>
          <w:tcPr>
            <w:tcW w:w="2254" w:type="dxa"/>
          </w:tcPr>
          <w:p w14:paraId="0A958F1C" w14:textId="416E574E" w:rsidR="0005754D" w:rsidRDefault="0005754D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―</w:t>
            </w:r>
          </w:p>
        </w:tc>
        <w:tc>
          <w:tcPr>
            <w:tcW w:w="2254" w:type="dxa"/>
          </w:tcPr>
          <w:p w14:paraId="269FE204" w14:textId="047ADB0F" w:rsidR="0005754D" w:rsidRDefault="0005754D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p=a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2254" w:type="dxa"/>
          </w:tcPr>
          <w:p w14:paraId="5EAE79CF" w14:textId="686E2850" w:rsidR="0005754D" w:rsidRDefault="0005754D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p=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1+e</m:t>
                    </m:r>
                  </m:e>
                </m:d>
              </m:oMath>
            </m:oMathPara>
          </w:p>
        </w:tc>
      </w:tr>
      <w:tr w:rsidR="0005754D" w14:paraId="688F9C69" w14:textId="77777777" w:rsidTr="0005754D">
        <w:tc>
          <w:tcPr>
            <w:tcW w:w="2254" w:type="dxa"/>
          </w:tcPr>
          <w:p w14:paraId="6DA35030" w14:textId="4E6BA52A" w:rsidR="0005754D" w:rsidRPr="0005754D" w:rsidRDefault="0005754D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a</m:t>
                </m:r>
              </m:oMath>
            </m:oMathPara>
          </w:p>
        </w:tc>
        <w:tc>
          <w:tcPr>
            <w:tcW w:w="2254" w:type="dxa"/>
          </w:tcPr>
          <w:p w14:paraId="2D482159" w14:textId="4C79485E" w:rsidR="0005754D" w:rsidRDefault="0005754D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a=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2254" w:type="dxa"/>
          </w:tcPr>
          <w:p w14:paraId="433419FD" w14:textId="41181D02" w:rsidR="0005754D" w:rsidRDefault="0005754D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―</w:t>
            </w:r>
          </w:p>
        </w:tc>
        <w:tc>
          <w:tcPr>
            <w:tcW w:w="2254" w:type="dxa"/>
          </w:tcPr>
          <w:p w14:paraId="40D5E3C4" w14:textId="39C982A0" w:rsidR="0005754D" w:rsidRDefault="0005754D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a=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1-e</m:t>
                    </m:r>
                  </m:den>
                </m:f>
              </m:oMath>
            </m:oMathPara>
          </w:p>
        </w:tc>
      </w:tr>
      <w:tr w:rsidR="0005754D" w14:paraId="097B89B4" w14:textId="77777777" w:rsidTr="0005754D">
        <w:tc>
          <w:tcPr>
            <w:tcW w:w="2254" w:type="dxa"/>
          </w:tcPr>
          <w:p w14:paraId="6870498D" w14:textId="70FC5133" w:rsidR="0005754D" w:rsidRPr="0005754D" w:rsidRDefault="00000000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254" w:type="dxa"/>
          </w:tcPr>
          <w:p w14:paraId="36C28528" w14:textId="0138055A" w:rsidR="0005754D" w:rsidRDefault="00000000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1+e</m:t>
                    </m:r>
                  </m:den>
                </m:f>
              </m:oMath>
            </m:oMathPara>
          </w:p>
        </w:tc>
        <w:tc>
          <w:tcPr>
            <w:tcW w:w="2254" w:type="dxa"/>
          </w:tcPr>
          <w:p w14:paraId="5F7B2EB0" w14:textId="2FA053FB" w:rsidR="0005754D" w:rsidRDefault="00000000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=a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1-e</m:t>
                    </m:r>
                  </m:e>
                </m:d>
              </m:oMath>
            </m:oMathPara>
          </w:p>
        </w:tc>
        <w:tc>
          <w:tcPr>
            <w:tcW w:w="2254" w:type="dxa"/>
          </w:tcPr>
          <w:p w14:paraId="13BB0A01" w14:textId="551DAF1D" w:rsidR="0005754D" w:rsidRDefault="0005754D" w:rsidP="0005754D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―</w:t>
            </w:r>
          </w:p>
        </w:tc>
      </w:tr>
    </w:tbl>
    <w:p w14:paraId="39DA97BE" w14:textId="77777777" w:rsidR="00502C6F" w:rsidRP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2C6F">
        <w:rPr>
          <w:rFonts w:ascii="Times New Roman" w:hAnsi="Times New Roman" w:cs="Times New Roman"/>
          <w:sz w:val="24"/>
          <w:szCs w:val="24"/>
        </w:rPr>
        <w:lastRenderedPageBreak/>
        <w:t>Среднее движение</w:t>
      </w:r>
    </w:p>
    <w:p w14:paraId="11FC2027" w14:textId="22DE7D42" w:rsidR="00502C6F" w:rsidRPr="0005754D" w:rsidRDefault="0005754D" w:rsidP="00502C6F">
      <w:pPr>
        <w:spacing w:after="120" w:line="312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n=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μ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en-US"/>
                            </w:rPr>
                            <m:t>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p>
                  </m:sSup>
                </m:den>
              </m:f>
            </m:e>
          </m:rad>
        </m:oMath>
      </m:oMathPara>
    </w:p>
    <w:p w14:paraId="0B7A632B" w14:textId="10BDA932" w:rsidR="0005754D" w:rsidRDefault="00000000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a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3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μ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rad>
        </m:oMath>
      </m:oMathPara>
    </w:p>
    <w:p w14:paraId="1364EC77" w14:textId="71B19A90" w:rsidR="00502C6F" w:rsidRPr="0005754D" w:rsidRDefault="00502C6F" w:rsidP="0005754D">
      <w:pPr>
        <w:pStyle w:val="4"/>
        <w:numPr>
          <w:ilvl w:val="3"/>
          <w:numId w:val="1"/>
        </w:numPr>
        <w:ind w:left="851" w:hanging="851"/>
      </w:pPr>
      <w:r w:rsidRPr="0005754D">
        <w:t>Гипербола</w:t>
      </w:r>
    </w:p>
    <w:p w14:paraId="5080A78D" w14:textId="77777777" w:rsid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02C6F">
        <w:rPr>
          <w:rFonts w:ascii="Times New Roman" w:hAnsi="Times New Roman" w:cs="Times New Roman"/>
          <w:sz w:val="24"/>
          <w:szCs w:val="24"/>
        </w:rPr>
        <w:t>Скорость на бесконечности</w:t>
      </w:r>
    </w:p>
    <w:p w14:paraId="483C3847" w14:textId="454621C7" w:rsidR="0005754D" w:rsidRPr="0005754D" w:rsidRDefault="00000000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∞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h</m:t>
              </m:r>
            </m:e>
          </m:rad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μ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a</m:t>
                  </m:r>
                </m:den>
              </m:f>
            </m:e>
          </m:rad>
        </m:oMath>
      </m:oMathPara>
    </w:p>
    <w:p w14:paraId="7B30C46E" w14:textId="4EA5DAEC" w:rsidR="00502C6F" w:rsidRPr="00502C6F" w:rsidRDefault="00502C6F" w:rsidP="0005754D">
      <w:pPr>
        <w:pStyle w:val="4"/>
        <w:numPr>
          <w:ilvl w:val="3"/>
          <w:numId w:val="1"/>
        </w:numPr>
        <w:ind w:left="851" w:hanging="851"/>
      </w:pPr>
      <w:r w:rsidRPr="00502C6F">
        <w:t>Эллипс</w:t>
      </w:r>
    </w:p>
    <w:p w14:paraId="4C76BE43" w14:textId="77777777" w:rsid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02C6F">
        <w:rPr>
          <w:rFonts w:ascii="Times New Roman" w:hAnsi="Times New Roman" w:cs="Times New Roman"/>
          <w:sz w:val="24"/>
          <w:szCs w:val="24"/>
        </w:rPr>
        <w:t>Геометрия</w:t>
      </w:r>
    </w:p>
    <w:p w14:paraId="1E39D591" w14:textId="392F3B6F" w:rsidR="00230116" w:rsidRPr="00E836D3" w:rsidRDefault="00230116" w:rsidP="00502C6F">
      <w:pPr>
        <w:spacing w:after="120" w:line="312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p=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1-e</m:t>
              </m:r>
            </m:e>
          </m:d>
        </m:oMath>
      </m:oMathPara>
    </w:p>
    <w:p w14:paraId="387D89E0" w14:textId="0F5304A5" w:rsidR="00E836D3" w:rsidRPr="00E836D3" w:rsidRDefault="00E836D3" w:rsidP="00502C6F">
      <w:pPr>
        <w:spacing w:after="120" w:line="312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a=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1+e</m:t>
              </m:r>
            </m:den>
          </m:f>
        </m:oMath>
      </m:oMathPara>
    </w:p>
    <w:p w14:paraId="386DBF3B" w14:textId="02E056A6" w:rsidR="00E836D3" w:rsidRPr="00E836D3" w:rsidRDefault="00000000" w:rsidP="00502C6F">
      <w:pPr>
        <w:spacing w:after="120" w:line="312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1-e</m:t>
              </m:r>
            </m:den>
          </m:f>
          <m:r>
            <w:rPr>
              <w:rFonts w:ascii="Cambria Math" w:hAnsi="Cambria Math" w:cs="Times New Roman"/>
              <w:sz w:val="24"/>
              <w:szCs w:val="24"/>
              <w:lang w:val="en-US"/>
            </w:rPr>
            <m:t>=a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1+e</m:t>
              </m:r>
            </m:e>
          </m:d>
        </m:oMath>
      </m:oMathPara>
    </w:p>
    <w:p w14:paraId="55439306" w14:textId="034E4C71" w:rsidR="00E836D3" w:rsidRPr="00E836D3" w:rsidRDefault="00000000" w:rsidP="00502C6F">
      <w:pPr>
        <w:spacing w:after="120" w:line="312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=2a</m:t>
          </m:r>
        </m:oMath>
      </m:oMathPara>
    </w:p>
    <w:p w14:paraId="0EC7433C" w14:textId="1A9D2BB4" w:rsidR="00E836D3" w:rsidRPr="00230116" w:rsidRDefault="00E836D3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b=a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rad>
        </m:oMath>
      </m:oMathPara>
    </w:p>
    <w:p w14:paraId="4AB5AD12" w14:textId="77777777" w:rsidR="00502C6F" w:rsidRP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02C6F">
        <w:rPr>
          <w:rFonts w:ascii="Times New Roman" w:hAnsi="Times New Roman" w:cs="Times New Roman"/>
          <w:sz w:val="24"/>
          <w:szCs w:val="24"/>
        </w:rPr>
        <w:t>Период</w:t>
      </w:r>
      <w:r w:rsidRPr="00502C6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02C6F">
        <w:rPr>
          <w:rFonts w:ascii="Times New Roman" w:hAnsi="Times New Roman" w:cs="Times New Roman"/>
          <w:sz w:val="24"/>
          <w:szCs w:val="24"/>
        </w:rPr>
        <w:t>обращения</w:t>
      </w:r>
    </w:p>
    <w:p w14:paraId="36BD635B" w14:textId="41CDA131" w:rsidR="00502C6F" w:rsidRDefault="00E836D3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T=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2π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n</m:t>
              </m:r>
            </m:den>
          </m:f>
          <m:r>
            <w:rPr>
              <w:rFonts w:ascii="Cambria Math" w:hAnsi="Cambria Math" w:cs="Times New Roman"/>
              <w:sz w:val="24"/>
              <w:szCs w:val="24"/>
              <w:lang w:val="en-US"/>
            </w:rPr>
            <m:t>=2π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μ</m:t>
                  </m:r>
                </m:den>
              </m:f>
            </m:e>
          </m:rad>
        </m:oMath>
      </m:oMathPara>
    </w:p>
    <w:p w14:paraId="5BEBBF1C" w14:textId="2A9AEFE0" w:rsidR="004D466A" w:rsidRPr="004D466A" w:rsidRDefault="00E836D3" w:rsidP="00502C6F">
      <w:pPr>
        <w:spacing w:after="120" w:line="312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a=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3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μ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π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rad>
        </m:oMath>
      </m:oMathPara>
    </w:p>
    <w:p w14:paraId="149E21E4" w14:textId="6BB47660" w:rsidR="00502C6F" w:rsidRPr="00502C6F" w:rsidRDefault="00502C6F" w:rsidP="00E836D3">
      <w:pPr>
        <w:pStyle w:val="4"/>
        <w:numPr>
          <w:ilvl w:val="3"/>
          <w:numId w:val="1"/>
        </w:numPr>
        <w:ind w:left="851" w:hanging="851"/>
        <w:rPr>
          <w:lang w:val="en-US"/>
        </w:rPr>
      </w:pPr>
      <w:r w:rsidRPr="00502C6F">
        <w:t>Окружность</w:t>
      </w:r>
    </w:p>
    <w:p w14:paraId="7DBA8F74" w14:textId="77777777" w:rsid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02C6F">
        <w:rPr>
          <w:rFonts w:ascii="Times New Roman" w:hAnsi="Times New Roman" w:cs="Times New Roman"/>
          <w:sz w:val="24"/>
          <w:szCs w:val="24"/>
        </w:rPr>
        <w:t>Геометрия</w:t>
      </w:r>
    </w:p>
    <w:p w14:paraId="35A471B7" w14:textId="63D17CDD" w:rsidR="00A64272" w:rsidRPr="00A64272" w:rsidRDefault="00A64272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r=p=a=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=b</m:t>
          </m:r>
        </m:oMath>
      </m:oMathPara>
    </w:p>
    <w:p w14:paraId="1B567F75" w14:textId="77777777" w:rsidR="00502C6F" w:rsidRP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02C6F">
        <w:rPr>
          <w:rFonts w:ascii="Times New Roman" w:hAnsi="Times New Roman" w:cs="Times New Roman"/>
          <w:sz w:val="24"/>
          <w:szCs w:val="24"/>
        </w:rPr>
        <w:t>Скорость</w:t>
      </w:r>
    </w:p>
    <w:p w14:paraId="60646054" w14:textId="1780E070" w:rsidR="00502C6F" w:rsidRPr="00A64272" w:rsidRDefault="00000000" w:rsidP="00502C6F">
      <w:pPr>
        <w:spacing w:after="120" w:line="312" w:lineRule="auto"/>
        <w:jc w:val="both"/>
        <w:rPr>
          <w:rFonts w:ascii="Times New Roman" w:hAnsi="Times New Roman" w:cs="Times New Roman"/>
          <w:i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ср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μ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den>
              </m:f>
            </m:e>
          </m:rad>
          <m:r>
            <w:rPr>
              <w:rFonts w:ascii="Cambria Math" w:hAnsi="Cambria Math" w:cs="Times New Roman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-h</m:t>
              </m:r>
            </m:e>
          </m:rad>
        </m:oMath>
      </m:oMathPara>
    </w:p>
    <w:p w14:paraId="30D2EBB1" w14:textId="39120029" w:rsidR="00502C6F" w:rsidRPr="00A64272" w:rsidRDefault="00502C6F" w:rsidP="00A64272">
      <w:pPr>
        <w:pStyle w:val="3"/>
        <w:numPr>
          <w:ilvl w:val="2"/>
          <w:numId w:val="1"/>
        </w:numPr>
        <w:ind w:left="709" w:hanging="709"/>
        <w:rPr>
          <w:rFonts w:asciiTheme="majorHAnsi" w:hAnsiTheme="majorHAnsi" w:cstheme="majorHAnsi"/>
        </w:rPr>
      </w:pPr>
      <w:r w:rsidRPr="00A64272">
        <w:rPr>
          <w:rFonts w:asciiTheme="majorHAnsi" w:hAnsiTheme="majorHAnsi" w:cstheme="majorHAnsi"/>
        </w:rPr>
        <w:t>Парабола</w:t>
      </w:r>
    </w:p>
    <w:p w14:paraId="3315959D" w14:textId="77777777" w:rsid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02C6F">
        <w:rPr>
          <w:rFonts w:ascii="Times New Roman" w:hAnsi="Times New Roman" w:cs="Times New Roman"/>
          <w:sz w:val="24"/>
          <w:szCs w:val="24"/>
        </w:rPr>
        <w:t>Уравнение конического сечения</w:t>
      </w:r>
    </w:p>
    <w:p w14:paraId="67761D29" w14:textId="114A38FD" w:rsidR="00A64272" w:rsidRPr="00A64272" w:rsidRDefault="00A64272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w:lastRenderedPageBreak/>
            <m:t>r=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1+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ν</m:t>
                  </m:r>
                </m:e>
              </m:func>
            </m:den>
          </m:f>
        </m:oMath>
      </m:oMathPara>
    </w:p>
    <w:p w14:paraId="50B994E6" w14:textId="77777777" w:rsidR="00502C6F" w:rsidRP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2C6F">
        <w:rPr>
          <w:rFonts w:ascii="Times New Roman" w:hAnsi="Times New Roman" w:cs="Times New Roman"/>
          <w:sz w:val="24"/>
          <w:szCs w:val="24"/>
        </w:rPr>
        <w:t>Геометрия</w:t>
      </w:r>
    </w:p>
    <w:p w14:paraId="7A921398" w14:textId="1870490D" w:rsidR="00502C6F" w:rsidRPr="00A64272" w:rsidRDefault="00A64272" w:rsidP="00502C6F">
      <w:pPr>
        <w:spacing w:after="120" w:line="312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p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=2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sub>
          </m:sSub>
        </m:oMath>
      </m:oMathPara>
    </w:p>
    <w:p w14:paraId="0B342999" w14:textId="11B304CA" w:rsidR="00A64272" w:rsidRPr="00502C6F" w:rsidRDefault="00000000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2</m:t>
              </m:r>
            </m:den>
          </m:f>
        </m:oMath>
      </m:oMathPara>
    </w:p>
    <w:p w14:paraId="21D4B662" w14:textId="77777777" w:rsidR="00502C6F" w:rsidRP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2C6F">
        <w:rPr>
          <w:rFonts w:ascii="Times New Roman" w:hAnsi="Times New Roman" w:cs="Times New Roman"/>
          <w:sz w:val="24"/>
          <w:szCs w:val="24"/>
        </w:rPr>
        <w:t>Среднее движение</w:t>
      </w:r>
    </w:p>
    <w:p w14:paraId="7865A4AA" w14:textId="7B167074" w:rsidR="00502C6F" w:rsidRPr="00A64272" w:rsidRDefault="00A64272" w:rsidP="00502C6F">
      <w:pPr>
        <w:spacing w:after="120" w:line="312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n=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μ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p>
                  </m:sSubSup>
                </m:den>
              </m:f>
            </m:e>
          </m:rad>
        </m:oMath>
      </m:oMathPara>
    </w:p>
    <w:p w14:paraId="0CA43FC2" w14:textId="35CEDC87" w:rsidR="00A64272" w:rsidRDefault="00000000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3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μ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rad>
        </m:oMath>
      </m:oMathPara>
    </w:p>
    <w:p w14:paraId="0E9CF6C7" w14:textId="77777777" w:rsidR="00502C6F" w:rsidRPr="00502C6F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2C6F">
        <w:rPr>
          <w:rFonts w:ascii="Times New Roman" w:hAnsi="Times New Roman" w:cs="Times New Roman"/>
          <w:sz w:val="24"/>
          <w:szCs w:val="24"/>
        </w:rPr>
        <w:t>Скорость</w:t>
      </w:r>
    </w:p>
    <w:p w14:paraId="36B3E21F" w14:textId="380392A8" w:rsidR="00502C6F" w:rsidRDefault="00E4604D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v=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2μ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r</m:t>
                  </m:r>
                </m:den>
              </m:f>
            </m:e>
          </m:rad>
        </m:oMath>
      </m:oMathPara>
    </w:p>
    <w:p w14:paraId="668E9FE6" w14:textId="0F2016F1" w:rsidR="00E4604D" w:rsidRPr="00C875CF" w:rsidRDefault="00C875C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75CF">
        <w:rPr>
          <w:rFonts w:ascii="Times New Roman" w:hAnsi="Times New Roman" w:cs="Times New Roman"/>
          <w:sz w:val="24"/>
          <w:szCs w:val="24"/>
        </w:rPr>
        <w:t xml:space="preserve">– </w:t>
      </w:r>
      <w:r w:rsidR="00E4604D" w:rsidRPr="00502C6F">
        <w:rPr>
          <w:rFonts w:ascii="Times New Roman" w:hAnsi="Times New Roman" w:cs="Times New Roman"/>
          <w:sz w:val="24"/>
          <w:szCs w:val="24"/>
        </w:rPr>
        <w:t>фактически это II космическая скорость</w:t>
      </w:r>
      <w:r w:rsidRPr="00C875CF">
        <w:rPr>
          <w:rFonts w:ascii="Times New Roman" w:hAnsi="Times New Roman" w:cs="Times New Roman"/>
          <w:sz w:val="24"/>
          <w:szCs w:val="24"/>
        </w:rPr>
        <w:t>;</w:t>
      </w:r>
    </w:p>
    <w:p w14:paraId="28982502" w14:textId="3A71196E" w:rsidR="00C875CF" w:rsidRPr="00C875CF" w:rsidRDefault="00C875CF" w:rsidP="00502C6F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v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2μ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p</m:t>
                  </m:r>
                </m:den>
              </m:f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1+</m:t>
                  </m:r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ν</m:t>
                      </m:r>
                    </m:e>
                  </m:func>
                </m:e>
              </m:d>
            </m:e>
          </m:rad>
        </m:oMath>
      </m:oMathPara>
    </w:p>
    <w:p w14:paraId="0FDC7BC5" w14:textId="03A594A7" w:rsidR="00502C6F" w:rsidRPr="00B97D86" w:rsidRDefault="00502C6F" w:rsidP="00502C6F">
      <w:pPr>
        <w:spacing w:after="120" w:line="312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02C6F">
        <w:rPr>
          <w:rFonts w:ascii="Times New Roman" w:hAnsi="Times New Roman" w:cs="Times New Roman"/>
          <w:sz w:val="24"/>
          <w:szCs w:val="24"/>
        </w:rPr>
        <w:t xml:space="preserve">Скорость на бесконечности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∞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="003E675D" w:rsidRPr="00B97D86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3FA7FC32" w14:textId="77777777" w:rsidR="00B97D86" w:rsidRDefault="00B97D86" w:rsidP="00B97D86">
      <w:pPr>
        <w:pStyle w:val="1"/>
        <w:numPr>
          <w:ilvl w:val="0"/>
          <w:numId w:val="1"/>
        </w:numPr>
        <w:ind w:left="567" w:hanging="567"/>
        <w:sectPr w:rsidR="00B97D86">
          <w:footerReference w:type="default" r:id="rId7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F2E0F81" w14:textId="722B2CEB" w:rsidR="00502C6F" w:rsidRPr="00502C6F" w:rsidRDefault="00502C6F" w:rsidP="00B97D86">
      <w:pPr>
        <w:pStyle w:val="1"/>
        <w:numPr>
          <w:ilvl w:val="0"/>
          <w:numId w:val="1"/>
        </w:numPr>
        <w:ind w:left="567" w:hanging="567"/>
      </w:pPr>
      <w:r w:rsidRPr="00502C6F">
        <w:lastRenderedPageBreak/>
        <w:t>Вычисления характеристик орбит по заданным параметрам</w:t>
      </w:r>
    </w:p>
    <w:tbl>
      <w:tblPr>
        <w:tblStyle w:val="ad"/>
        <w:tblW w:w="14596" w:type="dxa"/>
        <w:tblLayout w:type="fixed"/>
        <w:tblLook w:val="04A0" w:firstRow="1" w:lastRow="0" w:firstColumn="1" w:lastColumn="0" w:noHBand="0" w:noVBand="1"/>
      </w:tblPr>
      <w:tblGrid>
        <w:gridCol w:w="1835"/>
        <w:gridCol w:w="2171"/>
        <w:gridCol w:w="1610"/>
        <w:gridCol w:w="2747"/>
        <w:gridCol w:w="2216"/>
        <w:gridCol w:w="1985"/>
        <w:gridCol w:w="2032"/>
      </w:tblGrid>
      <w:tr w:rsidR="00C51DC4" w:rsidRPr="00B97D86" w14:paraId="690E8102" w14:textId="58486ACD" w:rsidTr="004D466A">
        <w:trPr>
          <w:tblHeader/>
        </w:trPr>
        <w:tc>
          <w:tcPr>
            <w:tcW w:w="1835" w:type="dxa"/>
          </w:tcPr>
          <w:p w14:paraId="62AD0F82" w14:textId="77777777" w:rsidR="00C51DC4" w:rsidRPr="00502C6F" w:rsidRDefault="00C51DC4" w:rsidP="00B97D86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71" w:type="dxa"/>
          </w:tcPr>
          <w:p w14:paraId="2159B6BB" w14:textId="42A276A7" w:rsidR="00C51DC4" w:rsidRPr="003F2A0D" w:rsidRDefault="00C51DC4" w:rsidP="00B97D86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2A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Парабола через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/>
                      <w:bCs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r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oMath>
          </w:p>
        </w:tc>
        <w:tc>
          <w:tcPr>
            <w:tcW w:w="1610" w:type="dxa"/>
          </w:tcPr>
          <w:p w14:paraId="09C3E6B3" w14:textId="580E01CA" w:rsidR="00C51DC4" w:rsidRPr="003F2A0D" w:rsidRDefault="00C51DC4" w:rsidP="00B97D86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2A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Гипербола через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/>
                      <w:bCs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r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</w:rPr>
                <m:t xml:space="preserve">, 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e</m:t>
              </m:r>
            </m:oMath>
          </w:p>
        </w:tc>
        <w:tc>
          <w:tcPr>
            <w:tcW w:w="2747" w:type="dxa"/>
          </w:tcPr>
          <w:p w14:paraId="3B760E6F" w14:textId="659294D5" w:rsidR="00C51DC4" w:rsidRPr="003F2A0D" w:rsidRDefault="00C51DC4" w:rsidP="00B97D86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2A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Эллипс через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/>
                      <w:bCs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r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</w:rPr>
                <m:t xml:space="preserve">, 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e</m:t>
              </m:r>
            </m:oMath>
          </w:p>
        </w:tc>
        <w:tc>
          <w:tcPr>
            <w:tcW w:w="2216" w:type="dxa"/>
          </w:tcPr>
          <w:p w14:paraId="3B149503" w14:textId="5E3A694C" w:rsidR="00C51DC4" w:rsidRPr="003F2A0D" w:rsidRDefault="00C51DC4" w:rsidP="00B97D86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2A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Эллипс через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a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</w:rPr>
                <m:t xml:space="preserve">, 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e</m:t>
              </m:r>
            </m:oMath>
          </w:p>
        </w:tc>
        <w:tc>
          <w:tcPr>
            <w:tcW w:w="1985" w:type="dxa"/>
          </w:tcPr>
          <w:p w14:paraId="1FA56204" w14:textId="01D0FF9F" w:rsidR="00C51DC4" w:rsidRPr="003F2A0D" w:rsidRDefault="00C51DC4" w:rsidP="00B97D86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2A0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Окружность через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a</m:t>
              </m:r>
            </m:oMath>
          </w:p>
        </w:tc>
        <w:tc>
          <w:tcPr>
            <w:tcW w:w="2032" w:type="dxa"/>
          </w:tcPr>
          <w:p w14:paraId="6D3624A5" w14:textId="75E81679" w:rsidR="00C51DC4" w:rsidRPr="00C51DC4" w:rsidRDefault="00C51DC4" w:rsidP="00B97D86">
            <w:pPr>
              <w:spacing w:after="120" w:line="312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Окружность через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T</m:t>
              </m:r>
            </m:oMath>
          </w:p>
        </w:tc>
      </w:tr>
      <w:tr w:rsidR="00C51DC4" w:rsidRPr="00B97D86" w14:paraId="72A407E4" w14:textId="5128B68A" w:rsidTr="004D466A">
        <w:tc>
          <w:tcPr>
            <w:tcW w:w="1835" w:type="dxa"/>
          </w:tcPr>
          <w:p w14:paraId="09E6E0D5" w14:textId="7F8DD5DC" w:rsidR="00C51DC4" w:rsidRDefault="00C51DC4" w:rsidP="003B1C99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Условия корректности</w:t>
            </w:r>
          </w:p>
        </w:tc>
        <w:tc>
          <w:tcPr>
            <w:tcW w:w="2171" w:type="dxa"/>
          </w:tcPr>
          <w:p w14:paraId="794BFACE" w14:textId="411DB9FA" w:rsidR="00C51DC4" w:rsidRPr="003F2A0D" w:rsidRDefault="00000000" w:rsidP="003B1C99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m:t>&gt;0</m:t>
                </m:r>
              </m:oMath>
            </m:oMathPara>
          </w:p>
        </w:tc>
        <w:tc>
          <w:tcPr>
            <w:tcW w:w="1610" w:type="dxa"/>
          </w:tcPr>
          <w:p w14:paraId="72E1B036" w14:textId="6289A66E" w:rsidR="00C51DC4" w:rsidRPr="00B97D86" w:rsidRDefault="00C51DC4" w:rsidP="003B1C99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&gt;1,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&gt;0</m:t>
                </m:r>
              </m:oMath>
            </m:oMathPara>
          </w:p>
        </w:tc>
        <w:tc>
          <w:tcPr>
            <w:tcW w:w="2747" w:type="dxa"/>
          </w:tcPr>
          <w:p w14:paraId="5731FFBA" w14:textId="6EC46816" w:rsidR="00C51DC4" w:rsidRPr="00B97D86" w:rsidRDefault="00C51DC4" w:rsidP="003B1C99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0≤e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&lt;1,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&gt;0</m:t>
                </m:r>
              </m:oMath>
            </m:oMathPara>
          </w:p>
        </w:tc>
        <w:tc>
          <w:tcPr>
            <w:tcW w:w="2216" w:type="dxa"/>
          </w:tcPr>
          <w:p w14:paraId="342C6301" w14:textId="4ABAC39D" w:rsidR="00C51DC4" w:rsidRPr="00B97D86" w:rsidRDefault="00C51DC4" w:rsidP="003B1C99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0≤e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&lt;1,a&gt;0</m:t>
                </m:r>
              </m:oMath>
            </m:oMathPara>
          </w:p>
        </w:tc>
        <w:tc>
          <w:tcPr>
            <w:tcW w:w="1985" w:type="dxa"/>
          </w:tcPr>
          <w:p w14:paraId="25DEEE70" w14:textId="0F1BA07A" w:rsidR="00C51DC4" w:rsidRPr="00B97D86" w:rsidRDefault="00C51DC4" w:rsidP="003B1C99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&gt;0</m:t>
                </m:r>
              </m:oMath>
            </m:oMathPara>
          </w:p>
        </w:tc>
        <w:tc>
          <w:tcPr>
            <w:tcW w:w="2032" w:type="dxa"/>
          </w:tcPr>
          <w:p w14:paraId="21EFBBDA" w14:textId="4A9E4172" w:rsidR="00C51DC4" w:rsidRDefault="00C51DC4" w:rsidP="003B1C99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4"/>
                    <w:szCs w:val="24"/>
                  </w:rPr>
                  <m:t>T</m:t>
                </m:r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m:t>&gt;0</m:t>
                </m:r>
              </m:oMath>
            </m:oMathPara>
          </w:p>
        </w:tc>
      </w:tr>
      <w:tr w:rsidR="00C51DC4" w:rsidRPr="00B97D86" w14:paraId="587AF686" w14:textId="05066D5F" w:rsidTr="004D466A">
        <w:tc>
          <w:tcPr>
            <w:tcW w:w="1835" w:type="dxa"/>
          </w:tcPr>
          <w:p w14:paraId="33BBAAB1" w14:textId="62B122B8" w:rsidR="00C51DC4" w:rsidRPr="00B97D86" w:rsidRDefault="00C51DC4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oMath>
            </m:oMathPara>
          </w:p>
        </w:tc>
        <w:tc>
          <w:tcPr>
            <w:tcW w:w="2171" w:type="dxa"/>
          </w:tcPr>
          <w:p w14:paraId="6C780C68" w14:textId="2E5F4D34" w:rsidR="00C51DC4" w:rsidRPr="00B97D86" w:rsidRDefault="00C51DC4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=1</m:t>
                </m:r>
              </m:oMath>
            </m:oMathPara>
          </w:p>
        </w:tc>
        <w:tc>
          <w:tcPr>
            <w:tcW w:w="1610" w:type="dxa"/>
            <w:shd w:val="clear" w:color="auto" w:fill="FFFFFF" w:themeFill="background1"/>
          </w:tcPr>
          <w:p w14:paraId="5480D416" w14:textId="4BBF3252" w:rsidR="00C51DC4" w:rsidRPr="00B97D86" w:rsidRDefault="00C51DC4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1C99">
              <w:rPr>
                <w:rFonts w:ascii="Times New Roman" w:hAnsi="Times New Roman" w:cs="Times New Roman"/>
                <w:color w:val="004F88"/>
                <w:sz w:val="24"/>
                <w:szCs w:val="24"/>
                <w:lang w:val="en-US"/>
              </w:rPr>
              <w:t>set parameter</w:t>
            </w:r>
          </w:p>
        </w:tc>
        <w:tc>
          <w:tcPr>
            <w:tcW w:w="2747" w:type="dxa"/>
            <w:shd w:val="clear" w:color="auto" w:fill="FFFFFF" w:themeFill="background1"/>
          </w:tcPr>
          <w:p w14:paraId="6D5535D1" w14:textId="0219F6C5" w:rsidR="00C51DC4" w:rsidRPr="00B97D86" w:rsidRDefault="00C51DC4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1C99">
              <w:rPr>
                <w:rFonts w:ascii="Times New Roman" w:hAnsi="Times New Roman" w:cs="Times New Roman"/>
                <w:color w:val="004F88"/>
                <w:sz w:val="24"/>
                <w:szCs w:val="24"/>
                <w:lang w:val="en-US"/>
              </w:rPr>
              <w:t>set parameter</w:t>
            </w:r>
          </w:p>
        </w:tc>
        <w:tc>
          <w:tcPr>
            <w:tcW w:w="2216" w:type="dxa"/>
          </w:tcPr>
          <w:p w14:paraId="78FE8D5B" w14:textId="76EB5882" w:rsidR="00C51DC4" w:rsidRPr="00B97D86" w:rsidRDefault="00C51DC4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1C99">
              <w:rPr>
                <w:rFonts w:ascii="Times New Roman" w:hAnsi="Times New Roman" w:cs="Times New Roman"/>
                <w:color w:val="004F88"/>
                <w:sz w:val="24"/>
                <w:szCs w:val="24"/>
                <w:lang w:val="en-US"/>
              </w:rPr>
              <w:t>set parameter</w:t>
            </w:r>
          </w:p>
        </w:tc>
        <w:tc>
          <w:tcPr>
            <w:tcW w:w="4017" w:type="dxa"/>
            <w:gridSpan w:val="2"/>
          </w:tcPr>
          <w:p w14:paraId="629E7A73" w14:textId="4CFAE326" w:rsidR="00C51DC4" w:rsidRDefault="00C51DC4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=0</m:t>
                </m:r>
              </m:oMath>
            </m:oMathPara>
          </w:p>
        </w:tc>
      </w:tr>
      <w:tr w:rsidR="004B22F1" w:rsidRPr="00B97D86" w14:paraId="01B28E2A" w14:textId="74CC7CAB" w:rsidTr="004D466A">
        <w:tc>
          <w:tcPr>
            <w:tcW w:w="1835" w:type="dxa"/>
          </w:tcPr>
          <w:p w14:paraId="4E333683" w14:textId="3591C21E" w:rsidR="004B22F1" w:rsidRPr="00B97D86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</m:oMath>
            </m:oMathPara>
          </w:p>
        </w:tc>
        <w:tc>
          <w:tcPr>
            <w:tcW w:w="2171" w:type="dxa"/>
          </w:tcPr>
          <w:p w14:paraId="005045B4" w14:textId="7BFBF994" w:rsidR="004B22F1" w:rsidRPr="00B97D86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=2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4357" w:type="dxa"/>
            <w:gridSpan w:val="2"/>
          </w:tcPr>
          <w:p w14:paraId="5A922E40" w14:textId="17632FA8" w:rsidR="004B22F1" w:rsidRPr="00B97D86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1+e</m:t>
                    </m:r>
                  </m:e>
                </m:d>
              </m:oMath>
            </m:oMathPara>
          </w:p>
        </w:tc>
        <w:tc>
          <w:tcPr>
            <w:tcW w:w="2216" w:type="dxa"/>
          </w:tcPr>
          <w:p w14:paraId="35052E22" w14:textId="0B6B1B5F" w:rsidR="004B22F1" w:rsidRPr="00B97D86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=a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4017" w:type="dxa"/>
            <w:gridSpan w:val="2"/>
          </w:tcPr>
          <w:p w14:paraId="63D7A5BA" w14:textId="144C0ECD" w:rsidR="004B22F1" w:rsidRDefault="004B22F1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=a</m:t>
                </m:r>
              </m:oMath>
            </m:oMathPara>
          </w:p>
        </w:tc>
      </w:tr>
      <w:tr w:rsidR="00C51DC4" w:rsidRPr="00B97D86" w14:paraId="78C739BB" w14:textId="62FDC947" w:rsidTr="004D466A">
        <w:tc>
          <w:tcPr>
            <w:tcW w:w="1835" w:type="dxa"/>
          </w:tcPr>
          <w:p w14:paraId="5CFC337D" w14:textId="104C98B7" w:rsidR="00C51DC4" w:rsidRDefault="00C51DC4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m:t>a</m:t>
                </m:r>
              </m:oMath>
            </m:oMathPara>
          </w:p>
        </w:tc>
        <w:tc>
          <w:tcPr>
            <w:tcW w:w="2171" w:type="dxa"/>
          </w:tcPr>
          <w:p w14:paraId="52501940" w14:textId="3341E34E" w:rsidR="00C51DC4" w:rsidRPr="00B97D86" w:rsidRDefault="00C51DC4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―</w:t>
            </w:r>
          </w:p>
        </w:tc>
        <w:tc>
          <w:tcPr>
            <w:tcW w:w="4357" w:type="dxa"/>
            <w:gridSpan w:val="2"/>
          </w:tcPr>
          <w:p w14:paraId="34556F80" w14:textId="1CA2651B" w:rsidR="00C51DC4" w:rsidRPr="00B97D86" w:rsidRDefault="00C51DC4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1-e</m:t>
                    </m:r>
                  </m:den>
                </m:f>
              </m:oMath>
            </m:oMathPara>
          </w:p>
        </w:tc>
        <w:tc>
          <w:tcPr>
            <w:tcW w:w="2216" w:type="dxa"/>
          </w:tcPr>
          <w:p w14:paraId="4CA340BD" w14:textId="66E844E1" w:rsidR="00C51DC4" w:rsidRPr="00B97D86" w:rsidRDefault="00C51DC4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1C99">
              <w:rPr>
                <w:rFonts w:ascii="Times New Roman" w:hAnsi="Times New Roman" w:cs="Times New Roman"/>
                <w:color w:val="004F88"/>
                <w:sz w:val="24"/>
                <w:szCs w:val="24"/>
                <w:lang w:val="en-US"/>
              </w:rPr>
              <w:t>set parameter</w:t>
            </w:r>
          </w:p>
        </w:tc>
        <w:tc>
          <w:tcPr>
            <w:tcW w:w="1985" w:type="dxa"/>
          </w:tcPr>
          <w:p w14:paraId="2DF77830" w14:textId="13C970FD" w:rsidR="00C51DC4" w:rsidRPr="00B97D86" w:rsidRDefault="00C51DC4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1C99">
              <w:rPr>
                <w:rFonts w:ascii="Times New Roman" w:hAnsi="Times New Roman" w:cs="Times New Roman"/>
                <w:color w:val="004F88"/>
                <w:sz w:val="24"/>
                <w:szCs w:val="24"/>
                <w:lang w:val="en-US"/>
              </w:rPr>
              <w:t>set parameter</w:t>
            </w:r>
          </w:p>
        </w:tc>
        <w:tc>
          <w:tcPr>
            <w:tcW w:w="2032" w:type="dxa"/>
          </w:tcPr>
          <w:p w14:paraId="3D1F9A89" w14:textId="4823A0AA" w:rsidR="00C51DC4" w:rsidRPr="004B22F1" w:rsidRDefault="004B22F1" w:rsidP="004B22F1">
            <w:pPr>
              <w:spacing w:after="120" w:line="312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a=</m:t>
                </m:r>
                <m:rad>
                  <m:ra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3</m:t>
                    </m:r>
                  </m:deg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μ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4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π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rad>
              </m:oMath>
            </m:oMathPara>
          </w:p>
        </w:tc>
      </w:tr>
      <w:tr w:rsidR="004B22F1" w:rsidRPr="00B97D86" w14:paraId="38C9C36A" w14:textId="00784946" w:rsidTr="004D466A">
        <w:tc>
          <w:tcPr>
            <w:tcW w:w="1835" w:type="dxa"/>
          </w:tcPr>
          <w:p w14:paraId="1F02BDC1" w14:textId="1CEEA3A1" w:rsidR="004B22F1" w:rsidRDefault="004B22F1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m:t>b</m:t>
                </m:r>
              </m:oMath>
            </m:oMathPara>
          </w:p>
        </w:tc>
        <w:tc>
          <w:tcPr>
            <w:tcW w:w="3781" w:type="dxa"/>
            <w:gridSpan w:val="2"/>
            <w:shd w:val="clear" w:color="auto" w:fill="FFFFFF" w:themeFill="background1"/>
          </w:tcPr>
          <w:p w14:paraId="0C966BF9" w14:textId="50B4D003" w:rsidR="004B22F1" w:rsidRPr="003B1C99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color w:val="004F88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―</w:t>
            </w:r>
          </w:p>
        </w:tc>
        <w:tc>
          <w:tcPr>
            <w:tcW w:w="2747" w:type="dxa"/>
            <w:shd w:val="clear" w:color="auto" w:fill="FFFFFF" w:themeFill="background1"/>
          </w:tcPr>
          <w:p w14:paraId="01B8EF13" w14:textId="1EAC75A4" w:rsidR="004B22F1" w:rsidRPr="003B1C99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b=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1+e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1-e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w="2216" w:type="dxa"/>
          </w:tcPr>
          <w:p w14:paraId="2EB8678C" w14:textId="360026EC" w:rsidR="004B22F1" w:rsidRPr="00B97D86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=a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4017" w:type="dxa"/>
            <w:gridSpan w:val="2"/>
          </w:tcPr>
          <w:p w14:paraId="219FAB31" w14:textId="184BF7AE" w:rsidR="004B22F1" w:rsidRDefault="004B22F1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=a</m:t>
                </m:r>
              </m:oMath>
            </m:oMathPara>
          </w:p>
        </w:tc>
      </w:tr>
      <w:tr w:rsidR="004B22F1" w:rsidRPr="00B97D86" w14:paraId="22597235" w14:textId="05774974" w:rsidTr="004D466A">
        <w:tc>
          <w:tcPr>
            <w:tcW w:w="1835" w:type="dxa"/>
          </w:tcPr>
          <w:p w14:paraId="2666161F" w14:textId="05BFC049" w:rsidR="004B22F1" w:rsidRDefault="00000000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171" w:type="dxa"/>
            <w:shd w:val="clear" w:color="auto" w:fill="FFFFFF" w:themeFill="background1"/>
          </w:tcPr>
          <w:p w14:paraId="7BB69AE3" w14:textId="55435444" w:rsidR="004B22F1" w:rsidRPr="003B1C99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B1C99">
              <w:rPr>
                <w:rFonts w:ascii="Times New Roman" w:hAnsi="Times New Roman" w:cs="Times New Roman"/>
                <w:color w:val="004F88"/>
                <w:sz w:val="24"/>
                <w:szCs w:val="24"/>
                <w:lang w:val="en-US"/>
              </w:rPr>
              <w:t>set parameter</w:t>
            </w:r>
          </w:p>
        </w:tc>
        <w:tc>
          <w:tcPr>
            <w:tcW w:w="1610" w:type="dxa"/>
            <w:shd w:val="clear" w:color="auto" w:fill="FFFFFF" w:themeFill="background1"/>
          </w:tcPr>
          <w:p w14:paraId="356B5F21" w14:textId="12F1226A" w:rsidR="004B22F1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1C99">
              <w:rPr>
                <w:rFonts w:ascii="Times New Roman" w:hAnsi="Times New Roman" w:cs="Times New Roman"/>
                <w:color w:val="004F88"/>
                <w:sz w:val="24"/>
                <w:szCs w:val="24"/>
                <w:lang w:val="en-US"/>
              </w:rPr>
              <w:t>set parameter</w:t>
            </w:r>
          </w:p>
        </w:tc>
        <w:tc>
          <w:tcPr>
            <w:tcW w:w="2747" w:type="dxa"/>
            <w:shd w:val="clear" w:color="auto" w:fill="FFFFFF" w:themeFill="background1"/>
          </w:tcPr>
          <w:p w14:paraId="732D53D8" w14:textId="600C0E7B" w:rsidR="004B22F1" w:rsidRPr="00B97D86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1C99">
              <w:rPr>
                <w:rFonts w:ascii="Times New Roman" w:hAnsi="Times New Roman" w:cs="Times New Roman"/>
                <w:color w:val="004F88"/>
                <w:sz w:val="24"/>
                <w:szCs w:val="24"/>
                <w:lang w:val="en-US"/>
              </w:rPr>
              <w:t>set parameter</w:t>
            </w:r>
          </w:p>
        </w:tc>
        <w:tc>
          <w:tcPr>
            <w:tcW w:w="2216" w:type="dxa"/>
          </w:tcPr>
          <w:p w14:paraId="2CF68406" w14:textId="11BA5583" w:rsidR="004B22F1" w:rsidRPr="00B97D86" w:rsidRDefault="00000000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r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=a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1-e</m:t>
                    </m:r>
                  </m:e>
                </m:d>
              </m:oMath>
            </m:oMathPara>
          </w:p>
        </w:tc>
        <w:tc>
          <w:tcPr>
            <w:tcW w:w="4017" w:type="dxa"/>
            <w:gridSpan w:val="2"/>
          </w:tcPr>
          <w:p w14:paraId="4C498D2B" w14:textId="63C5B6BC" w:rsidR="004B22F1" w:rsidRDefault="00000000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r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=a</m:t>
                </m:r>
              </m:oMath>
            </m:oMathPara>
          </w:p>
        </w:tc>
      </w:tr>
      <w:tr w:rsidR="004B22F1" w:rsidRPr="00B97D86" w14:paraId="54D60E39" w14:textId="3CB97849" w:rsidTr="004D466A">
        <w:tc>
          <w:tcPr>
            <w:tcW w:w="1835" w:type="dxa"/>
          </w:tcPr>
          <w:p w14:paraId="494A8B18" w14:textId="5757EA89" w:rsidR="004B22F1" w:rsidRPr="00B97D86" w:rsidRDefault="00000000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r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3781" w:type="dxa"/>
            <w:gridSpan w:val="2"/>
          </w:tcPr>
          <w:p w14:paraId="5DA81803" w14:textId="7C07C5A2" w:rsidR="004B22F1" w:rsidRPr="00B97D86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―</w:t>
            </w:r>
          </w:p>
        </w:tc>
        <w:tc>
          <w:tcPr>
            <w:tcW w:w="2747" w:type="dxa"/>
          </w:tcPr>
          <w:p w14:paraId="14AE1112" w14:textId="0BC3FACF" w:rsidR="004B22F1" w:rsidRPr="00B97D86" w:rsidRDefault="00000000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r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1+e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1-e</m:t>
                    </m:r>
                  </m:den>
                </m:f>
              </m:oMath>
            </m:oMathPara>
          </w:p>
        </w:tc>
        <w:tc>
          <w:tcPr>
            <w:tcW w:w="2216" w:type="dxa"/>
          </w:tcPr>
          <w:p w14:paraId="74D19B2E" w14:textId="6EC90D86" w:rsidR="004B22F1" w:rsidRPr="00B97D86" w:rsidRDefault="00000000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r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=a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1+e</m:t>
                    </m:r>
                  </m:e>
                </m:d>
              </m:oMath>
            </m:oMathPara>
          </w:p>
        </w:tc>
        <w:tc>
          <w:tcPr>
            <w:tcW w:w="4017" w:type="dxa"/>
            <w:gridSpan w:val="2"/>
          </w:tcPr>
          <w:p w14:paraId="32485998" w14:textId="2314B7CF" w:rsidR="004B22F1" w:rsidRDefault="00000000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r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=a</m:t>
                </m:r>
              </m:oMath>
            </m:oMathPara>
          </w:p>
        </w:tc>
      </w:tr>
      <w:tr w:rsidR="004B22F1" w:rsidRPr="00B97D86" w14:paraId="2E8ED005" w14:textId="1CA1E43A" w:rsidTr="004D466A">
        <w:tc>
          <w:tcPr>
            <w:tcW w:w="1835" w:type="dxa"/>
          </w:tcPr>
          <w:p w14:paraId="09D9599A" w14:textId="66C8E238" w:rsidR="004B22F1" w:rsidRPr="00B97D86" w:rsidRDefault="00000000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r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∞</m:t>
                    </m:r>
                  </m:sub>
                </m:sSub>
              </m:oMath>
            </m:oMathPara>
          </w:p>
        </w:tc>
        <w:tc>
          <w:tcPr>
            <w:tcW w:w="3781" w:type="dxa"/>
            <w:gridSpan w:val="2"/>
          </w:tcPr>
          <w:p w14:paraId="60EB026E" w14:textId="301F13A8" w:rsidR="004B22F1" w:rsidRPr="00B97D86" w:rsidRDefault="00000000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r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∞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=+∞</m:t>
                </m:r>
              </m:oMath>
            </m:oMathPara>
          </w:p>
        </w:tc>
        <w:tc>
          <w:tcPr>
            <w:tcW w:w="8980" w:type="dxa"/>
            <w:gridSpan w:val="4"/>
          </w:tcPr>
          <w:p w14:paraId="09BD4DE7" w14:textId="6926ACB1" w:rsidR="004B22F1" w:rsidRDefault="004B22F1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―</w:t>
            </w:r>
          </w:p>
        </w:tc>
      </w:tr>
      <w:tr w:rsidR="00C51DC4" w:rsidRPr="00B97D86" w14:paraId="46C9DF83" w14:textId="3E625FAC" w:rsidTr="004D466A">
        <w:tc>
          <w:tcPr>
            <w:tcW w:w="1835" w:type="dxa"/>
          </w:tcPr>
          <w:p w14:paraId="2CB1AFA7" w14:textId="3EDDB24B" w:rsidR="00C51DC4" w:rsidRPr="00B97D86" w:rsidRDefault="00C51DC4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oMath>
            </m:oMathPara>
          </w:p>
        </w:tc>
        <w:tc>
          <w:tcPr>
            <w:tcW w:w="2171" w:type="dxa"/>
          </w:tcPr>
          <w:p w14:paraId="32EC8C74" w14:textId="06E42ECC" w:rsidR="00C51DC4" w:rsidRPr="00B97D86" w:rsidRDefault="00C51DC4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den>
                </m:f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μ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w="8558" w:type="dxa"/>
            <w:gridSpan w:val="4"/>
          </w:tcPr>
          <w:p w14:paraId="405BC02F" w14:textId="6580387A" w:rsidR="00C51DC4" w:rsidRPr="00B97D86" w:rsidRDefault="00C51DC4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radPr>
                      <m:deg/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h</m:t>
                            </m:r>
                          </m:e>
                        </m:d>
                      </m:e>
                    </m:ra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e>
                    </m:d>
                  </m:den>
                </m:f>
              </m:oMath>
            </m:oMathPara>
          </w:p>
        </w:tc>
        <w:tc>
          <w:tcPr>
            <w:tcW w:w="2032" w:type="dxa"/>
          </w:tcPr>
          <w:p w14:paraId="5EFD31A2" w14:textId="69B54D75" w:rsidR="00C51DC4" w:rsidRDefault="004B22F1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4"/>
                    <w:szCs w:val="24"/>
                  </w:rPr>
                  <m:t>n</m:t>
                </m:r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2π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</m:oMath>
            </m:oMathPara>
          </w:p>
        </w:tc>
      </w:tr>
      <w:tr w:rsidR="004B22F1" w:rsidRPr="00B97D86" w14:paraId="09C49F94" w14:textId="77777777" w:rsidTr="004D466A">
        <w:tc>
          <w:tcPr>
            <w:tcW w:w="1835" w:type="dxa"/>
          </w:tcPr>
          <w:p w14:paraId="459BF187" w14:textId="61D08C24" w:rsidR="004B22F1" w:rsidRDefault="004B22F1" w:rsidP="004B22F1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w:lastRenderedPageBreak/>
                  <m:t>T</m:t>
                </m:r>
              </m:oMath>
            </m:oMathPara>
          </w:p>
        </w:tc>
        <w:tc>
          <w:tcPr>
            <w:tcW w:w="3781" w:type="dxa"/>
            <w:gridSpan w:val="2"/>
          </w:tcPr>
          <w:p w14:paraId="54F6023B" w14:textId="3D001EB2" w:rsidR="004B22F1" w:rsidRDefault="004B22F1" w:rsidP="004B22F1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―</w:t>
            </w:r>
          </w:p>
        </w:tc>
        <w:tc>
          <w:tcPr>
            <w:tcW w:w="6948" w:type="dxa"/>
            <w:gridSpan w:val="3"/>
          </w:tcPr>
          <w:p w14:paraId="4DC6266F" w14:textId="2644C41C" w:rsidR="004B22F1" w:rsidRDefault="004B22F1" w:rsidP="004B22F1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m:t>T=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2π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2032" w:type="dxa"/>
          </w:tcPr>
          <w:p w14:paraId="45BD49CA" w14:textId="73ACE413" w:rsidR="004B22F1" w:rsidRDefault="004B22F1" w:rsidP="004B22F1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B1C99">
              <w:rPr>
                <w:rFonts w:ascii="Times New Roman" w:hAnsi="Times New Roman" w:cs="Times New Roman"/>
                <w:color w:val="004F88"/>
                <w:sz w:val="24"/>
                <w:szCs w:val="24"/>
                <w:lang w:val="en-US"/>
              </w:rPr>
              <w:t>set parameter</w:t>
            </w:r>
          </w:p>
        </w:tc>
      </w:tr>
      <w:tr w:rsidR="004B22F1" w:rsidRPr="00B97D86" w14:paraId="3738CEA2" w14:textId="32660020" w:rsidTr="004D466A">
        <w:tc>
          <w:tcPr>
            <w:tcW w:w="1835" w:type="dxa"/>
          </w:tcPr>
          <w:p w14:paraId="1A1439A5" w14:textId="396C4DC8" w:rsidR="004B22F1" w:rsidRDefault="00000000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171" w:type="dxa"/>
          </w:tcPr>
          <w:p w14:paraId="14F422CB" w14:textId="73FA6A80" w:rsidR="004B22F1" w:rsidRDefault="00000000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  <w:sz w:val="24"/>
                            <w:szCs w:val="24"/>
                            <w:lang w:val="en-US"/>
                          </w:rPr>
                          <m:t>2μ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p</m:t>
                            </m:r>
                          </m:sub>
                        </m:sSub>
                      </m:den>
                    </m:f>
                  </m:e>
                </m:rad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  <w:sz w:val="24"/>
                            <w:szCs w:val="24"/>
                            <w:lang w:val="en-US"/>
                          </w:rPr>
                          <m:t>4μ</m:t>
                        </m:r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w="4357" w:type="dxa"/>
            <w:gridSpan w:val="2"/>
          </w:tcPr>
          <w:p w14:paraId="7321A356" w14:textId="74C14079" w:rsidR="004B22F1" w:rsidRPr="00B97D86" w:rsidRDefault="00000000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μ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p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1+e</m:t>
                        </m:r>
                      </m:e>
                    </m:d>
                  </m:e>
                </m:rad>
              </m:oMath>
            </m:oMathPara>
          </w:p>
        </w:tc>
        <w:tc>
          <w:tcPr>
            <w:tcW w:w="2216" w:type="dxa"/>
          </w:tcPr>
          <w:p w14:paraId="6C8410DA" w14:textId="2C417A36" w:rsidR="004B22F1" w:rsidRPr="00B97D86" w:rsidRDefault="00000000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h</m:t>
                        </m:r>
                      </m:e>
                    </m:d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1+e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1-e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w="4017" w:type="dxa"/>
            <w:gridSpan w:val="2"/>
            <w:vMerge w:val="restart"/>
          </w:tcPr>
          <w:p w14:paraId="0E1F9129" w14:textId="1D80C1DE" w:rsidR="004B22F1" w:rsidRDefault="00000000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ср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h</m:t>
                        </m:r>
                      </m:e>
                    </m:d>
                  </m:e>
                </m:rad>
              </m:oMath>
            </m:oMathPara>
          </w:p>
        </w:tc>
      </w:tr>
      <w:tr w:rsidR="004B22F1" w:rsidRPr="00B97D86" w14:paraId="0339A4FE" w14:textId="6C109AF2" w:rsidTr="004D466A">
        <w:tc>
          <w:tcPr>
            <w:tcW w:w="1835" w:type="dxa"/>
          </w:tcPr>
          <w:p w14:paraId="6FD6BF23" w14:textId="77C9E05C" w:rsidR="004B22F1" w:rsidRDefault="00000000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3781" w:type="dxa"/>
            <w:gridSpan w:val="2"/>
          </w:tcPr>
          <w:p w14:paraId="7F677FC6" w14:textId="6F351E36" w:rsidR="004B22F1" w:rsidRDefault="004B22F1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―</w:t>
            </w:r>
          </w:p>
        </w:tc>
        <w:tc>
          <w:tcPr>
            <w:tcW w:w="2747" w:type="dxa"/>
          </w:tcPr>
          <w:p w14:paraId="0F0F7527" w14:textId="5E0FB275" w:rsidR="004B22F1" w:rsidRDefault="00000000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1-e</m:t>
                    </m:r>
                  </m:e>
                </m:d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μ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p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1+e</m:t>
                            </m:r>
                          </m:e>
                        </m:d>
                      </m:den>
                    </m:f>
                  </m:e>
                </m:rad>
              </m:oMath>
            </m:oMathPara>
          </w:p>
        </w:tc>
        <w:tc>
          <w:tcPr>
            <w:tcW w:w="2216" w:type="dxa"/>
          </w:tcPr>
          <w:p w14:paraId="5F0DFFFB" w14:textId="42D02DE7" w:rsidR="004B22F1" w:rsidRDefault="00000000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h</m:t>
                        </m:r>
                      </m:e>
                    </m:d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1-e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1+e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w="4017" w:type="dxa"/>
            <w:gridSpan w:val="2"/>
            <w:vMerge/>
          </w:tcPr>
          <w:p w14:paraId="541539F0" w14:textId="77777777" w:rsidR="004B22F1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B22F1" w:rsidRPr="00B97D86" w14:paraId="2F66F816" w14:textId="4D5C8820" w:rsidTr="004D466A">
        <w:tc>
          <w:tcPr>
            <w:tcW w:w="1835" w:type="dxa"/>
          </w:tcPr>
          <w:p w14:paraId="771F9AC9" w14:textId="1C1317B2" w:rsidR="004B22F1" w:rsidRDefault="00000000" w:rsidP="004B22F1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</w:rPr>
                      <m:t>v</m:t>
                    </m: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∞</m:t>
                    </m:r>
                  </m:sub>
                </m:sSub>
              </m:oMath>
            </m:oMathPara>
          </w:p>
        </w:tc>
        <w:tc>
          <w:tcPr>
            <w:tcW w:w="2171" w:type="dxa"/>
          </w:tcPr>
          <w:p w14:paraId="12821738" w14:textId="234BF9C4" w:rsidR="004B22F1" w:rsidRDefault="00000000" w:rsidP="004B22F1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</w:rPr>
                      <m:t>v</m:t>
                    </m: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∞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m:t>=0</m:t>
                </m:r>
              </m:oMath>
            </m:oMathPara>
          </w:p>
        </w:tc>
        <w:tc>
          <w:tcPr>
            <w:tcW w:w="1610" w:type="dxa"/>
          </w:tcPr>
          <w:p w14:paraId="23C17F1C" w14:textId="627542B4" w:rsidR="004B22F1" w:rsidRPr="00B97D86" w:rsidRDefault="00000000" w:rsidP="004B22F1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</w:rPr>
                      <m:t>v</m:t>
                    </m: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∞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h</m:t>
                    </m:r>
                  </m:e>
                </m:rad>
              </m:oMath>
            </m:oMathPara>
          </w:p>
        </w:tc>
        <w:tc>
          <w:tcPr>
            <w:tcW w:w="8980" w:type="dxa"/>
            <w:gridSpan w:val="4"/>
          </w:tcPr>
          <w:p w14:paraId="71DF0897" w14:textId="4028A4C1" w:rsidR="004B22F1" w:rsidRDefault="004B22F1" w:rsidP="004B22F1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―</w:t>
            </w:r>
          </w:p>
        </w:tc>
      </w:tr>
      <w:tr w:rsidR="004B22F1" w:rsidRPr="00B97D86" w14:paraId="2E930365" w14:textId="14598850" w:rsidTr="004D466A">
        <w:tc>
          <w:tcPr>
            <w:tcW w:w="1835" w:type="dxa"/>
          </w:tcPr>
          <w:p w14:paraId="269F106A" w14:textId="33324850" w:rsidR="004B22F1" w:rsidRDefault="004B22F1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m:t>h</m:t>
                </m:r>
              </m:oMath>
            </m:oMathPara>
          </w:p>
        </w:tc>
        <w:tc>
          <w:tcPr>
            <w:tcW w:w="2171" w:type="dxa"/>
          </w:tcPr>
          <w:p w14:paraId="3F457A24" w14:textId="6AA3F16A" w:rsidR="004B22F1" w:rsidRDefault="004B22F1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m:t>h=0</m:t>
                </m:r>
              </m:oMath>
            </m:oMathPara>
          </w:p>
        </w:tc>
        <w:tc>
          <w:tcPr>
            <w:tcW w:w="4357" w:type="dxa"/>
            <w:gridSpan w:val="2"/>
          </w:tcPr>
          <w:p w14:paraId="229DF053" w14:textId="1FBBF20E" w:rsidR="004B22F1" w:rsidRPr="00B97D86" w:rsidRDefault="004B22F1" w:rsidP="00C51DC4">
            <w:pPr>
              <w:spacing w:after="120" w:line="312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h=-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μ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den>
                </m:f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1-e</m:t>
                    </m:r>
                  </m:e>
                </m:d>
              </m:oMath>
            </m:oMathPara>
          </w:p>
        </w:tc>
        <w:tc>
          <w:tcPr>
            <w:tcW w:w="6233" w:type="dxa"/>
            <w:gridSpan w:val="3"/>
          </w:tcPr>
          <w:p w14:paraId="49CF177D" w14:textId="13B1464F" w:rsidR="004B22F1" w:rsidRDefault="004B22F1" w:rsidP="00C51DC4">
            <w:pPr>
              <w:spacing w:after="120" w:line="312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h=-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μ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den>
                </m:f>
              </m:oMath>
            </m:oMathPara>
          </w:p>
        </w:tc>
      </w:tr>
    </w:tbl>
    <w:p w14:paraId="421F4C27" w14:textId="1BADFCF9" w:rsidR="00B97D86" w:rsidRPr="004D466A" w:rsidRDefault="004B22F1" w:rsidP="004B22F1">
      <w:pPr>
        <w:spacing w:before="120" w:after="120" w:line="312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B22F1">
        <w:rPr>
          <w:rFonts w:ascii="Times New Roman" w:hAnsi="Times New Roman" w:cs="Times New Roman"/>
          <w:b/>
          <w:bCs/>
          <w:sz w:val="24"/>
          <w:szCs w:val="24"/>
        </w:rPr>
        <w:t xml:space="preserve">Эллипс через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4"/>
                <w:szCs w:val="24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  <m:ctrlPr>
              <w:rPr>
                <w:rFonts w:ascii="Cambria Math" w:hAnsi="Cambria Math" w:cs="Times New Roman"/>
                <w:b/>
                <w:bCs/>
                <w:i/>
                <w:sz w:val="24"/>
                <w:szCs w:val="24"/>
              </w:rPr>
            </m:ctrlP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p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4"/>
                <w:szCs w:val="24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a</m:t>
            </m:r>
          </m:sub>
        </m:sSub>
      </m:oMath>
    </w:p>
    <w:p w14:paraId="3ED0E233" w14:textId="3650FAF6" w:rsidR="004B22F1" w:rsidRPr="004D466A" w:rsidRDefault="004B22F1" w:rsidP="004B22F1">
      <w:pPr>
        <w:spacing w:after="120" w:line="312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4B22F1">
        <w:rPr>
          <w:rFonts w:ascii="Times New Roman" w:hAnsi="Times New Roman" w:cs="Times New Roman"/>
          <w:sz w:val="24"/>
          <w:szCs w:val="24"/>
        </w:rPr>
        <w:t xml:space="preserve">Условия корректности: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&gt;0,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≥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p</m:t>
            </m:r>
          </m:sub>
        </m:sSub>
      </m:oMath>
    </w:p>
    <w:tbl>
      <w:tblPr>
        <w:tblStyle w:val="ad"/>
        <w:tblW w:w="14596" w:type="dxa"/>
        <w:tblLook w:val="04A0" w:firstRow="1" w:lastRow="0" w:firstColumn="1" w:lastColumn="0" w:noHBand="0" w:noVBand="1"/>
      </w:tblPr>
      <w:tblGrid>
        <w:gridCol w:w="4649"/>
        <w:gridCol w:w="4649"/>
        <w:gridCol w:w="5298"/>
      </w:tblGrid>
      <w:tr w:rsidR="00A91CA5" w:rsidRPr="00A91CA5" w14:paraId="071DF570" w14:textId="77777777" w:rsidTr="004D466A">
        <w:tc>
          <w:tcPr>
            <w:tcW w:w="9298" w:type="dxa"/>
            <w:gridSpan w:val="2"/>
          </w:tcPr>
          <w:p w14:paraId="46D4B72C" w14:textId="0A20BA9A" w:rsidR="00A91CA5" w:rsidRPr="00F93B25" w:rsidRDefault="00A91CA5" w:rsidP="00A91CA5">
            <w:pPr>
              <w:spacing w:after="120" w:line="312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F93B25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Формулы, которые отличаются от других вариантов</w:t>
            </w:r>
          </w:p>
        </w:tc>
        <w:tc>
          <w:tcPr>
            <w:tcW w:w="5298" w:type="dxa"/>
            <w:vMerge w:val="restart"/>
          </w:tcPr>
          <w:p w14:paraId="6983FA15" w14:textId="2FB3F727" w:rsidR="00A91CA5" w:rsidRPr="00F93B25" w:rsidRDefault="00A91CA5" w:rsidP="00A91CA5">
            <w:pPr>
              <w:spacing w:after="120" w:line="312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F93B25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Формулы, которые общие с другими вариантами</w:t>
            </w:r>
            <w:r w:rsidRPr="00F93B25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(среднее движение, период обращения, интегралы)</w:t>
            </w:r>
          </w:p>
        </w:tc>
      </w:tr>
      <w:tr w:rsidR="00A91CA5" w:rsidRPr="00A91CA5" w14:paraId="2865D8E7" w14:textId="77777777" w:rsidTr="004D466A">
        <w:tc>
          <w:tcPr>
            <w:tcW w:w="4649" w:type="dxa"/>
          </w:tcPr>
          <w:p w14:paraId="3B741F38" w14:textId="5AFF02B8" w:rsidR="00A91CA5" w:rsidRPr="00F93B25" w:rsidRDefault="00A91CA5" w:rsidP="00A91CA5">
            <w:pPr>
              <w:spacing w:after="120" w:line="312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F93B25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Вспомогательные величины</w:t>
            </w:r>
          </w:p>
        </w:tc>
        <w:tc>
          <w:tcPr>
            <w:tcW w:w="4649" w:type="dxa"/>
          </w:tcPr>
          <w:p w14:paraId="70DE8334" w14:textId="08C39AE0" w:rsidR="00A91CA5" w:rsidRPr="00F93B25" w:rsidRDefault="00A91CA5" w:rsidP="00A91CA5">
            <w:pPr>
              <w:spacing w:after="120" w:line="312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F93B25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Геометрические характеристики и скорости</w:t>
            </w:r>
          </w:p>
        </w:tc>
        <w:tc>
          <w:tcPr>
            <w:tcW w:w="5298" w:type="dxa"/>
            <w:vMerge/>
          </w:tcPr>
          <w:p w14:paraId="235C5642" w14:textId="77777777" w:rsidR="00A91CA5" w:rsidRPr="00A91CA5" w:rsidRDefault="00A91CA5" w:rsidP="00A91CA5">
            <w:pPr>
              <w:spacing w:after="120" w:line="312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91CA5" w:rsidRPr="00A91CA5" w14:paraId="0DBFF161" w14:textId="77777777" w:rsidTr="004D466A">
        <w:tc>
          <w:tcPr>
            <w:tcW w:w="4649" w:type="dxa"/>
          </w:tcPr>
          <w:p w14:paraId="6EDC92BB" w14:textId="77777777" w:rsidR="00A91CA5" w:rsidRPr="00F93B25" w:rsidRDefault="00F93B25" w:rsidP="00A91CA5">
            <w:pPr>
              <w:spacing w:after="120" w:line="312" w:lineRule="auto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1+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e=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den>
                </m:f>
              </m:oMath>
            </m:oMathPara>
          </w:p>
          <w:p w14:paraId="05420615" w14:textId="77777777" w:rsidR="00F93B25" w:rsidRPr="00F93B25" w:rsidRDefault="00F93B25" w:rsidP="00A91CA5">
            <w:pPr>
              <w:spacing w:after="120" w:line="312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w:lastRenderedPageBreak/>
                  <m:t>1-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e=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den>
                </m:f>
              </m:oMath>
            </m:oMathPara>
          </w:p>
          <w:p w14:paraId="237C4360" w14:textId="77777777" w:rsidR="00F93B25" w:rsidRPr="00F93B25" w:rsidRDefault="00F93B25" w:rsidP="00A91CA5">
            <w:pPr>
              <w:spacing w:after="120" w:line="312" w:lineRule="auto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1-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1+e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1-e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num>
                  <m:den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  <w:p w14:paraId="663ECEDD" w14:textId="7A4DBE11" w:rsidR="00F93B25" w:rsidRPr="00F93B25" w:rsidRDefault="00000000" w:rsidP="00A91CA5">
            <w:pPr>
              <w:spacing w:after="120" w:line="312" w:lineRule="auto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  <w:lang w:val="en-US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radPr>
                      <m:deg/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a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rad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den>
                </m:f>
              </m:oMath>
            </m:oMathPara>
          </w:p>
        </w:tc>
        <w:tc>
          <w:tcPr>
            <w:tcW w:w="4649" w:type="dxa"/>
          </w:tcPr>
          <w:p w14:paraId="2DF4FFF4" w14:textId="77777777" w:rsidR="00F93B25" w:rsidRPr="004B22F1" w:rsidRDefault="00F93B25" w:rsidP="00F93B25">
            <w:pPr>
              <w:spacing w:after="120" w:line="312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w:lastRenderedPageBreak/>
                  <m:t>e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den>
                </m:f>
              </m:oMath>
            </m:oMathPara>
          </w:p>
          <w:p w14:paraId="2B0BED69" w14:textId="77777777" w:rsidR="00F93B25" w:rsidRPr="004B22F1" w:rsidRDefault="00F93B25" w:rsidP="00F93B25">
            <w:pPr>
              <w:spacing w:after="120" w:line="312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w:lastRenderedPageBreak/>
                  <m:t>p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den>
                </m:f>
              </m:oMath>
            </m:oMathPara>
          </w:p>
          <w:p w14:paraId="039FB0B6" w14:textId="77777777" w:rsidR="00F93B25" w:rsidRPr="004B22F1" w:rsidRDefault="00F93B25" w:rsidP="00F93B25">
            <w:pPr>
              <w:spacing w:after="120" w:line="312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2</m:t>
                    </m:r>
                  </m:den>
                </m:f>
              </m:oMath>
            </m:oMathPara>
          </w:p>
          <w:p w14:paraId="204AE83F" w14:textId="77777777" w:rsidR="00F93B25" w:rsidRPr="00A91CA5" w:rsidRDefault="00F93B25" w:rsidP="00F93B25">
            <w:pPr>
              <w:spacing w:after="120" w:line="312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b=</m:t>
                </m:r>
                <m:rad>
                  <m:radPr>
                    <m:degHide m:val="1"/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rad>
              </m:oMath>
            </m:oMathPara>
          </w:p>
          <w:p w14:paraId="74BC8037" w14:textId="77777777" w:rsidR="00F93B25" w:rsidRPr="004B22F1" w:rsidRDefault="00000000" w:rsidP="00F93B25">
            <w:pPr>
              <w:spacing w:after="120" w:line="312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h</m:t>
                        </m:r>
                      </m:e>
                    </m:d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a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p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  <w:p w14:paraId="1292CFED" w14:textId="6B0CE7FE" w:rsidR="00A91CA5" w:rsidRPr="00F93B25" w:rsidRDefault="00000000" w:rsidP="00F93B25">
            <w:pPr>
              <w:spacing w:after="120" w:line="312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h</m:t>
                        </m:r>
                      </m:e>
                    </m:d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p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a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  <w:tc>
          <w:tcPr>
            <w:tcW w:w="5298" w:type="dxa"/>
          </w:tcPr>
          <w:p w14:paraId="2D59E4A5" w14:textId="77777777" w:rsidR="00F93B25" w:rsidRPr="00A91CA5" w:rsidRDefault="00F93B25" w:rsidP="00F93B25">
            <w:pPr>
              <w:spacing w:after="120" w:line="312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w:lastRenderedPageBreak/>
                  <m:t>n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radPr>
                      <m:deg/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h</m:t>
                            </m:r>
                          </m:e>
                        </m:d>
                      </m:e>
                    </m:ra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</m:e>
                    </m:d>
                  </m:den>
                </m:f>
              </m:oMath>
            </m:oMathPara>
          </w:p>
          <w:p w14:paraId="6CA55246" w14:textId="77777777" w:rsidR="00F93B25" w:rsidRPr="004B22F1" w:rsidRDefault="00F93B25" w:rsidP="00F93B25">
            <w:pPr>
              <w:spacing w:after="120" w:line="312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4"/>
                    <w:szCs w:val="24"/>
                    <w:lang w:val="en-US"/>
                  </w:rPr>
                  <w:lastRenderedPageBreak/>
                  <m:t>T=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2π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4"/>
                        <w:szCs w:val="24"/>
                        <w:lang w:val="en-US"/>
                      </w:rPr>
                      <m:t>n</m:t>
                    </m:r>
                  </m:den>
                </m:f>
              </m:oMath>
            </m:oMathPara>
          </w:p>
          <w:p w14:paraId="253F7032" w14:textId="65C9782E" w:rsidR="00A91CA5" w:rsidRPr="00F93B25" w:rsidRDefault="00F93B25" w:rsidP="00F93B25">
            <w:pPr>
              <w:spacing w:after="120" w:line="312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h=-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μ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den>
                </m:f>
              </m:oMath>
            </m:oMathPara>
          </w:p>
        </w:tc>
      </w:tr>
    </w:tbl>
    <w:p w14:paraId="0CB736B7" w14:textId="77777777" w:rsidR="00FC5DE1" w:rsidRDefault="00FC5DE1" w:rsidP="00FC5DE1"/>
    <w:p w14:paraId="76698DEC" w14:textId="77777777" w:rsidR="00FC5DE1" w:rsidRDefault="00FC5DE1">
      <w:r>
        <w:br w:type="page"/>
      </w:r>
    </w:p>
    <w:p w14:paraId="1F027D50" w14:textId="77777777" w:rsidR="00FC5DE1" w:rsidRDefault="00FC5DE1" w:rsidP="00FC5DE1">
      <w:pPr>
        <w:pStyle w:val="1"/>
        <w:numPr>
          <w:ilvl w:val="0"/>
          <w:numId w:val="1"/>
        </w:numPr>
        <w:ind w:left="567" w:hanging="567"/>
        <w:rPr>
          <w:rFonts w:eastAsiaTheme="minorEastAsia"/>
        </w:rPr>
        <w:sectPr w:rsidR="00FC5DE1" w:rsidSect="00FC5DE1"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</w:p>
    <w:p w14:paraId="6C217155" w14:textId="3EA7E9B6" w:rsidR="00A91CA5" w:rsidRDefault="00FC5DE1" w:rsidP="00FC5DE1">
      <w:pPr>
        <w:pStyle w:val="1"/>
        <w:numPr>
          <w:ilvl w:val="0"/>
          <w:numId w:val="1"/>
        </w:numPr>
        <w:ind w:left="567" w:hanging="567"/>
        <w:rPr>
          <w:rFonts w:eastAsiaTheme="minorEastAsia"/>
        </w:rPr>
      </w:pPr>
      <w:r>
        <w:rPr>
          <w:rFonts w:eastAsiaTheme="minorEastAsia"/>
        </w:rPr>
        <w:lastRenderedPageBreak/>
        <w:t>Уравнение Кеплера</w:t>
      </w:r>
    </w:p>
    <w:p w14:paraId="7EBC871F" w14:textId="11EDB06D" w:rsidR="00FC5DE1" w:rsidRDefault="00FC5DE1" w:rsidP="00FC5DE1">
      <w:pPr>
        <w:pStyle w:val="2"/>
        <w:numPr>
          <w:ilvl w:val="1"/>
          <w:numId w:val="1"/>
        </w:numPr>
        <w:ind w:left="567" w:hanging="567"/>
        <w:rPr>
          <w:rFonts w:eastAsiaTheme="minorEastAsia"/>
          <w:lang w:val="en-US"/>
        </w:rPr>
      </w:pPr>
      <w:r>
        <w:rPr>
          <w:rFonts w:eastAsiaTheme="minorEastAsia"/>
        </w:rPr>
        <w:t>Эллипс</w:t>
      </w:r>
    </w:p>
    <w:p w14:paraId="25439C46" w14:textId="79928477" w:rsidR="00D079DA" w:rsidRDefault="00D079DA" w:rsidP="00D079DA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Определив эксцентрическую аномалию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E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мы можем вычислить расстояние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r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без напрямую:</w:t>
      </w:r>
    </w:p>
    <w:p w14:paraId="248937C8" w14:textId="50E09A3B" w:rsidR="00D079DA" w:rsidRPr="00D079DA" w:rsidRDefault="00D079DA" w:rsidP="00D079DA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x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-e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66D561A2" w14:textId="4E554140" w:rsidR="00D079DA" w:rsidRPr="00D079DA" w:rsidRDefault="00D079DA" w:rsidP="00D079DA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y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=a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/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rad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sin</m:t>
              </m:r>
            </m:fName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.</m:t>
          </m:r>
        </m:oMath>
      </m:oMathPara>
    </w:p>
    <w:p w14:paraId="37B9D5AB" w14:textId="5F7FF4FF" w:rsidR="00D079DA" w:rsidRDefault="00D079DA" w:rsidP="00D079DA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Отсюда по теореме Пифагора</w:t>
      </w:r>
    </w:p>
    <w:p w14:paraId="66590113" w14:textId="6FDEB35B" w:rsidR="00D079DA" w:rsidRPr="00D079DA" w:rsidRDefault="00D079DA" w:rsidP="00D079DA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a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E-e</m:t>
                          </m:r>
                        </m:e>
                      </m:func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</m:e>
              </m:d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sin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</m:ctrlPr>
                    </m:sup>
                  </m:sSup>
                </m:fNam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</m:func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.</m:t>
          </m:r>
        </m:oMath>
      </m:oMathPara>
    </w:p>
    <w:p w14:paraId="303A94AA" w14:textId="4C26A937" w:rsidR="00D079DA" w:rsidRDefault="00D079DA" w:rsidP="00D079DA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Раскроем выражение в скобках:</w:t>
      </w:r>
    </w:p>
    <w:p w14:paraId="01C67A4A" w14:textId="3AA568C9" w:rsidR="00D079DA" w:rsidRPr="00231C7B" w:rsidRDefault="0064587E" w:rsidP="00D079DA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E-e</m:t>
                      </m:r>
                    </m:e>
                  </m:func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d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color w:val="EE0000"/>
                  <w:sz w:val="24"/>
                  <w:szCs w:val="24"/>
                  <w:lang w:val="en-US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EE0000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  <m:t>cos</m:t>
                  </m:r>
                  <m:ctrlP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="Times New Roman"/>
                  <w:color w:val="EE0000"/>
                  <w:sz w:val="24"/>
                  <w:szCs w:val="24"/>
                  <w:lang w:val="en-US"/>
                </w:rPr>
                <m:t xml:space="preserve">E 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-2e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cos</m:t>
              </m:r>
            </m:fName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color w:val="0070C0"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color w:val="EE0000"/>
              <w:sz w:val="24"/>
              <w:szCs w:val="24"/>
              <w:lang w:val="en-US"/>
            </w:rPr>
            <m:t>+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color w:val="EE0000"/>
                  <w:sz w:val="24"/>
                  <w:szCs w:val="24"/>
                  <w:lang w:val="en-US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EE0000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="Times New Roman"/>
                  <w:color w:val="EE0000"/>
                  <w:sz w:val="24"/>
                  <w:szCs w:val="24"/>
                  <w:lang w:val="en-US"/>
                </w:rPr>
                <m:t>E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color w:val="0070C0"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2</m:t>
              </m:r>
            </m:sup>
          </m:sSup>
          <m:func>
            <m:funcPr>
              <m:ctrlPr>
                <w:rPr>
                  <w:rFonts w:ascii="Cambria Math" w:eastAsiaTheme="minorEastAsia" w:hAnsi="Cambria Math" w:cs="Times New Roman"/>
                  <w:i/>
                  <w:color w:val="0070C0"/>
                  <w:sz w:val="24"/>
                  <w:szCs w:val="24"/>
                  <w:lang w:val="en-US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70C0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E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</m:oMath>
      </m:oMathPara>
    </w:p>
    <w:p w14:paraId="62EF8D62" w14:textId="6962BC5A" w:rsidR="0064587E" w:rsidRPr="00231C7B" w:rsidRDefault="0064587E" w:rsidP="00D079DA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color w:val="EE0000"/>
              <w:sz w:val="24"/>
              <w:szCs w:val="24"/>
              <w:lang w:val="en-US"/>
            </w:rPr>
            <m:t>1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-2e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cos</m:t>
              </m:r>
            </m:fName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color w:val="0070C0"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color w:val="0070C0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1-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color w:val="0070C0"/>
                      <w:sz w:val="24"/>
                      <w:szCs w:val="24"/>
                      <w:lang w:val="en-US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70C0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color w:val="0070C0"/>
                          <w:sz w:val="24"/>
                          <w:szCs w:val="24"/>
                          <w:lang w:val="en-US"/>
                        </w:rPr>
                        <m:t>sin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color w:val="0070C0"/>
                          <w:sz w:val="24"/>
                          <w:szCs w:val="24"/>
                          <w:lang w:val="en-US"/>
                        </w:rPr>
                        <m:t>2</m:t>
                      </m:r>
                      <m:ctrlPr>
                        <w:rPr>
                          <w:rFonts w:ascii="Cambria Math" w:eastAsiaTheme="minorEastAsia" w:hAnsi="Cambria Math" w:cs="Times New Roman"/>
                          <w:color w:val="0070C0"/>
                          <w:sz w:val="24"/>
                          <w:szCs w:val="24"/>
                          <w:lang w:val="en-US"/>
                        </w:rPr>
                      </m:ctrlPr>
                    </m:sup>
                  </m:sSup>
                </m:fName>
                <m:e>
                  <m: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  <m:t>E</m:t>
                  </m:r>
                </m:e>
              </m:func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=1-2e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cos</m:t>
              </m:r>
            </m:fName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color w:val="0070C0"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2</m:t>
              </m:r>
            </m:sup>
          </m:sSup>
          <m:func>
            <m:funcPr>
              <m:ctrlPr>
                <w:rPr>
                  <w:rFonts w:ascii="Cambria Math" w:eastAsiaTheme="minorEastAsia" w:hAnsi="Cambria Math" w:cs="Times New Roman"/>
                  <w:i/>
                  <w:color w:val="0070C0"/>
                  <w:sz w:val="24"/>
                  <w:szCs w:val="24"/>
                  <w:lang w:val="en-US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70C0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  <m:t>cos</m:t>
                  </m:r>
                  <m:ctrlP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E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1-e</m:t>
                  </m:r>
                  <m:func>
                    <m:fun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</m:func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7BF5CCF6" w14:textId="08FCFFF6" w:rsidR="0064587E" w:rsidRDefault="0064587E" w:rsidP="00D079DA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Отсюда:</w:t>
      </w:r>
    </w:p>
    <w:p w14:paraId="6FCBF342" w14:textId="5FA45076" w:rsidR="0064587E" w:rsidRPr="0064587E" w:rsidRDefault="0064587E" w:rsidP="00D079DA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a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1-e</m:t>
                  </m:r>
                  <m:func>
                    <m:fun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</m:func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322E9427" w14:textId="2EB2B8E0" w:rsidR="0064587E" w:rsidRPr="0064587E" w:rsidRDefault="0064587E" w:rsidP="00D079DA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r=a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1-e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</m:func>
            </m:e>
          </m:d>
        </m:oMath>
      </m:oMathPara>
    </w:p>
    <w:p w14:paraId="6C4780AD" w14:textId="7434FF83" w:rsidR="0064587E" w:rsidRDefault="0064587E" w:rsidP="0064587E">
      <w:pPr>
        <w:pStyle w:val="2"/>
        <w:numPr>
          <w:ilvl w:val="1"/>
          <w:numId w:val="1"/>
        </w:numPr>
        <w:ind w:left="567" w:hanging="567"/>
        <w:rPr>
          <w:rFonts w:eastAsiaTheme="minorEastAsia"/>
          <w:lang w:val="en-US"/>
        </w:rPr>
      </w:pPr>
      <w:r>
        <w:rPr>
          <w:rFonts w:eastAsiaTheme="minorEastAsia"/>
        </w:rPr>
        <w:t>Гипербола</w:t>
      </w:r>
    </w:p>
    <w:p w14:paraId="0E205779" w14:textId="6DD085CC" w:rsidR="0064587E" w:rsidRDefault="0064587E" w:rsidP="0064587E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Определив эксцентрическую аномалию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H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 мы мо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жем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вычислить расстояние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r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без напрямую:</w:t>
      </w:r>
    </w:p>
    <w:p w14:paraId="09C882B8" w14:textId="5AD49165" w:rsidR="0064587E" w:rsidRPr="00D079DA" w:rsidRDefault="0064587E" w:rsidP="0064587E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x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|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a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|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cosh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H</m:t>
                  </m:r>
                </m:e>
              </m:func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6C4B8470" w14:textId="5EF2AC05" w:rsidR="0064587E" w:rsidRPr="00D079DA" w:rsidRDefault="0064587E" w:rsidP="0064587E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y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|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a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|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-1</m:t>
              </m:r>
            </m:e>
          </m:rad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sin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h</m:t>
              </m:r>
            </m:fName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H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.</m:t>
          </m:r>
        </m:oMath>
      </m:oMathPara>
    </w:p>
    <w:p w14:paraId="2824B45A" w14:textId="77777777" w:rsidR="0064587E" w:rsidRDefault="0064587E" w:rsidP="0064587E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Отсюда по теореме Пифагора</w:t>
      </w:r>
    </w:p>
    <w:p w14:paraId="23279752" w14:textId="71873A9C" w:rsidR="0064587E" w:rsidRPr="00D079DA" w:rsidRDefault="0064587E" w:rsidP="0064587E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|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a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|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cosh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H</m:t>
                          </m:r>
                        </m:e>
                      </m:func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e>
              </m:d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sin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</m:ctrlPr>
                    </m:sup>
                  </m:sSup>
                </m:fNam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H</m:t>
                  </m:r>
                </m:e>
              </m:func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.</m:t>
          </m:r>
        </m:oMath>
      </m:oMathPara>
    </w:p>
    <w:p w14:paraId="40E4E83A" w14:textId="77777777" w:rsidR="0064587E" w:rsidRDefault="0064587E" w:rsidP="0064587E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Раскроем выражение в скобках:</w:t>
      </w:r>
    </w:p>
    <w:p w14:paraId="28ADBED5" w14:textId="2B97B98C" w:rsidR="0064587E" w:rsidRPr="00231C7B" w:rsidRDefault="0064587E" w:rsidP="0064587E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e-</m:t>
                  </m:r>
                  <m:func>
                    <m:fun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cosh</m:t>
                      </m:r>
                    </m:fName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H</m:t>
                      </m:r>
                    </m:e>
                  </m:func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-1</m:t>
              </m:r>
            </m:e>
          </m:d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sinh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H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color w:val="0070C0"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-2e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cos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h</m:t>
              </m:r>
            </m:fName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H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color w:val="EE0000"/>
                  <w:sz w:val="24"/>
                  <w:szCs w:val="24"/>
                  <w:lang w:val="en-US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EE0000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  <m:t>cosh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="Times New Roman"/>
                  <w:color w:val="EE0000"/>
                  <w:sz w:val="24"/>
                  <w:szCs w:val="24"/>
                  <w:lang w:val="en-US"/>
                </w:rPr>
                <m:t>H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color w:val="0070C0"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2</m:t>
              </m:r>
            </m:sup>
          </m:sSup>
          <m:func>
            <m:funcPr>
              <m:ctrlPr>
                <w:rPr>
                  <w:rFonts w:ascii="Cambria Math" w:eastAsiaTheme="minorEastAsia" w:hAnsi="Cambria Math" w:cs="Times New Roman"/>
                  <w:i/>
                  <w:color w:val="0070C0"/>
                  <w:sz w:val="24"/>
                  <w:szCs w:val="24"/>
                  <w:lang w:val="en-US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70C0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  <m:t>sinh</m:t>
                  </m:r>
                  <m:ctrlP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H</m:t>
              </m:r>
            </m:e>
          </m:func>
          <m:r>
            <w:rPr>
              <w:rFonts w:ascii="Cambria Math" w:eastAsiaTheme="minorEastAsia" w:hAnsi="Cambria Math" w:cs="Times New Roman"/>
              <w:color w:val="EE0000"/>
              <w:sz w:val="24"/>
              <w:szCs w:val="24"/>
              <w:lang w:val="en-US"/>
            </w:rPr>
            <m:t>-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color w:val="EE0000"/>
                  <w:sz w:val="24"/>
                  <w:szCs w:val="24"/>
                  <w:lang w:val="en-US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EE0000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  <m:t>sinh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color w:val="EE0000"/>
                      <w:sz w:val="24"/>
                      <w:szCs w:val="24"/>
                      <w:lang w:val="en-US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="Times New Roman"/>
                  <w:color w:val="EE0000"/>
                  <w:sz w:val="24"/>
                  <w:szCs w:val="24"/>
                  <w:lang w:val="en-US"/>
                </w:rPr>
                <m:t>H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</m:oMath>
      </m:oMathPara>
    </w:p>
    <w:p w14:paraId="2C7EA8FA" w14:textId="23DE42D7" w:rsidR="0064587E" w:rsidRPr="00231C7B" w:rsidRDefault="0064587E" w:rsidP="0064587E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color w:val="0070C0"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color w:val="0070C0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1</m:t>
              </m:r>
              <m:r>
                <w:rPr>
                  <w:rFonts w:ascii="Cambria Math" w:eastAsiaTheme="minorEastAsia" w:hAnsi="Cambria Math" w:cs="Times New Roman"/>
                  <w:color w:val="0070C0"/>
                  <w:sz w:val="24"/>
                  <w:szCs w:val="24"/>
                  <w:lang w:val="en-US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color w:val="0070C0"/>
                      <w:sz w:val="24"/>
                      <w:szCs w:val="24"/>
                      <w:lang w:val="en-US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70C0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color w:val="0070C0"/>
                          <w:sz w:val="24"/>
                          <w:szCs w:val="24"/>
                          <w:lang w:val="en-US"/>
                        </w:rPr>
                        <m:t>sin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color w:val="0070C0"/>
                          <w:sz w:val="24"/>
                          <w:szCs w:val="24"/>
                          <w:lang w:val="en-US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color w:val="0070C0"/>
                          <w:sz w:val="24"/>
                          <w:szCs w:val="24"/>
                          <w:lang w:val="en-US"/>
                        </w:rPr>
                        <m:t>2</m:t>
                      </m:r>
                      <m:ctrlPr>
                        <w:rPr>
                          <w:rFonts w:ascii="Cambria Math" w:eastAsiaTheme="minorEastAsia" w:hAnsi="Cambria Math" w:cs="Times New Roman"/>
                          <w:color w:val="0070C0"/>
                          <w:sz w:val="24"/>
                          <w:szCs w:val="24"/>
                          <w:lang w:val="en-US"/>
                        </w:rPr>
                      </m:ctrlPr>
                    </m:sup>
                  </m:sSup>
                </m:fName>
                <m:e>
                  <m:r>
                    <w:rPr>
                      <w:rFonts w:ascii="Cambria Math" w:eastAsiaTheme="minorEastAsia" w:hAnsi="Cambria Math" w:cs="Times New Roman"/>
                      <w:color w:val="0070C0"/>
                      <w:sz w:val="24"/>
                      <w:szCs w:val="24"/>
                      <w:lang w:val="en-US"/>
                    </w:rPr>
                    <m:t>H</m:t>
                  </m:r>
                </m:e>
              </m:func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-2e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cosh</m:t>
              </m:r>
            </m:fName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H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</m:t>
          </m:r>
          <m:r>
            <w:rPr>
              <w:rFonts w:ascii="Cambria Math" w:eastAsiaTheme="minorEastAsia" w:hAnsi="Cambria Math" w:cs="Times New Roman"/>
              <w:color w:val="EE0000"/>
              <w:sz w:val="24"/>
              <w:szCs w:val="24"/>
              <w:lang w:val="en-US"/>
            </w:rPr>
            <m:t>1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1+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cosh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</m:ctrlPr>
                    </m:sup>
                  </m:sSup>
                </m:fNam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H</m:t>
                  </m:r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-1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-2e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cosh</m:t>
              </m:r>
            </m:fName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H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+1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</m:oMath>
      </m:oMathPara>
    </w:p>
    <w:p w14:paraId="197FEFAC" w14:textId="4B5CB2C4" w:rsidR="00231C7B" w:rsidRPr="00231C7B" w:rsidRDefault="00231C7B" w:rsidP="0064587E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cosh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H-2e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cosh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H</m:t>
                  </m:r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+1</m:t>
              </m:r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  <m:func>
                    <m:fun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cosh</m:t>
                      </m:r>
                    </m:fName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H</m:t>
                      </m:r>
                    </m:e>
                  </m:func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1225501F" w14:textId="77777777" w:rsidR="0064587E" w:rsidRDefault="0064587E" w:rsidP="0064587E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Отсюда:</w:t>
      </w:r>
    </w:p>
    <w:p w14:paraId="3C7F6BCF" w14:textId="75E53B08" w:rsidR="0064587E" w:rsidRPr="0064587E" w:rsidRDefault="0064587E" w:rsidP="0064587E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|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a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|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  <m:func>
                    <m:fun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cosh</m:t>
                      </m:r>
                    </m:fName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H</m:t>
                      </m:r>
                    </m:e>
                  </m:func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7DA2DEBA" w14:textId="38527509" w:rsidR="0064587E" w:rsidRPr="0064587E" w:rsidRDefault="0064587E" w:rsidP="00D079DA">
      <w:pPr>
        <w:spacing w:after="120" w:line="312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r=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|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a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|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cosh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H</m:t>
                  </m:r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-1</m:t>
              </m:r>
            </m:e>
          </m:d>
        </m:oMath>
      </m:oMathPara>
    </w:p>
    <w:sectPr w:rsidR="0064587E" w:rsidRPr="0064587E" w:rsidSect="00FC5DE1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631CE" w14:textId="77777777" w:rsidR="0063554D" w:rsidRDefault="0063554D" w:rsidP="00D07A37">
      <w:pPr>
        <w:spacing w:after="0" w:line="240" w:lineRule="auto"/>
      </w:pPr>
      <w:r>
        <w:separator/>
      </w:r>
    </w:p>
  </w:endnote>
  <w:endnote w:type="continuationSeparator" w:id="0">
    <w:p w14:paraId="5F87275F" w14:textId="77777777" w:rsidR="0063554D" w:rsidRDefault="0063554D" w:rsidP="00D07A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5174540"/>
      <w:docPartObj>
        <w:docPartGallery w:val="Page Numbers (Bottom of Page)"/>
        <w:docPartUnique/>
      </w:docPartObj>
    </w:sdtPr>
    <w:sdtContent>
      <w:p w14:paraId="74E8240C" w14:textId="23EBDE8F" w:rsidR="00D07A37" w:rsidRDefault="00D07A37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405BF2" w14:textId="77777777" w:rsidR="00D07A37" w:rsidRDefault="00D07A3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69E7F" w14:textId="77777777" w:rsidR="0063554D" w:rsidRDefault="0063554D" w:rsidP="00D07A37">
      <w:pPr>
        <w:spacing w:after="0" w:line="240" w:lineRule="auto"/>
      </w:pPr>
      <w:r>
        <w:separator/>
      </w:r>
    </w:p>
  </w:footnote>
  <w:footnote w:type="continuationSeparator" w:id="0">
    <w:p w14:paraId="32E4D32E" w14:textId="77777777" w:rsidR="0063554D" w:rsidRDefault="0063554D" w:rsidP="00D07A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F6F18"/>
    <w:multiLevelType w:val="hybridMultilevel"/>
    <w:tmpl w:val="6660C7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8104E5"/>
    <w:multiLevelType w:val="hybridMultilevel"/>
    <w:tmpl w:val="0C5C82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BA082E"/>
    <w:multiLevelType w:val="hybridMultilevel"/>
    <w:tmpl w:val="F8E88A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3371EB"/>
    <w:multiLevelType w:val="hybridMultilevel"/>
    <w:tmpl w:val="4D4E12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4413A8"/>
    <w:multiLevelType w:val="multilevel"/>
    <w:tmpl w:val="3B8CF4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634261105">
    <w:abstractNumId w:val="4"/>
  </w:num>
  <w:num w:numId="2" w16cid:durableId="391388452">
    <w:abstractNumId w:val="1"/>
  </w:num>
  <w:num w:numId="3" w16cid:durableId="927348297">
    <w:abstractNumId w:val="3"/>
  </w:num>
  <w:num w:numId="4" w16cid:durableId="296496985">
    <w:abstractNumId w:val="0"/>
  </w:num>
  <w:num w:numId="5" w16cid:durableId="78305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45F"/>
    <w:rsid w:val="0005145F"/>
    <w:rsid w:val="0005754D"/>
    <w:rsid w:val="00230116"/>
    <w:rsid w:val="00231C7B"/>
    <w:rsid w:val="00334721"/>
    <w:rsid w:val="003B1C99"/>
    <w:rsid w:val="003E675D"/>
    <w:rsid w:val="003F2A0D"/>
    <w:rsid w:val="00447ABC"/>
    <w:rsid w:val="004B22F1"/>
    <w:rsid w:val="004D466A"/>
    <w:rsid w:val="00501B80"/>
    <w:rsid w:val="00502C6F"/>
    <w:rsid w:val="00524E7C"/>
    <w:rsid w:val="00556491"/>
    <w:rsid w:val="00581418"/>
    <w:rsid w:val="006045EF"/>
    <w:rsid w:val="0063554D"/>
    <w:rsid w:val="0064587E"/>
    <w:rsid w:val="00670756"/>
    <w:rsid w:val="00680DE5"/>
    <w:rsid w:val="006A5EE3"/>
    <w:rsid w:val="006B0FFF"/>
    <w:rsid w:val="006D6E4D"/>
    <w:rsid w:val="00792FEF"/>
    <w:rsid w:val="0081222F"/>
    <w:rsid w:val="00822BC4"/>
    <w:rsid w:val="0097174D"/>
    <w:rsid w:val="00971F90"/>
    <w:rsid w:val="00A20ABF"/>
    <w:rsid w:val="00A64272"/>
    <w:rsid w:val="00A91CA5"/>
    <w:rsid w:val="00B97D86"/>
    <w:rsid w:val="00BA0DAA"/>
    <w:rsid w:val="00BB1C36"/>
    <w:rsid w:val="00BE7161"/>
    <w:rsid w:val="00C51DC4"/>
    <w:rsid w:val="00C875CF"/>
    <w:rsid w:val="00D079DA"/>
    <w:rsid w:val="00D07A37"/>
    <w:rsid w:val="00D24010"/>
    <w:rsid w:val="00E21DEB"/>
    <w:rsid w:val="00E35ABE"/>
    <w:rsid w:val="00E4604D"/>
    <w:rsid w:val="00E836D3"/>
    <w:rsid w:val="00F044B4"/>
    <w:rsid w:val="00F93B25"/>
    <w:rsid w:val="00FA1DF4"/>
    <w:rsid w:val="00FC5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47B49"/>
  <w15:chartTrackingRefBased/>
  <w15:docId w15:val="{CD5A9FC3-AD4B-469A-BD1A-8780E169E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514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514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14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5754D"/>
    <w:pPr>
      <w:keepNext/>
      <w:keepLines/>
      <w:spacing w:before="80" w:after="80"/>
      <w:outlineLvl w:val="3"/>
    </w:pPr>
    <w:rPr>
      <w:rFonts w:asciiTheme="majorHAnsi" w:eastAsiaTheme="majorEastAsia" w:hAnsiTheme="majorHAnsi" w:cstheme="majorHAnsi"/>
      <w:color w:val="2F5496" w:themeColor="accent1" w:themeShade="BF"/>
      <w:sz w:val="26"/>
      <w:szCs w:val="2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14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14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14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14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14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14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514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514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5754D"/>
    <w:rPr>
      <w:rFonts w:asciiTheme="majorHAnsi" w:eastAsiaTheme="majorEastAsia" w:hAnsiTheme="majorHAnsi" w:cstheme="majorHAnsi"/>
      <w:color w:val="2F5496" w:themeColor="accent1" w:themeShade="BF"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semiHidden/>
    <w:rsid w:val="0005145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145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145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145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14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14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14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14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14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14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145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145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145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14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145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5145F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97174D"/>
    <w:rPr>
      <w:color w:val="666666"/>
    </w:rPr>
  </w:style>
  <w:style w:type="table" w:styleId="ad">
    <w:name w:val="Table Grid"/>
    <w:basedOn w:val="a1"/>
    <w:uiPriority w:val="39"/>
    <w:rsid w:val="00BA0D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D07A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D07A37"/>
  </w:style>
  <w:style w:type="paragraph" w:styleId="af0">
    <w:name w:val="footer"/>
    <w:basedOn w:val="a"/>
    <w:link w:val="af1"/>
    <w:uiPriority w:val="99"/>
    <w:unhideWhenUsed/>
    <w:rsid w:val="00D07A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D07A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8</Pages>
  <Words>771</Words>
  <Characters>4397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Kryzhanovskiy</dc:creator>
  <cp:keywords/>
  <dc:description/>
  <cp:lastModifiedBy>Dmitry Kryzhanovskiy</cp:lastModifiedBy>
  <cp:revision>32</cp:revision>
  <dcterms:created xsi:type="dcterms:W3CDTF">2025-11-29T13:45:00Z</dcterms:created>
  <dcterms:modified xsi:type="dcterms:W3CDTF">2026-01-01T07:13:00Z</dcterms:modified>
</cp:coreProperties>
</file>