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API Киры для мобильного приложения</w:t>
      </w:r>
    </w:p>
    <w:p>
      <w:r>
        <w:rPr>
          <w:b/>
        </w:rPr>
        <w:t>Руководство по интеграции  •  Версия API v1  •  25 октября 2026 года</w:t>
      </w:r>
    </w:p>
    <w:p>
      <w:r>
        <w:rPr>
          <w:b w:val="0"/>
        </w:rPr>
        <w:t>Мобильный клиент регистрирует пользователя, подключает его Telegram-бота и работает с отдельной Кирой. Аккаунт определяет область памяти, диалога, настроек, файлов, напоминаний и задач. Все защищённые запросы выполняются с токеном этого аккаунта.</w:t>
      </w:r>
    </w:p>
    <w:p>
      <w:r>
        <w:rPr>
          <w:b w:val="0"/>
        </w:rPr>
        <w:t>Документ описывает сервис аккаунтов и общий API диалога. Для разработки используйте контракт ниже и две OpenAPI-спецификации из репозитория: api/accounts.openapi.json и api/openapi.json. Все данные в примерах условные.</w:t>
      </w:r>
    </w:p>
    <w:p>
      <w:pPr>
        <w:pStyle w:val="Heading2"/>
      </w:pPr>
      <w:r>
        <w:t>Базовый адрес</w:t>
      </w:r>
    </w:p>
    <w:p>
      <w:pPr>
        <w:pStyle w:val="APICode"/>
      </w:pPr>
      <w:r>
        <w:t>ORIGIN   = https://api.example.com</w:t>
        <w:br/>
        <w:t>BASE_URL = https://api.example.com/api/v1</w:t>
      </w:r>
    </w:p>
    <w:p>
      <w:r>
        <w:rPr>
          <w:b w:val="0"/>
        </w:rPr>
        <w:t>Замените api.example.com адресом вашего развёртывания. В описании методов пути указаны относительно BASE_URL. Клиент не передаёт userId, chatId, профиль или идентификатор чужого аккаунта: сервер выбирает пользователя по Bearer-токену.</w:t>
      </w:r>
    </w:p>
    <w:p>
      <w:r>
        <w:rPr>
          <w:b w:val="0"/>
        </w:rPr>
        <w:t>Локальный адрес текущего сервиса на компьютере: http://127.0.0.1:8320/api/v1. На физическом телефоне 127.0.0.1 означает сам телефон. Для устройства нужен доступный HTTPS-шлюз или частное сетевое подключение к хосту. Если шлюз требует клиентский TLS-сертификат, настройте его в сетевом клиенте приложения.</w:t>
      </w:r>
    </w:p>
    <w:p>
      <w:pPr>
        <w:pStyle w:val="Heading2"/>
      </w:pPr>
      <w:r>
        <w:t>Первое подключение</w:t>
      </w:r>
    </w:p>
    <w:p>
      <w:pPr>
        <w:pStyle w:val="ListBullet"/>
        <w:spacing w:after="80"/>
      </w:pPr>
      <w:r>
        <w:t>Создайте аккаунт через POST /accounts/register либо войдите через POST /accounts/login. Сохраните accessToken в защищённом хранилище устройства.</w:t>
      </w:r>
    </w:p>
    <w:p>
      <w:pPr>
        <w:pStyle w:val="ListBullet"/>
        <w:spacing w:after="80"/>
      </w:pPr>
      <w:r>
        <w:t>Вызовите GET /account. Если bot отсутствует, отправьте свой botToken в PUT /account/bot и откройте pairingUrl в Telegram.</w:t>
      </w:r>
    </w:p>
    <w:p>
      <w:pPr>
        <w:pStyle w:val="ListBullet"/>
        <w:spacing w:after="80"/>
      </w:pPr>
      <w:r>
        <w:t>Подтвердите /start в приватном чате с ботом и дождитесь bot.connected=true и bot.status=ready через GET /account.</w:t>
      </w:r>
    </w:p>
    <w:p>
      <w:pPr>
        <w:pStyle w:val="ListBullet"/>
        <w:spacing w:after="80"/>
      </w:pPr>
      <w:r>
        <w:t>Получите /status, /settings и /history. Отправьте текст в POST /messages с новым Idempotency-Key.</w:t>
      </w:r>
    </w:p>
    <w:p>
      <w:pPr>
        <w:pStyle w:val="ListBullet"/>
        <w:spacing w:after="80"/>
      </w:pPr>
      <w:r>
        <w:t>Личные переписки подключаются отдельно через /account/telegram. Токен бота сам по себе не даёт к ним доступа.</w:t>
      </w:r>
    </w:p>
    <w:p>
      <w:pPr>
        <w:pStyle w:val="Heading2"/>
      </w:pPr>
      <w:r>
        <w:t>Навигация по документу</w:t>
      </w:r>
    </w:p>
    <w:p>
      <w:r>
        <w:rPr>
          <w:b w:val="0"/>
        </w:rPr>
        <w:t>Методы и заголовки — стр. 2; вход — 3; подключение бота — 4; личный Telegram — 5; сообщения — 6; кнопки — 7; файлы и история — 8; напоминания и задачи — 9; настройки — 10; все переключатели — 11; повторы — 12; ошибки — 13; пример клиента — 14; проверка интеграции — 15.</w:t>
      </w:r>
    </w:p>
    <w:p>
      <w:pPr>
        <w:pStyle w:val="Heading1"/>
        <w:pageBreakBefore/>
      </w:pPr>
      <w:r>
        <w:t>Методы и общие правила</w:t>
      </w:r>
    </w:p>
    <w:p>
      <w:r>
        <w:rPr>
          <w:b w:val="0"/>
        </w:rPr>
        <w:t>Все пути ниже начинаются с /api/v1. Регистрация и вход доступны без Bearer; остальные методы требуют Authorization: Bearer &lt;accessToken&gt;. Доступ к методам Киры появляется после подтверждения бота и запуска её процесса.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3061"/>
        <w:gridCol w:w="4535"/>
        <w:gridCol w:w="1304"/>
      </w:tblGrid>
      <w:tr>
        <w:trPr>
          <w:cantSplit/>
          <w:tblHeader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7EEF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Метод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7EEF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Путь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7EEF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Назначение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7EEF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Успех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/accounts/register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Создать аккаунт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201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/accounts/login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Войти и получить токен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200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/accounts/logout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Отозвать текущий токен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200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/account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Аккаунт и состояние бота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200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PUT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/account/bot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Подключить своего бота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202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/account/telegram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Проверить личную сессию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200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PUT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/account/telegram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Подключить личную сессию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202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DELETE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/account/telegram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Удалить личное подключение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202 / 200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/status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Состояние API Киры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200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/capabilities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Форматы и каталог возможностей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200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/history?limit=20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Последние реплики API-диалога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200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/reminders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Активные напоминания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200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/tasks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До 100 регулярных задач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200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/settings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Режим и фоновые функции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200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PATCH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/settings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Изменить режим и функции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200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/messages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Текст или команда Кире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200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/actions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Нажать возвращённую кнопку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200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/files/{id}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Скачать файл своего аккаунта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200</w:t>
            </w:r>
          </w:p>
        </w:tc>
      </w:tr>
    </w:tbl>
    <w:p>
      <w:pPr>
        <w:spacing w:after="40" w:line="40" w:lineRule="exact"/>
      </w:pPr>
      <w:r>
        <w:rPr>
          <w:b w:val="0"/>
        </w:rPr>
      </w:r>
      <w:r>
        <w:rPr>
          <w:sz w:val="2"/>
        </w:rPr>
      </w:r>
    </w:p>
    <w:p>
      <w:pPr>
        <w:pStyle w:val="Heading2"/>
      </w:pPr>
      <w:r>
        <w:t>Заголовки и формат</w:t>
      </w:r>
    </w:p>
    <w:p>
      <w:pPr>
        <w:pStyle w:val="APICode"/>
      </w:pPr>
      <w:r>
        <w:t>Authorization: Bearer &lt;accessToken&gt;</w:t>
        <w:br/>
        <w:t>Content-Type: application/json</w:t>
        <w:br/>
        <w:t>Idempotency-Key: &lt;UUID операции&gt;</w:t>
      </w:r>
    </w:p>
    <w:p>
      <w:r>
        <w:rPr>
          <w:b w:val="0"/>
        </w:rPr>
        <w:t>Content-Type обязателен для запросов с JSON. Idempotency-Key обязателен только для POST /messages и POST /actions. GET, PATCH /settings и операции привязки его не используют. У logout и DELETE /account/telegram тела нет.</w:t>
      </w:r>
    </w:p>
    <w:p>
      <w:r>
        <w:rPr>
          <w:b w:val="0"/>
        </w:rPr>
        <w:t>JSON-запрос ограничен 64 KiB. Ответы API содержат Cache-Control: no-store. JSON кодируется в UTF-8; даты createdAt, dueAt и nextRunAt передаются в ISO 8601. Неизвестные поля ответа можно игнорировать; лишние поля тела запроса сервер отклоняет.</w:t>
      </w:r>
    </w:p>
    <w:p>
      <w:r>
        <w:rPr>
          <w:b w:val="0"/>
        </w:rPr>
        <w:t>GET /files/{id} возвращает двоичные данные. Ошибки API имеют общий JSON-конверт; отказ TLS или reverse proxy может прийти без JSON.</w:t>
      </w:r>
    </w:p>
    <w:p>
      <w:pPr>
        <w:pStyle w:val="Heading1"/>
        <w:pageBreakBefore/>
      </w:pPr>
      <w:r>
        <w:t>Регистрация вход и аккаунт</w:t>
      </w:r>
    </w:p>
    <w:p>
      <w:pPr>
        <w:pStyle w:val="Heading2"/>
      </w:pPr>
      <w:r>
        <w:t>Регистрация и вход</w:t>
      </w:r>
    </w:p>
    <w:p>
      <w:pPr>
        <w:pStyle w:val="APICode"/>
      </w:pPr>
      <w:r>
        <w:t>POST /accounts/register  →  201</w:t>
        <w:br/>
        <w:t>POST /accounts/login     →  200</w:t>
      </w:r>
    </w:p>
    <w:p>
      <w:pPr>
        <w:pStyle w:val="APICode"/>
      </w:pPr>
      <w:r>
        <w:t>{</w:t>
        <w:br/>
        <w:t xml:space="preserve">  "username": "mobile_user",</w:t>
        <w:br/>
        <w:t xml:space="preserve">  "password": "example_password_2026"</w:t>
        <w:br/>
        <w:t>}</w:t>
      </w:r>
    </w:p>
    <w:p>
      <w:r>
        <w:rPr>
          <w:b w:val="0"/>
        </w:rPr>
        <w:t>username: 3–40 латинских букв, цифр или _. Сервер приводит его к нижнему регистру. Пароль: 12–256 символов, без дополнительной нормализации на клиенте. Поля обязательны; email и телефон этот API не принимает.</w:t>
      </w:r>
    </w:p>
    <w:p>
      <w:pPr>
        <w:pStyle w:val="APICode"/>
      </w:pPr>
      <w:r>
        <w:t>{</w:t>
        <w:br/>
        <w:t xml:space="preserve">  "account": {</w:t>
        <w:br/>
        <w:t xml:space="preserve">    "id": "11111111-1111-4111-8111-111111111111",</w:t>
        <w:br/>
        <w:t xml:space="preserve">    "username": "mobile_user",</w:t>
        <w:br/>
        <w:t xml:space="preserve">    "bot": null</w:t>
        <w:br/>
        <w:t xml:space="preserve">  },</w:t>
        <w:br/>
        <w:t xml:space="preserve">  "accessToken": "&lt;opaque_access_token&gt;",</w:t>
        <w:br/>
        <w:t xml:space="preserve">  "tokenType": "Bearer",</w:t>
        <w:br/>
        <w:t xml:space="preserve">  "expiresIn": 2592000</w:t>
        <w:br/>
        <w:t>}</w:t>
      </w:r>
    </w:p>
    <w:p>
      <w:r>
        <w:rPr>
          <w:b w:val="0"/>
        </w:rPr>
        <w:t>Новый токен действует 30 дней с момента выдачи. Refresh-token и endpoint обновления токена отсутствуют: после 401 пользователь входит снова. Каждый вход создаёт отдельную сессию; на аккаунт сохраняется не более 20 действующих сессий, старые могут быть отозваны при новых входах.</w:t>
      </w:r>
    </w:p>
    <w:p>
      <w:pPr>
        <w:pStyle w:val="Heading2"/>
      </w:pPr>
      <w:r>
        <w:t>Получение аккаунта</w:t>
      </w:r>
    </w:p>
    <w:p>
      <w:pPr>
        <w:pStyle w:val="APICode"/>
      </w:pPr>
      <w:r>
        <w:t>GET /account  →  200</w:t>
      </w:r>
    </w:p>
    <w:p>
      <w:pPr>
        <w:pStyle w:val="APICode"/>
      </w:pPr>
      <w:r>
        <w:t>{</w:t>
        <w:br/>
        <w:t xml:space="preserve">  "account": {</w:t>
        <w:br/>
        <w:t xml:space="preserve">    "id": "11111111-1111-4111-8111-111111111111",</w:t>
        <w:br/>
        <w:t xml:space="preserve">    "username": "mobile_user",</w:t>
        <w:br/>
        <w:t xml:space="preserve">    "bot": {</w:t>
        <w:br/>
        <w:t xml:space="preserve">      "id": "1234567890",</w:t>
        <w:br/>
        <w:t xml:space="preserve">      "username": "example_kira_bot",</w:t>
        <w:br/>
        <w:t xml:space="preserve">      "connected": true,</w:t>
        <w:br/>
        <w:t xml:space="preserve">      "status": "ready"</w:t>
        <w:br/>
        <w:t xml:space="preserve">    }</w:t>
        <w:br/>
        <w:t xml:space="preserve">  }</w:t>
        <w:br/>
        <w:t>}</w:t>
      </w:r>
    </w:p>
    <w:p>
      <w:r>
        <w:rPr>
          <w:b w:val="0"/>
        </w:rPr>
        <w:t>account.id — строковый UUID. bot равен null до первой настройки. bot.id — строка с идентификатором Telegram-бота. connected означает подтверждённого владельца, а готовность к диалогу задаёт status=ready. Не используйте connected как замену проверке ready.</w:t>
      </w:r>
    </w:p>
    <w:p>
      <w:pPr>
        <w:pStyle w:val="Heading2"/>
      </w:pPr>
      <w:r>
        <w:t>Выход и хранение сессии</w:t>
      </w:r>
    </w:p>
    <w:p>
      <w:pPr>
        <w:pStyle w:val="APICode"/>
      </w:pPr>
      <w:r>
        <w:t>POST /accounts/logout  →  200</w:t>
        <w:br/>
        <w:t>Ответ: {"ok": true}</w:t>
      </w:r>
    </w:p>
    <w:p>
      <w:r>
        <w:rPr>
          <w:b w:val="0"/>
        </w:rPr>
        <w:t>Выход отзывает только Bearer из этого запроса. Затем очистите токен и локальные данные аккаунта на устройстве. Отключение бота и удаление памяти при выходе не выполняются. Повтор с уже отозванным токеном вернёт 401.</w:t>
      </w:r>
    </w:p>
    <w:p>
      <w:r>
        <w:rPr>
          <w:b w:val="0"/>
        </w:rPr>
        <w:t>Храните accessToken в iOS Keychain или защищённом хранилище Android с ключами Android Keystore. Не встраивайте общий токен в приложение; не записывайте пароль, токены и Telegram-сессии в логи и аналитику. При смене пользователя очищайте карточки, файлы, кнопки и очередь прежнего аккаунта.</w:t>
      </w:r>
    </w:p>
    <w:p>
      <w:r>
        <w:rPr>
          <w:b w:val="0"/>
        </w:rPr>
        <w:t>Для уже перенесённого аккаунта используйте его существующие данные для входа или сохранённый API-ключ. Повторно создавать аккаунт и привязывать уже подключённого бота не требуется. Обычный вход выдаёт стандартную сессию на 30 дней.</w:t>
      </w:r>
    </w:p>
    <w:p>
      <w:pPr>
        <w:pStyle w:val="Heading1"/>
        <w:pageBreakBefore/>
      </w:pPr>
      <w:r>
        <w:t>Подключение своего бота</w:t>
      </w:r>
    </w:p>
    <w:p>
      <w:r>
        <w:rPr>
          <w:b w:val="0"/>
        </w:rPr>
        <w:t>Для каждого аккаунта нужен собственный Telegram-бот. Получите его токен у BotFather и остановите прежнее приложение, которое читает updates этого бота. Один бот может быть привязан только к одному аккаунту.</w:t>
      </w:r>
    </w:p>
    <w:p>
      <w:pPr>
        <w:pStyle w:val="APICode"/>
      </w:pPr>
      <w:r>
        <w:t>PUT /account/bot  →  202</w:t>
      </w:r>
    </w:p>
    <w:p>
      <w:pPr>
        <w:pStyle w:val="APICode"/>
      </w:pPr>
      <w:r>
        <w:t>{</w:t>
        <w:br/>
        <w:t xml:space="preserve">  "botToken": "&lt;own_bot_token&gt;"</w:t>
        <w:br/>
        <w:t>}</w:t>
      </w:r>
    </w:p>
    <w:p>
      <w:pPr>
        <w:pStyle w:val="APICode"/>
      </w:pPr>
      <w:r>
        <w:t>{</w:t>
        <w:br/>
        <w:t xml:space="preserve">  "status": "awaiting_telegram",</w:t>
        <w:br/>
        <w:t xml:space="preserve">  "pairingUrl": "https://t.me/example_kira_bot?start=&lt;pairing_code&gt;",</w:t>
        <w:br/>
        <w:t xml:space="preserve">  "expiresIn": 900</w:t>
        <w:br/>
        <w:t>}</w:t>
      </w:r>
    </w:p>
    <w:p>
      <w:pPr>
        <w:pStyle w:val="ListBullet"/>
        <w:spacing w:after="80"/>
      </w:pPr>
      <w:r>
        <w:t>Откройте pairingUrl как внешнюю ссылку в Telegram. Покажите пользователю кнопку продолжения привязки.</w:t>
      </w:r>
    </w:p>
    <w:p>
      <w:pPr>
        <w:pStyle w:val="ListBullet"/>
        <w:spacing w:after="80"/>
      </w:pPr>
      <w:r>
        <w:t>Пользователь должен нажать Start или отправить предложенный /start в приватном чате с ботом. Владельцем станет тот Telegram-пользователь, который первым предъявит действующий код.</w:t>
      </w:r>
    </w:p>
    <w:p>
      <w:pPr>
        <w:pStyle w:val="ListBullet"/>
        <w:spacing w:after="80"/>
      </w:pPr>
      <w:r>
        <w:t>После возвращения в приложение опрашивайте GET /account. Рекомендуемый интервал клиента — 2–5 секунд с остановкой опроса при уходе экрана в фон.</w:t>
      </w:r>
    </w:p>
    <w:p>
      <w:pPr>
        <w:pStyle w:val="ListBullet"/>
        <w:spacing w:after="80"/>
      </w:pPr>
      <w:r>
        <w:t>Разрешите диалог после connected=true и status=ready. Пока процесс запускается, сохраняйте экран ожидания.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7313"/>
      </w:tblGrid>
      <w:tr>
        <w:trPr>
          <w:cantSplit/>
          <w:tblHeader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7EEF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bot.status</w:t>
            </w:r>
          </w:p>
        </w:tc>
        <w:tc>
          <w:tcPr>
            <w:tcW w:type="dxa" w:w="7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7EEF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Что показывает приложение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waiting</w:t>
            </w:r>
          </w:p>
        </w:tc>
        <w:tc>
          <w:tcPr>
            <w:tcW w:type="dxa" w:w="7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Настройка ещё не обработана; продолжать проверку аккаунта.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awaiting_telegram</w:t>
            </w:r>
          </w:p>
        </w:tc>
        <w:tc>
          <w:tcPr>
            <w:tcW w:type="dxa" w:w="7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Открыть ссылку и подтвердить /start.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pairing_expired</w:t>
            </w:r>
          </w:p>
        </w:tc>
        <w:tc>
          <w:tcPr>
            <w:tcW w:type="dxa" w:w="7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Код истёк. Повторить PUT /account/bot, получить новую ссылку.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starting</w:t>
            </w:r>
          </w:p>
        </w:tc>
        <w:tc>
          <w:tcPr>
            <w:tcW w:type="dxa" w:w="7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Кира запускается; ждать ready.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ready</w:t>
            </w:r>
          </w:p>
        </w:tc>
        <w:tc>
          <w:tcPr>
            <w:tcW w:type="dxa" w:w="7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Диалог и остальные методы Киры доступны.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restarting</w:t>
            </w:r>
          </w:p>
        </w:tc>
        <w:tc>
          <w:tcPr>
            <w:tcW w:type="dxa" w:w="7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Процесс перезапускается; ждать ready.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runtime_error и другие коды</w:t>
            </w:r>
          </w:p>
        </w:tc>
        <w:tc>
          <w:tcPr>
            <w:tcW w:type="dxa" w:w="7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Показать временный сбой; продолжить редкую проверку и дать обратиться в поддержку.</w:t>
            </w:r>
          </w:p>
        </w:tc>
      </w:tr>
    </w:tbl>
    <w:p>
      <w:pPr>
        <w:spacing w:after="40" w:line="40" w:lineRule="exact"/>
      </w:pPr>
      <w:r>
        <w:rPr>
          <w:b w:val="0"/>
        </w:rPr>
      </w:r>
      <w:r>
        <w:rPr>
          <w:sz w:val="2"/>
        </w:rPr>
      </w:r>
    </w:p>
    <w:p>
      <w:r>
        <w:rPr>
          <w:b w:val="0"/>
        </w:rPr>
        <w:t>Перечень status открыт: сервер может вернуть код ошибки Telegram при фоновом подключении. Не завершайте приложение на неизвестном значении. После рестарта статус может кратковременно вернуться в waiting.</w:t>
      </w:r>
    </w:p>
    <w:p>
      <w:pPr>
        <w:pStyle w:val="Heading2"/>
      </w:pPr>
      <w:r>
        <w:t>Повтор подключения</w:t>
      </w:r>
    </w:p>
    <w:p>
      <w:r>
        <w:rPr>
          <w:b w:val="0"/>
        </w:rPr>
        <w:t>Ссылка действительна 15 минут. До подтверждения можно повторить PUT /account/bot и заменить ссылку; прежний код перестанет работать. Не повторяйте PUT автоматически при потере ответа: сначала проверьте /account. Если владелец уже подтверждён, сервер вернёт 409 bot_already_connected.</w:t>
      </w:r>
    </w:p>
    <w:p>
      <w:r>
        <w:rPr>
          <w:b w:val="0"/>
        </w:rPr>
        <w:t>Замены или отключения подтверждённого бота через публичный API v1 нет. Ошибки bot_has_webhook и bot_in_use требуют остановить прежнее приложение или его webhook. Сервис не отключает чужой webhook автоматически.</w:t>
      </w:r>
    </w:p>
    <w:p>
      <w:r>
        <w:rPr>
          <w:b w:val="0"/>
        </w:rPr>
        <w:t>Не передавайте pairingUrl и botToken в аналитику. Привязка бота подтверждает владельца; она не авторизует чтение его личного Telegram-аккаунта.</w:t>
      </w:r>
    </w:p>
    <w:p>
      <w:pPr>
        <w:pStyle w:val="Heading1"/>
        <w:pageBreakBefore/>
      </w:pPr>
      <w:r>
        <w:t>Доступ к личному Telegram</w:t>
      </w:r>
    </w:p>
    <w:p>
      <w:r>
        <w:rPr>
          <w:b w:val="0"/>
        </w:rPr>
        <w:t>По умолчанию у нового аккаунта нет личной Telegram-сессии, а фоновое чтение Telegram выключено. Подключённый бот даёт канал общения с Кирой. Для личных переписок требуется отдельная сессия самого пользователя.</w:t>
      </w:r>
    </w:p>
    <w:p>
      <w:pPr>
        <w:pStyle w:val="Heading2"/>
      </w:pPr>
      <w:r>
        <w:t>Проверка подключения</w:t>
      </w:r>
    </w:p>
    <w:p>
      <w:pPr>
        <w:pStyle w:val="APICode"/>
      </w:pPr>
      <w:r>
        <w:t>GET /account/telegram  →  200</w:t>
      </w:r>
    </w:p>
    <w:p>
      <w:pPr>
        <w:pStyle w:val="APICode"/>
      </w:pPr>
      <w:r>
        <w:t>{</w:t>
        <w:br/>
        <w:t xml:space="preserve">  "personalSessionConfigured": false</w:t>
        <w:br/>
        <w:t>}</w:t>
      </w:r>
    </w:p>
    <w:p>
      <w:r>
        <w:rPr>
          <w:b w:val="0"/>
        </w:rPr>
        <w:t>Этот флаг сообщает о сохранённых credentials. Он не заменяет проверку фактической авторизации Telegram: сессия могла быть отозвана самим пользователем. API не возвращает apiHash или sessionString обратно.</w:t>
      </w:r>
    </w:p>
    <w:p>
      <w:pPr>
        <w:pStyle w:val="Heading2"/>
      </w:pPr>
      <w:r>
        <w:t>Подключение сессии</w:t>
      </w:r>
    </w:p>
    <w:p>
      <w:pPr>
        <w:pStyle w:val="APICode"/>
      </w:pPr>
      <w:r>
        <w:t>PUT /account/telegram  →  202</w:t>
      </w:r>
    </w:p>
    <w:p>
      <w:pPr>
        <w:pStyle w:val="APICode"/>
      </w:pPr>
      <w:r>
        <w:t>{</w:t>
        <w:br/>
        <w:t xml:space="preserve">  "apiId": 12345,</w:t>
        <w:br/>
        <w:t xml:space="preserve">  "apiHash": "0123456789abcdef0123456789abcdef",</w:t>
        <w:br/>
        <w:t xml:space="preserve">  "sessionString": "&lt;own_authorized_GramJS_StringSession&gt;"</w:t>
        <w:br/>
        <w:t>}</w:t>
      </w:r>
    </w:p>
    <w:p>
      <w:pPr>
        <w:pStyle w:val="APICode"/>
      </w:pPr>
      <w:r>
        <w:t>{</w:t>
        <w:br/>
        <w:t xml:space="preserve">  "status": "restarting"</w:t>
        <w:br/>
        <w:t>}</w:t>
      </w:r>
    </w:p>
    <w:p>
      <w:r>
        <w:rPr>
          <w:b w:val="0"/>
        </w:rPr>
        <w:t>apiId — положительное безопасное целое число; apiHash — 32 шестнадцатеричных символа; sessionString — непустая строка длиной до 20 000 символов. Сначала требуется подтверждённый бот. Telegram-аккаунт сессии должен совпадать с владельцем, подтверждённым при /start.</w:t>
      </w:r>
    </w:p>
    <w:p>
      <w:r>
        <w:rPr>
          <w:b w:val="0"/>
        </w:rPr>
        <w:t>Клиент передаёт уже авторизованную GramJS StringSession. В API нет endpoint для кода SMS, QR-входа, пароля двухфакторной защиты или получения такой сессии. Не отправляйте сюда строку другого формата без конвертации в совместимую StringSession.</w:t>
      </w:r>
    </w:p>
    <w:p>
      <w:r>
        <w:rPr>
          <w:b w:val="0"/>
        </w:rPr>
        <w:t>После 202 дождитесь ready через GET /account, затем повторно прочитайте /settings. Для автоматического чтения пользователь отдельно включает telegramReading и нужные зависимые функции. Подключение сессии само по себе не включает этот переключатель.</w:t>
      </w:r>
    </w:p>
    <w:p>
      <w:pPr>
        <w:pStyle w:val="Heading2"/>
      </w:pPr>
      <w:r>
        <w:t>Отключение сессии</w:t>
      </w:r>
    </w:p>
    <w:p>
      <w:pPr>
        <w:pStyle w:val="APICode"/>
      </w:pPr>
      <w:r>
        <w:t>DELETE /account/telegram</w:t>
        <w:br/>
        <w:t>202: {"personalSessionConfigured": false, "status": "restarting"}</w:t>
        <w:br/>
        <w:t>200: {"personalSessionConfigured": false}</w:t>
      </w:r>
    </w:p>
    <w:p>
      <w:r>
        <w:rPr>
          <w:b w:val="0"/>
        </w:rPr>
        <w:t>Первый вариант означает удаление credentials и перезапуск. Второй — что сессия уже отсутствует. После завершения запроса подключение Киры к личным перепискам отключено; бот, прежняя память и напоминания остаются. Дождитесь ready перед следующим диалогом.</w:t>
      </w:r>
    </w:p>
    <w:p>
      <w:r>
        <w:rPr>
          <w:b w:val="0"/>
        </w:rPr>
        <w:t>Удаление подключения из Киры не завершает авторизацию устройства в настройках самого Telegram и не удаляет уже извлечённые факты. Для полного отзыва Telegram-сессии пользователь управляет авторизованными устройствами в Telegram.</w:t>
      </w:r>
    </w:p>
    <w:p>
      <w:pPr>
        <w:pStyle w:val="Heading2"/>
      </w:pPr>
      <w:r>
        <w:t>Состояния интерфейса</w:t>
      </w:r>
    </w:p>
    <w:p>
      <w:r>
        <w:rPr>
          <w:b w:val="0"/>
        </w:rPr>
        <w:t>Показывайте отдельно «Бот подключён», «Личный Telegram подключён» и «Автоматическое чтение включено». При отсутствии личной сессии reflection может быть сохранён как включённый, но effective будет false. Выключение telegramReading останавливает фоновые читатели, сохраняя ручные команды при действующей сессии.</w:t>
      </w:r>
    </w:p>
    <w:p>
      <w:pPr>
        <w:pStyle w:val="Heading1"/>
        <w:pageBreakBefore/>
      </w:pPr>
      <w:r>
        <w:t>Отправка сообщений и формат ответа</w:t>
      </w:r>
    </w:p>
    <w:p>
      <w:pPr>
        <w:pStyle w:val="APICode"/>
      </w:pPr>
      <w:r>
        <w:t>POST /messages  →  200</w:t>
        <w:br/>
        <w:t>Idempotency-Key: 2d2e61b1-b6f6-46fb-b10b-61391256b1ef</w:t>
      </w:r>
    </w:p>
    <w:p>
      <w:pPr>
        <w:pStyle w:val="APICode"/>
      </w:pPr>
      <w:r>
        <w:t>{</w:t>
        <w:br/>
        <w:t xml:space="preserve">  "text": "Напомни завтра в 10:00 проверить макет приложения"</w:t>
        <w:br/>
        <w:t>}</w:t>
      </w:r>
    </w:p>
    <w:p>
      <w:r>
        <w:rPr>
          <w:b w:val="0"/>
        </w:rPr>
        <w:t>Тело содержит только text: непустую строку до 8 000 символов. Сервер удаляет пробелы по краям перед обработкой. В том же поле передаются команды, например /help, /reminders, /tasks или /memory_search макет. userId, chatId, attachments и replyTo этот метод не принимает.</w:t>
      </w:r>
    </w:p>
    <w:p>
      <w:pPr>
        <w:pStyle w:val="APICode"/>
      </w:pPr>
      <w:r>
        <w:t>{</w:t>
        <w:br/>
        <w:t xml:space="preserve">  "messages": [</w:t>
        <w:br/>
        <w:t xml:space="preserve">    {</w:t>
        <w:br/>
        <w:t xml:space="preserve">      "id": -1792620000000001,</w:t>
        <w:br/>
        <w:t xml:space="preserve">      "type": "text",</w:t>
        <w:br/>
        <w:t xml:space="preserve">      "text": "Подтверди действие",</w:t>
        <w:br/>
        <w:t xml:space="preserve">      "format": "plain",</w:t>
        <w:br/>
        <w:t xml:space="preserve">      "buttons": [</w:t>
        <w:br/>
        <w:t xml:space="preserve">        [</w:t>
        <w:br/>
        <w:t xml:space="preserve">          {</w:t>
        <w:br/>
        <w:t xml:space="preserve">            "text": "Подтвердить",</w:t>
        <w:br/>
        <w:t xml:space="preserve">            "actionToken": "&lt;opaque_action_token&gt;"</w:t>
        <w:br/>
        <w:t xml:space="preserve">          }</w:t>
        <w:br/>
        <w:t xml:space="preserve">        ]</w:t>
        <w:br/>
        <w:t xml:space="preserve">      ]</w:t>
        <w:br/>
        <w:t xml:space="preserve">    }</w:t>
        <w:br/>
        <w:t xml:space="preserve">  ]</w:t>
        <w:br/>
        <w:t>}</w:t>
      </w:r>
    </w:p>
    <w:p>
      <w:r>
        <w:rPr>
          <w:b w:val="0"/>
        </w:rPr>
        <w:t>Ответ — массив событий messages. Применяйте их в порядке массива: один запрос может создать несколько сообщений и затем отредактировать их. Пустой массив допустим. Отрицательные числовые id относятся к API, а не к сообщениям Telegram; используйте 64-битное целое или совместимый безопасный числовой тип.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7427"/>
      </w:tblGrid>
      <w:tr>
        <w:trPr>
          <w:cantSplit/>
          <w:tblHeader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7EEF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Поле ApiMessage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7EEF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Тип и значение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id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Обязательное целое: ключ сообщения или удаляемого сообщения.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type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text, notice, photo, document, voice или delete.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text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Необязательная строка: текст сообщения или подпись.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format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plain или html. Может отсутствовать.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buttons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Необязательный массив строк кнопок: ApiButton[][].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fileUrl / filename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Необязательные путь файла или HTTP(S) URL и имя файла.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replacesMessageId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Необязательный id сообщения, которое следует обновить.</w:t>
            </w:r>
          </w:p>
        </w:tc>
      </w:tr>
    </w:tbl>
    <w:p>
      <w:pPr>
        <w:spacing w:after="40" w:line="40" w:lineRule="exact"/>
      </w:pPr>
      <w:r>
        <w:rPr>
          <w:b w:val="0"/>
        </w:rPr>
      </w:r>
      <w:r>
        <w:rPr>
          <w:sz w:val="2"/>
        </w:rPr>
      </w:r>
    </w:p>
    <w:p>
      <w:pPr>
        <w:pStyle w:val="Heading2"/>
      </w:pPr>
      <w:r>
        <w:t>Ожидание результата</w:t>
      </w:r>
    </w:p>
    <w:p>
      <w:r>
        <w:rPr>
          <w:b w:val="0"/>
        </w:rPr>
        <w:t>Сервер возвращает ответ после окончания обработки, без SSE и WebSocket. Для AI и браузерных задач используйте длительный timeout, согласованный со шлюзом; менеджер ждёт runtime до 600 секунд. Таймаут или закрытие экрана на клиенте не отменяет запущенное действие.</w:t>
      </w:r>
    </w:p>
    <w:p>
      <w:r>
        <w:rPr>
          <w:b w:val="0"/>
        </w:rPr>
        <w:t>HTTP 200 подтверждает доставку результата обработчика, но не гарантирует успех самой задачи. Ошибка модели или бизнес-операции может прийти обычным текстом внутри messages. Покажите её пользователю и не запускайте автоматическую новую операцию.</w:t>
      </w:r>
    </w:p>
    <w:p>
      <w:pPr>
        <w:pStyle w:val="Heading1"/>
        <w:pageBreakBefore/>
      </w:pPr>
      <w:r>
        <w:t>Кнопки и обновление сообщений</w:t>
      </w:r>
    </w:p>
    <w:p>
      <w:pPr>
        <w:pStyle w:val="Heading2"/>
      </w:pPr>
      <w:r>
        <w:t>Нажатие кнопки действия</w:t>
      </w:r>
    </w:p>
    <w:p>
      <w:pPr>
        <w:pStyle w:val="APICode"/>
      </w:pPr>
      <w:r>
        <w:t>POST /actions  →  200</w:t>
        <w:br/>
        <w:t>Idempotency-Key: 41de1802-ed25-47d0-b46d-d0428aa9b7e9</w:t>
      </w:r>
    </w:p>
    <w:p>
      <w:pPr>
        <w:pStyle w:val="APICode"/>
      </w:pPr>
      <w:r>
        <w:t>{</w:t>
        <w:br/>
        <w:t xml:space="preserve">  "actionToken": "&lt;token_from_response_button&gt;"</w:t>
        <w:br/>
        <w:t>}</w:t>
      </w:r>
    </w:p>
    <w:p>
      <w:r>
        <w:rPr>
          <w:b w:val="0"/>
        </w:rPr>
        <w:t>actionToken передаётся ровно в том виде, в каком пришёл от сервера. Максимальная длина поля — 32 000 символов. Не декодируйте его для бизнес-логики, не собирайте собственные callback data и не заменяйте токен идентификатором кнопки. Формат ответа тот же, что у /messages.</w:t>
      </w:r>
    </w:p>
    <w:p>
      <w:r>
        <w:rPr>
          <w:b w:val="0"/>
        </w:rPr>
        <w:t>Для каждой новой операции нажатия создайте новый Idempotency-Key. Сетевой повтор этого нажатия использует прежний ключ и прежний actionToken. Сервер дополнительно исключает повторное выполнение одной кнопки даже с другим клиентским ключом.</w:t>
      </w:r>
    </w:p>
    <w:p>
      <w:pPr>
        <w:pStyle w:val="Heading2"/>
      </w:pPr>
      <w:r>
        <w:t>Срок действия</w:t>
      </w:r>
    </w:p>
    <w:p>
      <w:r>
        <w:rPr>
          <w:b w:val="0"/>
        </w:rPr>
        <w:t>Кнопка действует 15 минут и связана с текущим ходом API-диалога. Следующее сообщение или успешно обработанное нажатие делает кнопки предыдущего хода неактуальными. При 410 action_expired отключите старые кнопки и предложите запросить актуальное меню, например повторить /reminders или /tasks.</w:t>
      </w:r>
    </w:p>
    <w:p>
      <w:r>
        <w:rPr>
          <w:b w:val="0"/>
        </w:rPr>
        <w:t>При восстановлении экрана из /history актуальные actionToken получить нельзя: история возвращает только реплики. Не восстанавливайте интерактивные кнопки из текста; запросите меню отдельной командой.</w:t>
      </w:r>
    </w:p>
    <w:p>
      <w:pPr>
        <w:pStyle w:val="Heading2"/>
      </w:pPr>
      <w:r>
        <w:t>Правила рендеринга</w:t>
      </w:r>
    </w:p>
    <w:p>
      <w:pPr>
        <w:pStyle w:val="ListBullet"/>
        <w:spacing w:after="80"/>
      </w:pPr>
      <w:r>
        <w:t>type=delete: удалите локальную карточку с id из события.</w:t>
      </w:r>
    </w:p>
    <w:p>
      <w:pPr>
        <w:pStyle w:val="ListBullet"/>
        <w:spacing w:after="80"/>
      </w:pPr>
      <w:r>
        <w:t>При replacesMessageId обновите существующую карточку. Если text отсутствует, сохраните её прежний текст: сервер мог изменить только клавиатуру.</w:t>
      </w:r>
    </w:p>
    <w:p>
      <w:pPr>
        <w:pStyle w:val="ListBullet"/>
        <w:spacing w:after="80"/>
      </w:pPr>
      <w:r>
        <w:t>Переданное buttons заменяет клавиатуру. Пустой массив снимает кнопки; отсутствие поля при частичном обновлении не должно стирать прежние данные.</w:t>
      </w:r>
    </w:p>
    <w:p>
      <w:pPr>
        <w:pStyle w:val="ListBullet"/>
        <w:spacing w:after="80"/>
      </w:pPr>
      <w:r>
        <w:t>При обычном сообщении добавьте карточку по id. При повторе квитанции обновите запись с тем же id, чтобы не дублировать ответ.</w:t>
      </w:r>
    </w:p>
    <w:p>
      <w:pPr>
        <w:pStyle w:val="ListBullet"/>
        <w:spacing w:after="80"/>
      </w:pPr>
      <w:r>
        <w:t>notice отображайте как краткое уведомление. photo, document и voice показывайте с fileUrl и необязательной подписью.</w:t>
      </w:r>
    </w:p>
    <w:p>
      <w:pPr>
        <w:pStyle w:val="ListBullet"/>
        <w:spacing w:after="80"/>
      </w:pPr>
      <w:r>
        <w:t>plain отображайте как текст. Для html используйте безопасный ограниченный renderer; не исполняйте JavaScript и не загружайте HTML как произвольную веб-страницу.</w:t>
      </w:r>
    </w:p>
    <w:p>
      <w:pPr>
        <w:pStyle w:val="Heading2"/>
      </w:pPr>
      <w:r>
        <w:t>Кнопки со ссылками</w:t>
      </w:r>
    </w:p>
    <w:p>
      <w:pPr>
        <w:pStyle w:val="APICode"/>
      </w:pPr>
      <w:r>
        <w:t>{</w:t>
        <w:br/>
        <w:t xml:space="preserve">  "text": "Открыть сайт",</w:t>
        <w:br/>
        <w:t xml:space="preserve">  "url": "https://example.com"</w:t>
        <w:br/>
        <w:t>}</w:t>
      </w:r>
    </w:p>
    <w:p>
      <w:r>
        <w:rPr>
          <w:b w:val="0"/>
        </w:rPr>
        <w:t>URL-кнопка открывает HTTP(S)-ссылку и не вызывает /actions. Не прикладывайте Bearer аккаунта к внешнему сайту. Для неподдерживаемого нового типа сообщения используйте нейтральную карточку и предложите обновить приложение.</w:t>
      </w:r>
    </w:p>
    <w:p>
      <w:r>
        <w:rPr>
          <w:b w:val="0"/>
        </w:rPr>
        <w:t>Перед началом новой операции диалога временно блокируйте ввод и старые кнопки в этом аккаунте. Одновременные чтения /account, /settings или списков разрешены.</w:t>
      </w:r>
    </w:p>
    <w:p>
      <w:pPr>
        <w:pStyle w:val="Heading1"/>
        <w:pageBreakBefore/>
      </w:pPr>
      <w:r>
        <w:t>Файлы и история мобильного диалога</w:t>
      </w:r>
    </w:p>
    <w:p>
      <w:pPr>
        <w:pStyle w:val="Heading2"/>
      </w:pPr>
      <w:r>
        <w:t>Скачивание файла</w:t>
      </w:r>
    </w:p>
    <w:p>
      <w:pPr>
        <w:pStyle w:val="APICode"/>
      </w:pPr>
      <w:r>
        <w:t>{</w:t>
        <w:br/>
        <w:t xml:space="preserve">  "id": -1792620000000002,</w:t>
        <w:br/>
        <w:t xml:space="preserve">  "type": "document",</w:t>
        <w:br/>
        <w:t xml:space="preserve">  "text": "Готовый файл",</w:t>
        <w:br/>
        <w:t xml:space="preserve">  "fileUrl": "/api/v1/files/22222222-2222-4222-8222-222222222222",</w:t>
        <w:br/>
        <w:t xml:space="preserve">  "filename": "report.pdf"</w:t>
        <w:br/>
        <w:t>}</w:t>
      </w:r>
    </w:p>
    <w:p>
      <w:pPr>
        <w:pStyle w:val="APICode"/>
      </w:pPr>
      <w:r>
        <w:t>GET /files/22222222-2222-4222-8222-222222222222</w:t>
        <w:br/>
        <w:t>Authorization: Bearer &lt;accessToken&gt;</w:t>
      </w:r>
    </w:p>
    <w:p>
      <w:r>
        <w:rPr>
          <w:b w:val="0"/>
        </w:rPr>
        <w:t>Для относительного fileUrl используйте ORIGIN, а не повторное добавление /api/v1. Пример: https://api.example.com + /api/v1/files/{id}. Bearer обязателен и выбирает файлы текущего аккаунта. Угаданный id файла другого аккаунта не даёт к нему доступ.</w:t>
      </w:r>
    </w:p>
    <w:p>
      <w:r>
        <w:rPr>
          <w:b w:val="0"/>
        </w:rPr>
        <w:t>Успешный ответ — application/octet-stream; имя передаётся в Content-Disposition с filename*=UTF-8. Метаданные типа файла в API v1 не выдаются: для предпросмотра учитывайте filename и type сообщения. Сохраняйте загрузку в локальную область текущего пользователя.</w:t>
      </w:r>
    </w:p>
    <w:p>
      <w:r>
        <w:rPr>
          <w:b w:val="0"/>
        </w:rPr>
        <w:t>Созданный файл доступен 24 часа; максимальный размер — 20 MiB. После истечения срока сервер отвечает 404 file_not_found. Чтобы получить файл повторно, пользователь просит Киру создать его заново.</w:t>
      </w:r>
    </w:p>
    <w:p>
      <w:r>
        <w:rPr>
          <w:b w:val="0"/>
        </w:rPr>
        <w:t>Если fileUrl уже является абсолютным HTTP(S) URL внешнего ресурса, загружайте его без токена Киры. Проверяйте origin перед добавлением Authorization и не переносите Bearer на сторонние redirect. Для download не используйте JSON-декодер успешного ответа.</w:t>
      </w:r>
    </w:p>
    <w:p>
      <w:pPr>
        <w:pStyle w:val="Heading2"/>
      </w:pPr>
      <w:r>
        <w:t>История</w:t>
      </w:r>
    </w:p>
    <w:p>
      <w:pPr>
        <w:pStyle w:val="APICode"/>
      </w:pPr>
      <w:r>
        <w:t>GET /history?limit=20  →  200</w:t>
      </w:r>
    </w:p>
    <w:p>
      <w:pPr>
        <w:pStyle w:val="APICode"/>
      </w:pPr>
      <w:r>
        <w:t>{</w:t>
        <w:br/>
        <w:t xml:space="preserve">  "messages": [</w:t>
        <w:br/>
        <w:t xml:space="preserve">    {</w:t>
        <w:br/>
        <w:t xml:space="preserve">      "role": "user",</w:t>
        <w:br/>
        <w:t xml:space="preserve">      "text": "Привет",</w:t>
        <w:br/>
        <w:t xml:space="preserve">      "createdAt": "2026-10-25T09:00:00.000Z"</w:t>
        <w:br/>
        <w:t xml:space="preserve">    },</w:t>
        <w:br/>
        <w:t xml:space="preserve">    {</w:t>
        <w:br/>
        <w:t xml:space="preserve">      "role": "assistant",</w:t>
        <w:br/>
        <w:t xml:space="preserve">      "text": "Привет!",</w:t>
        <w:br/>
        <w:t xml:space="preserve">      "createdAt": "2026-10-25T09:00:01.000Z"</w:t>
        <w:br/>
        <w:t xml:space="preserve">    }</w:t>
        <w:br/>
        <w:t xml:space="preserve">  ]</w:t>
        <w:br/>
        <w:t>}</w:t>
      </w:r>
    </w:p>
    <w:p>
      <w:r>
        <w:rPr>
          <w:b w:val="0"/>
        </w:rPr>
        <w:t>limit — целое от 1 до 20, по умолчанию 20. Результат содержит последние реплики в хронологическом порядке. Пагинации, cursor и получения полной истории нет. Пустой диалог возвращает messages: [].</w:t>
      </w:r>
    </w:p>
    <w:p>
      <w:r>
        <w:rPr>
          <w:b w:val="0"/>
        </w:rPr>
        <w:t>Элементы истории содержат role, text и createdAt; транспортные id, файлы, кнопки и replacesMessageId в них отсутствуют. Не используйте историю как журнал доставки и не сопоставляйте её строки с карточками ответа по несуществующему id.</w:t>
      </w:r>
    </w:p>
    <w:p>
      <w:r>
        <w:rPr>
          <w:b w:val="0"/>
        </w:rPr>
        <w:t>API-диалог отделён от Telegram-диалога и сохраняется на сервере после рестарта. Память, напоминания и задачи одного аккаунта общие между каналами. Одновременная работа нескольких мобильных устройств использует одну API-сессию, поэтому устройство может сделать кнопки другого устройства неактуальными.</w:t>
      </w:r>
    </w:p>
    <w:p>
      <w:pPr>
        <w:pStyle w:val="Heading1"/>
        <w:pageBreakBefore/>
      </w:pPr>
      <w:r>
        <w:t>Напоминания задачи и возможности</w:t>
      </w:r>
    </w:p>
    <w:p>
      <w:pPr>
        <w:pStyle w:val="Heading2"/>
      </w:pPr>
      <w:r>
        <w:t>Активные напоминания</w:t>
      </w:r>
    </w:p>
    <w:p>
      <w:pPr>
        <w:pStyle w:val="APICode"/>
      </w:pPr>
      <w:r>
        <w:t>GET /reminders  →  200</w:t>
      </w:r>
    </w:p>
    <w:p>
      <w:pPr>
        <w:pStyle w:val="APICode"/>
      </w:pPr>
      <w:r>
        <w:t>{</w:t>
        <w:br/>
        <w:t xml:space="preserve">  "reminders": [</w:t>
        <w:br/>
        <w:t xml:space="preserve">    {</w:t>
        <w:br/>
        <w:t xml:space="preserve">      "id": "reminder_example",</w:t>
        <w:br/>
        <w:t xml:space="preserve">      "text": "Проверить макет",</w:t>
        <w:br/>
        <w:t xml:space="preserve">      "status": "pending",</w:t>
        <w:br/>
        <w:t xml:space="preserve">      "dueAt": "2026-10-26T07:00:00.000Z"</w:t>
        <w:br/>
        <w:t xml:space="preserve">    }</w:t>
        <w:br/>
        <w:t xml:space="preserve">  ]</w:t>
        <w:br/>
        <w:t>}</w:t>
      </w:r>
    </w:p>
    <w:p>
      <w:r>
        <w:rPr>
          <w:b w:val="0"/>
        </w:rPr>
        <w:t>id — непрозрачная строка; text — отображаемый текст; dueAt — ISO 8601. status может отсутствовать; известны pending, sent, completed, postponed, expired, при этом endpoint возвращает только активный набор. Необязательный recurrence: {type, interval, daysOfWeek?}; type — hourly, daily, weekly, monthly или yearly. У дней напоминания 0=воскресенье, 1=понедельник, …, 6=суббота.</w:t>
      </w:r>
    </w:p>
    <w:p>
      <w:pPr>
        <w:pStyle w:val="Heading2"/>
      </w:pPr>
      <w:r>
        <w:t>Регулярные задачи</w:t>
      </w:r>
    </w:p>
    <w:p>
      <w:pPr>
        <w:pStyle w:val="APICode"/>
      </w:pPr>
      <w:r>
        <w:t>GET /tasks  →  200</w:t>
      </w:r>
    </w:p>
    <w:p>
      <w:pPr>
        <w:pStyle w:val="APICode"/>
      </w:pPr>
      <w:r>
        <w:t>{</w:t>
        <w:br/>
        <w:t xml:space="preserve">  "tasks": [{</w:t>
        <w:br/>
        <w:t xml:space="preserve">    "id": "33333333-3333-4333-8333-333333333333",</w:t>
        <w:br/>
        <w:t xml:space="preserve">    "title": "Проверять новости проекта",</w:t>
        <w:br/>
        <w:t xml:space="preserve">    "prompt": "Найди свежие новости проекта и кратко перескажи",</w:t>
        <w:br/>
        <w:t xml:space="preserve">    "status": "active",</w:t>
        <w:br/>
        <w:t xml:space="preserve">    "schedule": {"type": "daily", "interval": 1, "hour": 9, "minute": 0, "anchorDate": "2026-10-25"},</w:t>
        <w:br/>
        <w:t xml:space="preserve">    "nextRunAt": "2026-10-26T06:00:00.000Z",</w:t>
        <w:br/>
        <w:t xml:space="preserve">    "lastResult": "Последний краткий результат"</w:t>
        <w:br/>
        <w:t xml:space="preserve">  }],</w:t>
        <w:br/>
        <w:t xml:space="preserve">  "hasMore": false</w:t>
        <w:br/>
        <w:t>}</w:t>
      </w:r>
    </w:p>
    <w:p>
      <w:r>
        <w:rPr>
          <w:b w:val="0"/>
        </w:rPr>
        <w:t>Возвращается до 100 задач. hasMore=true означает усечение: endpoint пагинации в v1 отсутствует. status — active или paused. lastResult может отсутствовать. nextRunAt передаётся в ISO 8601, отображайте его в часовом поясе интерфейса.</w:t>
      </w:r>
    </w:p>
    <w:p>
      <w:r>
        <w:rPr>
          <w:b w:val="0"/>
        </w:rPr>
        <w:t>schedule.type: interval, daily, weekly или monthly. Для interval используется intervalMinutes; для календарных правил — interval, hour, minute, anchorDate и daysOfWeek либо dayOfMonth. В weekly-задаче 1=понедельник, …, 7=воскресенье. Это другая нумерация, чем у recurrence напоминания. Часовой пояс задачи в этом DTO не возвращается; не выдавайте локальные hour/minute расписания за UTC.</w:t>
      </w:r>
    </w:p>
    <w:p>
      <w:pPr>
        <w:pStyle w:val="Heading2"/>
      </w:pPr>
      <w:r>
        <w:t>Управление и каталог функций</w:t>
      </w:r>
    </w:p>
    <w:p>
      <w:r>
        <w:rPr>
          <w:b w:val="0"/>
        </w:rPr>
        <w:t>Отдельного CRUD API для напоминаний, задач и памяти нет. Создание и изменения выполняются через POST /messages, существующие команды /reminders, /tasks и возвращаемые /actions. Пример запроса: «Напомни завтра в 10:00 проверить макет». Вопросы памяти и «Запомни, что…» идут тем же путём.</w:t>
      </w:r>
    </w:p>
    <w:p>
      <w:pPr>
        <w:pStyle w:val="APICode"/>
      </w:pPr>
      <w:r>
        <w:t>GET /status → ok, apiVersion, characterName, channel,</w:t>
        <w:br/>
        <w:t xml:space="preserve">              sharedKnowledge, notificationsChannel</w:t>
        <w:br/>
        <w:t>GET /capabilities → input, output, capabilities[]</w:t>
      </w:r>
    </w:p>
    <w:p>
      <w:r>
        <w:rPr>
          <w:b w:val="0"/>
        </w:rPr>
        <w:t>/status возвращает channel=api, sharedKnowledge=true и notificationsChannel=telegram. /capabilities содержит input=[text, actions], output=[text, photo, document, voice] и каталог записей {id, title, category, summary, examples, commands?, limitations?, ownerOnly?}. Каталог общий: наличие возможности в нём не подтверждает подключённую личную Telegram-сессию. Учитывайте /settings и ограничения доставки.</w:t>
      </w:r>
    </w:p>
    <w:p>
      <w:pPr>
        <w:pStyle w:val="Heading1"/>
        <w:pageBreakBefore/>
      </w:pPr>
      <w:r>
        <w:t>Настройки режима работы Киры</w:t>
      </w:r>
    </w:p>
    <w:p>
      <w:pPr>
        <w:pStyle w:val="APICode"/>
      </w:pPr>
      <w:r>
        <w:t>GET /settings  →  200</w:t>
      </w:r>
    </w:p>
    <w:p>
      <w:r>
        <w:rPr>
          <w:b w:val="0"/>
        </w:rPr>
        <w:t>Полный ответ содержит budgetMode, список budgetModes, telegram.personalSessionConfigured и массив features. Пример ниже показывает одну запись features; сервер возвращает все 18 функций.</w:t>
      </w:r>
    </w:p>
    <w:p>
      <w:pPr>
        <w:pStyle w:val="APICode"/>
      </w:pPr>
      <w:r>
        <w:t>{</w:t>
        <w:br/>
        <w:t xml:space="preserve">  "budgetMode": "normal",</w:t>
        <w:br/>
        <w:t xml:space="preserve">  "budgetModes": [</w:t>
        <w:br/>
        <w:t xml:space="preserve">    {"key": "normal", "title": "Выборочный фон"},</w:t>
        <w:br/>
        <w:t xml:space="preserve">    {"key": "maximum", "title": "Максимальная экономия"}</w:t>
        <w:br/>
        <w:t xml:space="preserve">  ],</w:t>
        <w:br/>
        <w:t xml:space="preserve">  "telegram": {"personalSessionConfigured": false},</w:t>
        <w:br/>
        <w:t xml:space="preserve">  "features": [{</w:t>
        <w:br/>
        <w:t xml:space="preserve">    "key": "reflection",</w:t>
        <w:br/>
        <w:t xml:space="preserve">    "title": "Рефлексия входящих сообщений",</w:t>
        <w:br/>
        <w:t xml:space="preserve">    "description": "Анализировать новые сообщения и сохранять подтверждённые факты в память.",</w:t>
        <w:br/>
        <w:t xml:space="preserve">    "group": "Переписки",</w:t>
        <w:br/>
        <w:t xml:space="preserve">    "enabled": true, "effective": false, "blockedBy": "telegram"</w:t>
        <w:br/>
        <w:t xml:space="preserve">  }]</w:t>
        <w:br/>
        <w:t>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83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7EEF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Поле функции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7EEF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Использование в интерфейсе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key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Стабильный ключ переключателя для PATCH.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title / description / group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Подпись, пояснение и группа с сервера.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enabled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Сохранённое желание пользователя; значение переключателя.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effective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Может ли функция выполняться сейчас.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blockedBy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null, budget, telegram или ключ блокирующей функции.</w:t>
            </w:r>
          </w:p>
        </w:tc>
      </w:tr>
    </w:tbl>
    <w:p>
      <w:pPr>
        <w:spacing w:after="40" w:line="40" w:lineRule="exact"/>
      </w:pPr>
      <w:r>
        <w:rPr>
          <w:b w:val="0"/>
        </w:rPr>
      </w:r>
      <w:r>
        <w:rPr>
          <w:sz w:val="2"/>
        </w:rPr>
      </w:r>
    </w:p>
    <w:p>
      <w:r>
        <w:rPr>
          <w:b w:val="0"/>
        </w:rPr>
        <w:t>Если функция выключена самим пользователем, blockedBy может равняться её собственному key. Показывайте сохранённый выбор enabled отдельно от состояния effective. Режим экономии и отсутствие сессии не должны визуально сбрасывать пользовательские предпочтения.</w:t>
      </w:r>
    </w:p>
    <w:p>
      <w:pPr>
        <w:pStyle w:val="Heading2"/>
      </w:pPr>
      <w:r>
        <w:t>Изменение настроек</w:t>
      </w:r>
    </w:p>
    <w:p>
      <w:pPr>
        <w:pStyle w:val="APICode"/>
      </w:pPr>
      <w:r>
        <w:t>PATCH /settings  →  200</w:t>
      </w:r>
    </w:p>
    <w:p>
      <w:pPr>
        <w:pStyle w:val="APICode"/>
      </w:pPr>
      <w:r>
        <w:t>{</w:t>
        <w:br/>
        <w:t xml:space="preserve">  "budgetMode": "normal",</w:t>
        <w:br/>
        <w:t xml:space="preserve">  "background": {</w:t>
        <w:br/>
        <w:t xml:space="preserve">    "telegramReading": false,</w:t>
        <w:br/>
        <w:t xml:space="preserve">    "reflection": true,</w:t>
        <w:br/>
        <w:t xml:space="preserve">    "deferredFacts": true,</w:t>
        <w:br/>
        <w:t xml:space="preserve">    "kiraLife": false</w:t>
        <w:br/>
        <w:t xml:space="preserve">  }</w:t>
        <w:br/>
        <w:t>}</w:t>
      </w:r>
    </w:p>
    <w:p>
      <w:r>
        <w:rPr>
          <w:b w:val="0"/>
        </w:rPr>
        <w:t>Передавайте только изменённые поля. Допустим один budgetMode, один непустой background либо их сочетание. background принимает только известные ключи и JSON boolean. Пустой patch, неизвестный ключ и строка "true" вместо true дают 400 invalid_settings. Не передавайте features из GET обратно в PATCH.</w:t>
      </w:r>
    </w:p>
    <w:p>
      <w:r>
        <w:rPr>
          <w:b w:val="0"/>
        </w:rPr>
        <w:t>Ответ PATCH — новый полный снимок настроек. Изменения запроса сохраняются атомарно, без перезапуска и без Idempotency-Key. Повтор того же PATCH безопасен. Уже начатый фоновый цикл может завершиться; при ошибке перечитайте /settings перед выводом состояния.</w:t>
      </w:r>
    </w:p>
    <w:p>
      <w:r>
        <w:rPr>
          <w:b w:val="0"/>
        </w:rPr>
        <w:t>normal запускает выбранные фоновые функции. maximum приостанавливает автоматический AI-фон, сохраняя выбор. Диалог, ручные запросы и обычные напоминания доступны в обоих режимах. Личные Telegram-credentials изменяются через /account/telegram, а не через /settings.</w:t>
      </w:r>
    </w:p>
    <w:p>
      <w:pPr>
        <w:pStyle w:val="Heading1"/>
        <w:pageBreakBefore/>
      </w:pPr>
      <w:r>
        <w:t>Все фоновые функции</w:t>
      </w:r>
    </w:p>
    <w:p>
      <w:r>
        <w:rPr>
          <w:b w:val="0"/>
        </w:rPr>
        <w:t>Для новых аккаунтов telegramReading по умолчанию выключен. Остальные сохранённые значения получайте из GET /settings. В таблице «AI пауза» означает остановку при budgetMode=maximum. Зависимость должна быть включена и фактически доступна; сервер рассчитывает effective рекурсивно.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3458"/>
        <w:gridCol w:w="3118"/>
        <w:gridCol w:w="850"/>
      </w:tblGrid>
      <w:tr>
        <w:trPr>
          <w:cantSplit/>
          <w:tblHeader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7EEF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17"/>
              </w:rPr>
              <w:t>Ключ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7EEF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17"/>
              </w:rPr>
              <w:t>Функция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7EEF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17"/>
              </w:rPr>
              <w:t>Зависимость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7EEF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17"/>
              </w:rPr>
              <w:t>AI пауза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7"/>
              </w:rPr>
              <w:t>telegramReading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7"/>
              </w:rPr>
              <w:t>Фоновое чтение Telegram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7"/>
              </w:rPr>
              <w:t>Личная сессия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7"/>
              </w:rPr>
              <w:t>Нет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7"/>
              </w:rPr>
              <w:t>reflection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7"/>
              </w:rPr>
              <w:t>Рефлексия входящих сообщений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7"/>
              </w:rPr>
              <w:t>telegramReading + сессия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7"/>
              </w:rPr>
              <w:t>Да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7"/>
              </w:rPr>
              <w:t>personalChatMemory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7"/>
              </w:rPr>
              <w:t>Изучение истории личных переписок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7"/>
              </w:rPr>
              <w:t>telegramReading + сессия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7"/>
              </w:rPr>
              <w:t>Да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7"/>
              </w:rPr>
              <w:t>daytimeReflection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7"/>
              </w:rPr>
              <w:t>Дневные карточки рефлексии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7"/>
              </w:rPr>
              <w:t>reflection + сессия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7"/>
              </w:rPr>
              <w:t>Да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7"/>
              </w:rPr>
              <w:t>inboxGuardian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7"/>
              </w:rPr>
              <w:t>Вечерний обзор переписок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7"/>
              </w:rPr>
              <w:t>telegramReading + сессия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7"/>
              </w:rPr>
              <w:t>Да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7"/>
              </w:rPr>
              <w:t>dmReport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7"/>
              </w:rPr>
              <w:t>Напоминания о непрочитанных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7"/>
              </w:rPr>
              <w:t>telegramReading + сессия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7"/>
              </w:rPr>
              <w:t>Нет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7"/>
              </w:rPr>
              <w:t>chatGroupTracking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7"/>
              </w:rPr>
              <w:t>Отслеживание групп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7"/>
              </w:rPr>
              <w:t>telegramReading + сессия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7"/>
              </w:rPr>
              <w:t>Да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7"/>
              </w:rPr>
              <w:t>chatPromptWatchers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7"/>
              </w:rPr>
              <w:t>Наблюдения за чатами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7"/>
              </w:rPr>
              <w:t>telegramReading + сессия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7"/>
              </w:rPr>
              <w:t>Да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7"/>
              </w:rPr>
              <w:t>deferredFacts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7"/>
              </w:rPr>
              <w:t>Память из разговоров с Кирой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7"/>
              </w:rPr>
              <w:t>Да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7"/>
              </w:rPr>
              <w:t>memoryConsolidation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7"/>
              </w:rPr>
              <w:t>Упорядочивание памяти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7"/>
              </w:rPr>
              <w:t>Да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7"/>
              </w:rPr>
              <w:t>memoryInsight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7"/>
              </w:rPr>
              <w:t>Подсказки из памяти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7"/>
              </w:rPr>
              <w:t>Да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7"/>
              </w:rPr>
              <w:t>kiraLife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7"/>
              </w:rPr>
              <w:t>Кира пишет первой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7"/>
              </w:rPr>
              <w:t>Да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7"/>
              </w:rPr>
              <w:t>kiraInnerDevelopment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7"/>
              </w:rPr>
              <w:t>Внутреннее развитие персонажа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7"/>
              </w:rPr>
              <w:t>Да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7"/>
              </w:rPr>
              <w:t>kiraSelfEvolution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7"/>
              </w:rPr>
              <w:t>Развитие характера из диалогов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7"/>
              </w:rPr>
              <w:t>Да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7"/>
              </w:rPr>
              <w:t>kiraLifeWebSearch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7"/>
              </w:rPr>
              <w:t>Веб-поиск для событий Киры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7"/>
              </w:rPr>
              <w:t>Да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7"/>
              </w:rPr>
              <w:t>recurringTasks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7"/>
              </w:rPr>
              <w:t>Регулярные AI-задачи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7"/>
              </w:rPr>
              <w:t>Да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7"/>
              </w:rPr>
              <w:t>morningDigest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7"/>
              </w:rPr>
              <w:t>Утренний дайджест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7"/>
              </w:rPr>
              <w:t>Нет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7"/>
              </w:rPr>
              <w:t>morningDigestAi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7"/>
              </w:rPr>
              <w:t>AI-приветствие в дайджесте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7"/>
              </w:rPr>
              <w:t>morningDigest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7"/>
              </w:rPr>
              <w:t>Да</w:t>
            </w:r>
          </w:p>
        </w:tc>
      </w:tr>
    </w:tbl>
    <w:p>
      <w:pPr>
        <w:spacing w:after="40" w:line="40" w:lineRule="exact"/>
      </w:pPr>
      <w:r>
        <w:rPr>
          <w:b w:val="0"/>
        </w:rPr>
      </w:r>
      <w:r>
        <w:rPr>
          <w:sz w:val="2"/>
        </w:rPr>
      </w:r>
    </w:p>
    <w:p>
      <w:pPr>
        <w:pStyle w:val="Heading2"/>
      </w:pPr>
      <w:r>
        <w:t>Примеры состояний</w:t>
      </w:r>
    </w:p>
    <w:p>
      <w:pPr>
        <w:pStyle w:val="ListBullet"/>
        <w:spacing w:after="80"/>
      </w:pPr>
      <w:r>
        <w:t>Нет личной сессии: telegramReading и зависимые функции не работают, даже если enabled=true. Приоритет причины зависит от других выключателей; показывайте значение blockedBy, которое вернул сервер.</w:t>
      </w:r>
    </w:p>
    <w:p>
      <w:pPr>
        <w:pStyle w:val="ListBullet"/>
        <w:spacing w:after="80"/>
      </w:pPr>
      <w:r>
        <w:t>Сессия есть, telegramReading=false: ручной доступ к перепискам возможен, фоновое чтение приостановлено. Для полного удаления доступа используйте DELETE /account/telegram.</w:t>
      </w:r>
    </w:p>
    <w:p>
      <w:pPr>
        <w:pStyle w:val="ListBullet"/>
        <w:spacing w:after="80"/>
      </w:pPr>
      <w:r>
        <w:t>maximum: сохраняются выбранные функции, но AI-фон приостановлен. dmReport и morningDigest могут работать без AI, если выполнены их остальные условия.</w:t>
      </w:r>
    </w:p>
    <w:p>
      <w:pPr>
        <w:pStyle w:val="ListBullet"/>
        <w:spacing w:after="80"/>
      </w:pPr>
      <w:r>
        <w:t>deferredFacts извлекает память из прямого разговора с Кирой. reflection анализирует личные входящие сообщения. Выключение deferredFacts не отменяет явную просьбу «Запомни».</w:t>
      </w:r>
    </w:p>
    <w:p>
      <w:r>
        <w:rPr>
          <w:b w:val="0"/>
        </w:rPr>
        <w:t>Для экрана настроек используйте серверные title, description и group: не требуется копировать внутренние env-переменные или менять конфигурацию сервера из приложения.</w:t>
      </w:r>
    </w:p>
    <w:p>
      <w:pPr>
        <w:pStyle w:val="Heading1"/>
        <w:pageBreakBefore/>
      </w:pPr>
      <w:r>
        <w:t>Повторы запросов и очередь отправки</w:t>
      </w:r>
    </w:p>
    <w:p>
      <w:r>
        <w:rPr>
          <w:b w:val="0"/>
        </w:rPr>
        <w:t>POST /messages и POST /actions могут изменять память, напоминания или внешние системы. Клиент должен сохранять операцию до отправки, чтобы сетевой обрыв не привёл к повторному действию.</w:t>
      </w:r>
    </w:p>
    <w:p>
      <w:pPr>
        <w:pStyle w:val="Heading2"/>
      </w:pPr>
      <w:r>
        <w:t>Идемпотентность</w:t>
      </w:r>
    </w:p>
    <w:p>
      <w:pPr>
        <w:pStyle w:val="ListBullet"/>
        <w:spacing w:after="80"/>
      </w:pPr>
      <w:r>
        <w:t>Создайте UUID операции и сохраните вместе с методом, путём, исходным JSON, account.id и состоянием отправки в локальной очереди.</w:t>
      </w:r>
    </w:p>
    <w:p>
      <w:pPr>
        <w:pStyle w:val="ListBullet"/>
        <w:spacing w:after="80"/>
      </w:pPr>
      <w:r>
        <w:t>Отправьте UUID в Idempotency-Key. Допустимы 8–128 ASCII-букв, цифр, _ и -. Тело и строковое значение text/actionToken при повторе должны остаться теми же, включая пробелы.</w:t>
      </w:r>
    </w:p>
    <w:p>
      <w:pPr>
        <w:pStyle w:val="ListBullet"/>
        <w:spacing w:after="80"/>
      </w:pPr>
      <w:r>
        <w:t>При успешном ответе примените события messages по id и отметьте операцию завершённой. Квитанция хранится на сервере в PostgreSQL и переживает перезапуск.</w:t>
      </w:r>
    </w:p>
    <w:p>
      <w:pPr>
        <w:pStyle w:val="ListBullet"/>
        <w:spacing w:after="80"/>
      </w:pPr>
      <w:r>
        <w:t>При сетевом обрыве повторите тот же запрос с тем же ключом. Новый ключ означает новую операцию и может создать второй внешний эффект.</w:t>
      </w:r>
    </w:p>
    <w:p>
      <w:pPr>
        <w:pStyle w:val="ListBullet"/>
        <w:spacing w:after="80"/>
      </w:pPr>
      <w:r>
        <w:t>Один ключ нельзя использовать с другим text, actionToken или endpoint. Это приводит к 409 idempotency_conflict.</w:t>
      </w:r>
    </w:p>
    <w:p>
      <w:pPr>
        <w:pStyle w:val="Heading2"/>
      </w:pPr>
      <w:r>
        <w:t>Одновременные запросы</w:t>
      </w:r>
    </w:p>
    <w:p>
      <w:r>
        <w:rPr>
          <w:b w:val="0"/>
        </w:rPr>
        <w:t>На аккаунт одновременно выполняется один /messages или /actions. В приложении нужна единая очередь для этих операций, включая кнопки. Чтения и PATCH настроек не занимают блокировку диалога. Другой телефон того же аккаунта всё равно может вызвать conversation_busy.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6860"/>
      </w:tblGrid>
      <w:tr>
        <w:trPr>
          <w:cantSplit/>
          <w:tblHeader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7EEF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Ситуация</w:t>
            </w:r>
          </w:p>
        </w:tc>
        <w:tc>
          <w:tcPr>
            <w:tcW w:type="dxa" w:w="68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7EEF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Поведение клиента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409 conversation_busy</w:t>
            </w:r>
          </w:p>
        </w:tc>
        <w:tc>
          <w:tcPr>
            <w:tcW w:type="dxa" w:w="68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Ждать Retry-After, затем повторить тот же ключ и тело.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429 rate_limited</w:t>
            </w:r>
          </w:p>
        </w:tc>
        <w:tc>
          <w:tcPr>
            <w:tcW w:type="dxa" w:w="68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Ждать Retry-After; сохранить исходную операцию.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Нет ответа / 502 / 500</w:t>
            </w:r>
          </w:p>
        </w:tc>
        <w:tc>
          <w:tcPr>
            <w:tcW w:type="dxa" w:w="68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Считать результат неизвестным. Для диалога допустим повтор прежнего ключа; новый не создавать автоматически.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409 operation_uncertain</w:t>
            </w:r>
          </w:p>
        </w:tc>
        <w:tc>
          <w:tcPr>
            <w:tcW w:type="dxa" w:w="68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Остановить автоматические повторы. Проверить историю, списки и реальный внешний результат; показать неопределённость пользователю.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410 action_expired</w:t>
            </w:r>
          </w:p>
        </w:tc>
        <w:tc>
          <w:tcPr>
            <w:tcW w:type="dxa" w:w="68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Получить новое меню отдельной пользовательской операцией.</w:t>
            </w:r>
          </w:p>
        </w:tc>
      </w:tr>
    </w:tbl>
    <w:p>
      <w:pPr>
        <w:spacing w:after="40" w:line="40" w:lineRule="exact"/>
      </w:pPr>
      <w:r>
        <w:rPr>
          <w:b w:val="0"/>
        </w:rPr>
      </w:r>
      <w:r>
        <w:rPr>
          <w:sz w:val="2"/>
        </w:rPr>
      </w:r>
    </w:p>
    <w:p>
      <w:r>
        <w:rPr>
          <w:b w:val="0"/>
        </w:rPr>
        <w:t>operation_uncertain означает, что результат нельзя безопасно подтвердить после сбоя или операция ещё выполняется. История не является доказательством отсутствия внешнего эффекта. Не запускайте то же действие с новым ключом на основании пустой истории.</w:t>
      </w:r>
    </w:p>
    <w:p>
      <w:pPr>
        <w:pStyle w:val="Heading2"/>
      </w:pPr>
      <w:r>
        <w:t>Лимиты</w:t>
      </w:r>
    </w:p>
    <w:p>
      <w:r>
        <w:rPr>
          <w:b w:val="0"/>
        </w:rPr>
        <w:t>До 20 запросов входа/регистрации в минуту на сетевой адрес, до 120 защищённых запросов в минуту на аккаунт; у менеджера также общий лимит 600 защищённых запросов в минуту на адрес соединения. Шлюз может вводить дополнительные ограничения. Частый опрос статуса расходует тот же лимит аккаунта.</w:t>
      </w:r>
    </w:p>
    <w:p>
      <w:r>
        <w:rPr>
          <w:b w:val="0"/>
        </w:rPr>
        <w:t>Retry-After передаётся в секундах. При conversation_busy обычно 2, при rate_limited — 60. Добавьте небольшой случайный сдвиг к задержке и останавливайте фоновый опрос, когда экран закрыт.</w:t>
      </w:r>
    </w:p>
    <w:p>
      <w:pPr>
        <w:pStyle w:val="Heading1"/>
        <w:pageBreakBefore/>
      </w:pPr>
      <w:r>
        <w:t>Ошибки и состояния клиента</w:t>
      </w:r>
    </w:p>
    <w:p>
      <w:pPr>
        <w:pStyle w:val="APICode"/>
      </w:pPr>
      <w:r>
        <w:t>{</w:t>
        <w:br/>
        <w:t xml:space="preserve">  "error": {</w:t>
        <w:br/>
        <w:t xml:space="preserve">    "code": "conversation_busy",</w:t>
        <w:br/>
        <w:t xml:space="preserve">    "message": "Предыдущий запрос ещё выполняется."</w:t>
        <w:br/>
        <w:t xml:space="preserve">  },</w:t>
        <w:br/>
        <w:t xml:space="preserve">  "requestId": "44444444-4444-4444-8444-444444444444"</w:t>
        <w:br/>
        <w:t>}</w:t>
      </w:r>
    </w:p>
    <w:p>
      <w:r>
        <w:rPr>
          <w:b w:val="0"/>
        </w:rPr>
        <w:t>Ветвитесь по HTTP и error.code; message показывайте как пояснение. Сохраняйте requestId из тела и X-Request-Id для диагностики. При проксировании они могут относиться к разным слоям. Не записывайте секреты и личный текст запроса в отчёт о сбое.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3969"/>
        <w:gridCol w:w="4989"/>
      </w:tblGrid>
      <w:tr>
        <w:trPr>
          <w:cantSplit/>
          <w:tblHeader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7EEF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16"/>
              </w:rPr>
              <w:t>HTTP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7EEF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16"/>
              </w:rPr>
              <w:t>error.code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7EEF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16"/>
              </w:rPr>
              <w:t>Действие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6"/>
              </w:rPr>
              <w:t>400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6"/>
              </w:rPr>
              <w:t>invalid_json / invalid_body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6"/>
              </w:rPr>
              <w:t>Исправить JSON, типы и разрешённые поля.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6"/>
              </w:rPr>
              <w:t>400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6"/>
              </w:rPr>
              <w:t>invalid_credentials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6"/>
              </w:rPr>
              <w:t>Проверить формат логина и длину пароля.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6"/>
              </w:rPr>
              <w:t>400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6"/>
              </w:rPr>
              <w:t>invalid_bot_token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6"/>
              </w:rPr>
              <w:t>Попросить корректный токен собственного бота.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6"/>
              </w:rPr>
              <w:t>400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6"/>
              </w:rPr>
              <w:t>invalid_telegram_session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6"/>
              </w:rPr>
              <w:t>Нужна действующая сессия подтверждённого владельца.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6"/>
              </w:rPr>
              <w:t>400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6"/>
              </w:rPr>
              <w:t>invalid_settings / invalid_limit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6"/>
              </w:rPr>
              <w:t>Исправить patch или limit 1–20.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6"/>
              </w:rPr>
              <w:t>400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6"/>
              </w:rPr>
              <w:t>invalid_action / idempotency_key_required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6"/>
              </w:rPr>
              <w:t>Не менять actionToken; добавить корректный ключ операции.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6"/>
              </w:rPr>
              <w:t>401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6"/>
              </w:rPr>
              <w:t>unauthorized / invalid_credentials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6"/>
              </w:rPr>
              <w:t>Токен недействителен либо неверный пароль. Показать вход.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6"/>
              </w:rPr>
              <w:t>404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6"/>
              </w:rPr>
              <w:t>not_found / file_not_found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6"/>
              </w:rPr>
              <w:t>Проверить маршрут; файл мог истечь или отсутствовать.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6"/>
              </w:rPr>
              <w:t>405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6"/>
              </w:rPr>
              <w:t>method_not_allowed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6"/>
              </w:rPr>
              <w:t>Исправить HTTP-метод. Менеджер для ряда неверных методов возвращает 404.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6"/>
              </w:rPr>
              <w:t>409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6"/>
              </w:rPr>
              <w:t>username_unavailable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6"/>
              </w:rPr>
              <w:t>Предложить другой логин.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6"/>
              </w:rPr>
              <w:t>409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6"/>
              </w:rPr>
              <w:t>telegram_pairing_required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6"/>
              </w:rPr>
              <w:t>Завершить привязку бота и /start.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6"/>
              </w:rPr>
              <w:t>409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6"/>
              </w:rPr>
              <w:t>bot_unavailable / bot_already_connected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6"/>
              </w:rPr>
              <w:t>Бот занят или уже подключён. Перечитать /account.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6"/>
              </w:rPr>
              <w:t>409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6"/>
              </w:rPr>
              <w:t>bot_has_webhook / bot_in_use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6"/>
              </w:rPr>
              <w:t>Остановить прежнее приложение или webhook бота.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6"/>
              </w:rPr>
              <w:t>409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6"/>
              </w:rPr>
              <w:t>connection_busy / account_changed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6"/>
              </w:rPr>
              <w:t>Дождаться завершения настройки, перечитать состояние.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6"/>
              </w:rPr>
              <w:t>409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6"/>
              </w:rPr>
              <w:t>conversation_busy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6"/>
              </w:rPr>
              <w:t>Повторить прежнюю операцию после Retry-After.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6"/>
              </w:rPr>
              <w:t>409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6"/>
              </w:rPr>
              <w:t>idempotency_conflict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6"/>
              </w:rPr>
              <w:t>Исправить локальную очередь; ключ занят другим запросом.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6"/>
              </w:rPr>
              <w:t>409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6"/>
              </w:rPr>
              <w:t>operation_uncertain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6"/>
              </w:rPr>
              <w:t>Остановить автоматический повтор; проверить результат.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6"/>
              </w:rPr>
              <w:t>410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6"/>
              </w:rPr>
              <w:t>action_expired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6"/>
              </w:rPr>
              <w:t>Отключить старую кнопку и запросить новое меню.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6"/>
              </w:rPr>
              <w:t>413 / 415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6"/>
              </w:rPr>
              <w:t>body_too_large / file_too_large / unsupported_media_type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6"/>
              </w:rPr>
              <w:t>Соблюдать 64 KiB JSON и Content-Type; файл ответа ограничен 20 MiB.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6"/>
              </w:rPr>
              <w:t>422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6"/>
              </w:rPr>
              <w:t>confirmation_required / unsupported_delivery / unsupported_media / invalid_message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6"/>
              </w:rPr>
              <w:t>Использовать штатное подтверждение или поддерживаемый формат.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6"/>
              </w:rPr>
              <w:t>429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6"/>
              </w:rPr>
              <w:t>rate_limited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6"/>
              </w:rPr>
              <w:t>Ждать Retry-After, затем повторить по правилам операции.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6"/>
              </w:rPr>
              <w:t>500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6"/>
              </w:rPr>
              <w:t>internal_error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6"/>
              </w:rPr>
              <w:t>Показать сбой, сохранить requestId; учитывать неизвестный результат.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6"/>
              </w:rPr>
              <w:t>502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6"/>
              </w:rPr>
              <w:t>telegram_unavailable / kira_unavailable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6"/>
              </w:rPr>
              <w:t>Временная недоступность; /messages и /actions повторять только со старым ключом.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6"/>
              </w:rPr>
              <w:t>503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6"/>
              </w:rPr>
              <w:t>kira_starting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6"/>
              </w:rPr>
              <w:t>Ждать bot.status=ready, затем продолжить.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6"/>
              </w:rPr>
              <w:t>503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6"/>
              </w:rPr>
              <w:t>settings_unavailable / capacity_reached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6"/>
              </w:rPr>
              <w:t>Повторить позже; capacity_reached ограничивает регистрацию.</w:t>
            </w:r>
          </w:p>
        </w:tc>
      </w:tr>
    </w:tbl>
    <w:p>
      <w:pPr>
        <w:spacing w:after="40" w:line="40" w:lineRule="exact"/>
      </w:pPr>
      <w:r>
        <w:rPr>
          <w:b w:val="0"/>
        </w:rPr>
      </w:r>
      <w:r>
        <w:rPr>
          <w:sz w:val="2"/>
        </w:rPr>
      </w:r>
    </w:p>
    <w:p>
      <w:r>
        <w:rPr>
          <w:b w:val="0"/>
        </w:rPr>
        <w:t>Список кодов может расширяться. При неизвестном коде сохраняйте операцию и показывайте безопасное общее сообщение. Ошибка шлюза без JSON обрабатывается как транспортный сбой, без автоматического нового действия.</w:t>
      </w:r>
    </w:p>
    <w:p>
      <w:pPr>
        <w:pStyle w:val="Heading1"/>
        <w:pageBreakBefore/>
      </w:pPr>
      <w:r>
        <w:t>Пример сетевого клиента</w:t>
      </w:r>
    </w:p>
    <w:p>
      <w:r>
        <w:rPr>
          <w:b w:val="0"/>
        </w:rPr>
        <w:t>TypeScript показывает формат запросов и повторное использование ключа. Тот же контракт переносится в Swift URLSession, Kotlin или Flutter. Методы ниже не повторяют запросы автоматически: очередью и задержками управляет вызывающий код.</w:t>
      </w:r>
    </w:p>
    <w:p>
      <w:pPr>
        <w:pStyle w:val="APICode"/>
      </w:pPr>
      <w:r>
        <w:t>type HttpMethod = "GET" | "POST" | "PUT" | "PATCH" | "DELETE";</w:t>
        <w:br/>
        <w:t>type ApiFailure = {</w:t>
        <w:br/>
        <w:t xml:space="preserve">  error?: { code: string; message: string };</w:t>
        <w:br/>
        <w:t xml:space="preserve">  requestId?: string;</w:t>
        <w:br/>
        <w:t>};</w:t>
        <w:br/>
        <w:br/>
        <w:t>async function request&lt;T&gt;(</w:t>
        <w:br/>
        <w:t xml:space="preserve">  origin: string, path: string, method: HttpMethod,</w:t>
        <w:br/>
        <w:t xml:space="preserve">  token?: string, payload?: unknown, operationKey?: string</w:t>
        <w:br/>
        <w:t>): Promise&lt;T&gt; {</w:t>
        <w:br/>
        <w:t xml:space="preserve">  const headers: Record&lt;string, string&gt; = {};</w:t>
        <w:br/>
        <w:t xml:space="preserve">  if (token) headers.Authorization = `Bearer ${token}`;</w:t>
        <w:br/>
        <w:t xml:space="preserve">  if (payload !== undefined) headers["Content-Type"] = "application/json";</w:t>
        <w:br/>
        <w:t xml:space="preserve">  if (operationKey) headers["Idempotency-Key"] = operationKey;</w:t>
        <w:br/>
        <w:t xml:space="preserve">  const response = await fetch(`${origin}/api/v1${path}`, {</w:t>
        <w:br/>
        <w:t xml:space="preserve">    method, headers,</w:t>
        <w:br/>
        <w:t xml:space="preserve">    body: payload === undefined ? undefined : JSON.stringify(payload)</w:t>
        <w:br/>
        <w:t xml:space="preserve">  });</w:t>
        <w:br/>
        <w:t xml:space="preserve">  const raw = await response.text();</w:t>
        <w:br/>
        <w:t xml:space="preserve">  let body: unknown;</w:t>
        <w:br/>
        <w:t xml:space="preserve">  try { body = JSON.parse(raw); } catch { body = undefined; }</w:t>
        <w:br/>
        <w:t xml:space="preserve">  if (!response.ok) {</w:t>
        <w:br/>
        <w:t xml:space="preserve">    const failure = body as ApiFailure | undefined;</w:t>
        <w:br/>
        <w:t xml:space="preserve">    throw {</w:t>
        <w:br/>
        <w:t xml:space="preserve">      status: response.status,</w:t>
        <w:br/>
        <w:t xml:space="preserve">      code: failure?.error?.code ?? "transport_error",</w:t>
        <w:br/>
        <w:t xml:space="preserve">      message: failure?.error?.message ?? "Сервис недоступен",</w:t>
        <w:br/>
        <w:t xml:space="preserve">      requestId: failure?.requestId,</w:t>
        <w:br/>
        <w:t xml:space="preserve">      gatewayRequestId: response.headers.get("X-Request-Id"),</w:t>
        <w:br/>
        <w:t xml:space="preserve">      retryAfter: response.headers.get("Retry-After")</w:t>
        <w:br/>
        <w:t xml:space="preserve">    };</w:t>
        <w:br/>
        <w:t xml:space="preserve">  }</w:t>
        <w:br/>
        <w:t xml:space="preserve">  if (body === undefined) throw { code: "invalid_response" };</w:t>
        <w:br/>
        <w:t xml:space="preserve">  return body as T;</w:t>
        <w:br/>
        <w:t>}</w:t>
        <w:br/>
        <w:br/>
        <w:t>// operationKey и payload сначала сохраняются в очереди аккаунта.</w:t>
        <w:br/>
        <w:t>const pending = {</w:t>
        <w:br/>
        <w:t xml:space="preserve">  key: "2d2e61b1-b6f6-46fb-b10b-61391256b1ef",</w:t>
        <w:br/>
        <w:t xml:space="preserve">  body: { text: "Привет" }</w:t>
        <w:br/>
        <w:t>};</w:t>
        <w:br/>
        <w:t>const reply = await request&lt;{ messages: ApiMessage[] }&gt;(</w:t>
        <w:br/>
        <w:t xml:space="preserve">  origin, "/messages", "POST", token, pending.body, pending.key</w:t>
        <w:br/>
        <w:t>);</w:t>
        <w:br/>
        <w:t>// Повтор после обрыва использует тот же pending целиком.</w:t>
        <w:br/>
        <w:t>// ApiMessage описан в разделе о формате ответа.</w:t>
      </w:r>
    </w:p>
    <w:p>
      <w:r>
        <w:rPr>
          <w:b w:val="0"/>
        </w:rPr>
        <w:t>Используйте отдельный download-метод для файлов: успешный ответ там двоичный. Для запросов привязки и входа вызывайте request с соответствующим методом; при регистрации и входе token не передаётся. Для logout не передавайте payload.</w:t>
      </w:r>
    </w:p>
    <w:p>
      <w:r>
        <w:rPr>
          <w:b w:val="0"/>
        </w:rPr>
        <w:t>В production задайте управляемый timeout и поддержку отмены ожидания клиента. Отмена fetch не доказывает отмену серверного действия. При выходе не отправляйте накопленную очередь под токеном другого пользователя.</w:t>
      </w:r>
    </w:p>
    <w:p>
      <w:pPr>
        <w:pStyle w:val="Heading1"/>
        <w:pageBreakBefore/>
      </w:pPr>
      <w:r>
        <w:t>Проверка мобильной интеграции</w:t>
      </w:r>
    </w:p>
    <w:p>
      <w:pPr>
        <w:pStyle w:val="Heading2"/>
      </w:pPr>
      <w:r>
        <w:t>Сценарии перед выпуском</w:t>
      </w:r>
    </w:p>
    <w:p>
      <w:pPr>
        <w:pStyle w:val="ListBullet"/>
        <w:spacing w:after="80"/>
      </w:pPr>
      <w:r>
        <w:t>Регистрация возвращает 201, вход — 200; неверный пароль и истёкший токен корректно переводят на экран входа.</w:t>
      </w:r>
    </w:p>
    <w:p>
      <w:pPr>
        <w:pStyle w:val="ListBullet"/>
        <w:spacing w:after="80"/>
      </w:pPr>
      <w:r>
        <w:t>После перезапуска приложения /account восстанавливает того же пользователя. Переключение аккаунтов очищает локальную память интерфейса и очередь.</w:t>
      </w:r>
    </w:p>
    <w:p>
      <w:pPr>
        <w:pStyle w:val="ListBullet"/>
        <w:spacing w:after="80"/>
      </w:pPr>
      <w:r>
        <w:t>Новый пользователь проходит привязку, истечение pairingUrl и повторное получение ссылки. До ready отправка диалога недоступна.</w:t>
      </w:r>
    </w:p>
    <w:p>
      <w:pPr>
        <w:pStyle w:val="ListBullet"/>
        <w:spacing w:after="80"/>
      </w:pPr>
      <w:r>
        <w:t>Без личной сессии Telegram нельзя показать чтение переписок как доступное. Подключение и удаление сессии переживают временный restarting.</w:t>
      </w:r>
    </w:p>
    <w:p>
      <w:pPr>
        <w:pStyle w:val="ListBullet"/>
        <w:spacing w:after="80"/>
      </w:pPr>
      <w:r>
        <w:t>Простой текст, команда с несколькими сообщениями, notice, HTML-карточка, клавиатура, обновление только кнопок и delete отображаются корректно.</w:t>
      </w:r>
    </w:p>
    <w:p>
      <w:pPr>
        <w:pStyle w:val="ListBullet"/>
        <w:spacing w:after="80"/>
      </w:pPr>
      <w:r>
        <w:t>Двойное нажатие и повтор после обрыва не создают вторую операцию. Старый actionToken даёт понятный сценарий получения нового меню.</w:t>
      </w:r>
    </w:p>
    <w:p>
      <w:pPr>
        <w:pStyle w:val="ListBullet"/>
        <w:spacing w:after="80"/>
      </w:pPr>
      <w:r>
        <w:t>При conversation_busy, rate_limited и operation_uncertain применяются разные правила. Клиент не создаёт новый ключ для сетевого повтора.</w:t>
      </w:r>
    </w:p>
    <w:p>
      <w:pPr>
        <w:pStyle w:val="ListBullet"/>
        <w:spacing w:after="80"/>
      </w:pPr>
      <w:r>
        <w:t>Файл скачивается с Bearer своего аккаунта. На внешний URL и сторонний redirect токен не передаётся; просроченный файл показывает 404.</w:t>
      </w:r>
    </w:p>
    <w:p>
      <w:pPr>
        <w:pStyle w:val="ListBullet"/>
        <w:spacing w:after="80"/>
      </w:pPr>
      <w:r>
        <w:t>PATCH /settings меняет только переданные значения; enabled и effective показаны раздельно. maximum сохраняет выбор всех переключателей.</w:t>
      </w:r>
    </w:p>
    <w:p>
      <w:pPr>
        <w:pStyle w:val="ListBullet"/>
        <w:spacing w:after="80"/>
      </w:pPr>
      <w:r>
        <w:t>Пустая история, reminders: [], tasks: [], hasMore=true и неизвестные поля ответа не ломают экран. Время отображается в выбранном часовом поясе.</w:t>
      </w:r>
    </w:p>
    <w:p>
      <w:pPr>
        <w:pStyle w:val="ListBullet"/>
        <w:spacing w:after="80"/>
      </w:pPr>
      <w:r>
        <w:t>Длительный запрос переживает уход приложения в фон через сохранённую очередь. Разрыв TLS и HTML-ошибка шлюза не вызывают сбой JSON-декодера.</w:t>
      </w:r>
    </w:p>
    <w:p>
      <w:pPr>
        <w:pStyle w:val="Heading2"/>
      </w:pPr>
      <w:r>
        <w:t>Границы API v1</w:t>
      </w:r>
    </w:p>
    <w:p>
      <w:r>
        <w:rPr>
          <w:b w:val="0"/>
        </w:rPr>
        <w:t>Нет потоковой выдачи ответа, WebSocket, push-уведомлений мобильному приложению, загрузки входящих фото и аудио, полного журнала истории, refresh-token, восстановления пароля, удаления аккаунта и замены уже подтверждённого бота. Плановые уведомления и фоновые результаты доставляются в Telegram. Списки GET не заменяют команды и подтверждения для изменения данных.</w:t>
      </w:r>
    </w:p>
    <w:p>
      <w:pPr>
        <w:pStyle w:val="Heading2"/>
      </w:pPr>
      <w:r>
        <w:t>Что настроить на сервере для телефона</w:t>
      </w:r>
    </w:p>
    <w:p>
      <w:r>
        <w:rPr>
          <w:b w:val="0"/>
        </w:rPr>
        <w:t>HTTPS-шлюз должен направлять на сервис аккаунтов все 18 методов из раздела маршрутов, сохранять Authorization и Idempotency-Key, пропускать PATCH/PUT/DELETE и ждать длительные ответы. Личный gateway из scripts/ops/api-gateway по умолчанию разрешает только runtime-маршруты и не открывает регистрацию и привязку аккаунтов: для этих экранов нужна отдельная настройка allowlist. Internal health и админку не включают в мобильный API.</w:t>
      </w:r>
    </w:p>
    <w:p>
      <w:pPr>
        <w:pStyle w:val="Heading2"/>
      </w:pPr>
      <w:r>
        <w:t>Источники контракта</w:t>
      </w:r>
    </w:p>
    <w:p>
      <w:r>
        <w:rPr>
          <w:b w:val="0"/>
        </w:rPr>
        <w:t>Машиночитаемые схемы: api/accounts.openapi.json с относительными ссылками на api/openapi.json. Обе спецификации должны храниться рядом. Runtime-форматы: api/contracts.ts, api/backend.ts, api/transport.ts. Аккаунты: platform/server.ts. Переключатели: ai/background-features.json и api/settings.ts. Операционные инструкции: docs/multi-user-api.md и docs/external-api.md.</w:t>
      </w:r>
    </w:p>
    <w:p>
      <w:r>
        <w:rPr>
          <w:b w:val="0"/>
        </w:rPr>
        <w:t>Контракт документа соответствует коду в рабочей ветке на 25 октября 2026 года. Изменения API следует сопровождать обновлением OpenAPI, примеров JSON и этого руководства.</w:t>
      </w:r>
    </w:p>
    <w:sectPr w:rsidR="00FC693F" w:rsidRPr="0006063C" w:rsidSect="00034616">
      <w:footerReference w:type="default" r:id="rId9"/>
      <w:pgSz w:w="11906" w:h="16838"/>
      <w:pgMar w:top="935" w:right="1077" w:bottom="935" w:left="1077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API v1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PICode">
    <w:name w:val="API Code"/>
    <w:pPr>
      <w:widowControl/>
      <w:spacing w:line="245" w:lineRule="auto" w:before="60" w:after="140"/>
    </w:pPr>
    <w:rPr>
      <w:rFonts w:ascii="Liberation Mono" w:hAnsi="Liberation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Киры для мобильного приложения</dc:title>
  <dc:subject>Руководство по интеграции многопользовательского API v1</dc:subject>
  <dc:creator>Kira</dc:creator>
  <cp:keywords>API, mobile, accounts, Telegram, settings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