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line="240" w:lineRule="auto"/>
      </w:pPr>
    </w:p>
    <w:p>
      <w:pPr>
        <w:pStyle w:val="Normal.0"/>
        <w:spacing w:line="240" w:lineRule="auto"/>
        <w:rPr>
          <w:rStyle w:val="None"/>
          <w:rFonts w:ascii="Arial" w:cs="Arial" w:hAnsi="Arial" w:eastAsia="Arial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u w:val="single"/>
          <w:rtl w:val="0"/>
          <w:lang w:val="en-US"/>
        </w:rPr>
        <w:t>OBJECTIVE</w:t>
      </w:r>
      <w:r>
        <w:rPr>
          <w:rStyle w:val="None"/>
          <w:rFonts w:ascii="Arial" w:hAnsi="Arial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: 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With over 20 years of experience in application development and architecture, I am seeking senior, staff-level or principal-level roles that leverage my expertise while offering opportunities for growth and knowledge sharing. 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  <w:u w:val="single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u w:val="single"/>
          <w:rtl w:val="0"/>
          <w:lang w:val="en-US"/>
        </w:rPr>
        <w:t>TECHNICAL SKILLS: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  <w:u w:val="single"/>
        </w:rPr>
      </w:pP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Programming Languages: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Python:</w:t>
      </w:r>
      <w:r>
        <w:rPr>
          <w:rStyle w:val="None"/>
          <w:rFonts w:ascii="Helvetica" w:hAnsi="Helvetica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Flask, Django, Django Rest Framework, FastAPI, Tornado, Pandas, Polars, Numpy, Pydantic, SQLAlchemy, Alembic, Pydantic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(15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Java: Spring, Spring Boot, Spring Rest, Play, Websphere, JBoss, Tomcat, Akka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(20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Go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: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Web Application, Middleware, System Development, GORM, Gin, Chi, Mux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(12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C# and .NET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: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.NET Core, ASP.NET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(8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b w:val="1"/>
          <w:bCs w:val="1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Scala: AKKA (5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Rust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: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System Development, Middleware, Serde, async-std, Tokio, Rocket, Actix Web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(5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JavaScript / TypeScript: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Angular, React/Redux/Next.js, Vue/Nuxt.js, Node.js, Express.js, RXJS, D3.js, Three.js, Svelte, Tailwind CSS, SASS/SCSS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(12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Cloud and DevOps: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Cloud Infrastructure: AWS (IAM, EC2, S3, VPC, CloudFormation, Lambda, ELB, SageMaker, AWS Textract, boto3, etc.)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(13 years),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Google Cloud,GC  Document AI, MS Azure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(10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CI/CD: Jenkins, Docker, Kubernetes, ArgoCD, Terraform, Sentry, Pulumi, Ansible, Looker, Datadog, New Relic, Prometheus, Grafana, OpenTelemetry, GitLab, Github Actions, ELK Stack, MLflow, Kubeflow, DVC, Dagster, Prefect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(12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Data Engineering and Messaging: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Data Engineering: Apache Airflow, Luigi, OpenLineage, Snowflake, BigQuery, Redshift, DBT, Databricks, Apache Spark, Cassandra, Parquet, Apache Arrow, Apache Flink 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(12 years).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Messaging: Celery, Apache Kafka, AWS Kinesis, RabbitMQ, AMQP, MQTT, WebSocket, Samza, ZeroMQ, Debezium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(12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Machine Learning and AI: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Custom Model Development, Training and Deployment: NumPy, SciPy, PyTorch, PyJanitor, Pandas, Keras, Tensorflow, Fast.ai, Spacy, Stanza, Gensim, NLTK, Scikit-Learn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(12 years).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Third Party LLM and RAG integrations: OpenAI, Hugging Face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(5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Databases: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RDBMS/SQL: PostgreSQL, MySQL, Cosmos DB, CockroachDB, SQL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(25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NoSQL: Redis, CouchDB, DynamoDB, Neo4J, Cypher, Memgraph, ElasticSearch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(15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Integration, Security, Networking and Compliance: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Integration: REST, GraphQL, gRPC, SOAP, FHIR/HL7, HAPI-FHIR, JWT, Apollo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(15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Security: SSL/TLS, OpenSSL, RSA, LDAP, OAuth2, JTW, Okta, SAML, OpenID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(15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Networking: TCP, UDP, MQTT, AMQP, HTTP, HTTPS, Websocket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(15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Compliance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: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SoC2, HIPAA, PCI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(10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Linux System Administration and Virtualization: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Sys. Administration: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Shell Scripting, Debian/Ubuntu, RHEL, Bash, AWK, Backups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(15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Virtualization: ProxMox, Qemu, VMWare, Virtuozzo, Xen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(15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Data Scraping, Search and VIsualization: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Data Scraping: BeautifulSoup, Scrapy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(10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Visualizations: D3.js, Three.js, HighCharts, Tableau, PowerBI, OpenGL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(15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Apache Solr, Haystack, Lucene, Xapian, ElasticSearch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(10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Version Control: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Arial" w:hAnsi="Arial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Git (GitHub, Bitbucket)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(15 years),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Subversion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(10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Software Architecture, Leadership and Software Development Lifecycle: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SDLC: T</w:t>
      </w:r>
      <w:r>
        <w:rPr>
          <w:rStyle w:val="None"/>
          <w:rFonts w:ascii="Helvetica" w:hAnsi="Helvetica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OGAF, Six Sigma, Zachman, Solutions Architecture, Agile </w:t>
      </w:r>
      <w:r>
        <w:rPr>
          <w:rStyle w:val="None"/>
          <w:rFonts w:ascii="Helvetica" w:hAnsi="Helvetica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(20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Helvetica" w:hAnsi="Helvetica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System Design</w:t>
      </w:r>
      <w:r>
        <w:rPr>
          <w:rStyle w:val="None"/>
          <w:rFonts w:ascii="Helvetica" w:hAnsi="Helvetica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: </w:t>
      </w:r>
      <w:r>
        <w:rPr>
          <w:rStyle w:val="None"/>
          <w:rFonts w:ascii="Helvetica" w:hAnsi="Helvetica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Domain Driven Design, Event Driven Architectures, Applications of SOLID/DRY, CQRS, Architecture Patterns, Microservices, Tradeoff Analysis</w:t>
      </w:r>
      <w:r>
        <w:rPr>
          <w:rStyle w:val="None"/>
          <w:rFonts w:ascii="Helvetica" w:hAnsi="Helvetica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(15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Helvetica" w:hAnsi="Helvetica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Soft Skills</w:t>
      </w:r>
      <w:r>
        <w:rPr>
          <w:rStyle w:val="None"/>
          <w:rFonts w:ascii="Helvetica" w:hAnsi="Helvetica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: </w:t>
      </w:r>
      <w:r>
        <w:rPr>
          <w:rStyle w:val="None"/>
          <w:rFonts w:ascii="Helvetica" w:hAnsi="Helvetica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Technical Leadership, Mentorship, Stakeholder Management, Knowledge Transfer, Team Building</w:t>
      </w:r>
      <w:r>
        <w:rPr>
          <w:rStyle w:val="None"/>
          <w:rFonts w:ascii="Helvetica" w:hAnsi="Helvetica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(20 years).</w:t>
      </w:r>
    </w:p>
    <w:p>
      <w:pPr>
        <w:pStyle w:val="Default"/>
        <w:spacing w:before="0"/>
        <w:rPr>
          <w:rStyle w:val="None"/>
          <w:u w:color="333333"/>
        </w:rPr>
        <w:sectPr>
          <w:headerReference w:type="default" r:id="rId4"/>
          <w:footerReference w:type="default" r:id="rId5"/>
          <w:pgSz w:w="12240" w:h="15840" w:orient="portrait"/>
          <w:pgMar w:top="1440" w:right="1440" w:bottom="1440" w:left="1440" w:header="720" w:footer="720"/>
          <w:bidi w:val="0"/>
        </w:sectPr>
      </w:pPr>
      <w:r>
        <w:rPr>
          <w:rStyle w:val="None"/>
          <w:u w:color="333333"/>
        </w:rPr>
      </w:r>
    </w:p>
    <w:p>
      <w:pPr>
        <w:pStyle w:val="Normal.0"/>
        <w:spacing w:line="240" w:lineRule="auto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val="single"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LANGUAGES:</w:t>
      </w:r>
    </w:p>
    <w:p>
      <w:pPr>
        <w:pStyle w:val="List Paragraph"/>
        <w:numPr>
          <w:ilvl w:val="0"/>
          <w:numId w:val="4"/>
        </w:numPr>
        <w:bidi w:val="0"/>
        <w:spacing w:line="240" w:lineRule="auto"/>
        <w:ind w:right="0"/>
        <w:jc w:val="left"/>
        <w:rPr>
          <w:rFonts w:ascii="Arial" w:hAnsi="Arial"/>
          <w:b w:val="1"/>
          <w:bCs w:val="1"/>
          <w:sz w:val="18"/>
          <w:szCs w:val="18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18"/>
          <w:szCs w:val="18"/>
          <w:rtl w:val="0"/>
          <w:lang w:val="en-US"/>
        </w:rPr>
        <w:t>English (full fluency)</w:t>
      </w:r>
    </w:p>
    <w:p>
      <w:pPr>
        <w:pStyle w:val="List Paragraph"/>
        <w:numPr>
          <w:ilvl w:val="0"/>
          <w:numId w:val="4"/>
        </w:numPr>
        <w:bidi w:val="0"/>
        <w:spacing w:line="240" w:lineRule="auto"/>
        <w:ind w:right="0"/>
        <w:jc w:val="left"/>
        <w:rPr>
          <w:rFonts w:ascii="Arial" w:hAnsi="Arial"/>
          <w:b w:val="1"/>
          <w:bCs w:val="1"/>
          <w:sz w:val="18"/>
          <w:szCs w:val="18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18"/>
          <w:szCs w:val="18"/>
          <w:rtl w:val="0"/>
          <w:lang w:val="en-US"/>
        </w:rPr>
        <w:t>Russian (full fluency)</w:t>
      </w:r>
    </w:p>
    <w:p>
      <w:pPr>
        <w:pStyle w:val="List Paragraph"/>
        <w:numPr>
          <w:ilvl w:val="0"/>
          <w:numId w:val="4"/>
        </w:numPr>
        <w:bidi w:val="0"/>
        <w:spacing w:line="240" w:lineRule="auto"/>
        <w:ind w:right="0"/>
        <w:jc w:val="left"/>
        <w:rPr>
          <w:rFonts w:ascii="Arial" w:hAnsi="Arial"/>
          <w:b w:val="1"/>
          <w:bCs w:val="1"/>
          <w:sz w:val="18"/>
          <w:szCs w:val="18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18"/>
          <w:szCs w:val="18"/>
          <w:rtl w:val="0"/>
          <w:lang w:val="en-US"/>
        </w:rPr>
        <w:t>Hebrew (full fluency)</w:t>
      </w:r>
    </w:p>
    <w:p>
      <w:pPr>
        <w:pStyle w:val="List Paragraph"/>
        <w:spacing w:line="240" w:lineRule="auto"/>
        <w:ind w:left="0" w:firstLine="0"/>
        <w:rPr>
          <w:rStyle w:val="None"/>
          <w:rFonts w:ascii="Arial" w:cs="Arial" w:hAnsi="Arial" w:eastAsia="Arial"/>
          <w:b w:val="1"/>
          <w:bCs w:val="1"/>
          <w:sz w:val="18"/>
          <w:szCs w:val="18"/>
        </w:rPr>
      </w:pPr>
    </w:p>
    <w:p>
      <w:pPr>
        <w:pStyle w:val="Normal.0"/>
        <w:spacing w:line="240" w:lineRule="auto"/>
        <w:rPr>
          <w:rStyle w:val="None"/>
          <w:rFonts w:ascii="Arial" w:cs="Arial" w:hAnsi="Arial" w:eastAsia="Arial"/>
          <w:b w:val="1"/>
          <w:bCs w:val="1"/>
          <w:sz w:val="18"/>
          <w:szCs w:val="18"/>
        </w:rPr>
      </w:pPr>
      <w:r>
        <w:rPr>
          <w:rStyle w:val="None"/>
          <w:rFonts w:ascii="Arial" w:hAnsi="Arial"/>
          <w:b w:val="1"/>
          <w:bCs w:val="1"/>
          <w:sz w:val="18"/>
          <w:szCs w:val="18"/>
          <w:u w:val="single"/>
          <w:rtl w:val="0"/>
          <w:lang w:val="en-US"/>
        </w:rPr>
        <w:t>EDUCATION:</w:t>
      </w:r>
      <w:r>
        <w:rPr>
          <w:rStyle w:val="None"/>
          <w:rFonts w:ascii="Arial" w:hAnsi="Arial"/>
          <w:b w:val="1"/>
          <w:bCs w:val="1"/>
          <w:sz w:val="18"/>
          <w:szCs w:val="18"/>
          <w:rtl w:val="0"/>
          <w:lang w:val="en-US"/>
        </w:rPr>
        <w:t xml:space="preserve">     </w:t>
      </w:r>
    </w:p>
    <w:p>
      <w:pPr>
        <w:pStyle w:val="Normal.0"/>
        <w:spacing w:line="240" w:lineRule="auto"/>
        <w:rPr>
          <w:rStyle w:val="None"/>
          <w:rFonts w:ascii="Arial" w:cs="Arial" w:hAnsi="Arial" w:eastAsia="Arial"/>
          <w:b w:val="1"/>
          <w:bCs w:val="1"/>
          <w:sz w:val="18"/>
          <w:szCs w:val="18"/>
          <w:u w:val="single"/>
        </w:rPr>
      </w:pPr>
      <w:r>
        <w:rPr>
          <w:rStyle w:val="None"/>
          <w:rFonts w:ascii="Arial" w:hAnsi="Arial"/>
          <w:b w:val="1"/>
          <w:bCs w:val="1"/>
          <w:sz w:val="18"/>
          <w:szCs w:val="18"/>
          <w:rtl w:val="0"/>
          <w:lang w:val="en-US"/>
        </w:rPr>
        <w:t>From: 09/1995.   To: 08/1999.</w:t>
      </w:r>
    </w:p>
    <w:p>
      <w:pPr>
        <w:pStyle w:val="Normal.0"/>
        <w:spacing w:line="240" w:lineRule="auto"/>
        <w:rPr>
          <w:rStyle w:val="None"/>
          <w:rFonts w:ascii="Arial" w:cs="Arial" w:hAnsi="Arial" w:eastAsia="Arial"/>
          <w:b w:val="1"/>
          <w:bCs w:val="1"/>
          <w:sz w:val="18"/>
          <w:szCs w:val="18"/>
        </w:rPr>
      </w:pPr>
      <w:r>
        <w:rPr>
          <w:rStyle w:val="None"/>
          <w:rFonts w:ascii="Arial" w:hAnsi="Arial"/>
          <w:b w:val="1"/>
          <w:bCs w:val="1"/>
          <w:sz w:val="18"/>
          <w:szCs w:val="18"/>
          <w:rtl w:val="0"/>
          <w:lang w:val="en-US"/>
        </w:rPr>
        <w:t>UNIVERSITY OF HAIFA,    Haifa, Israel</w:t>
      </w:r>
    </w:p>
    <w:p>
      <w:pPr>
        <w:pStyle w:val="Normal.0"/>
        <w:spacing w:line="240" w:lineRule="auto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sz w:val="18"/>
          <w:szCs w:val="18"/>
          <w:rtl w:val="0"/>
          <w:lang w:val="en-US"/>
        </w:rPr>
        <w:t xml:space="preserve">Degree Earned: Bachelor of Science in Math and Computer Science           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  <w:sectPr>
          <w:type w:val="continuous"/>
          <w:pgSz w:w="12240" w:h="15840" w:orient="portrait"/>
          <w:pgMar w:top="1440" w:right="1440" w:bottom="1440" w:left="1440" w:header="720" w:footer="720"/>
          <w:cols w:space="720" w:num="2" w:equalWidth="1"/>
          <w:bidi w:val="0"/>
        </w:sectPr>
      </w:pPr>
      <w:r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CERTIFICATIONS: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SUN CERTIFIED JAVA PROGRAMMER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  <w:sectPr>
          <w:type w:val="continuous"/>
          <w:pgSz w:w="12240" w:h="15840" w:orient="portrait"/>
          <w:pgMar w:top="1440" w:right="1440" w:bottom="1440" w:left="1440" w:header="720" w:footer="720"/>
          <w:bidi w:val="0"/>
        </w:sectPr>
      </w:pPr>
      <w:r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r>
    </w:p>
    <w:p>
      <w:pPr>
        <w:pStyle w:val="Normal.0"/>
        <w:rPr>
          <w:rStyle w:val="None"/>
          <w:rFonts w:ascii="Arial" w:cs="Arial" w:hAnsi="Arial" w:eastAsia="Arial"/>
          <w:sz w:val="18"/>
          <w:szCs w:val="18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u w:val="single"/>
          <w:rtl w:val="0"/>
          <w:lang w:val="en-US"/>
        </w:rPr>
        <w:t>PROFESSIONAL EXPERIENCE: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Senior Staff Engineer                                                                                                   Feb 2021 </w:t>
      </w:r>
      <w:r>
        <w:rPr>
          <w:rStyle w:val="None"/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 xml:space="preserve">– 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Now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sz w:val="18"/>
          <w:szCs w:val="18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Legend Energy Advisors, New York, NY           </w:t>
      </w:r>
      <w:r>
        <w:rPr>
          <w:rStyle w:val="None"/>
          <w:rFonts w:ascii="Arial" w:hAnsi="Arial"/>
          <w:b w:val="1"/>
          <w:bCs w:val="1"/>
          <w:sz w:val="18"/>
          <w:szCs w:val="18"/>
          <w:rtl w:val="0"/>
          <w:lang w:val="en-US"/>
        </w:rPr>
        <w:t xml:space="preserve">  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Architected, implemented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 xml:space="preserve"> and documentated the corporate analytics SaaS platform used to monitor and optimize utility (electricity, gas, water) consumption and customer budgets, leveraging advanced analytics and actionable insights. 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Architected and built scalable session management, data streaming, and analytics dashboards with Python, PostgreSQL, RabbitMQ, FastAPI, Django, Angular, and WebSocket.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Developed and maintained RabbitMQ-based messaging infrastructure to enable seamless communication and scaling across the platform.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Designed and integrated dynamic data visualization tools (dashboards, charts, analysis) using D3.js, Three.js, HighCharts, and Pandas.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Architected and built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 xml:space="preserve"> observability initiatives with Go, Kafka, Debezium, ELK Stack, PostgreSQL, and Angular for enhanced system monitoring.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Engineered asynchronous task systems with Celery, improving task management for diverse corporate applications.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Led integration of IoT, LoRa, WebSocket, and Itron platforms, delivering cutting-edge solutions for client utilities.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Built secure Single Sign-On (SSO) features with OAuth2, JWT, Okta, and Microsoft to streamline user authentication.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Developed OCR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 xml:space="preserve"> platform,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 xml:space="preserve">processing pipelines utilizing PyTorch, Spacy,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 xml:space="preserve">NLTK, GCP Document AI with Cloud Functions,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AWS Textract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 xml:space="preserve"> with AWS Lambda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 xml:space="preserve">,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 xml:space="preserve">Tesseract, PaddleOCR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 xml:space="preserve">and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 xml:space="preserve">third party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models (Hugging Face, OpenAI)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. Used Hugging Face, Spacy, NLTK for pre-processing, NLP parsing and error-detection. Implemented A/B testing for best outcomes.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Delivered platform API MVP and new versions using .NET Core 7 and C#, modernizing backend architecture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 xml:space="preserve">, improving data layer and API service granularity. 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Provided the implementation of middleware, conversational messaging and notifications infrastructure in Rust and ZeroMQ for extended platform features.</w:t>
      </w:r>
    </w:p>
    <w:p>
      <w:pPr>
        <w:pStyle w:val="Normal.0"/>
        <w:spacing w:line="240" w:lineRule="auto"/>
        <w:rPr>
          <w:rStyle w:val="None"/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Technologies: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Python, Go, Angular, TypeScript, Rust, Flask, FastAPI, Django, PostgreSQL, RabbitMQ, Redis, Celery, WebSocket, D3.js, Three.js, HighCharts, Pandas, </w:t>
      </w:r>
      <w:r>
        <w:rPr>
          <w:rStyle w:val="None"/>
          <w:rFonts w:ascii="Arial" w:hAnsi="Arial"/>
          <w:b w:val="1"/>
          <w:bCs w:val="1"/>
          <w:sz w:val="20"/>
          <w:szCs w:val="20"/>
          <w:u w:color="333333"/>
          <w:rtl w:val="0"/>
          <w:lang w:val="en-US"/>
        </w:rPr>
        <w:t>PyJanitor</w:t>
      </w:r>
      <w:r>
        <w:rPr>
          <w:rStyle w:val="None"/>
          <w:rFonts w:ascii="Arial" w:hAnsi="Arial"/>
          <w:b w:val="1"/>
          <w:bCs w:val="1"/>
          <w:u w:color="333333"/>
          <w:rtl w:val="0"/>
          <w:lang w:val="en-US"/>
        </w:rPr>
        <w:t>,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OpenAPI, ELK Stack, Grafana, Datadog, Docker, Kubernetes, AWS (Textract, SageMaker), GCP, Terraform, Pulumi, Jenkins, Looker, Prometheus, PowerBI, Rust, ZeroMQ, .NET Core, C#, Azure Cosmos DB, Hugging Face, OpenAI, Okta, ZeroMQ, Dagster, Prefect, DBT, Pandas, Pydanitc, Polars, Kafka, Debezium.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Solutions Architect                                                                                                July 2018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Feb 2021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1010data,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New York, NY     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                    </w:t>
      </w:r>
    </w:p>
    <w:p>
      <w:pPr>
        <w:pStyle w:val="Default"/>
        <w:numPr>
          <w:ilvl w:val="0"/>
          <w:numId w:val="6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Architected and implemented ETL pilelines using Airflow DAGs, custom operators, and plugins ingesting data into AWS Redshift, Snowflake, Databricks, 1010data warehouse.</w:t>
      </w:r>
    </w:p>
    <w:p>
      <w:pPr>
        <w:pStyle w:val="Default"/>
        <w:numPr>
          <w:ilvl w:val="0"/>
          <w:numId w:val="6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Migrated Flask projects to Dockerized environments, leading orchestration, technology stack selection, and stakeholder negotiations.</w:t>
      </w:r>
    </w:p>
    <w:p>
      <w:pPr>
        <w:pStyle w:val="Default"/>
        <w:numPr>
          <w:ilvl w:val="0"/>
          <w:numId w:val="6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Designed and deployed event-driven infrastructures using Apache Kafka and AWS services for high ly available solutions.</w:t>
      </w:r>
    </w:p>
    <w:p>
      <w:pPr>
        <w:pStyle w:val="Default"/>
        <w:numPr>
          <w:ilvl w:val="0"/>
          <w:numId w:val="6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Built and optimized HIPAA-compliant interoperability and FHIR/HL7 data ingestion and analysis, utilized SMART on FHIR to improve security and interoperability between medical data providers.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Used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Smile CDR</w:t>
      </w:r>
      <w:r>
        <w:rPr>
          <w:rStyle w:val="None"/>
          <w:rFonts w:ascii="Arial" w:hAnsi="Arial" w:hint="default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 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for interoperability, data integration, CDS and automation.</w:t>
      </w:r>
    </w:p>
    <w:p>
      <w:pPr>
        <w:pStyle w:val="Default"/>
        <w:numPr>
          <w:ilvl w:val="0"/>
          <w:numId w:val="6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Built and optimized MLOps pipelines using PyTorch, Scikit-Learn, and Spacy, training and maintaining ML models.</w:t>
      </w:r>
    </w:p>
    <w:p>
      <w:pPr>
        <w:pStyle w:val="Default"/>
        <w:numPr>
          <w:ilvl w:val="0"/>
          <w:numId w:val="6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Automated infrastructure provisioning with Terraform and Ansible, ensuring scalability and reliability across multi-tier cloud architectures.</w:t>
      </w:r>
    </w:p>
    <w:p>
      <w:pPr>
        <w:pStyle w:val="Default"/>
        <w:numPr>
          <w:ilvl w:val="0"/>
          <w:numId w:val="6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Evaluated third-party tools, optimized existing architectures for cost efficiency, and ensured compliance with organizational policies.</w:t>
      </w:r>
    </w:p>
    <w:p>
      <w:pPr>
        <w:pStyle w:val="Default"/>
        <w:numPr>
          <w:ilvl w:val="0"/>
          <w:numId w:val="6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Collaborated cross-functionally to develop innovative solutions, meeting business goals while managing multiple concurrent projects. Provided guidance on compliance.</w:t>
      </w:r>
    </w:p>
    <w:p>
      <w:pPr>
        <w:pStyle w:val="Default"/>
        <w:numPr>
          <w:ilvl w:val="0"/>
          <w:numId w:val="6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Monitored and optimized system performance, implemented disaster recovery plans, and maintained comprehensive documentation of architectures and configurations.</w:t>
      </w:r>
    </w:p>
    <w:p>
      <w:pPr>
        <w:pStyle w:val="Default"/>
        <w:numPr>
          <w:ilvl w:val="0"/>
          <w:numId w:val="6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Consulted data engineering teams on best practices, stacks, tradeoffs, scalability, deployments on archietctures for ETL pipelinelines using warehouses and datalakes. </w:t>
      </w:r>
    </w:p>
    <w:p>
      <w:pPr>
        <w:pStyle w:val="Normal.0"/>
        <w:spacing w:line="240" w:lineRule="auto"/>
        <w:rPr>
          <w:rStyle w:val="None"/>
          <w:rFonts w:ascii="Arial" w:cs="Arial" w:hAnsi="Arial" w:eastAsia="Arial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Technologies: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Apache Airflow, Luigi, Flask, Docker, Kubernetes, Terraform, Ansible, Kafka, AWS, PostgreSQL, </w:t>
      </w:r>
      <w:r>
        <w:rPr>
          <w:rStyle w:val="None"/>
          <w:rFonts w:ascii="Arial" w:hAnsi="Arial"/>
          <w:b w:val="1"/>
          <w:bCs w:val="1"/>
          <w:sz w:val="20"/>
          <w:szCs w:val="20"/>
          <w:u w:color="333333"/>
          <w:rtl w:val="0"/>
          <w:lang w:val="en-US"/>
        </w:rPr>
        <w:t>CockroachDB</w:t>
      </w:r>
      <w:r>
        <w:rPr>
          <w:rStyle w:val="None"/>
          <w:rFonts w:ascii="Arial" w:hAnsi="Arial"/>
          <w:b w:val="1"/>
          <w:bCs w:val="1"/>
          <w:u w:color="333333"/>
          <w:rtl w:val="0"/>
          <w:lang w:val="en-US"/>
        </w:rPr>
        <w:t xml:space="preserve">,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ELK Stack, Pandas, </w:t>
      </w:r>
      <w:r>
        <w:rPr>
          <w:rStyle w:val="None"/>
          <w:rFonts w:ascii="Arial" w:hAnsi="Arial"/>
          <w:b w:val="1"/>
          <w:bCs w:val="1"/>
          <w:sz w:val="20"/>
          <w:szCs w:val="20"/>
          <w:u w:color="333333"/>
          <w:rtl w:val="0"/>
          <w:lang w:val="en-US"/>
        </w:rPr>
        <w:t>PyJanitor</w:t>
      </w:r>
      <w:r>
        <w:rPr>
          <w:rStyle w:val="None"/>
          <w:rFonts w:ascii="Arial" w:hAnsi="Arial"/>
          <w:b w:val="1"/>
          <w:bCs w:val="1"/>
          <w:u w:color="333333"/>
          <w:rtl w:val="0"/>
          <w:lang w:val="en-US"/>
        </w:rPr>
        <w:t xml:space="preserve">,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NumPy, scikit-learn, Apache Spark, Scala, PySpark, Snowflake, BigQuery, DBT, Databricks, Vue, React, Neo4J, Tableau,  Microsoft PowerBI, Python, Go, Java, Spring Boot, .NET Core, C#, Apache Solr, Lucene, ElasticSearch, Looker, Sentry, DVC, MLflow, Kubeflow, Dagster, Prefect, DBT,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OpenLineage, HAPI FHIR.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 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Senior Developer                                                                                                  July 2016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July 2018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Thirstie, New York, NY 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Built and scaled a marketplace platform using Tornado, Django, and Celery, with features like currency handling, parallel processing, and optimized concurrency (asyncio, multiprocessing).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Designed and implemented the platform</w:t>
      </w:r>
      <w:r>
        <w:rPr>
          <w:rStyle w:val="None"/>
          <w:rFonts w:ascii="Arial" w:hAnsi="Arial" w:hint="default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’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 data schema, models, and authorization service with JWT, including SSO evaluation.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Conducted business analysis to prioritize features, align resources, and ensure timely delivery of technical tasks.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Automated CI/CD pipelines and infrastructure management using Jenkins, Docker, Ansible, and Supervisor.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Migrated legacy infrastructure, codebases, and schemas, ensuring seamless data transitions with Pewee, MySQL, and yoyo-migrations.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Integrated third-party services including Braintree Payments, TaxJar, and Twilio to enhance platform functionality.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Optimized system performance through data type tuning, schema normalization, and Redis enhancements.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Developed a gRPC-based integration layer and implemented load-time optimizations for scalability and reliability.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Technologies: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Tornado, Django, Flask, MySQL, PostgreSQL, gRPC, AWS (EC2, S3, RDS), Digital Ocean, Elasticsearch, Redis, Docker, Celery, RQ, React, Apollo, GraphQL, Jenkins, Ansible, ELK Stack, New Relic.  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Normal.0"/>
        <w:spacing w:line="240" w:lineRule="auto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val="single"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ADDITIONAL EXPERIENCE:</w:t>
      </w:r>
    </w:p>
    <w:p>
      <w:pPr>
        <w:pStyle w:val="Default"/>
        <w:spacing w:before="0" w:after="24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Senior Developer / Architect</w:t>
      </w:r>
      <w:r>
        <w:rPr>
          <w:rStyle w:val="None"/>
          <w:rFonts w:ascii="Arial" w:cs="Arial" w:hAnsi="Arial" w:eastAsia="Arial"/>
          <w:sz w:val="20"/>
          <w:szCs w:val="20"/>
        </w:rPr>
        <w:br w:type="textWrapping"/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Art Revolution, New York, NY (Jan 2015 </w:t>
      </w:r>
      <w:r>
        <w:rPr>
          <w:rStyle w:val="None"/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Jul 2016)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Built a Django-based social platform with advanced media processing, messaging, and integrations (OAuth2, UPS, USPS, Braintree).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Developed AI/ML pipelines for image classification using Theano, Keras, and TensorFlow.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Performed DevOps tasks including CI/CD pipelines, Docker, Ansible, and AWS infrastructure.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sz w:val="20"/>
          <w:szCs w:val="20"/>
        </w:rPr>
      </w:pPr>
    </w:p>
    <w:p>
      <w:pPr>
        <w:pStyle w:val="Default"/>
        <w:spacing w:before="0" w:after="24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Integration Developer / Architect</w:t>
      </w:r>
      <w:r>
        <w:rPr>
          <w:rStyle w:val="None"/>
          <w:rFonts w:ascii="Arial" w:cs="Arial" w:hAnsi="Arial" w:eastAsia="Arial"/>
          <w:sz w:val="20"/>
          <w:szCs w:val="20"/>
        </w:rPr>
        <w:br w:type="textWrapping"/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Signetcs, New York, NY (Jan 2014 </w:t>
      </w:r>
      <w:r>
        <w:rPr>
          <w:rStyle w:val="None"/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Dec 2014)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Designed and implemented B2B integration systems using Python, Node.js, and SOAP.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Built custom job-handling and log analysis tools leveraging Redis, Tornado, and D3.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Configured system security with Kerberos and OpenSSL.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sz w:val="20"/>
          <w:szCs w:val="20"/>
        </w:rPr>
      </w:pPr>
    </w:p>
    <w:p>
      <w:pPr>
        <w:pStyle w:val="Default"/>
        <w:spacing w:before="0" w:after="240" w:line="240" w:lineRule="auto"/>
        <w:rPr>
          <w:rStyle w:val="None"/>
          <w:rFonts w:ascii="Arial" w:cs="Arial" w:hAnsi="Arial" w:eastAsia="Arial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Senior Developer</w:t>
      </w:r>
      <w:r>
        <w:rPr>
          <w:rStyle w:val="None"/>
          <w:rFonts w:ascii="Arial" w:cs="Arial" w:hAnsi="Arial" w:eastAsia="Arial"/>
          <w:sz w:val="20"/>
          <w:szCs w:val="20"/>
        </w:rPr>
        <w:br w:type="textWrapping"/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CPX Interactive, New York, NY (Sep 2013 </w:t>
      </w:r>
      <w:r>
        <w:rPr>
          <w:rStyle w:val="None"/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Dec 2013)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Developed RESTful APIs for feed aggregation and integrated social APIs.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Built scalable backend infrastructure with Django, Tornado, and Redis.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sz w:val="20"/>
          <w:szCs w:val="20"/>
        </w:rPr>
      </w:pPr>
    </w:p>
    <w:p>
      <w:pPr>
        <w:pStyle w:val="Default"/>
        <w:spacing w:before="0" w:after="240" w:line="240" w:lineRule="auto"/>
        <w:rPr>
          <w:rStyle w:val="None"/>
          <w:rFonts w:ascii="Arial" w:cs="Arial" w:hAnsi="Arial" w:eastAsia="Arial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Senior Consultant</w:t>
      </w:r>
      <w:r>
        <w:rPr>
          <w:rStyle w:val="None"/>
          <w:rFonts w:ascii="Arial" w:cs="Arial" w:hAnsi="Arial" w:eastAsia="Arial"/>
          <w:sz w:val="20"/>
          <w:szCs w:val="20"/>
        </w:rPr>
        <w:br w:type="textWrapping"/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Northpoint Solutions, New York, NY (May 2013 </w:t>
      </w:r>
      <w:r>
        <w:rPr>
          <w:rStyle w:val="None"/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Aug 2013)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Redesigned Rotary International</w:t>
      </w:r>
      <w:r>
        <w:rPr>
          <w:rStyle w:val="None A"/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>’</w:t>
      </w: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s large-scale community site using Drupal.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Implemented custom modules, group memberships, internationalization, and Google Maps integration.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</w:p>
    <w:p>
      <w:pPr>
        <w:pStyle w:val="Default"/>
        <w:spacing w:before="0" w:after="240" w:line="240" w:lineRule="auto"/>
        <w:rPr>
          <w:rStyle w:val="None"/>
          <w:rFonts w:ascii="Arial" w:cs="Arial" w:hAnsi="Arial" w:eastAsia="Arial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Developer / Consultant</w:t>
      </w:r>
      <w:r>
        <w:rPr>
          <w:rStyle w:val="None"/>
          <w:rFonts w:ascii="Arial" w:cs="Arial" w:hAnsi="Arial" w:eastAsia="Arial"/>
          <w:sz w:val="20"/>
          <w:szCs w:val="20"/>
        </w:rPr>
        <w:br w:type="textWrapping"/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Analog Method, New York, NY (Feb 2013 </w:t>
      </w:r>
      <w:r>
        <w:rPr>
          <w:rStyle w:val="None"/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May 2013)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Refactored Drupal-based sites with custom modules and interactive forms.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Integrated SOAP-based e-commerce and geolocation functionality.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</w:p>
    <w:p>
      <w:pPr>
        <w:pStyle w:val="Default"/>
        <w:spacing w:before="0" w:after="240" w:line="240" w:lineRule="auto"/>
        <w:rPr>
          <w:rStyle w:val="None"/>
          <w:rFonts w:ascii="Arial" w:cs="Arial" w:hAnsi="Arial" w:eastAsia="Arial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Independent Consultant / Freelancer</w:t>
      </w:r>
      <w:r>
        <w:rPr>
          <w:rStyle w:val="None"/>
          <w:rFonts w:ascii="Arial" w:cs="Arial" w:hAnsi="Arial" w:eastAsia="Arial"/>
          <w:sz w:val="20"/>
          <w:szCs w:val="20"/>
        </w:rPr>
        <w:br w:type="textWrapping"/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New York, NY (Feb 2009 </w:t>
      </w:r>
      <w:r>
        <w:rPr>
          <w:rStyle w:val="None"/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Dec 2014)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Developed and maintained websites using WordPress, Drupal, and custom PHP/JavaScript solutions.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Enhanced donation workflows and membership features for Covenant House (Drupal 6).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sz w:val="20"/>
          <w:szCs w:val="20"/>
        </w:rPr>
      </w:pPr>
    </w:p>
    <w:p>
      <w:pPr>
        <w:pStyle w:val="Default"/>
        <w:spacing w:before="0" w:after="240" w:line="240" w:lineRule="auto"/>
        <w:rPr>
          <w:rStyle w:val="None"/>
          <w:rFonts w:ascii="Arial" w:cs="Arial" w:hAnsi="Arial" w:eastAsia="Arial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Java Software Developer</w:t>
      </w:r>
      <w:r>
        <w:rPr>
          <w:rStyle w:val="None"/>
          <w:rFonts w:ascii="Arial" w:cs="Arial" w:hAnsi="Arial" w:eastAsia="Arial"/>
          <w:sz w:val="20"/>
          <w:szCs w:val="20"/>
        </w:rPr>
        <w:br w:type="textWrapping"/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Algorithmic Creations, New York, NY (Jan 2001 </w:t>
      </w:r>
      <w:r>
        <w:rPr>
          <w:rStyle w:val="None"/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Feb 2009)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Developed payment processing systems for ClickAndBuy with Java, J2EE and Hibernate, Spring Framework, JBoss and Apache Tomcat.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Integrated third-party APIs (Axis 1.4) and optimized backend databases (MySQL, Oracle).</w:t>
      </w:r>
    </w:p>
    <w:sectPr>
      <w:type w:val="continuous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ormal.0"/>
      <w:rPr>
        <w:rStyle w:val="None"/>
        <w:rFonts w:ascii="Arial" w:cs="Arial" w:hAnsi="Arial" w:eastAsia="Arial"/>
        <w:b w:val="1"/>
        <w:bCs w:val="1"/>
        <w:outline w:val="0"/>
        <w:color w:val="000000"/>
        <w:sz w:val="20"/>
        <w:szCs w:val="20"/>
        <w:u w:color="000000"/>
        <w14:textFill>
          <w14:solidFill>
            <w14:srgbClr w14:val="000000"/>
          </w14:solidFill>
        </w14:textFill>
      </w:rPr>
    </w:pPr>
    <w:r>
      <w:rPr>
        <w:rFonts w:ascii="Arial" w:hAnsi="Arial"/>
        <w:b w:val="1"/>
        <w:bCs w:val="1"/>
        <w:outline w:val="0"/>
        <w:color w:val="000000"/>
        <w:sz w:val="28"/>
        <w:szCs w:val="28"/>
        <w:u w:color="000000"/>
        <w:rtl w:val="0"/>
        <w:lang w:val="en-US"/>
        <w14:textFill>
          <w14:solidFill>
            <w14:srgbClr w14:val="000000"/>
          </w14:solidFill>
        </w14:textFill>
      </w:rPr>
      <w:t xml:space="preserve">Dmitry Roitman   </w:t>
    </w:r>
    <w:r>
      <w:rPr>
        <w:rFonts w:ascii="Arial" w:hAnsi="Arial"/>
        <w:b w:val="1"/>
        <w:bCs w:val="1"/>
        <w:sz w:val="16"/>
        <w:szCs w:val="16"/>
        <w:rtl w:val="0"/>
        <w:lang w:val="en-US"/>
      </w:rPr>
      <w:t>150 West End Avenue, Brooklyn, NY 11235  |  Phone: 718 404 6471  |</w:t>
    </w:r>
    <w:r>
      <w:rPr>
        <w:rFonts w:ascii="Arial" w:hAnsi="Arial"/>
        <w:b w:val="1"/>
        <w:bCs w:val="1"/>
        <w:outline w:val="0"/>
        <w:color w:val="000000"/>
        <w:sz w:val="20"/>
        <w:szCs w:val="20"/>
        <w:u w:color="000000"/>
        <w:rtl w:val="0"/>
        <w:lang w:val="en-US"/>
        <w14:textFill>
          <w14:solidFill>
            <w14:srgbClr w14:val="000000"/>
          </w14:solidFill>
        </w14:textFill>
      </w:rPr>
      <w:t xml:space="preserve"> 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"mailto:dmitryro@gmail.com"</w:instrText>
    </w:r>
    <w:r>
      <w:rPr>
        <w:rStyle w:val="Hyperlink.0"/>
      </w:rPr>
      <w:fldChar w:fldCharType="separate" w:fldLock="0"/>
    </w:r>
    <w:r>
      <w:rPr>
        <w:rStyle w:val="Hyperlink.0"/>
        <w:rtl w:val="0"/>
      </w:rPr>
      <w:t>dmitryro@gmail.com</w:t>
    </w:r>
    <w:r>
      <w:rPr/>
      <w:fldChar w:fldCharType="end" w:fldLock="0"/>
    </w:r>
  </w:p>
  <w:p>
    <w:pPr>
      <w:pStyle w:val="Normal.0"/>
      <w:rPr>
        <w:rStyle w:val="None"/>
        <w:sz w:val="16"/>
        <w:szCs w:val="16"/>
      </w:rPr>
    </w:pPr>
    <w:r>
      <w:rPr>
        <w:rStyle w:val="None"/>
        <w:rFonts w:ascii="Arial" w:hAnsi="Arial"/>
        <w:b w:val="1"/>
        <w:bCs w:val="1"/>
        <w:sz w:val="16"/>
        <w:szCs w:val="16"/>
        <w:rtl w:val="0"/>
        <w:lang w:val="en-US"/>
      </w:rPr>
      <w:t xml:space="preserve">LinkedIn: </w:t>
    </w:r>
    <w:r>
      <w:rPr>
        <w:rStyle w:val="Hyperlink.1"/>
      </w:rPr>
      <w:fldChar w:fldCharType="begin" w:fldLock="0"/>
    </w:r>
    <w:r>
      <w:rPr>
        <w:rStyle w:val="Hyperlink.1"/>
      </w:rPr>
      <w:instrText xml:space="preserve"> HYPERLINK "https://www.linkedin.com/in/dmitry-r-4104b56/"</w:instrText>
    </w:r>
    <w:r>
      <w:rPr>
        <w:rStyle w:val="Hyperlink.1"/>
      </w:rPr>
      <w:fldChar w:fldCharType="separate" w:fldLock="0"/>
    </w:r>
    <w:r>
      <w:rPr>
        <w:rStyle w:val="Hyperlink.1"/>
        <w:rtl w:val="0"/>
      </w:rPr>
      <w:t>https://www.linkedin.com/in/dmitry-r-4104b56/</w:t>
    </w:r>
    <w:r>
      <w:rPr/>
      <w:fldChar w:fldCharType="end" w:fldLock="0"/>
    </w:r>
    <w:r>
      <w:rPr>
        <w:rStyle w:val="None"/>
        <w:rFonts w:ascii="Arial" w:hAnsi="Arial"/>
        <w:b w:val="1"/>
        <w:bCs w:val="1"/>
        <w:sz w:val="16"/>
        <w:szCs w:val="16"/>
        <w:rtl w:val="0"/>
        <w:lang w:val="en-US"/>
      </w:rPr>
      <w:t xml:space="preserve">   |  Website:  </w:t>
    </w:r>
    <w:r>
      <w:rPr>
        <w:rStyle w:val="Hyperlink.1"/>
      </w:rPr>
      <w:fldChar w:fldCharType="begin" w:fldLock="0"/>
    </w:r>
    <w:r>
      <w:rPr>
        <w:rStyle w:val="Hyperlink.1"/>
      </w:rPr>
      <w:instrText xml:space="preserve"> HYPERLINK "https://linktr.ee/dmitryro"</w:instrText>
    </w:r>
    <w:r>
      <w:rPr>
        <w:rStyle w:val="Hyperlink.1"/>
      </w:rPr>
      <w:fldChar w:fldCharType="separate" w:fldLock="0"/>
    </w:r>
    <w:r>
      <w:rPr>
        <w:rStyle w:val="Hyperlink.1"/>
        <w:rtl w:val="0"/>
      </w:rPr>
      <w:t>https://linktr.ee/dmitryro</w:t>
    </w:r>
    <w:r>
      <w:rPr/>
      <w:fldChar w:fldCharType="end" w:fldLock="0"/>
    </w:r>
  </w:p>
  <w:p>
    <w:pPr>
      <w:pStyle w:val="Normal.0"/>
    </w:pPr>
    <w:r>
      <w:rPr>
        <w:rStyle w:val="None"/>
        <w:sz w:val="16"/>
        <w:szCs w:val="16"/>
        <w:rtl w:val="0"/>
        <w:lang w:val="en-US"/>
      </w:rPr>
      <w:t xml:space="preserve">  |  </w:t>
    </w:r>
    <w:r>
      <w:rPr>
        <w:rStyle w:val="None"/>
        <w:b w:val="1"/>
        <w:bCs w:val="1"/>
        <w:sz w:val="16"/>
        <w:szCs w:val="16"/>
        <w:rtl w:val="0"/>
        <w:lang w:val="en-US"/>
      </w:rPr>
      <w:t>GitHub:</w:t>
    </w:r>
    <w:r>
      <w:rPr>
        <w:rStyle w:val="None"/>
        <w:sz w:val="16"/>
        <w:szCs w:val="16"/>
        <w:rtl w:val="0"/>
        <w:lang w:val="en-US"/>
      </w:rPr>
      <w:t xml:space="preserve"> </w:t>
    </w:r>
    <w:r>
      <w:rPr>
        <w:rStyle w:val="Hyperlink.1"/>
      </w:rPr>
      <w:fldChar w:fldCharType="begin" w:fldLock="0"/>
    </w:r>
    <w:r>
      <w:rPr>
        <w:rStyle w:val="Hyperlink.1"/>
      </w:rPr>
      <w:instrText xml:space="preserve"> HYPERLINK "https://github.com/dmitryro"</w:instrText>
    </w:r>
    <w:r>
      <w:rPr>
        <w:rStyle w:val="Hyperlink.1"/>
      </w:rPr>
      <w:fldChar w:fldCharType="separate" w:fldLock="0"/>
    </w:r>
    <w:r>
      <w:rPr>
        <w:rStyle w:val="Hyperlink.1"/>
        <w:rtl w:val="0"/>
      </w:rPr>
      <w:t>https://github.com/dmitryro</w:t>
    </w:r>
    <w:r>
      <w:rPr/>
      <w:fldChar w:fldCharType="end" w:fldLock="0"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s"/>
  </w:abstractNum>
  <w:abstractNum w:abstractNumId="1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504" w:hanging="14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1"/>
  </w:abstractNum>
  <w:abstractNum w:abstractNumId="3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04" w:hanging="32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24" w:hanging="32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44" w:hanging="32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564" w:hanging="32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284" w:hanging="32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04" w:hanging="32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24" w:hanging="32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44" w:hanging="32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576" w:hanging="216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4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6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8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60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82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4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6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8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436" w:hanging="216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4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6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8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60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82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4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6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8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436" w:hanging="216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857" w:hanging="41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077" w:hanging="41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297" w:hanging="41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517" w:hanging="41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737" w:hanging="41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957" w:hanging="41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177" w:hanging="41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397" w:hanging="41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0000ff"/>
      <w:sz w:val="18"/>
      <w:szCs w:val="18"/>
      <w:u w:val="single" w:color="0000ff"/>
      <w14:textFill>
        <w14:solidFill>
          <w14:srgbClr w14:val="0000FF"/>
        </w14:solidFill>
      </w14:textFill>
    </w:rPr>
  </w:style>
  <w:style w:type="character" w:styleId="Hyperlink.1">
    <w:name w:val="Hyperlink.1"/>
    <w:basedOn w:val="None"/>
    <w:next w:val="Hyperlink.1"/>
    <w:rPr>
      <w:outline w:val="0"/>
      <w:color w:val="0000ff"/>
      <w:sz w:val="16"/>
      <w:szCs w:val="16"/>
      <w:u w:val="single" w:color="0000ff"/>
      <w14:textFill>
        <w14:solidFill>
          <w14:srgbClr w14:val="0000FF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Bullets">
    <w:name w:val="Bullets"/>
    <w:pPr>
      <w:numPr>
        <w:numId w:val="1"/>
      </w:numPr>
    </w:p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3"/>
      </w:numPr>
    </w:pPr>
  </w:style>
  <w:style w:type="character" w:styleId="None A">
    <w:name w:val="None A"/>
    <w:rPr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