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spacing w:line="240" w:lineRule="auto"/>
        <w:rPr>
          <w:rStyle w:val="None"/>
          <w:rFonts w:ascii="Helvetica" w:cs="Helvetica" w:hAnsi="Helvetica" w:eastAsia="Helvetica"/>
        </w:rPr>
      </w:pPr>
    </w:p>
    <w:p>
      <w:pPr>
        <w:pStyle w:val="Normal.0"/>
        <w:spacing w:line="240" w:lineRule="auto"/>
        <w:rPr>
          <w:rStyle w:val="None"/>
          <w:rFonts w:ascii="Helvetica" w:cs="Helvetica" w:hAnsi="Helvetica" w:eastAsia="Helvetica"/>
          <w:b w:val="1"/>
          <w:bCs w:val="1"/>
          <w:sz w:val="20"/>
          <w:szCs w:val="20"/>
        </w:rPr>
      </w:pPr>
      <w:r>
        <w:rPr>
          <w:rStyle w:val="None"/>
          <w:rFonts w:ascii="Helvetica" w:hAnsi="Helvetica"/>
          <w:b w:val="1"/>
          <w:bCs w:val="1"/>
          <w:sz w:val="20"/>
          <w:szCs w:val="20"/>
          <w:u w:val="single"/>
          <w:rtl w:val="0"/>
          <w:lang w:val="en-US"/>
        </w:rPr>
        <w:t>SUMMARY</w:t>
      </w:r>
      <w:r>
        <w:rPr>
          <w:rStyle w:val="None"/>
          <w:rFonts w:ascii="Helvetica" w:hAnsi="Helvetica"/>
          <w:b w:val="1"/>
          <w:bCs w:val="1"/>
          <w:rtl w:val="0"/>
          <w:lang w:val="en-US"/>
        </w:rPr>
        <w:t xml:space="preserve">: </w:t>
      </w:r>
      <w:r>
        <w:rPr>
          <w:rStyle w:val="None"/>
          <w:rFonts w:ascii="Helvetica" w:hAnsi="Helvetica"/>
          <w:rtl w:val="0"/>
          <w:lang w:val="en-US"/>
        </w:rPr>
        <w:t>Seasoned Software Engineer with over 20 years of experience in designing and architecting scalable, high-performance applications across full-stack, backend, and frontend technologies. Proven track record in building resilient data systems, distributed architectures, and ML-powered solutions, delivering robust infrastructure and real-time platforms at scale. Demonstrated leadership in mentoring teams, driving innovation, and optimizing system reliability. Key strengths include platform architecture, MLOps pipelines, real-time data systems, infrastructure as code, observability, data modeling, and secure cloud deployment (HIPAA, SOC2).</w:t>
      </w:r>
    </w:p>
    <w:p>
      <w:pPr>
        <w:pStyle w:val="Normal.0"/>
        <w:spacing w:line="240" w:lineRule="auto"/>
      </w:pPr>
      <w:r>
        <w:rPr>
          <w:rStyle w:val="None"/>
          <w:rFonts w:ascii="Helvetica" w:hAnsi="Helvetica"/>
          <w:b w:val="1"/>
          <w:bCs w:val="1"/>
          <w:sz w:val="20"/>
          <w:szCs w:val="20"/>
          <w:u w:val="single"/>
          <w:rtl w:val="0"/>
          <w:lang w:val="en-US"/>
        </w:rPr>
        <w:t>KEY STRENGTHS</w:t>
      </w:r>
      <w:r>
        <w:rPr>
          <w:rStyle w:val="None"/>
          <w:rFonts w:ascii="Helvetica" w:hAnsi="Helvetica"/>
          <w:b w:val="1"/>
          <w:bCs w:val="1"/>
          <w:rtl w:val="0"/>
          <w:lang w:val="en-US"/>
        </w:rPr>
        <w:t>:</w:t>
      </w:r>
      <w:r>
        <w:rPr>
          <w:rStyle w:val="None A"/>
          <w:rtl w:val="0"/>
          <w:lang w:val="en-US"/>
        </w:rPr>
        <w:t xml:space="preserve"> Platform architecture </w:t>
      </w:r>
      <w:r>
        <w:rPr>
          <w:rStyle w:val="None A"/>
          <w:rtl w:val="0"/>
          <w:lang w:val="en-US"/>
        </w:rPr>
        <w:t xml:space="preserve">• </w:t>
      </w:r>
      <w:r>
        <w:rPr>
          <w:rStyle w:val="None A"/>
          <w:rtl w:val="0"/>
          <w:lang w:val="en-US"/>
        </w:rPr>
        <w:t xml:space="preserve">MLOps pipelines </w:t>
      </w:r>
      <w:r>
        <w:rPr>
          <w:rStyle w:val="None A"/>
          <w:rtl w:val="0"/>
          <w:lang w:val="en-US"/>
        </w:rPr>
        <w:t xml:space="preserve">• </w:t>
      </w:r>
      <w:r>
        <w:rPr>
          <w:rStyle w:val="None A"/>
          <w:rtl w:val="0"/>
          <w:lang w:val="en-US"/>
        </w:rPr>
        <w:t xml:space="preserve">Real-time data systems </w:t>
      </w:r>
      <w:r>
        <w:rPr>
          <w:rStyle w:val="None A"/>
          <w:rtl w:val="0"/>
          <w:lang w:val="en-US"/>
        </w:rPr>
        <w:t xml:space="preserve">• </w:t>
      </w:r>
      <w:r>
        <w:rPr>
          <w:rStyle w:val="None A"/>
          <w:rtl w:val="0"/>
          <w:lang w:val="en-US"/>
        </w:rPr>
        <w:t xml:space="preserve">Infrastructure as Code </w:t>
      </w:r>
      <w:r>
        <w:rPr>
          <w:rStyle w:val="None A"/>
          <w:rtl w:val="0"/>
          <w:lang w:val="en-US"/>
        </w:rPr>
        <w:t xml:space="preserve">• </w:t>
      </w:r>
      <w:r>
        <w:rPr>
          <w:rStyle w:val="None A"/>
          <w:rtl w:val="0"/>
          <w:lang w:val="en-US"/>
        </w:rPr>
        <w:t xml:space="preserve">Observability </w:t>
      </w:r>
      <w:r>
        <w:rPr>
          <w:rStyle w:val="None A"/>
          <w:rtl w:val="0"/>
          <w:lang w:val="en-US"/>
        </w:rPr>
        <w:t xml:space="preserve">• </w:t>
      </w:r>
      <w:r>
        <w:rPr>
          <w:rStyle w:val="None A"/>
          <w:rtl w:val="0"/>
          <w:lang w:val="en-US"/>
        </w:rPr>
        <w:t xml:space="preserve">Data Modeling </w:t>
      </w:r>
      <w:r>
        <w:rPr>
          <w:rStyle w:val="None A"/>
          <w:rtl w:val="0"/>
          <w:lang w:val="en-US"/>
        </w:rPr>
        <w:t xml:space="preserve">• </w:t>
      </w:r>
      <w:r>
        <w:rPr>
          <w:rStyle w:val="None A"/>
          <w:rtl w:val="0"/>
          <w:lang w:val="en-US"/>
        </w:rPr>
        <w:t>Secure cloud deployment (</w:t>
      </w:r>
      <w:r>
        <w:rPr>
          <w:rStyle w:val="None"/>
          <w:b w:val="1"/>
          <w:bCs w:val="1"/>
          <w:rtl w:val="0"/>
          <w:lang w:val="en-US"/>
        </w:rPr>
        <w:t>HIPAA, SOC2</w:t>
      </w:r>
      <w:r>
        <w:rPr>
          <w:rStyle w:val="None A"/>
          <w:rtl w:val="0"/>
          <w:lang w:val="en-US"/>
        </w:rPr>
        <w:t xml:space="preserve">) </w:t>
      </w:r>
    </w:p>
    <w:p>
      <w:pPr>
        <w:pStyle w:val="Default"/>
        <w:suppressAutoHyphens w:val="1"/>
        <w:spacing w:before="0" w:line="240" w:lineRule="auto"/>
        <w:rPr>
          <w:rStyle w:val="None"/>
          <w:rFonts w:ascii="Helvetica" w:cs="Helvetica" w:hAnsi="Helvetica" w:eastAsia="Helvetica"/>
          <w:b w:val="1"/>
          <w:bCs w:val="1"/>
          <w:sz w:val="20"/>
          <w:szCs w:val="20"/>
        </w:rPr>
      </w:pPr>
    </w:p>
    <w:p>
      <w:pPr>
        <w:pStyle w:val="Default"/>
        <w:spacing w:before="0" w:line="240" w:lineRule="auto"/>
        <w:rPr>
          <w:rStyle w:val="None"/>
          <w:u w:color="333333"/>
        </w:rPr>
      </w:pPr>
      <w:r>
        <w:rPr>
          <w:rStyle w:val="None"/>
          <w:rFonts w:ascii="Helvetica" w:hAnsi="Helvetica"/>
          <w:b w:val="1"/>
          <w:bCs w:val="1"/>
          <w:sz w:val="20"/>
          <w:szCs w:val="20"/>
          <w:u w:val="single"/>
          <w:rtl w:val="0"/>
          <w:lang w:val="en-US"/>
        </w:rPr>
        <w:t>TECHNICAL SKILLS:</w:t>
      </w:r>
    </w:p>
    <w:p>
      <w:pPr>
        <w:pStyle w:val="Default"/>
        <w:spacing w:before="0" w:after="60" w:line="240" w:lineRule="auto"/>
        <w:rPr>
          <w:rStyle w:val="None"/>
          <w:rFonts w:ascii="Helvetica" w:cs="Helvetica" w:hAnsi="Helvetica" w:eastAsia="Helvetica"/>
          <w:b w:val="1"/>
          <w:bCs w:val="1"/>
          <w:sz w:val="20"/>
          <w:szCs w:val="20"/>
        </w:rPr>
      </w:pPr>
      <w:r>
        <w:rPr>
          <w:rStyle w:val="None"/>
          <w:rFonts w:ascii="Helvetica" w:hAnsi="Helvetica"/>
          <w:b w:val="1"/>
          <w:bCs w:val="1"/>
          <w:sz w:val="20"/>
          <w:szCs w:val="20"/>
          <w:rtl w:val="0"/>
          <w:lang w:val="en-US"/>
        </w:rPr>
        <w:t>Programming Languages:</w:t>
      </w:r>
    </w:p>
    <w:p>
      <w:pPr>
        <w:pStyle w:val="Default"/>
        <w:numPr>
          <w:ilvl w:val="0"/>
          <w:numId w:val="2"/>
        </w:numPr>
        <w:bidi w:val="0"/>
        <w:spacing w:before="0" w:after="4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b w:val="1"/>
          <w:bCs w:val="1"/>
          <w:outline w:val="0"/>
          <w:color w:val="333333"/>
          <w:sz w:val="20"/>
          <w:szCs w:val="20"/>
          <w:u w:color="333333"/>
          <w:rtl w:val="0"/>
          <w:lang w:val="en-US"/>
          <w14:textFill>
            <w14:solidFill>
              <w14:srgbClr w14:val="333333"/>
            </w14:solidFill>
          </w14:textFill>
        </w:rPr>
        <w:t xml:space="preserve">Python: </w:t>
      </w:r>
      <w:r>
        <w:rPr>
          <w:rStyle w:val="None"/>
          <w:rFonts w:ascii="Helvetica" w:hAnsi="Helvetica"/>
          <w:outline w:val="0"/>
          <w:color w:val="333333"/>
          <w:sz w:val="20"/>
          <w:szCs w:val="20"/>
          <w:u w:color="333333"/>
          <w:rtl w:val="0"/>
          <w:lang w:val="en-US"/>
          <w14:textFill>
            <w14:solidFill>
              <w14:srgbClr w14:val="333333"/>
            </w14:solidFill>
          </w14:textFill>
        </w:rPr>
        <w:t>Flask, FastAPI, Django, Pandas, SQLAlchemy, Alembic, Pydantic, Polars (15 years)</w:t>
      </w:r>
    </w:p>
    <w:p>
      <w:pPr>
        <w:pStyle w:val="Default"/>
        <w:numPr>
          <w:ilvl w:val="0"/>
          <w:numId w:val="2"/>
        </w:numPr>
        <w:bidi w:val="0"/>
        <w:spacing w:before="0" w:after="4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b w:val="1"/>
          <w:bCs w:val="1"/>
          <w:outline w:val="0"/>
          <w:color w:val="333333"/>
          <w:sz w:val="20"/>
          <w:szCs w:val="20"/>
          <w:u w:color="333333"/>
          <w:rtl w:val="0"/>
          <w:lang w:val="en-US"/>
          <w14:textFill>
            <w14:solidFill>
              <w14:srgbClr w14:val="333333"/>
            </w14:solidFill>
          </w14:textFill>
        </w:rPr>
        <w:t>Go</w:t>
      </w:r>
      <w:r>
        <w:rPr>
          <w:rStyle w:val="None"/>
          <w:rFonts w:ascii="Helvetica" w:hAnsi="Helvetica"/>
          <w:outline w:val="0"/>
          <w:color w:val="333333"/>
          <w:sz w:val="20"/>
          <w:szCs w:val="20"/>
          <w:u w:color="333333"/>
          <w:rtl w:val="0"/>
          <w:lang w:val="en-US"/>
          <w14:textFill>
            <w14:solidFill>
              <w14:srgbClr w14:val="333333"/>
            </w14:solidFill>
          </w14:textFill>
        </w:rPr>
        <w:t>: Gin, Chi, GORM for scalable systems (1</w:t>
      </w:r>
      <w:r>
        <w:rPr>
          <w:rStyle w:val="None"/>
          <w:rFonts w:ascii="Helvetica" w:hAnsi="Helvetica"/>
          <w:outline w:val="0"/>
          <w:color w:val="333333"/>
          <w:sz w:val="20"/>
          <w:szCs w:val="20"/>
          <w:u w:color="333333"/>
          <w:rtl w:val="0"/>
          <w:lang w:val="ru-RU"/>
          <w14:textFill>
            <w14:solidFill>
              <w14:srgbClr w14:val="333333"/>
            </w14:solidFill>
          </w14:textFill>
        </w:rPr>
        <w:t>2</w:t>
      </w:r>
      <w:r>
        <w:rPr>
          <w:rStyle w:val="None"/>
          <w:rFonts w:ascii="Helvetica" w:hAnsi="Helvetica"/>
          <w:outline w:val="0"/>
          <w:color w:val="333333"/>
          <w:sz w:val="20"/>
          <w:szCs w:val="20"/>
          <w:u w:color="333333"/>
          <w:rtl w:val="0"/>
          <w:lang w:val="en-US"/>
          <w14:textFill>
            <w14:solidFill>
              <w14:srgbClr w14:val="333333"/>
            </w14:solidFill>
          </w14:textFill>
        </w:rPr>
        <w:t xml:space="preserve"> years)</w:t>
      </w:r>
    </w:p>
    <w:p>
      <w:pPr>
        <w:pStyle w:val="Default"/>
        <w:numPr>
          <w:ilvl w:val="0"/>
          <w:numId w:val="2"/>
        </w:numPr>
        <w:bidi w:val="0"/>
        <w:spacing w:before="0" w:after="4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b w:val="1"/>
          <w:bCs w:val="1"/>
          <w:outline w:val="0"/>
          <w:color w:val="333333"/>
          <w:sz w:val="20"/>
          <w:szCs w:val="20"/>
          <w:u w:color="333333"/>
          <w:rtl w:val="0"/>
          <w:lang w:val="en-US"/>
          <w14:textFill>
            <w14:solidFill>
              <w14:srgbClr w14:val="333333"/>
            </w14:solidFill>
          </w14:textFill>
        </w:rPr>
        <w:t xml:space="preserve">Java: </w:t>
      </w:r>
      <w:r>
        <w:rPr>
          <w:rStyle w:val="None"/>
          <w:rFonts w:ascii="Helvetica" w:hAnsi="Helvetica"/>
          <w:outline w:val="0"/>
          <w:color w:val="333333"/>
          <w:sz w:val="20"/>
          <w:szCs w:val="20"/>
          <w:u w:color="333333"/>
          <w:rtl w:val="0"/>
          <w:lang w:val="en-US"/>
          <w14:textFill>
            <w14:solidFill>
              <w14:srgbClr w14:val="333333"/>
            </w14:solidFill>
          </w14:textFill>
        </w:rPr>
        <w:t>Spring Boot, Spring REST, Akka, Tomcat, JBoss (20 years)</w:t>
      </w:r>
    </w:p>
    <w:p>
      <w:pPr>
        <w:pStyle w:val="Default"/>
        <w:numPr>
          <w:ilvl w:val="0"/>
          <w:numId w:val="2"/>
        </w:numPr>
        <w:bidi w:val="0"/>
        <w:spacing w:before="0" w:after="4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b w:val="1"/>
          <w:bCs w:val="1"/>
          <w:outline w:val="0"/>
          <w:color w:val="333333"/>
          <w:sz w:val="20"/>
          <w:szCs w:val="20"/>
          <w:u w:color="333333"/>
          <w:rtl w:val="0"/>
          <w:lang w:val="en-US"/>
          <w14:textFill>
            <w14:solidFill>
              <w14:srgbClr w14:val="333333"/>
            </w14:solidFill>
          </w14:textFill>
        </w:rPr>
        <w:t>C#/.NET:</w:t>
      </w:r>
      <w:r>
        <w:rPr>
          <w:rStyle w:val="None"/>
          <w:rFonts w:ascii="Helvetica" w:hAnsi="Helvetica"/>
          <w:outline w:val="0"/>
          <w:color w:val="333333"/>
          <w:sz w:val="20"/>
          <w:szCs w:val="20"/>
          <w:u w:color="333333"/>
          <w:rtl w:val="0"/>
          <w:lang w:val="en-US"/>
          <w14:textFill>
            <w14:solidFill>
              <w14:srgbClr w14:val="333333"/>
            </w14:solidFill>
          </w14:textFill>
        </w:rPr>
        <w:t xml:space="preserve"> .NET Core, ASP.NET, Entity Framework Core (10 years)</w:t>
      </w:r>
    </w:p>
    <w:p>
      <w:pPr>
        <w:pStyle w:val="Default"/>
        <w:numPr>
          <w:ilvl w:val="0"/>
          <w:numId w:val="2"/>
        </w:numPr>
        <w:bidi w:val="0"/>
        <w:spacing w:before="0" w:after="4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b w:val="1"/>
          <w:bCs w:val="1"/>
          <w:outline w:val="0"/>
          <w:color w:val="333333"/>
          <w:sz w:val="20"/>
          <w:szCs w:val="20"/>
          <w:u w:color="333333"/>
          <w:rtl w:val="0"/>
          <w:lang w:val="en-US"/>
          <w14:textFill>
            <w14:solidFill>
              <w14:srgbClr w14:val="333333"/>
            </w14:solidFill>
          </w14:textFill>
        </w:rPr>
        <w:t xml:space="preserve">JavaScript/TypeScript: </w:t>
      </w:r>
      <w:r>
        <w:rPr>
          <w:rStyle w:val="None"/>
          <w:rFonts w:ascii="Helvetica" w:hAnsi="Helvetica"/>
          <w:outline w:val="0"/>
          <w:color w:val="333333"/>
          <w:sz w:val="20"/>
          <w:szCs w:val="20"/>
          <w:u w:color="333333"/>
          <w:rtl w:val="0"/>
          <w:lang w:val="en-US"/>
          <w14:textFill>
            <w14:solidFill>
              <w14:srgbClr w14:val="333333"/>
            </w14:solidFill>
          </w14:textFill>
        </w:rPr>
        <w:t>Angular, Vue, React, Node.js, Next.js, Svelte, Tailwind CSS (1</w:t>
      </w:r>
      <w:r>
        <w:rPr>
          <w:rStyle w:val="None"/>
          <w:rFonts w:ascii="Helvetica" w:hAnsi="Helvetica"/>
          <w:outline w:val="0"/>
          <w:color w:val="333333"/>
          <w:sz w:val="20"/>
          <w:szCs w:val="20"/>
          <w:u w:color="333333"/>
          <w:rtl w:val="0"/>
          <w:lang w:val="ru-RU"/>
          <w14:textFill>
            <w14:solidFill>
              <w14:srgbClr w14:val="333333"/>
            </w14:solidFill>
          </w14:textFill>
        </w:rPr>
        <w:t>2</w:t>
      </w:r>
      <w:r>
        <w:rPr>
          <w:rStyle w:val="None"/>
          <w:rFonts w:ascii="Helvetica" w:hAnsi="Helvetica"/>
          <w:outline w:val="0"/>
          <w:color w:val="333333"/>
          <w:sz w:val="20"/>
          <w:szCs w:val="20"/>
          <w:u w:color="333333"/>
          <w:rtl w:val="0"/>
          <w:lang w:val="en-US"/>
          <w14:textFill>
            <w14:solidFill>
              <w14:srgbClr w14:val="333333"/>
            </w14:solidFill>
          </w14:textFill>
        </w:rPr>
        <w:t xml:space="preserve"> years)</w:t>
      </w:r>
    </w:p>
    <w:p>
      <w:pPr>
        <w:pStyle w:val="Default"/>
        <w:numPr>
          <w:ilvl w:val="0"/>
          <w:numId w:val="2"/>
        </w:numPr>
        <w:bidi w:val="0"/>
        <w:spacing w:before="0" w:after="12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b w:val="1"/>
          <w:bCs w:val="1"/>
          <w:outline w:val="0"/>
          <w:color w:val="333333"/>
          <w:sz w:val="20"/>
          <w:szCs w:val="20"/>
          <w:u w:color="333333"/>
          <w:rtl w:val="0"/>
          <w:lang w:val="en-US"/>
          <w14:textFill>
            <w14:solidFill>
              <w14:srgbClr w14:val="333333"/>
            </w14:solidFill>
          </w14:textFill>
        </w:rPr>
        <w:t>Rust</w:t>
      </w:r>
      <w:r>
        <w:rPr>
          <w:rStyle w:val="None"/>
          <w:rFonts w:ascii="Helvetica" w:hAnsi="Helvetica"/>
          <w:outline w:val="0"/>
          <w:color w:val="333333"/>
          <w:sz w:val="20"/>
          <w:szCs w:val="20"/>
          <w:u w:color="333333"/>
          <w:rtl w:val="0"/>
          <w:lang w:val="en-US"/>
          <w14:textFill>
            <w14:solidFill>
              <w14:srgbClr w14:val="333333"/>
            </w14:solidFill>
          </w14:textFill>
        </w:rPr>
        <w:t xml:space="preserve"> (Serde, Tokio, Actix Web for ML middleware, 6 years)</w:t>
      </w:r>
    </w:p>
    <w:p>
      <w:pPr>
        <w:pStyle w:val="Default"/>
        <w:spacing w:before="0" w:after="60" w:line="240" w:lineRule="auto"/>
        <w:rPr>
          <w:rStyle w:val="None"/>
          <w:rFonts w:ascii="Helvetica" w:cs="Helvetica" w:hAnsi="Helvetica" w:eastAsia="Helvetica"/>
          <w:b w:val="1"/>
          <w:bCs w:val="1"/>
          <w:sz w:val="20"/>
          <w:szCs w:val="20"/>
        </w:rPr>
      </w:pPr>
      <w:r>
        <w:rPr>
          <w:rStyle w:val="None"/>
          <w:rFonts w:ascii="Helvetica" w:hAnsi="Helvetica"/>
          <w:b w:val="1"/>
          <w:bCs w:val="1"/>
          <w:sz w:val="20"/>
          <w:szCs w:val="20"/>
          <w:rtl w:val="0"/>
          <w:lang w:val="en-US"/>
        </w:rPr>
        <w:t>Data Engineering and Databases:</w:t>
      </w:r>
    </w:p>
    <w:p>
      <w:pPr>
        <w:pStyle w:val="Default"/>
        <w:numPr>
          <w:ilvl w:val="0"/>
          <w:numId w:val="2"/>
        </w:numPr>
        <w:bidi w:val="0"/>
        <w:spacing w:before="4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b w:val="1"/>
          <w:bCs w:val="1"/>
          <w:outline w:val="0"/>
          <w:color w:val="333333"/>
          <w:sz w:val="20"/>
          <w:szCs w:val="20"/>
          <w:u w:color="333333"/>
          <w:rtl w:val="0"/>
          <w:lang w:val="en-US"/>
          <w14:textFill>
            <w14:solidFill>
              <w14:srgbClr w14:val="333333"/>
            </w14:solidFill>
          </w14:textFill>
        </w:rPr>
        <w:t>Data Engineering</w:t>
      </w:r>
      <w:r>
        <w:rPr>
          <w:rStyle w:val="None"/>
          <w:rFonts w:ascii="Helvetica" w:hAnsi="Helvetica"/>
          <w:outline w:val="0"/>
          <w:color w:val="333333"/>
          <w:sz w:val="20"/>
          <w:szCs w:val="20"/>
          <w:u w:color="333333"/>
          <w:rtl w:val="0"/>
          <w:lang w:val="en-US"/>
          <w14:textFill>
            <w14:solidFill>
              <w14:srgbClr w14:val="333333"/>
            </w14:solidFill>
          </w14:textFill>
        </w:rPr>
        <w:t>: Apache Airflow, Snowflake, AWS Redshift, BigQuery, DBT, Databricks, Apache Spark, Apache Flink (12 years)</w:t>
      </w:r>
    </w:p>
    <w:p>
      <w:pPr>
        <w:pStyle w:val="Default"/>
        <w:numPr>
          <w:ilvl w:val="0"/>
          <w:numId w:val="2"/>
        </w:numPr>
        <w:bidi w:val="0"/>
        <w:spacing w:before="4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b w:val="1"/>
          <w:bCs w:val="1"/>
          <w:outline w:val="0"/>
          <w:color w:val="333333"/>
          <w:sz w:val="20"/>
          <w:szCs w:val="20"/>
          <w:u w:color="333333"/>
          <w:rtl w:val="0"/>
          <w:lang w:val="en-US"/>
          <w14:textFill>
            <w14:solidFill>
              <w14:srgbClr w14:val="333333"/>
            </w14:solidFill>
          </w14:textFill>
        </w:rPr>
        <w:t>Messaging</w:t>
      </w:r>
      <w:r>
        <w:rPr>
          <w:rStyle w:val="None"/>
          <w:rFonts w:ascii="Helvetica" w:hAnsi="Helvetica"/>
          <w:outline w:val="0"/>
          <w:color w:val="333333"/>
          <w:sz w:val="20"/>
          <w:szCs w:val="20"/>
          <w:u w:color="333333"/>
          <w:rtl w:val="0"/>
          <w:lang w:val="en-US"/>
          <w14:textFill>
            <w14:solidFill>
              <w14:srgbClr w14:val="333333"/>
            </w14:solidFill>
          </w14:textFill>
        </w:rPr>
        <w:t>: Kafka, RabbitMQ, Celery, AWS Kinesis, ZeroMQ, Debezium (12 years)</w:t>
      </w:r>
    </w:p>
    <w:p>
      <w:pPr>
        <w:pStyle w:val="Default"/>
        <w:numPr>
          <w:ilvl w:val="0"/>
          <w:numId w:val="2"/>
        </w:numPr>
        <w:bidi w:val="0"/>
        <w:spacing w:before="4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b w:val="1"/>
          <w:bCs w:val="1"/>
          <w:outline w:val="0"/>
          <w:color w:val="333333"/>
          <w:sz w:val="20"/>
          <w:szCs w:val="20"/>
          <w:u w:color="333333"/>
          <w:rtl w:val="0"/>
          <w:lang w:val="en-US"/>
          <w14:textFill>
            <w14:solidFill>
              <w14:srgbClr w14:val="333333"/>
            </w14:solidFill>
          </w14:textFill>
        </w:rPr>
        <w:t xml:space="preserve">RDBMS: </w:t>
      </w:r>
      <w:r>
        <w:rPr>
          <w:rStyle w:val="None"/>
          <w:rFonts w:ascii="Helvetica" w:hAnsi="Helvetica"/>
          <w:outline w:val="0"/>
          <w:color w:val="333333"/>
          <w:sz w:val="20"/>
          <w:szCs w:val="20"/>
          <w:u w:color="333333"/>
          <w:rtl w:val="0"/>
          <w:lang w:val="en-US"/>
          <w14:textFill>
            <w14:solidFill>
              <w14:srgbClr w14:val="333333"/>
            </w14:solidFill>
          </w14:textFill>
        </w:rPr>
        <w:t>PostgreSQL, MySQL, CockroachDB, Cosmos DB (25 years)</w:t>
      </w:r>
    </w:p>
    <w:p>
      <w:pPr>
        <w:pStyle w:val="Default"/>
        <w:numPr>
          <w:ilvl w:val="0"/>
          <w:numId w:val="2"/>
        </w:numPr>
        <w:bidi w:val="0"/>
        <w:spacing w:before="40" w:after="10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b w:val="1"/>
          <w:bCs w:val="1"/>
          <w:outline w:val="0"/>
          <w:color w:val="333333"/>
          <w:sz w:val="20"/>
          <w:szCs w:val="20"/>
          <w:u w:color="333333"/>
          <w:rtl w:val="0"/>
          <w:lang w:val="en-US"/>
          <w14:textFill>
            <w14:solidFill>
              <w14:srgbClr w14:val="333333"/>
            </w14:solidFill>
          </w14:textFill>
        </w:rPr>
        <w:t xml:space="preserve">NoSQL: </w:t>
      </w:r>
      <w:r>
        <w:rPr>
          <w:rStyle w:val="None"/>
          <w:rFonts w:ascii="Helvetica" w:hAnsi="Helvetica"/>
          <w:outline w:val="0"/>
          <w:color w:val="333333"/>
          <w:sz w:val="20"/>
          <w:szCs w:val="20"/>
          <w:u w:color="333333"/>
          <w:rtl w:val="0"/>
          <w:lang w:val="en-US"/>
          <w14:textFill>
            <w14:solidFill>
              <w14:srgbClr w14:val="333333"/>
            </w14:solidFill>
          </w14:textFill>
        </w:rPr>
        <w:t>Redis, DynamoDB, Neo4j, Elasticsearch, MongoDB (15 years)</w:t>
      </w:r>
    </w:p>
    <w:p>
      <w:pPr>
        <w:pStyle w:val="Default"/>
        <w:spacing w:before="0" w:after="60" w:line="240" w:lineRule="auto"/>
        <w:rPr>
          <w:rStyle w:val="None"/>
          <w:rFonts w:ascii="Helvetica" w:cs="Helvetica" w:hAnsi="Helvetica" w:eastAsia="Helvetica"/>
          <w:b w:val="1"/>
          <w:bCs w:val="1"/>
          <w:sz w:val="20"/>
          <w:szCs w:val="20"/>
        </w:rPr>
      </w:pPr>
      <w:r>
        <w:rPr>
          <w:rStyle w:val="None"/>
          <w:rFonts w:ascii="Helvetica" w:hAnsi="Helvetica"/>
          <w:b w:val="1"/>
          <w:bCs w:val="1"/>
          <w:sz w:val="20"/>
          <w:szCs w:val="20"/>
          <w:rtl w:val="0"/>
          <w:lang w:val="en-US"/>
        </w:rPr>
        <w:t>Cloud and DevOps: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b w:val="1"/>
          <w:bCs w:val="1"/>
          <w:outline w:val="0"/>
          <w:color w:val="333333"/>
          <w:sz w:val="20"/>
          <w:szCs w:val="20"/>
          <w:u w:color="333333"/>
          <w:rtl w:val="0"/>
          <w:lang w:val="en-US"/>
          <w14:textFill>
            <w14:solidFill>
              <w14:srgbClr w14:val="333333"/>
            </w14:solidFill>
          </w14:textFill>
        </w:rPr>
        <w:t xml:space="preserve">Cloud: </w:t>
      </w:r>
      <w:r>
        <w:rPr>
          <w:rStyle w:val="None"/>
          <w:rFonts w:ascii="Helvetica" w:hAnsi="Helvetica"/>
          <w:outline w:val="0"/>
          <w:color w:val="333333"/>
          <w:sz w:val="20"/>
          <w:szCs w:val="20"/>
          <w:u w:color="333333"/>
          <w:rtl w:val="0"/>
          <w:lang w:val="en-US"/>
          <w14:textFill>
            <w14:solidFill>
              <w14:srgbClr w14:val="333333"/>
            </w14:solidFill>
          </w14:textFill>
        </w:rPr>
        <w:t>AWS (SageMaker, Textract, Lambda, S3, RDS, 13 years), Google Cloud (Cloud Functions, Document AI, 10 years), Azure (10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b w:val="1"/>
          <w:bCs w:val="1"/>
          <w:outline w:val="0"/>
          <w:color w:val="333333"/>
          <w:sz w:val="20"/>
          <w:szCs w:val="20"/>
          <w:u w:color="333333"/>
          <w:rtl w:val="0"/>
          <w:lang w:val="en-US"/>
          <w14:textFill>
            <w14:solidFill>
              <w14:srgbClr w14:val="333333"/>
            </w14:solidFill>
          </w14:textFill>
        </w:rPr>
        <w:t xml:space="preserve">CI/CD: </w:t>
      </w:r>
      <w:r>
        <w:rPr>
          <w:rStyle w:val="None"/>
          <w:rFonts w:ascii="Helvetica" w:hAnsi="Helvetica"/>
          <w:outline w:val="0"/>
          <w:color w:val="333333"/>
          <w:sz w:val="20"/>
          <w:szCs w:val="20"/>
          <w:u w:color="333333"/>
          <w:rtl w:val="0"/>
          <w:lang w:val="en-US"/>
          <w14:textFill>
            <w14:solidFill>
              <w14:srgbClr w14:val="333333"/>
            </w14:solidFill>
          </w14:textFill>
        </w:rPr>
        <w:t xml:space="preserve">Docker, Kubernetes, Terraform, Jenkins, GitHub Actions, ELK Stack, Grafana, Prometheus </w:t>
      </w:r>
      <w:r>
        <w:rPr>
          <w:rStyle w:val="None"/>
          <w:rFonts w:ascii="Helvetica" w:hAnsi="Helvetica"/>
          <w:outline w:val="0"/>
          <w:color w:val="333333"/>
          <w:sz w:val="22"/>
          <w:szCs w:val="22"/>
          <w:u w:color="333333"/>
          <w:rtl w:val="0"/>
          <w:lang w:val="en-US"/>
          <w14:textFill>
            <w14:solidFill>
              <w14:srgbClr w14:val="333333"/>
            </w14:solidFill>
          </w14:textFill>
        </w:rPr>
        <w:t>(12 years)</w:t>
      </w:r>
    </w:p>
    <w:p>
      <w:pPr>
        <w:pStyle w:val="Default"/>
        <w:numPr>
          <w:ilvl w:val="0"/>
          <w:numId w:val="3"/>
        </w:numPr>
        <w:bidi w:val="0"/>
        <w:spacing w:before="0" w:line="240" w:lineRule="auto"/>
        <w:ind w:right="0"/>
        <w:jc w:val="left"/>
        <w:rPr>
          <w:rFonts w:ascii="Helvetica" w:hAnsi="Helvetica"/>
          <w:outline w:val="0"/>
          <w:color w:val="333333"/>
          <w:sz w:val="22"/>
          <w:szCs w:val="22"/>
          <w:rtl w:val="0"/>
          <w:lang w:val="en-US"/>
          <w14:textFill>
            <w14:solidFill>
              <w14:srgbClr w14:val="333333"/>
            </w14:solidFill>
          </w14:textFill>
        </w:rPr>
      </w:pPr>
      <w:r>
        <w:rPr>
          <w:rStyle w:val="None"/>
          <w:rFonts w:ascii="Helvetica" w:hAnsi="Helvetica"/>
          <w:b w:val="1"/>
          <w:bCs w:val="1"/>
          <w:outline w:val="0"/>
          <w:color w:val="333333"/>
          <w:sz w:val="22"/>
          <w:szCs w:val="22"/>
          <w:u w:color="333333"/>
          <w:rtl w:val="0"/>
          <w:lang w:val="en-US"/>
          <w14:textFill>
            <w14:solidFill>
              <w14:srgbClr w14:val="333333"/>
            </w14:solidFill>
          </w14:textFill>
        </w:rPr>
        <w:t>Middleware and Web/App Servers:</w:t>
      </w:r>
      <w:r>
        <w:rPr>
          <w:rStyle w:val="None"/>
          <w:rFonts w:ascii="Helvetica" w:hAnsi="Helvetica"/>
          <w:outline w:val="0"/>
          <w:color w:val="333333"/>
          <w:sz w:val="22"/>
          <w:szCs w:val="22"/>
          <w:u w:color="333333"/>
          <w:rtl w:val="0"/>
          <w:lang w:val="en-US"/>
          <w14:textFill>
            <w14:solidFill>
              <w14:srgbClr w14:val="333333"/>
            </w14:solidFill>
          </w14:textFill>
        </w:rPr>
        <w:t xml:space="preserve"> Nginx, Apache, Gunicorn, UWSGI.</w:t>
      </w:r>
    </w:p>
    <w:p>
      <w:pPr>
        <w:pStyle w:val="Default"/>
        <w:numPr>
          <w:ilvl w:val="0"/>
          <w:numId w:val="3"/>
        </w:numPr>
        <w:bidi w:val="0"/>
        <w:spacing w:before="0" w:line="240" w:lineRule="auto"/>
        <w:ind w:right="0"/>
        <w:jc w:val="left"/>
        <w:rPr>
          <w:rFonts w:ascii="Helvetica" w:hAnsi="Helvetica"/>
          <w:outline w:val="0"/>
          <w:color w:val="333333"/>
          <w:sz w:val="22"/>
          <w:szCs w:val="22"/>
          <w:rtl w:val="0"/>
          <w:lang w:val="en-US"/>
          <w14:textFill>
            <w14:solidFill>
              <w14:srgbClr w14:val="333333"/>
            </w14:solidFill>
          </w14:textFill>
        </w:rPr>
      </w:pPr>
      <w:r>
        <w:rPr>
          <w:rStyle w:val="None"/>
          <w:rFonts w:ascii="Helvetica" w:hAnsi="Helvetica"/>
          <w:b w:val="1"/>
          <w:bCs w:val="1"/>
          <w:outline w:val="0"/>
          <w:color w:val="333333"/>
          <w:sz w:val="22"/>
          <w:szCs w:val="22"/>
          <w:u w:color="333333"/>
          <w:rtl w:val="0"/>
          <w:lang w:val="en-US"/>
          <w14:textFill>
            <w14:solidFill>
              <w14:srgbClr w14:val="333333"/>
            </w14:solidFill>
          </w14:textFill>
        </w:rPr>
        <w:t xml:space="preserve">Observability: </w:t>
      </w:r>
      <w:r>
        <w:rPr>
          <w:rStyle w:val="None"/>
          <w:rFonts w:ascii="Helvetica" w:hAnsi="Helvetica"/>
          <w:outline w:val="0"/>
          <w:color w:val="333333"/>
          <w:sz w:val="22"/>
          <w:szCs w:val="22"/>
          <w:u w:color="333333"/>
          <w:rtl w:val="0"/>
          <w:lang w:val="en-US"/>
          <w14:textFill>
            <w14:solidFill>
              <w14:srgbClr w14:val="333333"/>
            </w14:solidFill>
          </w14:textFill>
        </w:rPr>
        <w:t>Datadog, New Relic, OpenTelemetry, Sentry (10 years)</w:t>
      </w:r>
    </w:p>
    <w:p>
      <w:pPr>
        <w:pStyle w:val="Default"/>
        <w:numPr>
          <w:ilvl w:val="0"/>
          <w:numId w:val="3"/>
        </w:numPr>
        <w:bidi w:val="0"/>
        <w:spacing w:before="0" w:after="100" w:line="240" w:lineRule="auto"/>
        <w:ind w:right="0"/>
        <w:jc w:val="left"/>
        <w:rPr>
          <w:rFonts w:ascii="Helvetica" w:hAnsi="Helvetica"/>
          <w:outline w:val="0"/>
          <w:color w:val="333333"/>
          <w:sz w:val="22"/>
          <w:szCs w:val="22"/>
          <w:rtl w:val="0"/>
          <w:lang w:val="en-US"/>
          <w14:textFill>
            <w14:solidFill>
              <w14:srgbClr w14:val="333333"/>
            </w14:solidFill>
          </w14:textFill>
        </w:rPr>
      </w:pPr>
      <w:r>
        <w:rPr>
          <w:rStyle w:val="None"/>
          <w:rFonts w:ascii="Helvetica" w:hAnsi="Helvetica"/>
          <w:b w:val="1"/>
          <w:bCs w:val="1"/>
          <w:outline w:val="0"/>
          <w:color w:val="333333"/>
          <w:sz w:val="22"/>
          <w:szCs w:val="22"/>
          <w:u w:color="333333"/>
          <w:rtl w:val="0"/>
          <w:lang w:val="en-US"/>
          <w14:textFill>
            <w14:solidFill>
              <w14:srgbClr w14:val="333333"/>
            </w14:solidFill>
          </w14:textFill>
        </w:rPr>
        <w:t>Code Quality:</w:t>
      </w:r>
      <w:r>
        <w:rPr>
          <w:rStyle w:val="None"/>
          <w:rFonts w:ascii="Helvetica" w:hAnsi="Helvetica"/>
          <w:outline w:val="0"/>
          <w:color w:val="333333"/>
          <w:sz w:val="22"/>
          <w:szCs w:val="22"/>
          <w:u w:color="333333"/>
          <w:rtl w:val="0"/>
          <w:lang w:val="en-US"/>
          <w14:textFill>
            <w14:solidFill>
              <w14:srgbClr w14:val="333333"/>
            </w14:solidFill>
          </w14:textFill>
        </w:rPr>
        <w:t xml:space="preserve"> SonarQube (8 years)</w:t>
      </w:r>
    </w:p>
    <w:p>
      <w:pPr>
        <w:pStyle w:val="Default"/>
        <w:spacing w:before="0" w:after="60" w:line="240" w:lineRule="auto"/>
        <w:rPr>
          <w:rStyle w:val="None"/>
          <w:rFonts w:ascii="Helvetica" w:cs="Helvetica" w:hAnsi="Helvetica" w:eastAsia="Helvetica"/>
          <w:b w:val="1"/>
          <w:bCs w:val="1"/>
          <w:sz w:val="20"/>
          <w:szCs w:val="20"/>
        </w:rPr>
      </w:pPr>
      <w:r>
        <w:rPr>
          <w:rStyle w:val="None"/>
          <w:rFonts w:ascii="Helvetica" w:hAnsi="Helvetica"/>
          <w:b w:val="1"/>
          <w:bCs w:val="1"/>
          <w:sz w:val="20"/>
          <w:szCs w:val="20"/>
          <w:rtl w:val="0"/>
          <w:lang w:val="en-US"/>
        </w:rPr>
        <w:t>Frontend and Visualization:</w:t>
      </w:r>
    </w:p>
    <w:p>
      <w:pPr>
        <w:pStyle w:val="Default"/>
        <w:numPr>
          <w:ilvl w:val="0"/>
          <w:numId w:val="2"/>
        </w:numPr>
        <w:bidi w:val="0"/>
        <w:spacing w:before="0" w:after="4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b w:val="1"/>
          <w:bCs w:val="1"/>
          <w:outline w:val="0"/>
          <w:color w:val="333333"/>
          <w:sz w:val="20"/>
          <w:szCs w:val="20"/>
          <w:u w:color="333333"/>
          <w:rtl w:val="0"/>
          <w:lang w:val="en-US"/>
          <w14:textFill>
            <w14:solidFill>
              <w14:srgbClr w14:val="333333"/>
            </w14:solidFill>
          </w14:textFill>
        </w:rPr>
        <w:t>Frameworks:</w:t>
      </w:r>
      <w:r>
        <w:rPr>
          <w:rStyle w:val="None"/>
          <w:rFonts w:ascii="Helvetica" w:hAnsi="Helvetica"/>
          <w:outline w:val="0"/>
          <w:color w:val="333333"/>
          <w:sz w:val="20"/>
          <w:szCs w:val="20"/>
          <w:u w:color="333333"/>
          <w:rtl w:val="0"/>
          <w:lang w:val="en-US"/>
          <w14:textFill>
            <w14:solidFill>
              <w14:srgbClr w14:val="333333"/>
            </w14:solidFill>
          </w14:textFill>
        </w:rPr>
        <w:t xml:space="preserve"> React, Vue, Angular, Next.js, Nuxt.js, D3.js, Three.js, HighCharts (12 years)</w:t>
      </w:r>
    </w:p>
    <w:p>
      <w:pPr>
        <w:pStyle w:val="Default"/>
        <w:numPr>
          <w:ilvl w:val="0"/>
          <w:numId w:val="2"/>
        </w:numPr>
        <w:bidi w:val="0"/>
        <w:spacing w:before="0" w:after="4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b w:val="1"/>
          <w:bCs w:val="1"/>
          <w:outline w:val="0"/>
          <w:color w:val="333333"/>
          <w:sz w:val="20"/>
          <w:szCs w:val="20"/>
          <w:u w:color="333333"/>
          <w:rtl w:val="0"/>
          <w:lang w:val="en-US"/>
          <w14:textFill>
            <w14:solidFill>
              <w14:srgbClr w14:val="333333"/>
            </w14:solidFill>
          </w14:textFill>
        </w:rPr>
        <w:t>Tools</w:t>
      </w:r>
      <w:r>
        <w:rPr>
          <w:rStyle w:val="None"/>
          <w:rFonts w:ascii="Helvetica" w:hAnsi="Helvetica"/>
          <w:outline w:val="0"/>
          <w:color w:val="333333"/>
          <w:sz w:val="20"/>
          <w:szCs w:val="20"/>
          <w:u w:color="333333"/>
          <w:rtl w:val="0"/>
          <w:lang w:val="en-US"/>
          <w14:textFill>
            <w14:solidFill>
              <w14:srgbClr w14:val="333333"/>
            </w14:solidFill>
          </w14:textFill>
        </w:rPr>
        <w:t>: Tailwind CSS, Bootstrap, SASS, Stylus, PostCSS, Babel, Yarn, npm (15 years)</w:t>
      </w:r>
    </w:p>
    <w:p>
      <w:pPr>
        <w:pStyle w:val="Default"/>
        <w:numPr>
          <w:ilvl w:val="0"/>
          <w:numId w:val="2"/>
        </w:numPr>
        <w:bidi w:val="0"/>
        <w:spacing w:before="0" w:after="10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b w:val="1"/>
          <w:bCs w:val="1"/>
          <w:outline w:val="0"/>
          <w:color w:val="333333"/>
          <w:sz w:val="20"/>
          <w:szCs w:val="20"/>
          <w:u w:color="333333"/>
          <w:rtl w:val="0"/>
          <w:lang w:val="en-US"/>
          <w14:textFill>
            <w14:solidFill>
              <w14:srgbClr w14:val="333333"/>
            </w14:solidFill>
          </w14:textFill>
        </w:rPr>
        <w:t>BI Tools:</w:t>
      </w:r>
      <w:r>
        <w:rPr>
          <w:rStyle w:val="None"/>
          <w:rFonts w:ascii="Helvetica" w:hAnsi="Helvetica"/>
          <w:outline w:val="0"/>
          <w:color w:val="333333"/>
          <w:sz w:val="20"/>
          <w:szCs w:val="20"/>
          <w:u w:color="333333"/>
          <w:rtl w:val="0"/>
          <w:lang w:val="en-US"/>
          <w14:textFill>
            <w14:solidFill>
              <w14:srgbClr w14:val="333333"/>
            </w14:solidFill>
          </w14:textFill>
        </w:rPr>
        <w:t xml:space="preserve"> Tableau, PowerBI (15 years)</w:t>
      </w:r>
    </w:p>
    <w:p>
      <w:pPr>
        <w:pStyle w:val="Default"/>
        <w:spacing w:before="0" w:after="60" w:line="240" w:lineRule="auto"/>
        <w:rPr>
          <w:rStyle w:val="None"/>
          <w:rFonts w:ascii="Helvetica" w:cs="Helvetica" w:hAnsi="Helvetica" w:eastAsia="Helvetica"/>
          <w:b w:val="1"/>
          <w:bCs w:val="1"/>
          <w:sz w:val="20"/>
          <w:szCs w:val="20"/>
        </w:rPr>
      </w:pPr>
      <w:r>
        <w:rPr>
          <w:rStyle w:val="None"/>
          <w:rFonts w:ascii="Helvetica" w:hAnsi="Helvetica"/>
          <w:b w:val="1"/>
          <w:bCs w:val="1"/>
          <w:sz w:val="20"/>
          <w:szCs w:val="20"/>
          <w:rtl w:val="0"/>
          <w:lang w:val="en-US"/>
        </w:rPr>
        <w:t>Machine Learning and AI:</w:t>
      </w:r>
    </w:p>
    <w:p>
      <w:pPr>
        <w:pStyle w:val="Default"/>
        <w:numPr>
          <w:ilvl w:val="0"/>
          <w:numId w:val="2"/>
        </w:numPr>
        <w:bidi w:val="0"/>
        <w:spacing w:before="4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b w:val="1"/>
          <w:bCs w:val="1"/>
          <w:outline w:val="0"/>
          <w:color w:val="333333"/>
          <w:sz w:val="20"/>
          <w:szCs w:val="20"/>
          <w:u w:color="333333"/>
          <w:rtl w:val="0"/>
          <w:lang w:val="en-US"/>
          <w14:textFill>
            <w14:solidFill>
              <w14:srgbClr w14:val="333333"/>
            </w14:solidFill>
          </w14:textFill>
        </w:rPr>
        <w:t xml:space="preserve">Frameworks and Libraries: </w:t>
      </w:r>
      <w:r>
        <w:rPr>
          <w:rStyle w:val="None"/>
          <w:rFonts w:ascii="Helvetica" w:hAnsi="Helvetica"/>
          <w:outline w:val="0"/>
          <w:color w:val="333333"/>
          <w:sz w:val="20"/>
          <w:szCs w:val="20"/>
          <w:u w:color="333333"/>
          <w:rtl w:val="0"/>
          <w:lang w:val="en-US"/>
          <w14:textFill>
            <w14:solidFill>
              <w14:srgbClr w14:val="333333"/>
            </w14:solidFill>
          </w14:textFill>
        </w:rPr>
        <w:t>PyTorch, TensorFlow, Keras, Fast.ai, Scikit-Learn, Spacy, Stanza, NLTK, Gensim, Hugging Face, LangChain, LlamaIndex (12 years)</w:t>
      </w:r>
    </w:p>
    <w:p>
      <w:pPr>
        <w:pStyle w:val="Default"/>
        <w:numPr>
          <w:ilvl w:val="0"/>
          <w:numId w:val="2"/>
        </w:numPr>
        <w:bidi w:val="0"/>
        <w:spacing w:before="40" w:after="10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b w:val="1"/>
          <w:bCs w:val="1"/>
          <w:outline w:val="0"/>
          <w:color w:val="333333"/>
          <w:sz w:val="20"/>
          <w:szCs w:val="20"/>
          <w:u w:color="333333"/>
          <w:rtl w:val="0"/>
          <w:lang w:val="en-US"/>
          <w14:textFill>
            <w14:solidFill>
              <w14:srgbClr w14:val="333333"/>
            </w14:solidFill>
          </w14:textFill>
        </w:rPr>
        <w:t xml:space="preserve">MLOps &amp; Pipelines: </w:t>
      </w:r>
      <w:r>
        <w:rPr>
          <w:rStyle w:val="None"/>
          <w:rFonts w:ascii="Helvetica" w:hAnsi="Helvetica"/>
          <w:outline w:val="0"/>
          <w:color w:val="333333"/>
          <w:sz w:val="20"/>
          <w:szCs w:val="20"/>
          <w:u w:color="333333"/>
          <w:rtl w:val="0"/>
          <w:lang w:val="en-US"/>
          <w14:textFill>
            <w14:solidFill>
              <w14:srgbClr w14:val="333333"/>
            </w14:solidFill>
          </w14:textFill>
        </w:rPr>
        <w:t>MLflow, Kubeflow, Dagster, Prefect (8 years)</w:t>
      </w:r>
    </w:p>
    <w:p>
      <w:pPr>
        <w:pStyle w:val="Default"/>
        <w:spacing w:before="0" w:after="60" w:line="240" w:lineRule="auto"/>
        <w:rPr>
          <w:rStyle w:val="None"/>
          <w:rFonts w:ascii="Helvetica" w:cs="Helvetica" w:hAnsi="Helvetica" w:eastAsia="Helvetica"/>
          <w:b w:val="1"/>
          <w:bCs w:val="1"/>
          <w:sz w:val="20"/>
          <w:szCs w:val="20"/>
        </w:rPr>
      </w:pPr>
      <w:r>
        <w:rPr>
          <w:rStyle w:val="None"/>
          <w:rFonts w:ascii="Helvetica" w:hAnsi="Helvetica"/>
          <w:b w:val="1"/>
          <w:bCs w:val="1"/>
          <w:sz w:val="20"/>
          <w:szCs w:val="20"/>
          <w:rtl w:val="0"/>
          <w:lang w:val="en-US"/>
        </w:rPr>
        <w:t>Version Control and Leadership:</w:t>
      </w:r>
    </w:p>
    <w:p>
      <w:pPr>
        <w:pStyle w:val="Default"/>
        <w:numPr>
          <w:ilvl w:val="0"/>
          <w:numId w:val="2"/>
        </w:numPr>
        <w:bidi w:val="0"/>
        <w:spacing w:before="4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b w:val="1"/>
          <w:bCs w:val="1"/>
          <w:outline w:val="0"/>
          <w:color w:val="333333"/>
          <w:sz w:val="20"/>
          <w:szCs w:val="20"/>
          <w:u w:color="333333"/>
          <w:rtl w:val="0"/>
          <w:lang w:val="en-US"/>
          <w14:textFill>
            <w14:solidFill>
              <w14:srgbClr w14:val="333333"/>
            </w14:solidFill>
          </w14:textFill>
        </w:rPr>
        <w:t xml:space="preserve">Version Control: </w:t>
      </w:r>
      <w:r>
        <w:rPr>
          <w:rStyle w:val="None"/>
          <w:rFonts w:ascii="Helvetica" w:hAnsi="Helvetica"/>
          <w:outline w:val="0"/>
          <w:color w:val="333333"/>
          <w:sz w:val="20"/>
          <w:szCs w:val="20"/>
          <w:u w:color="333333"/>
          <w:rtl w:val="0"/>
          <w:lang w:val="en-US"/>
          <w14:textFill>
            <w14:solidFill>
              <w14:srgbClr w14:val="333333"/>
            </w14:solidFill>
          </w14:textFill>
        </w:rPr>
        <w:t>GitHub, Bitbucket (15 years)</w:t>
      </w:r>
    </w:p>
    <w:p>
      <w:pPr>
        <w:pStyle w:val="Default"/>
        <w:numPr>
          <w:ilvl w:val="0"/>
          <w:numId w:val="2"/>
        </w:numPr>
        <w:bidi w:val="0"/>
        <w:spacing w:before="40" w:after="100" w:line="240" w:lineRule="auto"/>
        <w:ind w:right="0"/>
        <w:jc w:val="left"/>
        <w:rPr>
          <w:rFonts w:ascii="Helvetica" w:hAnsi="Helvetica"/>
          <w:b w:val="1"/>
          <w:bCs w:val="1"/>
          <w:outline w:val="0"/>
          <w:color w:val="333333"/>
          <w:sz w:val="20"/>
          <w:szCs w:val="20"/>
          <w:rtl w:val="0"/>
          <w:lang w:val="en-US"/>
          <w14:textFill>
            <w14:solidFill>
              <w14:srgbClr w14:val="333333"/>
            </w14:solidFill>
          </w14:textFill>
        </w:rPr>
      </w:pPr>
      <w:r>
        <w:rPr>
          <w:rStyle w:val="None"/>
          <w:rFonts w:ascii="Helvetica" w:hAnsi="Helvetica"/>
          <w:b w:val="1"/>
          <w:bCs w:val="1"/>
          <w:outline w:val="0"/>
          <w:color w:val="333333"/>
          <w:sz w:val="20"/>
          <w:szCs w:val="20"/>
          <w:u w:color="333333"/>
          <w:rtl w:val="0"/>
          <w:lang w:val="en-US"/>
          <w14:textFill>
            <w14:solidFill>
              <w14:srgbClr w14:val="333333"/>
            </w14:solidFill>
          </w14:textFill>
        </w:rPr>
        <w:t xml:space="preserve">Leadership: </w:t>
      </w:r>
      <w:r>
        <w:rPr>
          <w:rStyle w:val="None"/>
          <w:rFonts w:ascii="Helvetica" w:hAnsi="Helvetica"/>
          <w:b w:val="0"/>
          <w:bCs w:val="0"/>
          <w:outline w:val="0"/>
          <w:color w:val="333333"/>
          <w:sz w:val="20"/>
          <w:szCs w:val="20"/>
          <w:u w:color="333333"/>
          <w:rtl w:val="0"/>
          <w:lang w:val="en-US"/>
          <w14:textFill>
            <w14:solidFill>
              <w14:srgbClr w14:val="333333"/>
            </w14:solidFill>
          </w14:textFill>
        </w:rPr>
        <w:t>Tech mentorship, stakeholder management, Agile, TOGAF, Six Sigma (20 years)</w:t>
      </w:r>
    </w:p>
    <w:p>
      <w:pPr>
        <w:pStyle w:val="Default"/>
        <w:suppressAutoHyphens w:val="1"/>
        <w:spacing w:before="0" w:after="60" w:line="240" w:lineRule="auto"/>
        <w:rPr>
          <w:rStyle w:val="None"/>
          <w:rFonts w:ascii="Helvetica" w:cs="Helvetica" w:hAnsi="Helvetica" w:eastAsia="Helvetica"/>
          <w:b w:val="1"/>
          <w:bCs w:val="1"/>
          <w:sz w:val="22"/>
          <w:szCs w:val="22"/>
        </w:rPr>
      </w:pPr>
      <w:r>
        <w:rPr>
          <w:rStyle w:val="None"/>
          <w:rFonts w:ascii="Helvetica" w:hAnsi="Helvetica"/>
          <w:b w:val="1"/>
          <w:bCs w:val="1"/>
          <w:sz w:val="20"/>
          <w:szCs w:val="20"/>
          <w:rtl w:val="0"/>
          <w:lang w:val="en-US"/>
        </w:rPr>
        <w:t xml:space="preserve">Software Architecture &amp; Compliance: </w:t>
      </w:r>
    </w:p>
    <w:p>
      <w:pPr>
        <w:pStyle w:val="Default"/>
        <w:numPr>
          <w:ilvl w:val="0"/>
          <w:numId w:val="2"/>
        </w:numPr>
        <w:bidi w:val="0"/>
        <w:spacing w:before="0" w:after="4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outline w:val="0"/>
          <w:color w:val="333333"/>
          <w:sz w:val="20"/>
          <w:szCs w:val="20"/>
          <w:u w:color="333333"/>
          <w:rtl w:val="0"/>
          <w:lang w:val="en-US"/>
          <w14:textFill>
            <w14:solidFill>
              <w14:srgbClr w14:val="333333"/>
            </w14:solidFill>
          </w14:textFill>
        </w:rPr>
        <w:t>Domain-Driven Design, Event-Driven Architectures, Microservices, CQRS (15 years)</w:t>
      </w:r>
    </w:p>
    <w:p>
      <w:pPr>
        <w:pStyle w:val="Default"/>
        <w:numPr>
          <w:ilvl w:val="0"/>
          <w:numId w:val="2"/>
        </w:numPr>
        <w:bidi w:val="0"/>
        <w:spacing w:before="0" w:after="4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outline w:val="0"/>
          <w:color w:val="333333"/>
          <w:sz w:val="20"/>
          <w:szCs w:val="20"/>
          <w:u w:color="333333"/>
          <w:rtl w:val="0"/>
          <w:lang w:val="en-US"/>
          <w14:textFill>
            <w14:solidFill>
              <w14:srgbClr w14:val="333333"/>
            </w14:solidFill>
          </w14:textFill>
        </w:rPr>
        <w:t>Compliance:</w:t>
      </w:r>
      <w:r>
        <w:rPr>
          <w:rStyle w:val="None"/>
          <w:rFonts w:ascii="Helvetica" w:hAnsi="Helvetica"/>
          <w:b w:val="1"/>
          <w:bCs w:val="1"/>
          <w:outline w:val="0"/>
          <w:color w:val="333333"/>
          <w:sz w:val="20"/>
          <w:szCs w:val="20"/>
          <w:u w:color="333333"/>
          <w:rtl w:val="0"/>
          <w:lang w:val="en-US"/>
          <w14:textFill>
            <w14:solidFill>
              <w14:srgbClr w14:val="333333"/>
            </w14:solidFill>
          </w14:textFill>
        </w:rPr>
        <w:t xml:space="preserve"> </w:t>
      </w:r>
      <w:r>
        <w:rPr>
          <w:rStyle w:val="None"/>
          <w:rFonts w:ascii="Helvetica" w:hAnsi="Helvetica"/>
          <w:outline w:val="0"/>
          <w:color w:val="333333"/>
          <w:sz w:val="20"/>
          <w:szCs w:val="20"/>
          <w:u w:color="333333"/>
          <w:rtl w:val="0"/>
          <w:lang w:val="en-US"/>
          <w14:textFill>
            <w14:solidFill>
              <w14:srgbClr w14:val="333333"/>
            </w14:solidFill>
          </w14:textFill>
        </w:rPr>
        <w:t>HIPAA, FHIR/HL7, SOC2, PCI, HITRUST (10 years)</w:t>
      </w:r>
    </w:p>
    <w:p>
      <w:pPr>
        <w:pStyle w:val="Default"/>
        <w:numPr>
          <w:ilvl w:val="0"/>
          <w:numId w:val="2"/>
        </w:numPr>
        <w:bidi w:val="0"/>
        <w:spacing w:before="0" w:after="4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outline w:val="0"/>
          <w:color w:val="333333"/>
          <w:sz w:val="20"/>
          <w:szCs w:val="20"/>
          <w:u w:color="333333"/>
          <w:rtl w:val="0"/>
          <w:lang w:val="en-US"/>
          <w14:textFill>
            <w14:solidFill>
              <w14:srgbClr w14:val="333333"/>
            </w14:solidFill>
          </w14:textFill>
        </w:rPr>
        <w:t>Tech Leadership, Mentorship, Stakeholder Management, Knowledge Transfer (15 years)</w:t>
      </w:r>
    </w:p>
    <w:p>
      <w:pPr>
        <w:pStyle w:val="Default"/>
        <w:spacing w:before="0" w:line="240" w:lineRule="auto"/>
        <w:rPr>
          <w:rStyle w:val="None"/>
          <w:rFonts w:ascii="Helvetica" w:cs="Helvetica" w:hAnsi="Helvetica" w:eastAsia="Helvetica"/>
          <w:b w:val="1"/>
          <w:bCs w:val="1"/>
          <w:outline w:val="0"/>
          <w:color w:val="333333"/>
          <w:sz w:val="20"/>
          <w:szCs w:val="20"/>
          <w:u w:color="333333"/>
          <w14:textFill>
            <w14:solidFill>
              <w14:srgbClr w14:val="333333"/>
            </w14:solidFill>
          </w14:textFill>
        </w:rPr>
      </w:pPr>
    </w:p>
    <w:p>
      <w:pPr>
        <w:pStyle w:val="Default"/>
        <w:spacing w:before="0" w:line="240" w:lineRule="auto"/>
        <w:rPr>
          <w:rStyle w:val="None"/>
          <w:rFonts w:ascii="Helvetica" w:cs="Helvetica" w:hAnsi="Helvetica" w:eastAsia="Helvetica"/>
          <w:outline w:val="0"/>
          <w:color w:val="333333"/>
          <w:u w:color="333333"/>
          <w14:textFill>
            <w14:solidFill>
              <w14:srgbClr w14:val="333333"/>
            </w14:solidFill>
          </w14:textFill>
        </w:rPr>
      </w:pPr>
    </w:p>
    <w:p>
      <w:pPr>
        <w:pStyle w:val="Default"/>
        <w:spacing w:before="0" w:line="240" w:lineRule="auto"/>
        <w:rPr>
          <w:rStyle w:val="None"/>
          <w:rFonts w:ascii="Helvetica" w:cs="Helvetica" w:hAnsi="Helvetica" w:eastAsia="Helvetica"/>
          <w:sz w:val="20"/>
          <w:szCs w:val="20"/>
        </w:rPr>
      </w:pPr>
      <w:r>
        <w:rPr>
          <w:rStyle w:val="None"/>
          <w:rFonts w:ascii="Helvetica" w:hAnsi="Helvetica"/>
          <w:b w:val="1"/>
          <w:bCs w:val="1"/>
          <w:sz w:val="20"/>
          <w:szCs w:val="20"/>
          <w:u w:val="single"/>
          <w:rtl w:val="0"/>
          <w:lang w:val="en-US"/>
        </w:rPr>
        <w:t>LANGUAGES:</w:t>
      </w:r>
      <w:r>
        <w:rPr>
          <w:rStyle w:val="None"/>
          <w:rFonts w:ascii="Helvetica" w:hAnsi="Helvetica"/>
          <w:sz w:val="20"/>
          <w:szCs w:val="20"/>
          <w:rtl w:val="0"/>
          <w:lang w:val="en-US"/>
        </w:rPr>
        <w:t xml:space="preserve"> English (fluent), Russian (fluent), Hebrew (fluent)</w:t>
      </w:r>
    </w:p>
    <w:p>
      <w:pPr>
        <w:pStyle w:val="Default"/>
        <w:spacing w:before="0" w:line="240" w:lineRule="auto"/>
        <w:rPr>
          <w:rStyle w:val="None"/>
          <w:rFonts w:ascii="Helvetica" w:cs="Helvetica" w:hAnsi="Helvetica" w:eastAsia="Helvetica"/>
          <w:u w:val="single"/>
        </w:rPr>
      </w:pPr>
    </w:p>
    <w:p>
      <w:pPr>
        <w:pStyle w:val="Default"/>
        <w:spacing w:before="0" w:line="240" w:lineRule="auto"/>
        <w:rPr>
          <w:rStyle w:val="None"/>
          <w:rFonts w:ascii="Helvetica" w:cs="Helvetica" w:hAnsi="Helvetica" w:eastAsia="Helvetica"/>
          <w:sz w:val="20"/>
          <w:szCs w:val="20"/>
        </w:rPr>
      </w:pPr>
      <w:r>
        <w:rPr>
          <w:rStyle w:val="None"/>
          <w:rFonts w:ascii="Helvetica" w:hAnsi="Helvetica"/>
          <w:b w:val="1"/>
          <w:bCs w:val="1"/>
          <w:sz w:val="20"/>
          <w:szCs w:val="20"/>
          <w:u w:val="single"/>
          <w:rtl w:val="0"/>
          <w:lang w:val="en-US"/>
        </w:rPr>
        <w:t>EDUCATION</w:t>
      </w:r>
      <w:r>
        <w:rPr>
          <w:rStyle w:val="None"/>
          <w:rFonts w:ascii="Helvetica" w:hAnsi="Helvetica"/>
          <w:b w:val="1"/>
          <w:bCs w:val="1"/>
          <w:sz w:val="20"/>
          <w:szCs w:val="20"/>
          <w:rtl w:val="0"/>
          <w:lang w:val="en-US"/>
        </w:rPr>
        <w:t>: Bachelor of Science in Math and Computer Science</w:t>
      </w:r>
    </w:p>
    <w:p>
      <w:pPr>
        <w:pStyle w:val="Default"/>
        <w:spacing w:before="0" w:line="240" w:lineRule="auto"/>
        <w:rPr>
          <w:rStyle w:val="None"/>
          <w:rFonts w:ascii="Helvetica" w:cs="Helvetica" w:hAnsi="Helvetica" w:eastAsia="Helvetica"/>
          <w:sz w:val="20"/>
          <w:szCs w:val="20"/>
        </w:rPr>
      </w:pPr>
      <w:r>
        <w:rPr>
          <w:rStyle w:val="None"/>
          <w:rFonts w:ascii="Helvetica" w:hAnsi="Helvetica"/>
          <w:sz w:val="20"/>
          <w:szCs w:val="20"/>
          <w:rtl w:val="0"/>
          <w:lang w:val="en-US"/>
        </w:rPr>
        <w:t xml:space="preserve">                       </w:t>
      </w:r>
      <w:r>
        <w:rPr>
          <w:rStyle w:val="None"/>
          <w:rFonts w:ascii="Helvetica" w:hAnsi="Helvetica"/>
          <w:i w:val="1"/>
          <w:iCs w:val="1"/>
          <w:sz w:val="20"/>
          <w:szCs w:val="20"/>
          <w:rtl w:val="0"/>
          <w:lang w:val="en-US"/>
        </w:rPr>
        <w:t>University of Haifa, Haifa, Israel</w:t>
      </w:r>
      <w:r>
        <w:rPr>
          <w:rStyle w:val="None"/>
          <w:rFonts w:ascii="Helvetica" w:hAnsi="Helvetica"/>
          <w:sz w:val="20"/>
          <w:szCs w:val="20"/>
          <w:rtl w:val="0"/>
          <w:lang w:val="en-US"/>
        </w:rPr>
        <w:t xml:space="preserve"> 09/1995 - 08/1999</w:t>
      </w:r>
    </w:p>
    <w:p>
      <w:pPr>
        <w:pStyle w:val="Default"/>
        <w:spacing w:before="0" w:line="240" w:lineRule="auto"/>
        <w:rPr>
          <w:rStyle w:val="None"/>
          <w:rFonts w:ascii="Helvetica" w:cs="Helvetica" w:hAnsi="Helvetica" w:eastAsia="Helvetica"/>
          <w:sz w:val="20"/>
          <w:szCs w:val="20"/>
        </w:rPr>
        <w:sectPr>
          <w:headerReference w:type="default" r:id="rId4"/>
          <w:footerReference w:type="default" r:id="rId5"/>
          <w:pgSz w:w="12240" w:h="15840" w:orient="portrait"/>
          <w:pgMar w:top="1440" w:right="1440" w:bottom="1440" w:left="1440" w:header="720" w:footer="720"/>
          <w:bidi w:val="0"/>
        </w:sectPr>
      </w:pPr>
      <w:r>
        <w:rPr>
          <w:rStyle w:val="None"/>
          <w:rFonts w:ascii="Helvetica" w:hAnsi="Helvetica"/>
          <w:sz w:val="20"/>
          <w:szCs w:val="20"/>
          <w:rtl w:val="0"/>
          <w:lang w:val="en-US"/>
        </w:rPr>
        <w:t xml:space="preserve">                </w:t>
      </w:r>
      <w:r>
        <w:rPr>
          <w:rStyle w:val="None"/>
          <w:rFonts w:ascii="Helvetica" w:cs="Helvetica" w:hAnsi="Helvetica" w:eastAsia="Helvetica"/>
          <w:sz w:val="20"/>
          <w:szCs w:val="20"/>
        </w:rPr>
      </w:r>
    </w:p>
    <w:p>
      <w:pPr>
        <w:pStyle w:val="Normal.0"/>
        <w:spacing w:after="180"/>
        <w:rPr>
          <w:rStyle w:val="None"/>
          <w:rFonts w:ascii="Helvetica" w:cs="Helvetica" w:hAnsi="Helvetica" w:eastAsia="Helvetica"/>
          <w:b w:val="1"/>
          <w:bCs w:val="1"/>
          <w:sz w:val="20"/>
          <w:szCs w:val="20"/>
        </w:rPr>
      </w:pPr>
      <w:r>
        <w:rPr>
          <w:rStyle w:val="None"/>
          <w:rFonts w:ascii="Helvetica" w:hAnsi="Helvetica"/>
          <w:b w:val="1"/>
          <w:bCs w:val="1"/>
          <w:sz w:val="20"/>
          <w:szCs w:val="20"/>
          <w:u w:val="single"/>
          <w:rtl w:val="0"/>
          <w:lang w:val="en-US"/>
        </w:rPr>
        <w:t>CERTIFICATIONS:</w:t>
      </w:r>
      <w:r>
        <w:rPr>
          <w:rStyle w:val="None"/>
          <w:rFonts w:ascii="Helvetica" w:hAnsi="Helvetica"/>
          <w:b w:val="1"/>
          <w:bCs w:val="1"/>
          <w:sz w:val="20"/>
          <w:szCs w:val="20"/>
          <w:rtl w:val="0"/>
          <w:lang w:val="en-US"/>
        </w:rPr>
        <w:t xml:space="preserve">  SUN</w:t>
      </w:r>
      <w:r>
        <w:rPr>
          <w:rStyle w:val="None"/>
          <w:rFonts w:ascii="Helvetica" w:hAnsi="Helvetica"/>
          <w:b w:val="1"/>
          <w:bCs w:val="1"/>
          <w:sz w:val="20"/>
          <w:szCs w:val="20"/>
          <w:rtl w:val="0"/>
          <w:lang w:val="ru-RU"/>
        </w:rPr>
        <w:t xml:space="preserve"> </w:t>
      </w:r>
      <w:r>
        <w:rPr>
          <w:rStyle w:val="None"/>
          <w:rFonts w:ascii="Helvetica" w:hAnsi="Helvetica"/>
          <w:b w:val="1"/>
          <w:bCs w:val="1"/>
          <w:sz w:val="20"/>
          <w:szCs w:val="20"/>
          <w:rtl w:val="0"/>
          <w:lang w:val="en-US"/>
        </w:rPr>
        <w:t>Certified Java Programmer</w:t>
      </w:r>
    </w:p>
    <w:p>
      <w:pPr>
        <w:pStyle w:val="Normal.0"/>
        <w:spacing w:after="60"/>
        <w:rPr>
          <w:rStyle w:val="None"/>
          <w:rFonts w:ascii="Helvetica" w:cs="Helvetica" w:hAnsi="Helvetica" w:eastAsia="Helvetica"/>
          <w:b w:val="1"/>
          <w:bCs w:val="1"/>
          <w:sz w:val="18"/>
          <w:szCs w:val="18"/>
          <w:u w:val="single"/>
        </w:rPr>
      </w:pPr>
      <w:r>
        <w:rPr>
          <w:rStyle w:val="None"/>
          <w:rFonts w:ascii="Helvetica" w:hAnsi="Helvetica"/>
          <w:b w:val="1"/>
          <w:bCs w:val="1"/>
          <w:sz w:val="20"/>
          <w:szCs w:val="20"/>
          <w:u w:val="single"/>
          <w:rtl w:val="0"/>
          <w:lang w:val="en-US"/>
        </w:rPr>
        <w:t>PROFESSIONAL EXPERIENCE:</w:t>
      </w:r>
    </w:p>
    <w:p>
      <w:pPr>
        <w:pStyle w:val="Normal.0"/>
        <w:rPr>
          <w:rStyle w:val="None"/>
          <w:rFonts w:ascii="Helvetica" w:cs="Helvetica" w:hAnsi="Helvetica" w:eastAsia="Helvetica"/>
          <w:sz w:val="18"/>
          <w:szCs w:val="18"/>
        </w:rPr>
      </w:pPr>
      <w:r>
        <w:rPr>
          <w:rStyle w:val="None"/>
          <w:rFonts w:ascii="Helvetica" w:hAnsi="Helvetica"/>
          <w:b w:val="1"/>
          <w:bCs w:val="1"/>
          <w:sz w:val="20"/>
          <w:szCs w:val="20"/>
          <w:rtl w:val="0"/>
          <w:lang w:val="en-US"/>
        </w:rPr>
        <w:t xml:space="preserve">Senior Staff Engineer                                                                                                    </w:t>
      </w:r>
      <w:r>
        <w:rPr>
          <w:rStyle w:val="None"/>
          <w:rFonts w:ascii="Helvetica" w:hAnsi="Helvetica"/>
          <w:b w:val="1"/>
          <w:bCs w:val="1"/>
          <w:sz w:val="20"/>
          <w:szCs w:val="20"/>
          <w:rtl w:val="0"/>
          <w:lang w:val="ru-RU"/>
        </w:rPr>
        <w:t xml:space="preserve">  </w:t>
      </w:r>
      <w:r>
        <w:rPr>
          <w:rStyle w:val="None"/>
          <w:rFonts w:ascii="Helvetica" w:hAnsi="Helvetica"/>
          <w:b w:val="1"/>
          <w:bCs w:val="1"/>
          <w:sz w:val="20"/>
          <w:szCs w:val="20"/>
          <w:rtl w:val="0"/>
          <w:lang w:val="en-US"/>
        </w:rPr>
        <w:t xml:space="preserve"> </w:t>
      </w:r>
      <w:r>
        <w:rPr>
          <w:rStyle w:val="None"/>
          <w:rFonts w:ascii="Helvetica" w:hAnsi="Helvetica"/>
          <w:sz w:val="20"/>
          <w:szCs w:val="20"/>
          <w:rtl w:val="0"/>
          <w:lang w:val="en-US"/>
        </w:rPr>
        <w:t xml:space="preserve"> Feb 2021 </w:t>
      </w:r>
      <w:r>
        <w:rPr>
          <w:rStyle w:val="None"/>
          <w:rFonts w:ascii="Helvetica" w:hAnsi="Helvetica" w:hint="default"/>
          <w:sz w:val="20"/>
          <w:szCs w:val="20"/>
          <w:rtl w:val="0"/>
          <w:lang w:val="en-US"/>
        </w:rPr>
        <w:t xml:space="preserve">–  </w:t>
      </w:r>
      <w:r>
        <w:rPr>
          <w:rStyle w:val="None"/>
          <w:rFonts w:ascii="Helvetica" w:hAnsi="Helvetica"/>
          <w:sz w:val="20"/>
          <w:szCs w:val="20"/>
          <w:rtl w:val="0"/>
          <w:lang w:val="en-US"/>
        </w:rPr>
        <w:t xml:space="preserve">Now </w:t>
      </w:r>
      <w:r>
        <w:rPr>
          <w:rStyle w:val="None"/>
          <w:rFonts w:ascii="Helvetica" w:hAnsi="Helvetica"/>
          <w:i w:val="1"/>
          <w:iCs w:val="1"/>
          <w:sz w:val="20"/>
          <w:szCs w:val="20"/>
          <w:rtl w:val="0"/>
          <w:lang w:val="en-US"/>
        </w:rPr>
        <w:t>Legend Energy Advisors, New York, NY</w:t>
      </w:r>
      <w:r>
        <w:rPr>
          <w:rStyle w:val="None"/>
          <w:rFonts w:ascii="Helvetica" w:hAnsi="Helvetica"/>
          <w:sz w:val="20"/>
          <w:szCs w:val="20"/>
          <w:rtl w:val="0"/>
          <w:lang w:val="en-US"/>
        </w:rPr>
        <w:t xml:space="preserve">           </w:t>
      </w:r>
      <w:r>
        <w:rPr>
          <w:rStyle w:val="None"/>
          <w:rFonts w:ascii="Helvetica" w:hAnsi="Helvetica"/>
          <w:sz w:val="18"/>
          <w:szCs w:val="18"/>
          <w:rtl w:val="0"/>
          <w:lang w:val="en-US"/>
        </w:rPr>
        <w:t xml:space="preserve">  </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outline w:val="0"/>
          <w:color w:val="333333"/>
          <w:sz w:val="20"/>
          <w:szCs w:val="20"/>
          <w:u w:color="333333"/>
          <w:rtl w:val="0"/>
          <w:lang w:val="en-US"/>
          <w14:textFill>
            <w14:solidFill>
              <w14:srgbClr w14:val="333333"/>
            </w14:solidFill>
          </w14:textFill>
        </w:rPr>
        <w:t xml:space="preserve">Architected a SaaS analytics platform for utility optimization, reducing latency by </w:t>
      </w:r>
      <w:r>
        <w:rPr>
          <w:rStyle w:val="None"/>
          <w:rFonts w:ascii="Helvetica" w:hAnsi="Helvetica"/>
          <w:b w:val="1"/>
          <w:bCs w:val="1"/>
          <w:outline w:val="0"/>
          <w:color w:val="333333"/>
          <w:sz w:val="20"/>
          <w:szCs w:val="20"/>
          <w:u w:color="333333"/>
          <w:rtl w:val="0"/>
          <w:lang w:val="en-US"/>
          <w14:textFill>
            <w14:solidFill>
              <w14:srgbClr w14:val="333333"/>
            </w14:solidFill>
          </w14:textFill>
        </w:rPr>
        <w:t>25%</w:t>
      </w:r>
      <w:r>
        <w:rPr>
          <w:rStyle w:val="None"/>
          <w:rFonts w:ascii="Helvetica" w:hAnsi="Helvetica"/>
          <w:outline w:val="0"/>
          <w:color w:val="333333"/>
          <w:sz w:val="20"/>
          <w:szCs w:val="20"/>
          <w:u w:color="333333"/>
          <w:rtl w:val="0"/>
          <w:lang w:val="en-US"/>
          <w14:textFill>
            <w14:solidFill>
              <w14:srgbClr w14:val="333333"/>
            </w14:solidFill>
          </w14:textFill>
        </w:rPr>
        <w:t xml:space="preserve"> using Python, Angular, FastAPI, and Kubernetes.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outline w:val="0"/>
          <w:color w:val="333333"/>
          <w:sz w:val="20"/>
          <w:szCs w:val="20"/>
          <w:u w:color="333333"/>
          <w:rtl w:val="0"/>
          <w:lang w:val="en-US"/>
          <w14:textFill>
            <w14:solidFill>
              <w14:srgbClr w14:val="333333"/>
            </w14:solidFill>
          </w14:textFill>
        </w:rPr>
        <w:t xml:space="preserve">Mentored 3 engineers on microservices, event-driven design, ML/ETL/Angular/Python best practices, observability and DevOps, accelerating project delivery by </w:t>
      </w:r>
      <w:r>
        <w:rPr>
          <w:rStyle w:val="None"/>
          <w:rFonts w:ascii="Helvetica" w:hAnsi="Helvetica"/>
          <w:b w:val="1"/>
          <w:bCs w:val="1"/>
          <w:outline w:val="0"/>
          <w:color w:val="333333"/>
          <w:sz w:val="20"/>
          <w:szCs w:val="20"/>
          <w:u w:color="333333"/>
          <w:rtl w:val="0"/>
          <w:lang w:val="en-US"/>
          <w14:textFill>
            <w14:solidFill>
              <w14:srgbClr w14:val="333333"/>
            </w14:solidFill>
          </w14:textFill>
        </w:rPr>
        <w:t>20%</w:t>
      </w:r>
      <w:r>
        <w:rPr>
          <w:rStyle w:val="None"/>
          <w:rFonts w:ascii="Helvetica" w:hAnsi="Helvetica"/>
          <w:outline w:val="0"/>
          <w:color w:val="333333"/>
          <w:sz w:val="20"/>
          <w:szCs w:val="20"/>
          <w:u w:color="333333"/>
          <w:rtl w:val="0"/>
          <w:lang w:val="en-US"/>
          <w14:textFill>
            <w14:solidFill>
              <w14:srgbClr w14:val="333333"/>
            </w14:solidFill>
          </w14:textFill>
        </w:rPr>
        <w:t>.</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outline w:val="0"/>
          <w:color w:val="333333"/>
          <w:sz w:val="20"/>
          <w:szCs w:val="20"/>
          <w:u w:color="333333"/>
          <w:rtl w:val="0"/>
          <w:lang w:val="en-US"/>
          <w14:textFill>
            <w14:solidFill>
              <w14:srgbClr w14:val="333333"/>
            </w14:solidFill>
          </w14:textFill>
        </w:rPr>
        <w:t xml:space="preserve">Refactored legacy backend services with C#/.NET Core and Python, leveraging SonarQube to cut technical debt by </w:t>
      </w:r>
      <w:r>
        <w:rPr>
          <w:rStyle w:val="None"/>
          <w:rFonts w:ascii="Helvetica" w:hAnsi="Helvetica"/>
          <w:b w:val="1"/>
          <w:bCs w:val="1"/>
          <w:outline w:val="0"/>
          <w:color w:val="333333"/>
          <w:sz w:val="20"/>
          <w:szCs w:val="20"/>
          <w:u w:color="333333"/>
          <w:rtl w:val="0"/>
          <w:lang w:val="en-US"/>
          <w14:textFill>
            <w14:solidFill>
              <w14:srgbClr w14:val="333333"/>
            </w14:solidFill>
          </w14:textFill>
        </w:rPr>
        <w:t>35%</w:t>
      </w:r>
      <w:r>
        <w:rPr>
          <w:rStyle w:val="None"/>
          <w:rFonts w:ascii="Helvetica" w:hAnsi="Helvetica"/>
          <w:outline w:val="0"/>
          <w:color w:val="333333"/>
          <w:sz w:val="20"/>
          <w:szCs w:val="20"/>
          <w:u w:color="333333"/>
          <w:rtl w:val="0"/>
          <w:lang w:val="en-US"/>
          <w14:textFill>
            <w14:solidFill>
              <w14:srgbClr w14:val="333333"/>
            </w14:solidFill>
          </w14:textFill>
        </w:rPr>
        <w:t xml:space="preserve"> and enhance maintainability.</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outline w:val="0"/>
          <w:color w:val="333333"/>
          <w:sz w:val="20"/>
          <w:szCs w:val="20"/>
          <w:u w:color="333333"/>
          <w:rtl w:val="0"/>
          <w:lang w:val="en-US"/>
          <w14:textFill>
            <w14:solidFill>
              <w14:srgbClr w14:val="333333"/>
            </w14:solidFill>
          </w14:textFill>
        </w:rPr>
        <w:t xml:space="preserve">Engineered real-time streaming solutions with Kafka, WebSocket, and Redis, boosting throughput by </w:t>
      </w:r>
      <w:r>
        <w:rPr>
          <w:rStyle w:val="None"/>
          <w:rFonts w:ascii="Helvetica" w:hAnsi="Helvetica"/>
          <w:b w:val="1"/>
          <w:bCs w:val="1"/>
          <w:outline w:val="0"/>
          <w:color w:val="333333"/>
          <w:sz w:val="20"/>
          <w:szCs w:val="20"/>
          <w:u w:color="333333"/>
          <w:rtl w:val="0"/>
          <w:lang w:val="en-US"/>
          <w14:textFill>
            <w14:solidFill>
              <w14:srgbClr w14:val="333333"/>
            </w14:solidFill>
          </w14:textFill>
        </w:rPr>
        <w:t>30%</w:t>
      </w:r>
      <w:r>
        <w:rPr>
          <w:rStyle w:val="None"/>
          <w:rFonts w:ascii="Helvetica" w:hAnsi="Helvetica"/>
          <w:outline w:val="0"/>
          <w:color w:val="333333"/>
          <w:sz w:val="20"/>
          <w:szCs w:val="20"/>
          <w:u w:color="333333"/>
          <w:rtl w:val="0"/>
          <w:lang w:val="en-US"/>
          <w14:textFill>
            <w14:solidFill>
              <w14:srgbClr w14:val="333333"/>
            </w14:solidFill>
          </w14:textFill>
        </w:rPr>
        <w:t>.</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outline w:val="0"/>
          <w:color w:val="333333"/>
          <w:sz w:val="20"/>
          <w:szCs w:val="20"/>
          <w:u w:color="333333"/>
          <w:rtl w:val="0"/>
          <w:lang w:val="en-US"/>
          <w14:textFill>
            <w14:solidFill>
              <w14:srgbClr w14:val="333333"/>
            </w14:solidFill>
          </w14:textFill>
        </w:rPr>
        <w:t xml:space="preserve">Delivered secure SSO with OAuth2, JWT, and Okta, achieving </w:t>
      </w:r>
      <w:r>
        <w:rPr>
          <w:rStyle w:val="None"/>
          <w:rFonts w:ascii="Helvetica" w:hAnsi="Helvetica"/>
          <w:b w:val="1"/>
          <w:bCs w:val="1"/>
          <w:outline w:val="0"/>
          <w:color w:val="333333"/>
          <w:sz w:val="20"/>
          <w:szCs w:val="20"/>
          <w:u w:color="333333"/>
          <w:rtl w:val="0"/>
          <w:lang w:val="en-US"/>
          <w14:textFill>
            <w14:solidFill>
              <w14:srgbClr w14:val="333333"/>
            </w14:solidFill>
          </w14:textFill>
        </w:rPr>
        <w:t>SOC2</w:t>
      </w:r>
      <w:r>
        <w:rPr>
          <w:rStyle w:val="None"/>
          <w:rFonts w:ascii="Helvetica" w:hAnsi="Helvetica"/>
          <w:outline w:val="0"/>
          <w:color w:val="333333"/>
          <w:sz w:val="20"/>
          <w:szCs w:val="20"/>
          <w:u w:color="333333"/>
          <w:rtl w:val="0"/>
          <w:lang w:val="en-US"/>
          <w14:textFill>
            <w14:solidFill>
              <w14:srgbClr w14:val="333333"/>
            </w14:solidFill>
          </w14:textFill>
        </w:rPr>
        <w:t xml:space="preserve"> compliance and reducing authentication overhead by </w:t>
      </w:r>
      <w:r>
        <w:rPr>
          <w:rStyle w:val="None"/>
          <w:rFonts w:ascii="Helvetica" w:hAnsi="Helvetica"/>
          <w:b w:val="1"/>
          <w:bCs w:val="1"/>
          <w:outline w:val="0"/>
          <w:color w:val="333333"/>
          <w:sz w:val="20"/>
          <w:szCs w:val="20"/>
          <w:u w:color="333333"/>
          <w:rtl w:val="0"/>
          <w:lang w:val="en-US"/>
          <w14:textFill>
            <w14:solidFill>
              <w14:srgbClr w14:val="333333"/>
            </w14:solidFill>
          </w14:textFill>
        </w:rPr>
        <w:t>20%</w:t>
      </w:r>
      <w:r>
        <w:rPr>
          <w:rStyle w:val="None"/>
          <w:rFonts w:ascii="Helvetica" w:hAnsi="Helvetica"/>
          <w:outline w:val="0"/>
          <w:color w:val="333333"/>
          <w:sz w:val="20"/>
          <w:szCs w:val="20"/>
          <w:u w:color="333333"/>
          <w:rtl w:val="0"/>
          <w:lang w:val="en-US"/>
          <w14:textFill>
            <w14:solidFill>
              <w14:srgbClr w14:val="333333"/>
            </w14:solidFill>
          </w14:textFill>
        </w:rPr>
        <w:t>.</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outline w:val="0"/>
          <w:color w:val="333333"/>
          <w:sz w:val="20"/>
          <w:szCs w:val="20"/>
          <w:u w:color="333333"/>
          <w:rtl w:val="0"/>
          <w:lang w:val="en-US"/>
          <w14:textFill>
            <w14:solidFill>
              <w14:srgbClr w14:val="333333"/>
            </w14:solidFill>
          </w14:textFill>
        </w:rPr>
        <w:t>Designed scalable session management, data streaming, and observability systems using Go, Kafka, and Debezium within a Kubernetes environment</w:t>
      </w:r>
      <w:r>
        <w:rPr>
          <w:rStyle w:val="None"/>
          <w:rFonts w:ascii="Helvetica" w:hAnsi="Helvetica" w:hint="default"/>
          <w:outline w:val="0"/>
          <w:color w:val="333333"/>
          <w:sz w:val="20"/>
          <w:szCs w:val="20"/>
          <w:u w:color="333333"/>
          <w:rtl w:val="0"/>
          <w:lang w:val="en-US"/>
          <w14:textFill>
            <w14:solidFill>
              <w14:srgbClr w14:val="333333"/>
            </w14:solidFill>
          </w14:textFill>
        </w:rPr>
        <w:t>—</w:t>
      </w:r>
      <w:r>
        <w:rPr>
          <w:rStyle w:val="None"/>
          <w:rFonts w:ascii="Helvetica" w:hAnsi="Helvetica"/>
          <w:outline w:val="0"/>
          <w:color w:val="333333"/>
          <w:sz w:val="20"/>
          <w:szCs w:val="20"/>
          <w:u w:color="333333"/>
          <w:rtl w:val="0"/>
          <w:lang w:val="en-US"/>
          <w14:textFill>
            <w14:solidFill>
              <w14:srgbClr w14:val="333333"/>
            </w14:solidFill>
          </w14:textFill>
        </w:rPr>
        <w:t xml:space="preserve">reducing CPU load by </w:t>
      </w:r>
      <w:r>
        <w:rPr>
          <w:rStyle w:val="None"/>
          <w:rFonts w:ascii="Helvetica" w:hAnsi="Helvetica"/>
          <w:b w:val="1"/>
          <w:bCs w:val="1"/>
          <w:outline w:val="0"/>
          <w:color w:val="333333"/>
          <w:sz w:val="20"/>
          <w:szCs w:val="20"/>
          <w:u w:color="333333"/>
          <w:rtl w:val="0"/>
          <w:lang w:val="en-US"/>
          <w14:textFill>
            <w14:solidFill>
              <w14:srgbClr w14:val="333333"/>
            </w14:solidFill>
          </w14:textFill>
        </w:rPr>
        <w:t>15%</w:t>
      </w:r>
      <w:r>
        <w:rPr>
          <w:rStyle w:val="None"/>
          <w:rFonts w:ascii="Helvetica" w:hAnsi="Helvetica"/>
          <w:outline w:val="0"/>
          <w:color w:val="333333"/>
          <w:sz w:val="20"/>
          <w:szCs w:val="20"/>
          <w:u w:color="333333"/>
          <w:rtl w:val="0"/>
          <w:lang w:val="en-US"/>
          <w14:textFill>
            <w14:solidFill>
              <w14:srgbClr w14:val="333333"/>
            </w14:solidFill>
          </w14:textFill>
        </w:rPr>
        <w:t xml:space="preserve"> and enabling real-time ML model monitoring. Integrated Datadog, New Relic, and Sentry for alerting and error tracking, improving system visibility and reducing incident resolution time by </w:t>
      </w:r>
      <w:r>
        <w:rPr>
          <w:rStyle w:val="None"/>
          <w:rFonts w:ascii="Helvetica" w:hAnsi="Helvetica"/>
          <w:b w:val="1"/>
          <w:bCs w:val="1"/>
          <w:outline w:val="0"/>
          <w:color w:val="333333"/>
          <w:sz w:val="20"/>
          <w:szCs w:val="20"/>
          <w:u w:color="333333"/>
          <w:rtl w:val="0"/>
          <w:lang w:val="en-US"/>
          <w14:textFill>
            <w14:solidFill>
              <w14:srgbClr w14:val="333333"/>
            </w14:solidFill>
          </w14:textFill>
        </w:rPr>
        <w:t>30%</w:t>
      </w:r>
      <w:r>
        <w:rPr>
          <w:rStyle w:val="None"/>
          <w:rFonts w:ascii="Helvetica" w:hAnsi="Helvetica"/>
          <w:outline w:val="0"/>
          <w:color w:val="333333"/>
          <w:sz w:val="20"/>
          <w:szCs w:val="20"/>
          <w:u w:color="333333"/>
          <w:rtl w:val="0"/>
          <w:lang w:val="en-US"/>
          <w14:textFill>
            <w14:solidFill>
              <w14:srgbClr w14:val="333333"/>
            </w14:solidFill>
          </w14:textFill>
        </w:rPr>
        <w:t>.</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outline w:val="0"/>
          <w:color w:val="333333"/>
          <w:sz w:val="20"/>
          <w:szCs w:val="20"/>
          <w:u w:color="333333"/>
          <w:rtl w:val="0"/>
          <w:lang w:val="en-US"/>
          <w14:textFill>
            <w14:solidFill>
              <w14:srgbClr w14:val="333333"/>
            </w14:solidFill>
          </w14:textFill>
        </w:rPr>
        <w:t xml:space="preserve">Built and deployed a scalable OCR platform and NLP-based processing pipeline using AWS SageMaker, AWS Textract, GCP Document AI, and FastAPI, integrating Angular for the UI and models from Hugging Face and OpenAI for NLP-based error detection - reducing manual document processing time by </w:t>
      </w:r>
      <w:r>
        <w:rPr>
          <w:rStyle w:val="None"/>
          <w:rFonts w:ascii="Helvetica" w:hAnsi="Helvetica"/>
          <w:b w:val="1"/>
          <w:bCs w:val="1"/>
          <w:outline w:val="0"/>
          <w:color w:val="333333"/>
          <w:sz w:val="20"/>
          <w:szCs w:val="20"/>
          <w:u w:color="333333"/>
          <w:rtl w:val="0"/>
          <w:lang w:val="en-US"/>
          <w14:textFill>
            <w14:solidFill>
              <w14:srgbClr w14:val="333333"/>
            </w14:solidFill>
          </w14:textFill>
        </w:rPr>
        <w:t xml:space="preserve">30% </w:t>
      </w:r>
      <w:r>
        <w:rPr>
          <w:rStyle w:val="None"/>
          <w:rFonts w:ascii="Helvetica" w:hAnsi="Helvetica"/>
          <w:outline w:val="0"/>
          <w:color w:val="333333"/>
          <w:sz w:val="20"/>
          <w:szCs w:val="20"/>
          <w:u w:color="333333"/>
          <w:rtl w:val="0"/>
          <w:lang w:val="en-US"/>
          <w14:textFill>
            <w14:solidFill>
              <w14:srgbClr w14:val="333333"/>
            </w14:solidFill>
          </w14:textFill>
        </w:rPr>
        <w:t>and improving invoice insights by</w:t>
      </w:r>
      <w:r>
        <w:rPr>
          <w:rStyle w:val="None"/>
          <w:rFonts w:ascii="Helvetica" w:hAnsi="Helvetica"/>
          <w:b w:val="1"/>
          <w:bCs w:val="1"/>
          <w:outline w:val="0"/>
          <w:color w:val="333333"/>
          <w:sz w:val="20"/>
          <w:szCs w:val="20"/>
          <w:u w:color="333333"/>
          <w:rtl w:val="0"/>
          <w:lang w:val="en-US"/>
          <w14:textFill>
            <w14:solidFill>
              <w14:srgbClr w14:val="333333"/>
            </w14:solidFill>
          </w14:textFill>
        </w:rPr>
        <w:t xml:space="preserve"> 40%</w:t>
      </w:r>
      <w:r>
        <w:rPr>
          <w:rStyle w:val="None"/>
          <w:rFonts w:ascii="Helvetica" w:hAnsi="Helvetica"/>
          <w:outline w:val="0"/>
          <w:color w:val="333333"/>
          <w:sz w:val="20"/>
          <w:szCs w:val="20"/>
          <w:u w:color="333333"/>
          <w:rtl w:val="0"/>
          <w:lang w:val="en-US"/>
          <w14:textFill>
            <w14:solidFill>
              <w14:srgbClr w14:val="333333"/>
            </w14:solidFill>
          </w14:textFill>
        </w:rPr>
        <w:t>.</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outline w:val="0"/>
          <w:color w:val="333333"/>
          <w:sz w:val="20"/>
          <w:szCs w:val="20"/>
          <w:u w:color="333333"/>
          <w:rtl w:val="0"/>
          <w:lang w:val="en-US"/>
          <w14:textFill>
            <w14:solidFill>
              <w14:srgbClr w14:val="333333"/>
            </w14:solidFill>
          </w14:textFill>
        </w:rPr>
        <w:t xml:space="preserve">Led IoT integrations (LoRa, WebSocket, Itron), enabling real-time monitoring and reducing data latency by </w:t>
      </w:r>
      <w:r>
        <w:rPr>
          <w:rStyle w:val="None"/>
          <w:rFonts w:ascii="Helvetica" w:hAnsi="Helvetica"/>
          <w:b w:val="1"/>
          <w:bCs w:val="1"/>
          <w:outline w:val="0"/>
          <w:color w:val="333333"/>
          <w:sz w:val="20"/>
          <w:szCs w:val="20"/>
          <w:u w:color="333333"/>
          <w:rtl w:val="0"/>
          <w:lang w:val="en-US"/>
          <w14:textFill>
            <w14:solidFill>
              <w14:srgbClr w14:val="333333"/>
            </w14:solidFill>
          </w14:textFill>
        </w:rPr>
        <w:t>10%</w:t>
      </w:r>
      <w:r>
        <w:rPr>
          <w:rStyle w:val="None"/>
          <w:rFonts w:ascii="Helvetica" w:hAnsi="Helvetica"/>
          <w:outline w:val="0"/>
          <w:color w:val="333333"/>
          <w:sz w:val="20"/>
          <w:szCs w:val="20"/>
          <w:u w:color="333333"/>
          <w:rtl w:val="0"/>
          <w:lang w:val="en-US"/>
          <w14:textFill>
            <w14:solidFill>
              <w14:srgbClr w14:val="333333"/>
            </w14:solidFill>
          </w14:textFill>
        </w:rPr>
        <w:t>.</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outline w:val="0"/>
          <w:color w:val="333333"/>
          <w:sz w:val="20"/>
          <w:szCs w:val="20"/>
          <w:u w:color="333333"/>
          <w:rtl w:val="0"/>
          <w:lang w:val="en-US"/>
          <w14:textFill>
            <w14:solidFill>
              <w14:srgbClr w14:val="333333"/>
            </w14:solidFill>
          </w14:textFill>
        </w:rPr>
        <w:t>Orchestrated CI/CD pipelines with Jenkins, Docker, and GitHub Actions, integrating observability (OpenTelemetry, Datadog, ELK Stack) to ensure 99.9% uptime and reduce vulnerabilities by 40%.</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outline w:val="0"/>
          <w:color w:val="333333"/>
          <w:sz w:val="20"/>
          <w:szCs w:val="20"/>
          <w:u w:color="333333"/>
          <w:rtl w:val="0"/>
          <w:lang w:val="en-US"/>
          <w14:textFill>
            <w14:solidFill>
              <w14:srgbClr w14:val="333333"/>
            </w14:solidFill>
          </w14:textFill>
        </w:rPr>
        <w:t xml:space="preserve">Implemented </w:t>
      </w:r>
      <w:r>
        <w:rPr>
          <w:rStyle w:val="None"/>
          <w:rFonts w:ascii="Helvetica" w:hAnsi="Helvetica"/>
          <w:b w:val="1"/>
          <w:bCs w:val="1"/>
          <w:outline w:val="0"/>
          <w:color w:val="333333"/>
          <w:sz w:val="20"/>
          <w:szCs w:val="20"/>
          <w:u w:color="333333"/>
          <w:rtl w:val="0"/>
          <w:lang w:val="en-US"/>
          <w14:textFill>
            <w14:solidFill>
              <w14:srgbClr w14:val="333333"/>
            </w14:solidFill>
          </w14:textFill>
        </w:rPr>
        <w:t>SOC2</w:t>
      </w:r>
      <w:r>
        <w:rPr>
          <w:rStyle w:val="None"/>
          <w:rFonts w:ascii="Helvetica" w:hAnsi="Helvetica"/>
          <w:outline w:val="0"/>
          <w:color w:val="333333"/>
          <w:sz w:val="20"/>
          <w:szCs w:val="20"/>
          <w:u w:color="333333"/>
          <w:rtl w:val="0"/>
          <w:lang w:val="en-US"/>
          <w14:textFill>
            <w14:solidFill>
              <w14:srgbClr w14:val="333333"/>
            </w14:solidFill>
          </w14:textFill>
        </w:rPr>
        <w:t>-compliant security measures with OAuth2, JWT, Okta, and Microsoft SSO, ensuring secure user authentication and data handling in a cloud-native architecture.</w:t>
      </w:r>
    </w:p>
    <w:p>
      <w:pPr>
        <w:pStyle w:val="Default"/>
        <w:spacing w:before="0"/>
        <w:rPr>
          <w:rStyle w:val="None"/>
          <w:rFonts w:ascii="Helvetica" w:cs="Helvetica" w:hAnsi="Helvetica" w:eastAsia="Helvetica"/>
          <w:outline w:val="0"/>
          <w:color w:val="333333"/>
          <w:u w:color="333333"/>
          <w14:textFill>
            <w14:solidFill>
              <w14:srgbClr w14:val="333333"/>
            </w14:solidFill>
          </w14:textFill>
        </w:rPr>
      </w:pPr>
      <w:r>
        <w:rPr>
          <w:rStyle w:val="None"/>
          <w:rFonts w:ascii="Helvetica" w:hAnsi="Helvetica"/>
          <w:b w:val="1"/>
          <w:bCs w:val="1"/>
          <w:outline w:val="0"/>
          <w:color w:val="333333"/>
          <w:sz w:val="20"/>
          <w:szCs w:val="20"/>
          <w:u w:color="333333"/>
          <w:rtl w:val="0"/>
          <w:lang w:val="en-US"/>
          <w14:textFill>
            <w14:solidFill>
              <w14:srgbClr w14:val="333333"/>
            </w14:solidFill>
          </w14:textFill>
        </w:rPr>
        <w:t>Technologies:</w:t>
      </w:r>
      <w:r>
        <w:rPr>
          <w:rStyle w:val="None"/>
          <w:rFonts w:ascii="Helvetica" w:hAnsi="Helvetica"/>
          <w:outline w:val="0"/>
          <w:color w:val="333333"/>
          <w:sz w:val="20"/>
          <w:szCs w:val="20"/>
          <w:u w:color="333333"/>
          <w:rtl w:val="0"/>
          <w:lang w:val="en-US"/>
          <w14:textFill>
            <w14:solidFill>
              <w14:srgbClr w14:val="333333"/>
            </w14:solidFill>
          </w14:textFill>
        </w:rPr>
        <w:t xml:space="preserve">  Python, Go, FastAPI, Gin, GORM, Angular, Kafka, Debezium, Redis, WebSocket, Hugging Face, OpenAI, PyTorch, Spacy, AWS (SageMaker, Textract, Lambda), GCP (Document AI), Kubernetes, Docker, Jenkins, GitHub Actions, Apache Airflow, OpenTelemetry, Datadog, New Relic, Sentry, ELK Stack, Grafana, OAuth2, JWT, Okta, SonarQube, D3.js, Three.js, HighCharts, Proxmox, VMWare, Debian.</w:t>
      </w:r>
    </w:p>
    <w:p>
      <w:pPr>
        <w:pStyle w:val="Default"/>
        <w:spacing w:before="0"/>
        <w:rPr>
          <w:rStyle w:val="None"/>
          <w:rFonts w:ascii="Helvetica" w:cs="Helvetica" w:hAnsi="Helvetica" w:eastAsia="Helvetica"/>
          <w:outline w:val="0"/>
          <w:color w:val="000000"/>
          <w:sz w:val="20"/>
          <w:szCs w:val="20"/>
          <w:u w:color="000000"/>
          <w14:textFill>
            <w14:solidFill>
              <w14:srgbClr w14:val="000000"/>
            </w14:solidFill>
          </w14:textFill>
        </w:rPr>
      </w:pPr>
    </w:p>
    <w:p>
      <w:pPr>
        <w:pStyle w:val="Normal.0"/>
        <w:spacing w:line="240" w:lineRule="auto"/>
        <w:rPr>
          <w:rStyle w:val="None"/>
          <w:rFonts w:ascii="Helvetica" w:cs="Helvetica" w:hAnsi="Helvetica" w:eastAsia="Helvetica"/>
          <w:sz w:val="20"/>
          <w:szCs w:val="20"/>
        </w:rPr>
      </w:pPr>
      <w:r>
        <w:rPr>
          <w:rStyle w:val="None"/>
          <w:rFonts w:ascii="Helvetica" w:hAnsi="Helvetica"/>
          <w:b w:val="1"/>
          <w:bCs w:val="1"/>
          <w:sz w:val="20"/>
          <w:szCs w:val="20"/>
          <w:rtl w:val="0"/>
          <w:lang w:val="en-US"/>
        </w:rPr>
        <w:t xml:space="preserve">Solutions Architect                                                                                          </w:t>
      </w:r>
      <w:r>
        <w:rPr>
          <w:rStyle w:val="None"/>
          <w:rFonts w:ascii="Helvetica" w:hAnsi="Helvetica"/>
          <w:b w:val="1"/>
          <w:bCs w:val="1"/>
          <w:sz w:val="20"/>
          <w:szCs w:val="20"/>
          <w:rtl w:val="0"/>
          <w:lang w:val="ru-RU"/>
        </w:rPr>
        <w:t xml:space="preserve"> </w:t>
      </w:r>
      <w:r>
        <w:rPr>
          <w:rStyle w:val="None"/>
          <w:rFonts w:ascii="Helvetica" w:hAnsi="Helvetica"/>
          <w:b w:val="1"/>
          <w:bCs w:val="1"/>
          <w:sz w:val="20"/>
          <w:szCs w:val="20"/>
          <w:rtl w:val="0"/>
          <w:lang w:val="en-US"/>
        </w:rPr>
        <w:t xml:space="preserve">      </w:t>
      </w:r>
      <w:r>
        <w:rPr>
          <w:rStyle w:val="None"/>
          <w:rFonts w:ascii="Helvetica" w:hAnsi="Helvetica"/>
          <w:sz w:val="20"/>
          <w:szCs w:val="20"/>
          <w:rtl w:val="0"/>
          <w:lang w:val="en-US"/>
        </w:rPr>
        <w:t xml:space="preserve">  July 2018 </w:t>
      </w:r>
      <w:r>
        <w:rPr>
          <w:rStyle w:val="None"/>
          <w:rFonts w:ascii="Helvetica" w:hAnsi="Helvetica" w:hint="default"/>
          <w:sz w:val="20"/>
          <w:szCs w:val="20"/>
          <w:rtl w:val="0"/>
          <w:lang w:val="en-US"/>
        </w:rPr>
        <w:t xml:space="preserve">–  </w:t>
      </w:r>
      <w:r>
        <w:rPr>
          <w:rStyle w:val="None"/>
          <w:rFonts w:ascii="Helvetica" w:hAnsi="Helvetica"/>
          <w:sz w:val="20"/>
          <w:szCs w:val="20"/>
          <w:rtl w:val="0"/>
          <w:lang w:val="en-US"/>
        </w:rPr>
        <w:t xml:space="preserve">Feb 2021 </w:t>
      </w:r>
      <w:r>
        <w:rPr>
          <w:rStyle w:val="None"/>
          <w:rFonts w:ascii="Helvetica" w:hAnsi="Helvetica"/>
          <w:i w:val="1"/>
          <w:iCs w:val="1"/>
          <w:sz w:val="20"/>
          <w:szCs w:val="20"/>
          <w:rtl w:val="0"/>
          <w:lang w:val="en-US"/>
        </w:rPr>
        <w:t>1010data, New York, NY</w:t>
      </w:r>
      <w:r>
        <w:rPr>
          <w:rStyle w:val="None"/>
          <w:rFonts w:ascii="Helvetica" w:hAnsi="Helvetica"/>
          <w:sz w:val="20"/>
          <w:szCs w:val="20"/>
          <w:rtl w:val="0"/>
          <w:lang w:val="en-US"/>
        </w:rPr>
        <w:t xml:space="preserve">                          </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outline w:val="0"/>
          <w:color w:val="333333"/>
          <w:sz w:val="20"/>
          <w:szCs w:val="20"/>
          <w:u w:color="333333"/>
          <w:rtl w:val="0"/>
          <w:lang w:val="en-US"/>
          <w14:textFill>
            <w14:solidFill>
              <w14:srgbClr w14:val="333333"/>
            </w14:solidFill>
          </w14:textFill>
        </w:rPr>
        <w:t xml:space="preserve">Designed MLOps pipelines using PyTorch, Scikit-Learn, and Spacy, training predictive models for retail analytics, achieving </w:t>
      </w:r>
      <w:r>
        <w:rPr>
          <w:rStyle w:val="None"/>
          <w:rFonts w:ascii="Helvetica" w:hAnsi="Helvetica"/>
          <w:b w:val="1"/>
          <w:bCs w:val="1"/>
          <w:outline w:val="0"/>
          <w:color w:val="333333"/>
          <w:sz w:val="20"/>
          <w:szCs w:val="20"/>
          <w:u w:color="333333"/>
          <w:rtl w:val="0"/>
          <w:lang w:val="en-US"/>
          <w14:textFill>
            <w14:solidFill>
              <w14:srgbClr w14:val="333333"/>
            </w14:solidFill>
          </w14:textFill>
        </w:rPr>
        <w:t>15%</w:t>
      </w:r>
      <w:r>
        <w:rPr>
          <w:rStyle w:val="None"/>
          <w:rFonts w:ascii="Helvetica" w:hAnsi="Helvetica"/>
          <w:outline w:val="0"/>
          <w:color w:val="333333"/>
          <w:sz w:val="20"/>
          <w:szCs w:val="20"/>
          <w:u w:color="333333"/>
          <w:rtl w:val="0"/>
          <w:lang w:val="en-US"/>
          <w14:textFill>
            <w14:solidFill>
              <w14:srgbClr w14:val="333333"/>
            </w14:solidFill>
          </w14:textFill>
        </w:rPr>
        <w:t xml:space="preserve"> improvement in forecast accuracy for clients.</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outline w:val="0"/>
          <w:color w:val="333333"/>
          <w:sz w:val="20"/>
          <w:szCs w:val="20"/>
          <w:u w:color="333333"/>
          <w:rtl w:val="0"/>
          <w:lang w:val="en-US"/>
          <w14:textFill>
            <w14:solidFill>
              <w14:srgbClr w14:val="333333"/>
            </w14:solidFill>
          </w14:textFill>
        </w:rPr>
        <w:t xml:space="preserve">Built ETL pipelines with Apache Airflow and Databricks, processing </w:t>
      </w:r>
      <w:r>
        <w:rPr>
          <w:rStyle w:val="None"/>
          <w:rFonts w:ascii="Helvetica" w:hAnsi="Helvetica"/>
          <w:b w:val="1"/>
          <w:bCs w:val="1"/>
          <w:outline w:val="0"/>
          <w:color w:val="333333"/>
          <w:sz w:val="20"/>
          <w:szCs w:val="20"/>
          <w:u w:color="333333"/>
          <w:rtl w:val="0"/>
          <w:lang w:val="en-US"/>
          <w14:textFill>
            <w14:solidFill>
              <w14:srgbClr w14:val="333333"/>
            </w14:solidFill>
          </w14:textFill>
        </w:rPr>
        <w:t>1TB+</w:t>
      </w:r>
      <w:r>
        <w:rPr>
          <w:rStyle w:val="None"/>
          <w:rFonts w:ascii="Helvetica" w:hAnsi="Helvetica"/>
          <w:outline w:val="0"/>
          <w:color w:val="333333"/>
          <w:sz w:val="20"/>
          <w:szCs w:val="20"/>
          <w:u w:color="333333"/>
          <w:rtl w:val="0"/>
          <w:lang w:val="en-US"/>
          <w14:textFill>
            <w14:solidFill>
              <w14:srgbClr w14:val="333333"/>
            </w14:solidFill>
          </w14:textFill>
        </w:rPr>
        <w:t xml:space="preserve"> of data daily into Snowflake, AWS Redshift, and 1010data warehouse for ML model training.</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outline w:val="0"/>
          <w:color w:val="333333"/>
          <w:sz w:val="20"/>
          <w:szCs w:val="20"/>
          <w:u w:color="333333"/>
          <w:rtl w:val="0"/>
          <w:lang w:val="en-US"/>
          <w14:textFill>
            <w14:solidFill>
              <w14:srgbClr w14:val="333333"/>
            </w14:solidFill>
          </w14:textFill>
        </w:rPr>
        <w:t xml:space="preserve">Architected HIPAA-compliant </w:t>
      </w:r>
      <w:r>
        <w:rPr>
          <w:rStyle w:val="None"/>
          <w:rFonts w:ascii="Helvetica" w:hAnsi="Helvetica"/>
          <w:b w:val="1"/>
          <w:bCs w:val="1"/>
          <w:outline w:val="0"/>
          <w:color w:val="333333"/>
          <w:sz w:val="20"/>
          <w:szCs w:val="20"/>
          <w:u w:color="333333"/>
          <w:rtl w:val="0"/>
          <w:lang w:val="en-US"/>
          <w14:textFill>
            <w14:solidFill>
              <w14:srgbClr w14:val="333333"/>
            </w14:solidFill>
          </w14:textFill>
        </w:rPr>
        <w:t>FHIR/HL7/EDI</w:t>
      </w:r>
      <w:r>
        <w:rPr>
          <w:rStyle w:val="None"/>
          <w:rFonts w:ascii="Helvetica" w:hAnsi="Helvetica"/>
          <w:outline w:val="0"/>
          <w:color w:val="333333"/>
          <w:sz w:val="20"/>
          <w:szCs w:val="20"/>
          <w:u w:color="333333"/>
          <w:rtl w:val="0"/>
          <w:lang w:val="en-US"/>
          <w14:textFill>
            <w14:solidFill>
              <w14:srgbClr w14:val="333333"/>
            </w14:solidFill>
          </w14:textFill>
        </w:rPr>
        <w:t xml:space="preserve"> integrations with Spring Boot and Smile CDR, enabling secure data exchange for healthcare clients.</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outline w:val="0"/>
          <w:color w:val="333333"/>
          <w:sz w:val="20"/>
          <w:szCs w:val="20"/>
          <w:u w:color="333333"/>
          <w:rtl w:val="0"/>
          <w:lang w:val="en-US"/>
          <w14:textFill>
            <w14:solidFill>
              <w14:srgbClr w14:val="333333"/>
            </w14:solidFill>
          </w14:textFill>
        </w:rPr>
        <w:t xml:space="preserve">Automated multi-cloud infrastructure with Terraform and Kubernetes, reducing deployment time by </w:t>
      </w:r>
      <w:r>
        <w:rPr>
          <w:rStyle w:val="None"/>
          <w:rFonts w:ascii="Helvetica" w:hAnsi="Helvetica"/>
          <w:b w:val="1"/>
          <w:bCs w:val="1"/>
          <w:outline w:val="0"/>
          <w:color w:val="333333"/>
          <w:sz w:val="20"/>
          <w:szCs w:val="20"/>
          <w:u w:color="333333"/>
          <w:rtl w:val="0"/>
          <w:lang w:val="en-US"/>
          <w14:textFill>
            <w14:solidFill>
              <w14:srgbClr w14:val="333333"/>
            </w14:solidFill>
          </w14:textFill>
        </w:rPr>
        <w:t>30%</w:t>
      </w:r>
      <w:r>
        <w:rPr>
          <w:rStyle w:val="None"/>
          <w:rFonts w:ascii="Helvetica" w:hAnsi="Helvetica"/>
          <w:outline w:val="0"/>
          <w:color w:val="333333"/>
          <w:sz w:val="20"/>
          <w:szCs w:val="20"/>
          <w:u w:color="333333"/>
          <w:rtl w:val="0"/>
          <w:lang w:val="en-US"/>
          <w14:textFill>
            <w14:solidFill>
              <w14:srgbClr w14:val="333333"/>
            </w14:solidFill>
          </w14:textFill>
        </w:rPr>
        <w:t xml:space="preserve"> across AWS and GCP</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outline w:val="0"/>
          <w:color w:val="333333"/>
          <w:sz w:val="20"/>
          <w:szCs w:val="20"/>
          <w:u w:color="333333"/>
          <w:rtl w:val="0"/>
          <w:lang w:val="en-US"/>
          <w14:textFill>
            <w14:solidFill>
              <w14:srgbClr w14:val="333333"/>
            </w14:solidFill>
          </w14:textFill>
        </w:rPr>
        <w:t>Optimized microservices with Java, Go, and .NET Core, improving API response times by 20% for retail analytics platforms</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outline w:val="0"/>
          <w:color w:val="333333"/>
          <w:sz w:val="20"/>
          <w:szCs w:val="20"/>
          <w:u w:color="333333"/>
          <w:rtl w:val="0"/>
          <w:lang w:val="en-US"/>
          <w14:textFill>
            <w14:solidFill>
              <w14:srgbClr w14:val="333333"/>
            </w14:solidFill>
          </w14:textFill>
        </w:rPr>
        <w:t xml:space="preserve">Built observability systems with ELK Stack and Datadog, achieving 99.8% system availability and reducing MTTR by </w:t>
      </w:r>
      <w:r>
        <w:rPr>
          <w:rStyle w:val="None"/>
          <w:rFonts w:ascii="Helvetica" w:hAnsi="Helvetica"/>
          <w:b w:val="1"/>
          <w:bCs w:val="1"/>
          <w:outline w:val="0"/>
          <w:color w:val="333333"/>
          <w:sz w:val="20"/>
          <w:szCs w:val="20"/>
          <w:u w:color="333333"/>
          <w:rtl w:val="0"/>
          <w:lang w:val="en-US"/>
          <w14:textFill>
            <w14:solidFill>
              <w14:srgbClr w14:val="333333"/>
            </w14:solidFill>
          </w14:textFill>
        </w:rPr>
        <w:t>25%</w:t>
      </w:r>
      <w:r>
        <w:rPr>
          <w:rStyle w:val="None"/>
          <w:rFonts w:ascii="Helvetica" w:hAnsi="Helvetica"/>
          <w:outline w:val="0"/>
          <w:color w:val="333333"/>
          <w:sz w:val="20"/>
          <w:szCs w:val="20"/>
          <w:u w:color="333333"/>
          <w:rtl w:val="0"/>
          <w:lang w:val="en-US"/>
          <w14:textFill>
            <w14:solidFill>
              <w14:srgbClr w14:val="333333"/>
            </w14:solidFill>
          </w14:textFill>
        </w:rPr>
        <w:t>.</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outline w:val="0"/>
          <w:color w:val="333333"/>
          <w:sz w:val="20"/>
          <w:szCs w:val="20"/>
          <w:u w:color="333333"/>
          <w:rtl w:val="0"/>
          <w:lang w:val="en-US"/>
          <w14:textFill>
            <w14:solidFill>
              <w14:srgbClr w14:val="333333"/>
            </w14:solidFill>
          </w14:textFill>
        </w:rPr>
        <w:t>Consulted data engineering teams on ML-driven ETL architectures, optimizing pipelines for performance, cost, and compliance with HIPAA standards.</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outline w:val="0"/>
          <w:color w:val="333333"/>
          <w:sz w:val="20"/>
          <w:szCs w:val="20"/>
          <w:u w:color="333333"/>
          <w:rtl w:val="0"/>
          <w:lang w:val="en-US"/>
          <w14:textFill>
            <w14:solidFill>
              <w14:srgbClr w14:val="333333"/>
            </w14:solidFill>
          </w14:textFill>
        </w:rPr>
        <w:t>Consulted data engineering teams on ETL pipelines using Python, Java, Airflow, Celery, RabbitMQ, Kafka, AWS, GCP, MS Azure.</w:t>
      </w:r>
    </w:p>
    <w:p>
      <w:pPr>
        <w:pStyle w:val="Default"/>
        <w:spacing w:before="0"/>
        <w:rPr>
          <w:rStyle w:val="None"/>
          <w:rFonts w:ascii="Helvetica" w:cs="Helvetica" w:hAnsi="Helvetica" w:eastAsia="Helvetica"/>
          <w:outline w:val="0"/>
          <w:color w:val="333333"/>
          <w:sz w:val="20"/>
          <w:szCs w:val="20"/>
          <w:u w:color="333333"/>
          <w14:textFill>
            <w14:solidFill>
              <w14:srgbClr w14:val="333333"/>
            </w14:solidFill>
          </w14:textFill>
        </w:rPr>
      </w:pPr>
      <w:r>
        <w:rPr>
          <w:rStyle w:val="None"/>
          <w:rFonts w:ascii="Helvetica" w:hAnsi="Helvetica"/>
          <w:b w:val="1"/>
          <w:bCs w:val="1"/>
          <w:outline w:val="0"/>
          <w:color w:val="333333"/>
          <w:sz w:val="20"/>
          <w:szCs w:val="20"/>
          <w:u w:color="333333"/>
          <w:rtl w:val="0"/>
          <w:lang w:val="en-US"/>
          <w14:textFill>
            <w14:solidFill>
              <w14:srgbClr w14:val="333333"/>
            </w14:solidFill>
          </w14:textFill>
        </w:rPr>
        <w:t>Technologies:</w:t>
      </w:r>
      <w:r>
        <w:rPr>
          <w:rStyle w:val="None"/>
          <w:rFonts w:ascii="Helvetica" w:hAnsi="Helvetica"/>
          <w:outline w:val="0"/>
          <w:color w:val="333333"/>
          <w:sz w:val="20"/>
          <w:szCs w:val="20"/>
          <w:u w:color="333333"/>
          <w:rtl w:val="0"/>
          <w:lang w:val="en-US"/>
          <w14:textFill>
            <w14:solidFill>
              <w14:srgbClr w14:val="333333"/>
            </w14:solidFill>
          </w14:textFill>
        </w:rPr>
        <w:t xml:space="preserve"> Python, Django, Java, Go, .NET Core, Spring Boot, Airflow, Apache Kafka, RabbitMQ, Celery, Databricks, Apache Spark, Snowflake, AWS Redshift, PostgreSQL, CockroachDB, AWS, GCP, Azure, Terraform, Kubernetes, ELK Stack, Datadog, FHIR/HL7, EDI, Smile CDR.</w:t>
      </w:r>
    </w:p>
    <w:p>
      <w:pPr>
        <w:pStyle w:val="Default"/>
        <w:spacing w:before="0"/>
        <w:rPr>
          <w:rStyle w:val="None"/>
          <w:rFonts w:ascii="Helvetica" w:cs="Helvetica" w:hAnsi="Helvetica" w:eastAsia="Helvetica"/>
        </w:rPr>
      </w:pPr>
    </w:p>
    <w:p>
      <w:pPr>
        <w:pStyle w:val="Normal.0"/>
        <w:spacing w:line="240" w:lineRule="auto"/>
        <w:rPr>
          <w:rStyle w:val="None"/>
          <w:rFonts w:ascii="Helvetica" w:cs="Helvetica" w:hAnsi="Helvetica" w:eastAsia="Helvetica"/>
          <w:b w:val="1"/>
          <w:bCs w:val="1"/>
          <w:sz w:val="20"/>
          <w:szCs w:val="20"/>
        </w:rPr>
      </w:pPr>
      <w:r>
        <w:rPr>
          <w:rStyle w:val="None"/>
          <w:rFonts w:ascii="Helvetica" w:hAnsi="Helvetica"/>
          <w:b w:val="1"/>
          <w:bCs w:val="1"/>
          <w:sz w:val="20"/>
          <w:szCs w:val="20"/>
          <w:rtl w:val="0"/>
          <w:lang w:val="en-US"/>
        </w:rPr>
        <w:t xml:space="preserve">Senior Developer                                                                                                      </w:t>
      </w:r>
      <w:r>
        <w:rPr>
          <w:rStyle w:val="None"/>
          <w:rFonts w:ascii="Helvetica" w:hAnsi="Helvetica"/>
          <w:sz w:val="20"/>
          <w:szCs w:val="20"/>
          <w:rtl w:val="0"/>
          <w:lang w:val="en-US"/>
        </w:rPr>
        <w:t xml:space="preserve"> July 2016 </w:t>
      </w:r>
      <w:r>
        <w:rPr>
          <w:rStyle w:val="None"/>
          <w:rFonts w:ascii="Helvetica" w:hAnsi="Helvetica" w:hint="default"/>
          <w:sz w:val="20"/>
          <w:szCs w:val="20"/>
          <w:rtl w:val="0"/>
          <w:lang w:val="en-US"/>
        </w:rPr>
        <w:t xml:space="preserve">–  </w:t>
      </w:r>
      <w:r>
        <w:rPr>
          <w:rStyle w:val="None"/>
          <w:rFonts w:ascii="Helvetica" w:hAnsi="Helvetica"/>
          <w:sz w:val="20"/>
          <w:szCs w:val="20"/>
          <w:rtl w:val="0"/>
          <w:lang w:val="en-US"/>
        </w:rPr>
        <w:t xml:space="preserve">July 2018 </w:t>
      </w:r>
      <w:r>
        <w:rPr>
          <w:rStyle w:val="None"/>
          <w:rFonts w:ascii="Helvetica" w:hAnsi="Helvetica"/>
          <w:i w:val="1"/>
          <w:iCs w:val="1"/>
          <w:sz w:val="20"/>
          <w:szCs w:val="20"/>
          <w:rtl w:val="0"/>
          <w:lang w:val="en-US"/>
        </w:rPr>
        <w:t>Thirstie, New York, NY</w:t>
      </w:r>
      <w:r>
        <w:rPr>
          <w:rStyle w:val="None"/>
          <w:rFonts w:ascii="Helvetica" w:hAnsi="Helvetica"/>
          <w:sz w:val="20"/>
          <w:szCs w:val="20"/>
          <w:rtl w:val="0"/>
          <w:lang w:val="en-US"/>
        </w:rPr>
        <w:t xml:space="preserve"> </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outline w:val="0"/>
          <w:color w:val="333333"/>
          <w:sz w:val="20"/>
          <w:szCs w:val="20"/>
          <w:u w:color="333333"/>
          <w:rtl w:val="0"/>
          <w:lang w:val="en-US"/>
          <w14:textFill>
            <w14:solidFill>
              <w14:srgbClr w14:val="333333"/>
            </w14:solidFill>
          </w14:textFill>
        </w:rPr>
        <w:t xml:space="preserve">Developed a scalable marketplace platform with Python, Tornado, and Celery, integrating ML models for personalized recommendations, increasing user engagement by </w:t>
      </w:r>
      <w:r>
        <w:rPr>
          <w:rStyle w:val="None"/>
          <w:rFonts w:ascii="Helvetica" w:hAnsi="Helvetica"/>
          <w:b w:val="1"/>
          <w:bCs w:val="1"/>
          <w:outline w:val="0"/>
          <w:color w:val="333333"/>
          <w:sz w:val="20"/>
          <w:szCs w:val="20"/>
          <w:u w:color="333333"/>
          <w:rtl w:val="0"/>
          <w:lang w:val="en-US"/>
          <w14:textFill>
            <w14:solidFill>
              <w14:srgbClr w14:val="333333"/>
            </w14:solidFill>
          </w14:textFill>
        </w:rPr>
        <w:t>10%</w:t>
      </w:r>
      <w:r>
        <w:rPr>
          <w:rStyle w:val="None"/>
          <w:rFonts w:ascii="Helvetica" w:hAnsi="Helvetica"/>
          <w:outline w:val="0"/>
          <w:color w:val="333333"/>
          <w:sz w:val="20"/>
          <w:szCs w:val="20"/>
          <w:u w:color="333333"/>
          <w:rtl w:val="0"/>
          <w:lang w:val="en-US"/>
          <w14:textFill>
            <w14:solidFill>
              <w14:srgbClr w14:val="333333"/>
            </w14:solidFill>
          </w14:textFill>
        </w:rPr>
        <w:t>.</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outline w:val="0"/>
          <w:color w:val="333333"/>
          <w:sz w:val="20"/>
          <w:szCs w:val="20"/>
          <w:u w:color="333333"/>
          <w:rtl w:val="0"/>
          <w:lang w:val="en-US"/>
          <w14:textFill>
            <w14:solidFill>
              <w14:srgbClr w14:val="333333"/>
            </w14:solidFill>
          </w14:textFill>
        </w:rPr>
        <w:t>Designed platform data schema, models, and authorization services with JWT, including SSO evaluation, to support secure transactions.</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outline w:val="0"/>
          <w:color w:val="333333"/>
          <w:sz w:val="20"/>
          <w:szCs w:val="20"/>
          <w:u w:color="333333"/>
          <w:rtl w:val="0"/>
          <w:lang w:val="en-US"/>
          <w14:textFill>
            <w14:solidFill>
              <w14:srgbClr w14:val="333333"/>
            </w14:solidFill>
          </w14:textFill>
        </w:rPr>
        <w:t>Optimized data pipelines using Redis and Apache Kafka, enabling real-time data processing for ML-driven features.</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outline w:val="0"/>
          <w:color w:val="333333"/>
          <w:sz w:val="20"/>
          <w:szCs w:val="20"/>
          <w:u w:color="333333"/>
          <w:rtl w:val="0"/>
          <w:lang w:val="en-US"/>
          <w14:textFill>
            <w14:solidFill>
              <w14:srgbClr w14:val="333333"/>
            </w14:solidFill>
          </w14:textFill>
        </w:rPr>
        <w:t xml:space="preserve">Automated CI/CD pipelines with Jenkins and Docker, streamlining deployment of ML models and reducing release cycles by </w:t>
      </w:r>
      <w:r>
        <w:rPr>
          <w:rStyle w:val="None"/>
          <w:rFonts w:ascii="Helvetica" w:hAnsi="Helvetica"/>
          <w:b w:val="1"/>
          <w:bCs w:val="1"/>
          <w:outline w:val="0"/>
          <w:color w:val="333333"/>
          <w:sz w:val="20"/>
          <w:szCs w:val="20"/>
          <w:u w:color="333333"/>
          <w:rtl w:val="0"/>
          <w:lang w:val="en-US"/>
          <w14:textFill>
            <w14:solidFill>
              <w14:srgbClr w14:val="333333"/>
            </w14:solidFill>
          </w14:textFill>
        </w:rPr>
        <w:t>25%</w:t>
      </w:r>
      <w:r>
        <w:rPr>
          <w:rStyle w:val="None"/>
          <w:rFonts w:ascii="Helvetica" w:hAnsi="Helvetica"/>
          <w:outline w:val="0"/>
          <w:color w:val="333333"/>
          <w:sz w:val="20"/>
          <w:szCs w:val="20"/>
          <w:u w:color="333333"/>
          <w:rtl w:val="0"/>
          <w:lang w:val="en-US"/>
          <w14:textFill>
            <w14:solidFill>
              <w14:srgbClr w14:val="333333"/>
            </w14:solidFill>
          </w14:textFill>
        </w:rPr>
        <w:t>.</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outline w:val="0"/>
          <w:color w:val="333333"/>
          <w:sz w:val="20"/>
          <w:szCs w:val="20"/>
          <w:u w:color="333333"/>
          <w:rtl w:val="0"/>
          <w:lang w:val="en-US"/>
          <w14:textFill>
            <w14:solidFill>
              <w14:srgbClr w14:val="333333"/>
            </w14:solidFill>
          </w14:textFill>
        </w:rPr>
        <w:t>Integrated third-party services (Braintree Payments, TaxJar, Twilio) to enhance platform functionality, supporting ML-driven features.</w:t>
      </w:r>
    </w:p>
    <w:p>
      <w:pPr>
        <w:pStyle w:val="Default"/>
        <w:spacing w:before="0"/>
        <w:rPr>
          <w:rStyle w:val="None"/>
          <w:rFonts w:ascii="Helvetica" w:cs="Helvetica" w:hAnsi="Helvetica" w:eastAsia="Helvetica"/>
          <w:outline w:val="0"/>
          <w:color w:val="333333"/>
          <w:sz w:val="20"/>
          <w:szCs w:val="20"/>
          <w:u w:color="333333"/>
          <w14:textFill>
            <w14:solidFill>
              <w14:srgbClr w14:val="333333"/>
            </w14:solidFill>
          </w14:textFill>
        </w:rPr>
      </w:pPr>
      <w:r>
        <w:rPr>
          <w:rStyle w:val="None"/>
          <w:rFonts w:ascii="Helvetica" w:hAnsi="Helvetica"/>
          <w:b w:val="1"/>
          <w:bCs w:val="1"/>
          <w:outline w:val="0"/>
          <w:color w:val="333333"/>
          <w:sz w:val="20"/>
          <w:szCs w:val="20"/>
          <w:u w:color="333333"/>
          <w:rtl w:val="0"/>
          <w:lang w:val="en-US"/>
          <w14:textFill>
            <w14:solidFill>
              <w14:srgbClr w14:val="333333"/>
            </w14:solidFill>
          </w14:textFill>
        </w:rPr>
        <w:t>Technologies:</w:t>
      </w:r>
      <w:r>
        <w:rPr>
          <w:rStyle w:val="None"/>
          <w:rFonts w:ascii="Helvetica" w:hAnsi="Helvetica"/>
          <w:outline w:val="0"/>
          <w:color w:val="333333"/>
          <w:sz w:val="20"/>
          <w:szCs w:val="20"/>
          <w:u w:color="333333"/>
          <w:rtl w:val="0"/>
          <w:lang w:val="en-US"/>
          <w14:textFill>
            <w14:solidFill>
              <w14:srgbClr w14:val="333333"/>
            </w14:solidFill>
          </w14:textFill>
        </w:rPr>
        <w:t xml:space="preserve"> Python, Tornado, Flask, Django, Celery, React, Stylus, Redis, Apache Kafka, Jenkins, Docker, JWT, Braintree, TaxJar, Twilio</w:t>
      </w:r>
    </w:p>
    <w:p>
      <w:pPr>
        <w:pStyle w:val="Normal.0"/>
        <w:spacing w:line="240" w:lineRule="auto"/>
        <w:rPr>
          <w:rStyle w:val="None"/>
          <w:rFonts w:ascii="Helvetica" w:cs="Helvetica" w:hAnsi="Helvetica" w:eastAsia="Helvetica"/>
          <w:outline w:val="0"/>
          <w:color w:val="333333"/>
          <w:sz w:val="20"/>
          <w:szCs w:val="20"/>
          <w:u w:color="333333"/>
          <w14:textFill>
            <w14:solidFill>
              <w14:srgbClr w14:val="333333"/>
            </w14:solidFill>
          </w14:textFill>
        </w:rPr>
      </w:pPr>
    </w:p>
    <w:p>
      <w:pPr>
        <w:pStyle w:val="Normal.0"/>
        <w:spacing w:line="240" w:lineRule="auto"/>
        <w:rPr>
          <w:rStyle w:val="None"/>
          <w:rFonts w:ascii="Helvetica" w:cs="Helvetica" w:hAnsi="Helvetica" w:eastAsia="Helvetica"/>
          <w:b w:val="1"/>
          <w:bCs w:val="1"/>
          <w:sz w:val="20"/>
          <w:szCs w:val="20"/>
        </w:rPr>
      </w:pPr>
      <w:r>
        <w:rPr>
          <w:rStyle w:val="None"/>
          <w:rFonts w:ascii="Arial" w:hAnsi="Arial"/>
          <w:b w:val="1"/>
          <w:bCs w:val="1"/>
          <w:outline w:val="0"/>
          <w:color w:val="000000"/>
          <w:sz w:val="20"/>
          <w:szCs w:val="20"/>
          <w:u w:val="single" w:color="000000"/>
          <w:rtl w:val="0"/>
          <w:lang w:val="en-US"/>
          <w14:textFill>
            <w14:solidFill>
              <w14:srgbClr w14:val="000000"/>
            </w14:solidFill>
          </w14:textFill>
        </w:rPr>
        <w:t>ADDITIONAL EXPERIENCE:</w:t>
      </w:r>
    </w:p>
    <w:p>
      <w:pPr>
        <w:pStyle w:val="Normal.0"/>
        <w:spacing w:after="40" w:line="240" w:lineRule="auto"/>
        <w:rPr>
          <w:rStyle w:val="None"/>
          <w:rFonts w:ascii="Arial" w:cs="Arial" w:hAnsi="Arial" w:eastAsia="Arial"/>
          <w:i w:val="1"/>
          <w:iCs w:val="1"/>
        </w:rPr>
      </w:pPr>
      <w:r>
        <w:rPr>
          <w:rStyle w:val="None"/>
          <w:rFonts w:ascii="Helvetica" w:hAnsi="Helvetica"/>
          <w:b w:val="1"/>
          <w:bCs w:val="1"/>
          <w:sz w:val="20"/>
          <w:szCs w:val="20"/>
          <w:rtl w:val="0"/>
          <w:lang w:val="en-US"/>
        </w:rPr>
        <w:t xml:space="preserve">Senior Developer / Architect                                                                              </w:t>
      </w:r>
      <w:r>
        <w:rPr>
          <w:rStyle w:val="None"/>
          <w:rFonts w:ascii="Helvetica" w:hAnsi="Helvetica"/>
          <w:b w:val="1"/>
          <w:bCs w:val="1"/>
          <w:sz w:val="20"/>
          <w:szCs w:val="20"/>
          <w:rtl w:val="0"/>
          <w:lang w:val="ru-RU"/>
        </w:rPr>
        <w:t xml:space="preserve">      </w:t>
      </w:r>
      <w:r>
        <w:rPr>
          <w:rStyle w:val="None"/>
          <w:rFonts w:ascii="Helvetica" w:hAnsi="Helvetica"/>
          <w:b w:val="1"/>
          <w:bCs w:val="1"/>
          <w:sz w:val="20"/>
          <w:szCs w:val="20"/>
          <w:rtl w:val="0"/>
          <w:lang w:val="en-US"/>
        </w:rPr>
        <w:t xml:space="preserve"> </w:t>
      </w:r>
      <w:r>
        <w:rPr>
          <w:rStyle w:val="None"/>
          <w:rFonts w:ascii="Helvetica" w:hAnsi="Helvetica"/>
          <w:sz w:val="20"/>
          <w:szCs w:val="20"/>
          <w:rtl w:val="0"/>
          <w:lang w:val="en-US"/>
        </w:rPr>
        <w:t xml:space="preserve"> Jan 2015 </w:t>
      </w:r>
      <w:r>
        <w:rPr>
          <w:rStyle w:val="None"/>
          <w:rFonts w:ascii="Helvetica" w:hAnsi="Helvetica" w:hint="default"/>
          <w:sz w:val="20"/>
          <w:szCs w:val="20"/>
          <w:rtl w:val="0"/>
          <w:lang w:val="en-US"/>
        </w:rPr>
        <w:t xml:space="preserve">–  </w:t>
      </w:r>
      <w:r>
        <w:rPr>
          <w:rStyle w:val="None"/>
          <w:rFonts w:ascii="Helvetica" w:hAnsi="Helvetica"/>
          <w:sz w:val="20"/>
          <w:szCs w:val="20"/>
          <w:rtl w:val="0"/>
          <w:lang w:val="en-US"/>
        </w:rPr>
        <w:t xml:space="preserve">Jul 2016 </w:t>
      </w:r>
      <w:r>
        <w:rPr>
          <w:rStyle w:val="None"/>
          <w:rFonts w:ascii="Helvetica" w:hAnsi="Helvetica"/>
          <w:i w:val="1"/>
          <w:iCs w:val="1"/>
          <w:sz w:val="20"/>
          <w:szCs w:val="20"/>
          <w:rtl w:val="0"/>
          <w:lang w:val="en-US"/>
        </w:rPr>
        <w:t>Art Revolution, New York, NY</w:t>
      </w:r>
      <w:r>
        <w:rPr>
          <w:rStyle w:val="None"/>
          <w:rFonts w:ascii="Helvetica" w:hAnsi="Helvetica"/>
          <w:sz w:val="20"/>
          <w:szCs w:val="20"/>
          <w:rtl w:val="0"/>
          <w:lang w:val="en-US"/>
        </w:rPr>
        <w:t xml:space="preserve"> </w:t>
      </w:r>
    </w:p>
    <w:p>
      <w:pPr>
        <w:pStyle w:val="Default"/>
        <w:numPr>
          <w:ilvl w:val="0"/>
          <w:numId w:val="7"/>
        </w:numPr>
        <w:suppressAutoHyphens w:val="1"/>
        <w:bidi w:val="0"/>
        <w:spacing w:before="0" w:line="240" w:lineRule="auto"/>
        <w:ind w:right="0"/>
        <w:jc w:val="left"/>
        <w:rPr>
          <w:rFonts w:ascii="Helvetica" w:hAnsi="Helvetica"/>
          <w:sz w:val="20"/>
          <w:szCs w:val="20"/>
          <w:rtl w:val="0"/>
          <w:lang w:val="en-US"/>
        </w:rPr>
      </w:pPr>
      <w:r>
        <w:rPr>
          <w:rStyle w:val="None A"/>
          <w:rFonts w:ascii="Helvetica" w:hAnsi="Helvetica"/>
          <w:sz w:val="20"/>
          <w:szCs w:val="20"/>
          <w:rtl w:val="0"/>
          <w:lang w:val="en-US"/>
        </w:rPr>
        <w:t xml:space="preserve">Built a Django-based social platform with advanced media processing, messaging, and integrations (OAuth2, UPS, USPS, Braintree), supporting user engagement.  </w:t>
      </w:r>
    </w:p>
    <w:p>
      <w:pPr>
        <w:pStyle w:val="Default"/>
        <w:numPr>
          <w:ilvl w:val="0"/>
          <w:numId w:val="7"/>
        </w:numPr>
        <w:suppressAutoHyphens w:val="1"/>
        <w:bidi w:val="0"/>
        <w:spacing w:before="0" w:line="240" w:lineRule="auto"/>
        <w:ind w:right="0"/>
        <w:jc w:val="left"/>
        <w:rPr>
          <w:rFonts w:ascii="Helvetica" w:hAnsi="Helvetica"/>
          <w:sz w:val="20"/>
          <w:szCs w:val="20"/>
          <w:rtl w:val="0"/>
          <w:lang w:val="en-US"/>
        </w:rPr>
      </w:pPr>
      <w:r>
        <w:rPr>
          <w:rStyle w:val="None A"/>
          <w:rFonts w:ascii="Helvetica" w:hAnsi="Helvetica"/>
          <w:sz w:val="20"/>
          <w:szCs w:val="20"/>
          <w:rtl w:val="0"/>
          <w:lang w:val="en-US"/>
        </w:rPr>
        <w:t xml:space="preserve">Developed ML pipelines for image classification using Keras and TensorFlow, improving classification accuracy by 18% for media content.  </w:t>
      </w:r>
    </w:p>
    <w:p>
      <w:pPr>
        <w:pStyle w:val="Default"/>
        <w:numPr>
          <w:ilvl w:val="0"/>
          <w:numId w:val="7"/>
        </w:numPr>
        <w:suppressAutoHyphens w:val="1"/>
        <w:bidi w:val="0"/>
        <w:spacing w:before="0" w:line="240" w:lineRule="auto"/>
        <w:ind w:right="0"/>
        <w:jc w:val="left"/>
        <w:rPr>
          <w:rFonts w:ascii="Helvetica" w:hAnsi="Helvetica"/>
          <w:sz w:val="20"/>
          <w:szCs w:val="20"/>
          <w:rtl w:val="0"/>
          <w:lang w:val="en-US"/>
        </w:rPr>
      </w:pPr>
      <w:r>
        <w:rPr>
          <w:rStyle w:val="None A"/>
          <w:rFonts w:ascii="Helvetica" w:hAnsi="Helvetica"/>
          <w:sz w:val="20"/>
          <w:szCs w:val="20"/>
          <w:rtl w:val="0"/>
          <w:lang w:val="en-US"/>
        </w:rPr>
        <w:t>Performed DevOps tasks, including CI/CD pipelines with Docker, Ansible, and AWS infrastructure, supporting ML deployments.</w:t>
      </w:r>
    </w:p>
    <w:p>
      <w:pPr>
        <w:pStyle w:val="Default"/>
        <w:suppressAutoHyphens w:val="1"/>
        <w:spacing w:before="0" w:line="240" w:lineRule="auto"/>
        <w:rPr>
          <w:rStyle w:val="None"/>
          <w:rFonts w:ascii="Helvetica" w:cs="Helvetica" w:hAnsi="Helvetica" w:eastAsia="Helvetica"/>
          <w:sz w:val="20"/>
          <w:szCs w:val="20"/>
        </w:rPr>
      </w:pPr>
      <w:r>
        <w:rPr>
          <w:rStyle w:val="None"/>
          <w:rFonts w:ascii="Helvetica" w:hAnsi="Helvetica"/>
          <w:b w:val="1"/>
          <w:bCs w:val="1"/>
          <w:sz w:val="20"/>
          <w:szCs w:val="20"/>
          <w:rtl w:val="0"/>
          <w:lang w:val="en-US"/>
        </w:rPr>
        <w:t>Technologies:</w:t>
      </w:r>
      <w:r>
        <w:rPr>
          <w:rStyle w:val="None"/>
          <w:rFonts w:ascii="Helvetica" w:hAnsi="Helvetica"/>
          <w:sz w:val="20"/>
          <w:szCs w:val="20"/>
          <w:rtl w:val="0"/>
          <w:lang w:val="en-US"/>
        </w:rPr>
        <w:t xml:space="preserve"> Python, Django, Keras, TensorFlow, Docker, Ansible, AWS, OAuth2, Braintree.</w:t>
      </w:r>
    </w:p>
    <w:p>
      <w:pPr>
        <w:pStyle w:val="Default"/>
        <w:suppressAutoHyphens w:val="1"/>
        <w:spacing w:before="0" w:line="240" w:lineRule="auto"/>
        <w:rPr>
          <w:rStyle w:val="None"/>
          <w:rFonts w:ascii="Helvetica" w:cs="Helvetica" w:hAnsi="Helvetica" w:eastAsia="Helvetica"/>
          <w:b w:val="1"/>
          <w:bCs w:val="1"/>
          <w:sz w:val="20"/>
          <w:szCs w:val="20"/>
        </w:rPr>
      </w:pPr>
    </w:p>
    <w:p>
      <w:pPr>
        <w:pStyle w:val="Normal.0"/>
        <w:spacing w:after="20" w:line="240" w:lineRule="auto"/>
        <w:rPr>
          <w:rStyle w:val="None"/>
          <w:rFonts w:ascii="Helvetica" w:cs="Helvetica" w:hAnsi="Helvetica" w:eastAsia="Helvetica"/>
          <w:sz w:val="20"/>
          <w:szCs w:val="20"/>
        </w:rPr>
      </w:pPr>
      <w:r>
        <w:rPr>
          <w:rStyle w:val="None"/>
          <w:rFonts w:ascii="Helvetica" w:hAnsi="Helvetica"/>
          <w:b w:val="1"/>
          <w:bCs w:val="1"/>
          <w:sz w:val="20"/>
          <w:szCs w:val="20"/>
          <w:rtl w:val="0"/>
          <w:lang w:val="en-US"/>
        </w:rPr>
        <w:t xml:space="preserve">Integration Developer/Architect                                                                                </w:t>
      </w:r>
      <w:r>
        <w:rPr>
          <w:rStyle w:val="None"/>
          <w:rFonts w:ascii="Helvetica" w:hAnsi="Helvetica"/>
          <w:sz w:val="20"/>
          <w:szCs w:val="20"/>
          <w:rtl w:val="0"/>
          <w:lang w:val="en-US"/>
        </w:rPr>
        <w:t xml:space="preserve">Jan 2014 </w:t>
      </w:r>
      <w:r>
        <w:rPr>
          <w:rStyle w:val="None"/>
          <w:rFonts w:ascii="Helvetica" w:hAnsi="Helvetica" w:hint="default"/>
          <w:sz w:val="20"/>
          <w:szCs w:val="20"/>
          <w:rtl w:val="0"/>
          <w:lang w:val="en-US"/>
        </w:rPr>
        <w:t xml:space="preserve">–  </w:t>
      </w:r>
      <w:r>
        <w:rPr>
          <w:rStyle w:val="None"/>
          <w:rFonts w:ascii="Helvetica" w:hAnsi="Helvetica"/>
          <w:sz w:val="20"/>
          <w:szCs w:val="20"/>
          <w:rtl w:val="0"/>
          <w:lang w:val="en-US"/>
        </w:rPr>
        <w:t xml:space="preserve">Jan 2015 </w:t>
      </w:r>
      <w:r>
        <w:rPr>
          <w:rStyle w:val="None"/>
          <w:rFonts w:ascii="Helvetica" w:hAnsi="Helvetica"/>
          <w:i w:val="1"/>
          <w:iCs w:val="1"/>
          <w:sz w:val="20"/>
          <w:szCs w:val="20"/>
          <w:rtl w:val="0"/>
          <w:lang w:val="en-US"/>
        </w:rPr>
        <w:t xml:space="preserve"> Signetics, New York, NY</w:t>
      </w:r>
    </w:p>
    <w:p>
      <w:pPr>
        <w:pStyle w:val="Default"/>
        <w:numPr>
          <w:ilvl w:val="0"/>
          <w:numId w:val="7"/>
        </w:numPr>
        <w:suppressAutoHyphens w:val="1"/>
        <w:bidi w:val="0"/>
        <w:spacing w:before="0" w:line="240" w:lineRule="auto"/>
        <w:ind w:right="0"/>
        <w:jc w:val="left"/>
        <w:rPr>
          <w:rFonts w:ascii="Helvetica" w:hAnsi="Helvetica"/>
          <w:sz w:val="20"/>
          <w:szCs w:val="20"/>
          <w:rtl w:val="0"/>
          <w:lang w:val="en-US"/>
        </w:rPr>
      </w:pPr>
      <w:r>
        <w:rPr>
          <w:rStyle w:val="None A"/>
          <w:rFonts w:ascii="Helvetica" w:hAnsi="Helvetica"/>
          <w:sz w:val="20"/>
          <w:szCs w:val="20"/>
          <w:rtl w:val="0"/>
          <w:lang w:val="en-US"/>
        </w:rPr>
        <w:t xml:space="preserve">Designed B2B integration systems with Python, Node.js, and SOAP, supporting data pipelines for analytics and reporting.  </w:t>
      </w:r>
    </w:p>
    <w:p>
      <w:pPr>
        <w:pStyle w:val="Default"/>
        <w:numPr>
          <w:ilvl w:val="0"/>
          <w:numId w:val="7"/>
        </w:numPr>
        <w:suppressAutoHyphens w:val="1"/>
        <w:bidi w:val="0"/>
        <w:spacing w:before="0" w:line="240" w:lineRule="auto"/>
        <w:ind w:right="0"/>
        <w:jc w:val="left"/>
        <w:rPr>
          <w:rFonts w:ascii="Helvetica" w:hAnsi="Helvetica"/>
          <w:sz w:val="20"/>
          <w:szCs w:val="20"/>
          <w:rtl w:val="0"/>
          <w:lang w:val="en-US"/>
        </w:rPr>
      </w:pPr>
      <w:r>
        <w:rPr>
          <w:rStyle w:val="None A"/>
          <w:rFonts w:ascii="Helvetica" w:hAnsi="Helvetica"/>
          <w:sz w:val="20"/>
          <w:szCs w:val="20"/>
          <w:rtl w:val="0"/>
          <w:lang w:val="en-US"/>
        </w:rPr>
        <w:t xml:space="preserve">Built custom job-handling and log analysis tools with Redis, Tornado, and D3.js, improving system monitoring.  </w:t>
      </w:r>
    </w:p>
    <w:p>
      <w:pPr>
        <w:pStyle w:val="Default"/>
        <w:numPr>
          <w:ilvl w:val="0"/>
          <w:numId w:val="7"/>
        </w:numPr>
        <w:suppressAutoHyphens w:val="1"/>
        <w:bidi w:val="0"/>
        <w:spacing w:before="0" w:line="240" w:lineRule="auto"/>
        <w:ind w:right="0"/>
        <w:jc w:val="left"/>
        <w:rPr>
          <w:rFonts w:ascii="Helvetica" w:hAnsi="Helvetica"/>
          <w:sz w:val="20"/>
          <w:szCs w:val="20"/>
          <w:rtl w:val="0"/>
          <w:lang w:val="en-US"/>
        </w:rPr>
      </w:pPr>
      <w:r>
        <w:rPr>
          <w:rStyle w:val="None A"/>
          <w:rFonts w:ascii="Helvetica" w:hAnsi="Helvetica"/>
          <w:sz w:val="20"/>
          <w:szCs w:val="20"/>
          <w:rtl w:val="0"/>
          <w:lang w:val="en-US"/>
        </w:rPr>
        <w:t>Configured system security with Kerberos and OpenSSL, ensuring secure data transfers for integration systems.</w:t>
      </w:r>
    </w:p>
    <w:p>
      <w:pPr>
        <w:pStyle w:val="Default"/>
        <w:suppressAutoHyphens w:val="1"/>
        <w:spacing w:before="0" w:line="240" w:lineRule="auto"/>
        <w:rPr>
          <w:rStyle w:val="None"/>
          <w:rFonts w:ascii="Helvetica" w:cs="Helvetica" w:hAnsi="Helvetica" w:eastAsia="Helvetica"/>
          <w:sz w:val="20"/>
          <w:szCs w:val="20"/>
        </w:rPr>
      </w:pPr>
      <w:r>
        <w:rPr>
          <w:rStyle w:val="None"/>
          <w:rFonts w:ascii="Helvetica" w:hAnsi="Helvetica"/>
          <w:b w:val="1"/>
          <w:bCs w:val="1"/>
          <w:sz w:val="20"/>
          <w:szCs w:val="20"/>
          <w:rtl w:val="0"/>
          <w:lang w:val="en-US"/>
        </w:rPr>
        <w:t xml:space="preserve">Technologies: </w:t>
      </w:r>
      <w:r>
        <w:rPr>
          <w:rStyle w:val="None"/>
          <w:rFonts w:ascii="Helvetica" w:hAnsi="Helvetica"/>
          <w:sz w:val="20"/>
          <w:szCs w:val="20"/>
          <w:rtl w:val="0"/>
          <w:lang w:val="en-US"/>
        </w:rPr>
        <w:t>Python, Node.js, SOAP, Redis, Tornado, D3.js, Kerberos, OpenSSL</w:t>
      </w:r>
    </w:p>
    <w:p>
      <w:pPr>
        <w:pStyle w:val="Default"/>
        <w:suppressAutoHyphens w:val="1"/>
        <w:spacing w:before="0" w:line="240" w:lineRule="auto"/>
        <w:rPr>
          <w:rStyle w:val="None"/>
          <w:rFonts w:ascii="Helvetica" w:cs="Helvetica" w:hAnsi="Helvetica" w:eastAsia="Helvetica"/>
          <w:b w:val="1"/>
          <w:bCs w:val="1"/>
          <w:sz w:val="20"/>
          <w:szCs w:val="20"/>
        </w:rPr>
      </w:pPr>
    </w:p>
    <w:p>
      <w:pPr>
        <w:pStyle w:val="Normal.0"/>
        <w:spacing w:after="20" w:line="240" w:lineRule="auto"/>
        <w:rPr>
          <w:rStyle w:val="None"/>
          <w:rFonts w:ascii="Helvetica" w:cs="Helvetica" w:hAnsi="Helvetica" w:eastAsia="Helvetica"/>
          <w:sz w:val="20"/>
          <w:szCs w:val="20"/>
        </w:rPr>
      </w:pPr>
      <w:r>
        <w:rPr>
          <w:rStyle w:val="None"/>
          <w:rFonts w:ascii="Helvetica" w:hAnsi="Helvetica"/>
          <w:b w:val="1"/>
          <w:bCs w:val="1"/>
          <w:sz w:val="20"/>
          <w:szCs w:val="20"/>
          <w:rtl w:val="0"/>
          <w:lang w:val="en-US"/>
        </w:rPr>
        <w:t xml:space="preserve">Senior Developer                                                                                                       </w:t>
      </w:r>
      <w:r>
        <w:rPr>
          <w:rStyle w:val="None"/>
          <w:rFonts w:ascii="Helvetica" w:hAnsi="Helvetica"/>
          <w:sz w:val="20"/>
          <w:szCs w:val="20"/>
          <w:rtl w:val="0"/>
          <w:lang w:val="en-US"/>
        </w:rPr>
        <w:t xml:space="preserve">Sep 2013 </w:t>
      </w:r>
      <w:r>
        <w:rPr>
          <w:rStyle w:val="None"/>
          <w:rFonts w:ascii="Helvetica" w:hAnsi="Helvetica" w:hint="default"/>
          <w:sz w:val="20"/>
          <w:szCs w:val="20"/>
          <w:rtl w:val="0"/>
          <w:lang w:val="en-US"/>
        </w:rPr>
        <w:t xml:space="preserve">–  </w:t>
      </w:r>
      <w:r>
        <w:rPr>
          <w:rStyle w:val="None"/>
          <w:rFonts w:ascii="Helvetica" w:hAnsi="Helvetica"/>
          <w:sz w:val="20"/>
          <w:szCs w:val="20"/>
          <w:rtl w:val="0"/>
          <w:lang w:val="en-US"/>
        </w:rPr>
        <w:t xml:space="preserve">Jan 2014 </w:t>
      </w:r>
      <w:r>
        <w:rPr>
          <w:rStyle w:val="None"/>
          <w:rFonts w:ascii="Helvetica" w:hAnsi="Helvetica"/>
          <w:i w:val="1"/>
          <w:iCs w:val="1"/>
          <w:sz w:val="20"/>
          <w:szCs w:val="20"/>
          <w:rtl w:val="0"/>
          <w:lang w:val="en-US"/>
        </w:rPr>
        <w:t xml:space="preserve"> CPX Interactive, New York, NY</w:t>
      </w:r>
    </w:p>
    <w:p>
      <w:pPr>
        <w:pStyle w:val="Default"/>
        <w:numPr>
          <w:ilvl w:val="0"/>
          <w:numId w:val="7"/>
        </w:numPr>
        <w:suppressAutoHyphens w:val="1"/>
        <w:bidi w:val="0"/>
        <w:spacing w:before="0" w:line="240" w:lineRule="auto"/>
        <w:ind w:right="0"/>
        <w:jc w:val="left"/>
        <w:rPr>
          <w:rFonts w:ascii="Helvetica" w:hAnsi="Helvetica"/>
          <w:sz w:val="20"/>
          <w:szCs w:val="20"/>
          <w:rtl w:val="0"/>
          <w:lang w:val="en-US"/>
        </w:rPr>
      </w:pPr>
      <w:r>
        <w:rPr>
          <w:rStyle w:val="None A"/>
          <w:rFonts w:ascii="Helvetica" w:hAnsi="Helvetica"/>
          <w:sz w:val="20"/>
          <w:szCs w:val="20"/>
          <w:rtl w:val="0"/>
          <w:lang w:val="en-US"/>
        </w:rPr>
        <w:t xml:space="preserve">Developed RESTful APIs for feed aggregation, integrating social data for potential ML model training.  </w:t>
      </w:r>
    </w:p>
    <w:p>
      <w:pPr>
        <w:pStyle w:val="Default"/>
        <w:numPr>
          <w:ilvl w:val="0"/>
          <w:numId w:val="7"/>
        </w:numPr>
        <w:suppressAutoHyphens w:val="1"/>
        <w:bidi w:val="0"/>
        <w:spacing w:before="0" w:line="240" w:lineRule="auto"/>
        <w:ind w:right="0"/>
        <w:jc w:val="left"/>
        <w:rPr>
          <w:rFonts w:ascii="Helvetica" w:hAnsi="Helvetica"/>
          <w:sz w:val="20"/>
          <w:szCs w:val="20"/>
          <w:rtl w:val="0"/>
          <w:lang w:val="en-US"/>
        </w:rPr>
      </w:pPr>
      <w:r>
        <w:rPr>
          <w:rStyle w:val="None A"/>
          <w:rFonts w:ascii="Helvetica" w:hAnsi="Helvetica"/>
          <w:sz w:val="20"/>
          <w:szCs w:val="20"/>
          <w:rtl w:val="0"/>
          <w:lang w:val="en-US"/>
        </w:rPr>
        <w:t>Built scalable backend infrastructure with Django, Tornado, and Redis, supporting high-throughput data processing.</w:t>
      </w:r>
    </w:p>
    <w:p>
      <w:pPr>
        <w:pStyle w:val="Default"/>
        <w:suppressAutoHyphens w:val="1"/>
        <w:spacing w:before="0" w:line="240" w:lineRule="auto"/>
        <w:rPr>
          <w:rStyle w:val="None"/>
          <w:rFonts w:ascii="Helvetica" w:cs="Helvetica" w:hAnsi="Helvetica" w:eastAsia="Helvetica"/>
          <w:sz w:val="20"/>
          <w:szCs w:val="20"/>
        </w:rPr>
      </w:pPr>
      <w:r>
        <w:rPr>
          <w:rStyle w:val="None"/>
          <w:rFonts w:ascii="Helvetica" w:hAnsi="Helvetica"/>
          <w:b w:val="1"/>
          <w:bCs w:val="1"/>
          <w:sz w:val="20"/>
          <w:szCs w:val="20"/>
          <w:rtl w:val="0"/>
          <w:lang w:val="en-US"/>
        </w:rPr>
        <w:t xml:space="preserve">Technologies: </w:t>
      </w:r>
      <w:r>
        <w:rPr>
          <w:rStyle w:val="None"/>
          <w:rFonts w:ascii="Helvetica" w:hAnsi="Helvetica"/>
          <w:sz w:val="20"/>
          <w:szCs w:val="20"/>
          <w:rtl w:val="0"/>
          <w:lang w:val="en-US"/>
        </w:rPr>
        <w:t>Python, Django, Tornado, Redis, Nginx, AWS</w:t>
      </w:r>
    </w:p>
    <w:p>
      <w:pPr>
        <w:pStyle w:val="Default"/>
        <w:suppressAutoHyphens w:val="1"/>
        <w:spacing w:before="0" w:line="240" w:lineRule="auto"/>
        <w:rPr>
          <w:rStyle w:val="None"/>
          <w:rFonts w:ascii="Helvetica" w:cs="Helvetica" w:hAnsi="Helvetica" w:eastAsia="Helvetica"/>
          <w:sz w:val="20"/>
          <w:szCs w:val="20"/>
        </w:rPr>
      </w:pPr>
    </w:p>
    <w:p>
      <w:pPr>
        <w:pStyle w:val="Normal.0"/>
        <w:spacing w:after="20" w:line="240" w:lineRule="auto"/>
        <w:rPr>
          <w:rStyle w:val="None"/>
          <w:rFonts w:ascii="Helvetica" w:cs="Helvetica" w:hAnsi="Helvetica" w:eastAsia="Helvetica"/>
          <w:sz w:val="20"/>
          <w:szCs w:val="20"/>
        </w:rPr>
      </w:pPr>
      <w:r>
        <w:rPr>
          <w:rStyle w:val="None"/>
          <w:rFonts w:ascii="Helvetica" w:hAnsi="Helvetica"/>
          <w:b w:val="1"/>
          <w:bCs w:val="1"/>
          <w:sz w:val="20"/>
          <w:szCs w:val="20"/>
          <w:rtl w:val="0"/>
          <w:lang w:val="en-US"/>
        </w:rPr>
        <w:t xml:space="preserve">Independent Consultant/Freelancer                                                                        </w:t>
      </w:r>
      <w:r>
        <w:rPr>
          <w:rStyle w:val="None"/>
          <w:rFonts w:ascii="Helvetica" w:hAnsi="Helvetica"/>
          <w:sz w:val="20"/>
          <w:szCs w:val="20"/>
          <w:rtl w:val="0"/>
          <w:lang w:val="en-US"/>
        </w:rPr>
        <w:t xml:space="preserve">Feb 2009 </w:t>
      </w:r>
      <w:r>
        <w:rPr>
          <w:rStyle w:val="None"/>
          <w:rFonts w:ascii="Helvetica" w:hAnsi="Helvetica" w:hint="default"/>
          <w:sz w:val="20"/>
          <w:szCs w:val="20"/>
          <w:rtl w:val="0"/>
          <w:lang w:val="en-US"/>
        </w:rPr>
        <w:t xml:space="preserve">–  </w:t>
      </w:r>
      <w:r>
        <w:rPr>
          <w:rStyle w:val="None"/>
          <w:rFonts w:ascii="Helvetica" w:hAnsi="Helvetica"/>
          <w:sz w:val="20"/>
          <w:szCs w:val="20"/>
          <w:rtl w:val="0"/>
          <w:lang w:val="en-US"/>
        </w:rPr>
        <w:t xml:space="preserve">Dec 2014 </w:t>
      </w:r>
      <w:r>
        <w:rPr>
          <w:rStyle w:val="None"/>
          <w:rFonts w:ascii="Helvetica" w:hAnsi="Helvetica"/>
          <w:i w:val="1"/>
          <w:iCs w:val="1"/>
          <w:sz w:val="20"/>
          <w:szCs w:val="20"/>
          <w:rtl w:val="0"/>
          <w:lang w:val="en-US"/>
        </w:rPr>
        <w:t xml:space="preserve"> New York, NY</w:t>
      </w:r>
    </w:p>
    <w:p>
      <w:pPr>
        <w:pStyle w:val="Default"/>
        <w:numPr>
          <w:ilvl w:val="0"/>
          <w:numId w:val="7"/>
        </w:numPr>
        <w:suppressAutoHyphens w:val="1"/>
        <w:bidi w:val="0"/>
        <w:spacing w:before="0" w:line="240" w:lineRule="auto"/>
        <w:ind w:right="0"/>
        <w:jc w:val="left"/>
        <w:rPr>
          <w:rFonts w:ascii="Helvetica" w:hAnsi="Helvetica"/>
          <w:sz w:val="20"/>
          <w:szCs w:val="20"/>
          <w:rtl w:val="0"/>
          <w:lang w:val="en-US"/>
        </w:rPr>
      </w:pPr>
      <w:r>
        <w:rPr>
          <w:rStyle w:val="None A"/>
          <w:rFonts w:ascii="Helvetica" w:hAnsi="Helvetica"/>
          <w:sz w:val="20"/>
          <w:szCs w:val="20"/>
          <w:rtl w:val="0"/>
          <w:lang w:val="en-US"/>
        </w:rPr>
        <w:t xml:space="preserve">Developed custom ML solutions, including data scraping and visualization with BeautifulSoup and D3.js, for various clients.  </w:t>
      </w:r>
    </w:p>
    <w:p>
      <w:pPr>
        <w:pStyle w:val="Default"/>
        <w:numPr>
          <w:ilvl w:val="0"/>
          <w:numId w:val="7"/>
        </w:numPr>
        <w:suppressAutoHyphens w:val="1"/>
        <w:bidi w:val="0"/>
        <w:spacing w:before="0" w:line="240" w:lineRule="auto"/>
        <w:ind w:right="0"/>
        <w:jc w:val="left"/>
        <w:rPr>
          <w:rFonts w:ascii="Helvetica" w:hAnsi="Helvetica"/>
          <w:sz w:val="20"/>
          <w:szCs w:val="20"/>
          <w:rtl w:val="0"/>
          <w:lang w:val="en-US"/>
        </w:rPr>
      </w:pPr>
      <w:r>
        <w:rPr>
          <w:rStyle w:val="None A"/>
          <w:rFonts w:ascii="Helvetica" w:hAnsi="Helvetica"/>
          <w:sz w:val="20"/>
          <w:szCs w:val="20"/>
          <w:rtl w:val="0"/>
          <w:lang w:val="en-US"/>
        </w:rPr>
        <w:t xml:space="preserve">Enhanced donation workflows and membership features for Covenant House using Django, Flask, PostgreSQL, MySQL, improving donor engagement.  </w:t>
      </w:r>
    </w:p>
    <w:p>
      <w:pPr>
        <w:pStyle w:val="Default"/>
        <w:numPr>
          <w:ilvl w:val="0"/>
          <w:numId w:val="7"/>
        </w:numPr>
        <w:suppressAutoHyphens w:val="1"/>
        <w:bidi w:val="0"/>
        <w:spacing w:before="0" w:line="240" w:lineRule="auto"/>
        <w:ind w:right="0"/>
        <w:jc w:val="left"/>
        <w:rPr>
          <w:rFonts w:ascii="Helvetica" w:hAnsi="Helvetica"/>
          <w:sz w:val="20"/>
          <w:szCs w:val="20"/>
          <w:rtl w:val="0"/>
          <w:lang w:val="en-US"/>
        </w:rPr>
      </w:pPr>
      <w:r>
        <w:rPr>
          <w:rStyle w:val="None A"/>
          <w:rFonts w:ascii="Helvetica" w:hAnsi="Helvetica"/>
          <w:sz w:val="20"/>
          <w:szCs w:val="20"/>
          <w:rtl w:val="0"/>
          <w:lang w:val="en-US"/>
        </w:rPr>
        <w:t>Delivered websites using Django, Flask, PostgreSQL, MySQL, and custom PHP/JavaScript solutions, supporting small businesses.</w:t>
      </w:r>
    </w:p>
    <w:p>
      <w:pPr>
        <w:pStyle w:val="Default"/>
        <w:suppressAutoHyphens w:val="1"/>
        <w:spacing w:before="0" w:line="240" w:lineRule="auto"/>
        <w:rPr>
          <w:rStyle w:val="None"/>
          <w:rFonts w:ascii="Helvetica" w:cs="Helvetica" w:hAnsi="Helvetica" w:eastAsia="Helvetica"/>
          <w:sz w:val="20"/>
          <w:szCs w:val="20"/>
        </w:rPr>
      </w:pPr>
      <w:r>
        <w:rPr>
          <w:rStyle w:val="None"/>
          <w:rFonts w:ascii="Helvetica" w:hAnsi="Helvetica"/>
          <w:b w:val="1"/>
          <w:bCs w:val="1"/>
          <w:sz w:val="20"/>
          <w:szCs w:val="20"/>
          <w:rtl w:val="0"/>
          <w:lang w:val="en-US"/>
        </w:rPr>
        <w:t>Technologies:</w:t>
      </w:r>
      <w:r>
        <w:rPr>
          <w:rStyle w:val="None"/>
          <w:rFonts w:ascii="Helvetica" w:hAnsi="Helvetica"/>
          <w:sz w:val="20"/>
          <w:szCs w:val="20"/>
          <w:rtl w:val="0"/>
          <w:lang w:val="en-US"/>
        </w:rPr>
        <w:t xml:space="preserve"> Python, Django, Flask, BeautifulSoup, D3.js, PostgreSQL, MySQL, PHP, JavaScript</w:t>
      </w:r>
    </w:p>
    <w:p>
      <w:pPr>
        <w:pStyle w:val="Default"/>
        <w:suppressAutoHyphens w:val="1"/>
        <w:spacing w:before="0" w:line="240" w:lineRule="auto"/>
        <w:rPr>
          <w:rStyle w:val="None"/>
          <w:rFonts w:ascii="Helvetica" w:cs="Helvetica" w:hAnsi="Helvetica" w:eastAsia="Helvetica"/>
          <w:sz w:val="20"/>
          <w:szCs w:val="20"/>
        </w:rPr>
      </w:pPr>
    </w:p>
    <w:p>
      <w:pPr>
        <w:pStyle w:val="Normal.0"/>
        <w:spacing w:after="40" w:line="240" w:lineRule="auto"/>
        <w:rPr>
          <w:rStyle w:val="None"/>
          <w:rFonts w:ascii="Helvetica" w:cs="Helvetica" w:hAnsi="Helvetica" w:eastAsia="Helvetica"/>
          <w:sz w:val="20"/>
          <w:szCs w:val="20"/>
        </w:rPr>
      </w:pPr>
      <w:r>
        <w:rPr>
          <w:rStyle w:val="None"/>
          <w:rFonts w:ascii="Helvetica" w:hAnsi="Helvetica"/>
          <w:b w:val="1"/>
          <w:bCs w:val="1"/>
          <w:sz w:val="20"/>
          <w:szCs w:val="20"/>
          <w:rtl w:val="0"/>
          <w:lang w:val="en-US"/>
        </w:rPr>
        <w:t xml:space="preserve">Java Software Developer                                                                                          </w:t>
      </w:r>
      <w:r>
        <w:rPr>
          <w:rStyle w:val="None"/>
          <w:rFonts w:ascii="Helvetica" w:hAnsi="Helvetica"/>
          <w:sz w:val="20"/>
          <w:szCs w:val="20"/>
          <w:rtl w:val="0"/>
          <w:lang w:val="en-US"/>
        </w:rPr>
        <w:t xml:space="preserve">Jan 2001 </w:t>
      </w:r>
      <w:r>
        <w:rPr>
          <w:rStyle w:val="None"/>
          <w:rFonts w:ascii="Helvetica" w:hAnsi="Helvetica" w:hint="default"/>
          <w:sz w:val="20"/>
          <w:szCs w:val="20"/>
          <w:rtl w:val="0"/>
          <w:lang w:val="en-US"/>
        </w:rPr>
        <w:t xml:space="preserve">–  </w:t>
      </w:r>
      <w:r>
        <w:rPr>
          <w:rStyle w:val="None"/>
          <w:rFonts w:ascii="Helvetica" w:hAnsi="Helvetica"/>
          <w:sz w:val="20"/>
          <w:szCs w:val="20"/>
          <w:rtl w:val="0"/>
          <w:lang w:val="en-US"/>
        </w:rPr>
        <w:t xml:space="preserve">Feb 2009 </w:t>
      </w:r>
      <w:r>
        <w:rPr>
          <w:rStyle w:val="None"/>
          <w:rFonts w:ascii="Helvetica" w:hAnsi="Helvetica"/>
          <w:i w:val="1"/>
          <w:iCs w:val="1"/>
          <w:sz w:val="20"/>
          <w:szCs w:val="20"/>
          <w:rtl w:val="0"/>
          <w:lang w:val="en-US"/>
        </w:rPr>
        <w:t xml:space="preserve"> Algorithmic Creations, New York, NY</w:t>
      </w:r>
      <w:r>
        <w:rPr>
          <w:rStyle w:val="None"/>
          <w:rFonts w:ascii="Helvetica" w:hAnsi="Helvetica"/>
          <w:sz w:val="20"/>
          <w:szCs w:val="20"/>
          <w:rtl w:val="0"/>
          <w:lang w:val="en-US"/>
        </w:rPr>
        <w:t xml:space="preserve">   </w:t>
      </w:r>
    </w:p>
    <w:p>
      <w:pPr>
        <w:pStyle w:val="Default"/>
        <w:numPr>
          <w:ilvl w:val="0"/>
          <w:numId w:val="7"/>
        </w:numPr>
        <w:suppressAutoHyphens w:val="1"/>
        <w:bidi w:val="0"/>
        <w:spacing w:before="0" w:line="240" w:lineRule="auto"/>
        <w:ind w:right="0"/>
        <w:jc w:val="left"/>
        <w:rPr>
          <w:rFonts w:ascii="Helvetica" w:hAnsi="Helvetica"/>
          <w:sz w:val="20"/>
          <w:szCs w:val="20"/>
          <w:rtl w:val="0"/>
          <w:lang w:val="en-US"/>
        </w:rPr>
      </w:pPr>
      <w:r>
        <w:rPr>
          <w:rStyle w:val="None A"/>
          <w:rFonts w:ascii="Helvetica" w:hAnsi="Helvetica"/>
          <w:sz w:val="20"/>
          <w:szCs w:val="20"/>
          <w:rtl w:val="0"/>
          <w:lang w:val="en-US"/>
        </w:rPr>
        <w:t xml:space="preserve">Developed payment processing systems for ClickAndBuy using Java, J2EE, Hibernate, and Spring Framework, ensuring scalability with JBoss and Apache Tomcat.  </w:t>
      </w:r>
    </w:p>
    <w:p>
      <w:pPr>
        <w:pStyle w:val="Default"/>
        <w:numPr>
          <w:ilvl w:val="0"/>
          <w:numId w:val="7"/>
        </w:numPr>
        <w:suppressAutoHyphens w:val="1"/>
        <w:bidi w:val="0"/>
        <w:spacing w:before="0" w:line="240" w:lineRule="auto"/>
        <w:ind w:right="0"/>
        <w:jc w:val="left"/>
        <w:rPr>
          <w:rFonts w:ascii="Helvetica" w:hAnsi="Helvetica"/>
          <w:sz w:val="20"/>
          <w:szCs w:val="20"/>
          <w:rtl w:val="0"/>
          <w:lang w:val="en-US"/>
        </w:rPr>
      </w:pPr>
      <w:r>
        <w:rPr>
          <w:rStyle w:val="None A"/>
          <w:rFonts w:ascii="Helvetica" w:hAnsi="Helvetica"/>
          <w:sz w:val="20"/>
          <w:szCs w:val="20"/>
          <w:rtl w:val="0"/>
          <w:lang w:val="en-US"/>
        </w:rPr>
        <w:t>Integrated third-party APIs (Axis 1.4) and optimized backend databases (MySQL, Oracle), supporting high-volume transactions.</w:t>
      </w:r>
    </w:p>
    <w:p>
      <w:pPr>
        <w:pStyle w:val="Default"/>
        <w:suppressAutoHyphens w:val="1"/>
        <w:spacing w:before="0" w:line="240" w:lineRule="auto"/>
      </w:pPr>
      <w:r>
        <w:rPr>
          <w:rStyle w:val="None"/>
          <w:rFonts w:ascii="Helvetica" w:hAnsi="Helvetica"/>
          <w:b w:val="1"/>
          <w:bCs w:val="1"/>
          <w:sz w:val="20"/>
          <w:szCs w:val="20"/>
          <w:rtl w:val="0"/>
          <w:lang w:val="en-US"/>
        </w:rPr>
        <w:t>Technologies:</w:t>
      </w:r>
      <w:r>
        <w:rPr>
          <w:rStyle w:val="None"/>
          <w:rFonts w:ascii="Helvetica" w:hAnsi="Helvetica"/>
          <w:sz w:val="20"/>
          <w:szCs w:val="20"/>
          <w:rtl w:val="0"/>
          <w:lang w:val="en-US"/>
        </w:rPr>
        <w:t xml:space="preserve"> Java, J2EE, Hibernate, Spring Framework, JBoss, Apache Tomcat, Axis 1.4, MySQL, Oracle</w:t>
      </w:r>
    </w:p>
    <w:sectPr>
      <w:type w:val="continuous"/>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8"/>
        <w:szCs w:val="28"/>
        <w:u w:color="000000"/>
        <w:rtl w:val="0"/>
        <w:lang w:val="en-US"/>
        <w14:textFill>
          <w14:solidFill>
            <w14:srgbClr w14:val="000000"/>
          </w14:solidFill>
        </w14:textFill>
      </w:rPr>
      <w:t xml:space="preserve">Dmitry Roitman   </w:t>
    </w:r>
    <w:r>
      <w:rPr>
        <w:rFonts w:ascii="Arial" w:hAnsi="Arial"/>
        <w:b w:val="1"/>
        <w:bCs w:val="1"/>
        <w:sz w:val="16"/>
        <w:szCs w:val="16"/>
        <w:rtl w:val="0"/>
        <w:lang w:val="en-US"/>
      </w:rPr>
      <w:t>150 West End Avenue, Brooklyn, NY 11235  |  Phone: 718 404 6471  |</w:t>
    </w:r>
    <w:r>
      <w:rPr>
        <w:rFonts w:ascii="Arial" w:hAnsi="Arial"/>
        <w:b w:val="1"/>
        <w:bCs w:val="1"/>
        <w:outline w:val="0"/>
        <w:color w:val="000000"/>
        <w:sz w:val="20"/>
        <w:szCs w:val="20"/>
        <w:u w:color="000000"/>
        <w:rtl w:val="0"/>
        <w:lang w:val="en-US"/>
        <w14:textFill>
          <w14:solidFill>
            <w14:srgbClr w14:val="000000"/>
          </w14:solidFill>
        </w14:textFill>
      </w:rPr>
      <w:t xml:space="preserve">  </w:t>
    </w:r>
    <w:r>
      <w:rPr>
        <w:rStyle w:val="Hyperlink.0"/>
      </w:rPr>
      <w:fldChar w:fldCharType="begin" w:fldLock="0"/>
    </w:r>
    <w:r>
      <w:rPr>
        <w:rStyle w:val="Hyperlink.0"/>
      </w:rPr>
      <w:instrText xml:space="preserve"> HYPERLINK "mailto:dmitryro@gmail.com"</w:instrText>
    </w:r>
    <w:r>
      <w:rPr>
        <w:rStyle w:val="Hyperlink.0"/>
      </w:rPr>
      <w:fldChar w:fldCharType="separate" w:fldLock="0"/>
    </w:r>
    <w:r>
      <w:rPr>
        <w:rStyle w:val="Hyperlink.0"/>
        <w:rtl w:val="0"/>
      </w:rPr>
      <w:t>dmitryro@gmail.com</w:t>
    </w:r>
    <w:r>
      <w:rPr/>
      <w:fldChar w:fldCharType="end" w:fldLock="0"/>
    </w:r>
  </w:p>
  <w:p>
    <w:pPr>
      <w:pStyle w:val="Normal.0"/>
      <w:rPr>
        <w:rStyle w:val="None"/>
        <w:sz w:val="16"/>
        <w:szCs w:val="16"/>
      </w:rPr>
    </w:pPr>
    <w:r>
      <w:rPr>
        <w:rStyle w:val="None"/>
        <w:rFonts w:ascii="Arial" w:hAnsi="Arial"/>
        <w:b w:val="1"/>
        <w:bCs w:val="1"/>
        <w:sz w:val="16"/>
        <w:szCs w:val="16"/>
        <w:rtl w:val="0"/>
        <w:lang w:val="en-US"/>
      </w:rPr>
      <w:t xml:space="preserve">LinkedIn: </w:t>
    </w:r>
    <w:r>
      <w:rPr>
        <w:rStyle w:val="Hyperlink.1"/>
      </w:rPr>
      <w:fldChar w:fldCharType="begin" w:fldLock="0"/>
    </w:r>
    <w:r>
      <w:rPr>
        <w:rStyle w:val="Hyperlink.1"/>
      </w:rPr>
      <w:instrText xml:space="preserve"> HYPERLINK "https://www.linkedin.com/in/dmitry-r-4104b56/"</w:instrText>
    </w:r>
    <w:r>
      <w:rPr>
        <w:rStyle w:val="Hyperlink.1"/>
      </w:rPr>
      <w:fldChar w:fldCharType="separate" w:fldLock="0"/>
    </w:r>
    <w:r>
      <w:rPr>
        <w:rStyle w:val="Hyperlink.1"/>
        <w:rtl w:val="0"/>
      </w:rPr>
      <w:t>https://www.linkedin.com/in/dmitry-r-4104b56/</w:t>
    </w:r>
    <w:r>
      <w:rPr/>
      <w:fldChar w:fldCharType="end" w:fldLock="0"/>
    </w:r>
    <w:r>
      <w:rPr>
        <w:rStyle w:val="None"/>
        <w:rFonts w:ascii="Arial" w:hAnsi="Arial"/>
        <w:b w:val="1"/>
        <w:bCs w:val="1"/>
        <w:sz w:val="16"/>
        <w:szCs w:val="16"/>
        <w:rtl w:val="0"/>
        <w:lang w:val="en-US"/>
      </w:rPr>
      <w:t xml:space="preserve">   |  Website:  </w:t>
    </w:r>
    <w:r>
      <w:rPr>
        <w:rStyle w:val="Hyperlink.1"/>
      </w:rPr>
      <w:fldChar w:fldCharType="begin" w:fldLock="0"/>
    </w:r>
    <w:r>
      <w:rPr>
        <w:rStyle w:val="Hyperlink.1"/>
      </w:rPr>
      <w:instrText xml:space="preserve"> HYPERLINK "https://linktr.ee/dmitryro"</w:instrText>
    </w:r>
    <w:r>
      <w:rPr>
        <w:rStyle w:val="Hyperlink.1"/>
      </w:rPr>
      <w:fldChar w:fldCharType="separate" w:fldLock="0"/>
    </w:r>
    <w:r>
      <w:rPr>
        <w:rStyle w:val="Hyperlink.1"/>
        <w:rtl w:val="0"/>
      </w:rPr>
      <w:t>https://linktr.ee/dmitryro</w:t>
    </w:r>
    <w:r>
      <w:rPr/>
      <w:fldChar w:fldCharType="end" w:fldLock="0"/>
    </w:r>
  </w:p>
  <w:p>
    <w:pPr>
      <w:pStyle w:val="Normal.0"/>
    </w:pPr>
    <w:r>
      <w:rPr>
        <w:rStyle w:val="None"/>
        <w:sz w:val="16"/>
        <w:szCs w:val="16"/>
        <w:rtl w:val="0"/>
        <w:lang w:val="en-US"/>
      </w:rPr>
      <w:t xml:space="preserve">  |  </w:t>
    </w:r>
    <w:r>
      <w:rPr>
        <w:rStyle w:val="None"/>
        <w:b w:val="1"/>
        <w:bCs w:val="1"/>
        <w:sz w:val="16"/>
        <w:szCs w:val="16"/>
        <w:rtl w:val="0"/>
        <w:lang w:val="en-US"/>
      </w:rPr>
      <w:t>GitHub:</w:t>
    </w:r>
    <w:r>
      <w:rPr>
        <w:rStyle w:val="None"/>
        <w:sz w:val="16"/>
        <w:szCs w:val="16"/>
        <w:rtl w:val="0"/>
        <w:lang w:val="en-US"/>
      </w:rPr>
      <w:t xml:space="preserve"> </w:t>
    </w:r>
    <w:r>
      <w:rPr>
        <w:rStyle w:val="Hyperlink.1"/>
      </w:rPr>
      <w:fldChar w:fldCharType="begin" w:fldLock="0"/>
    </w:r>
    <w:r>
      <w:rPr>
        <w:rStyle w:val="Hyperlink.1"/>
      </w:rPr>
      <w:instrText xml:space="preserve"> HYPERLINK "https://github.com/dmitryro"</w:instrText>
    </w:r>
    <w:r>
      <w:rPr>
        <w:rStyle w:val="Hyperlink.1"/>
      </w:rPr>
      <w:fldChar w:fldCharType="separate" w:fldLock="0"/>
    </w:r>
    <w:r>
      <w:rPr>
        <w:rStyle w:val="Hyperlink.1"/>
        <w:rtl w:val="0"/>
      </w:rPr>
      <w:t>https://github.com/dmitryro</w:t>
    </w:r>
    <w:r>
      <w:rPr/>
      <w:fldChar w:fldCharType="end" w:fldLock="0"/>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504" w:hanging="144"/>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1">
      <w:start w:val="1"/>
      <w:numFmt w:val="bullet"/>
      <w:suff w:val="tab"/>
      <w:lvlText w:val="•"/>
      <w:lvlJc w:val="left"/>
      <w:pPr>
        <w:ind w:left="9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2">
      <w:start w:val="1"/>
      <w:numFmt w:val="bullet"/>
      <w:suff w:val="tab"/>
      <w:lvlText w:val="•"/>
      <w:lvlJc w:val="left"/>
      <w:pPr>
        <w:ind w:left="11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3">
      <w:start w:val="1"/>
      <w:numFmt w:val="bullet"/>
      <w:suff w:val="tab"/>
      <w:lvlText w:val="•"/>
      <w:lvlJc w:val="left"/>
      <w:pPr>
        <w:ind w:left="13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4">
      <w:start w:val="1"/>
      <w:numFmt w:val="bullet"/>
      <w:suff w:val="tab"/>
      <w:lvlText w:val="•"/>
      <w:lvlJc w:val="left"/>
      <w:pPr>
        <w:ind w:left="160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5">
      <w:start w:val="1"/>
      <w:numFmt w:val="bullet"/>
      <w:suff w:val="tab"/>
      <w:lvlText w:val="•"/>
      <w:lvlJc w:val="left"/>
      <w:pPr>
        <w:ind w:left="182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6">
      <w:start w:val="1"/>
      <w:numFmt w:val="bullet"/>
      <w:suff w:val="tab"/>
      <w:lvlText w:val="•"/>
      <w:lvlJc w:val="left"/>
      <w:pPr>
        <w:ind w:left="20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7">
      <w:start w:val="1"/>
      <w:numFmt w:val="bullet"/>
      <w:suff w:val="tab"/>
      <w:lvlText w:val="•"/>
      <w:lvlJc w:val="left"/>
      <w:pPr>
        <w:ind w:left="22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8">
      <w:start w:val="1"/>
      <w:numFmt w:val="bullet"/>
      <w:suff w:val="tab"/>
      <w:lvlText w:val="•"/>
      <w:lvlJc w:val="left"/>
      <w:pPr>
        <w:ind w:left="24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abstractNum>
  <w:abstractNum w:abstractNumId="2">
    <w:multiLevelType w:val="hybridMultilevel"/>
    <w:numStyleLink w:val="Bullet"/>
  </w:abstractNum>
  <w:abstractNum w:abstractNumId="3">
    <w:multiLevelType w:val="hybridMultilevel"/>
    <w:styleLink w:val="Bullet"/>
    <w:lvl w:ilvl="0">
      <w:start w:val="1"/>
      <w:numFmt w:val="bullet"/>
      <w:suff w:val="tab"/>
      <w:lvlText w:val="•"/>
      <w:lvlJc w:val="left"/>
      <w:pPr>
        <w:ind w:left="436" w:hanging="21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3" w:hanging="33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993" w:hanging="33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213" w:hanging="33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433" w:hanging="33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653" w:hanging="33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873" w:hanging="33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2093" w:hanging="33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2313" w:hanging="33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504" w:hanging="144"/>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1">
      <w:lvl w:ilvl="1">
        <w:start w:val="1"/>
        <w:numFmt w:val="bullet"/>
        <w:suff w:val="tab"/>
        <w:lvlText w:val="•"/>
        <w:lvlJc w:val="left"/>
        <w:pPr>
          <w:ind w:left="9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2">
      <w:lvl w:ilvl="2">
        <w:start w:val="1"/>
        <w:numFmt w:val="bullet"/>
        <w:suff w:val="tab"/>
        <w:lvlText w:val="•"/>
        <w:lvlJc w:val="left"/>
        <w:pPr>
          <w:ind w:left="11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3">
      <w:lvl w:ilvl="3">
        <w:start w:val="1"/>
        <w:numFmt w:val="bullet"/>
        <w:suff w:val="tab"/>
        <w:lvlText w:val="•"/>
        <w:lvlJc w:val="left"/>
        <w:pPr>
          <w:ind w:left="13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4">
      <w:lvl w:ilvl="4">
        <w:start w:val="1"/>
        <w:numFmt w:val="bullet"/>
        <w:suff w:val="tab"/>
        <w:lvlText w:val="•"/>
        <w:lvlJc w:val="left"/>
        <w:pPr>
          <w:ind w:left="160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5">
      <w:lvl w:ilvl="5">
        <w:start w:val="1"/>
        <w:numFmt w:val="bullet"/>
        <w:suff w:val="tab"/>
        <w:lvlText w:val="•"/>
        <w:lvlJc w:val="left"/>
        <w:pPr>
          <w:ind w:left="182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6">
      <w:lvl w:ilvl="6">
        <w:start w:val="1"/>
        <w:numFmt w:val="bullet"/>
        <w:suff w:val="tab"/>
        <w:lvlText w:val="•"/>
        <w:lvlJc w:val="left"/>
        <w:pPr>
          <w:ind w:left="20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7">
      <w:lvl w:ilvl="7">
        <w:start w:val="1"/>
        <w:numFmt w:val="bullet"/>
        <w:suff w:val="tab"/>
        <w:lvlText w:val="•"/>
        <w:lvlJc w:val="left"/>
        <w:pPr>
          <w:ind w:left="22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8">
      <w:lvl w:ilvl="8">
        <w:start w:val="1"/>
        <w:numFmt w:val="bullet"/>
        <w:suff w:val="tab"/>
        <w:lvlText w:val="•"/>
        <w:lvlJc w:val="left"/>
        <w:pPr>
          <w:ind w:left="24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num>
  <w:num w:numId="4">
    <w:abstractNumId w:val="0"/>
    <w:lvlOverride w:ilvl="0">
      <w:lvl w:ilvl="0">
        <w:start w:val="1"/>
        <w:numFmt w:val="bullet"/>
        <w:suff w:val="tab"/>
        <w:lvlText w:val="•"/>
        <w:lvlJc w:val="left"/>
        <w:pPr>
          <w:ind w:left="576" w:hanging="216"/>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1">
      <w:lvl w:ilvl="1">
        <w:start w:val="1"/>
        <w:numFmt w:val="bullet"/>
        <w:suff w:val="tab"/>
        <w:lvlText w:val="•"/>
        <w:lvlJc w:val="left"/>
        <w:pPr>
          <w:ind w:left="9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2">
      <w:lvl w:ilvl="2">
        <w:start w:val="1"/>
        <w:numFmt w:val="bullet"/>
        <w:suff w:val="tab"/>
        <w:lvlText w:val="•"/>
        <w:lvlJc w:val="left"/>
        <w:pPr>
          <w:ind w:left="11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3">
      <w:lvl w:ilvl="3">
        <w:start w:val="1"/>
        <w:numFmt w:val="bullet"/>
        <w:suff w:val="tab"/>
        <w:lvlText w:val="•"/>
        <w:lvlJc w:val="left"/>
        <w:pPr>
          <w:ind w:left="13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4">
      <w:lvl w:ilvl="4">
        <w:start w:val="1"/>
        <w:numFmt w:val="bullet"/>
        <w:suff w:val="tab"/>
        <w:lvlText w:val="•"/>
        <w:lvlJc w:val="left"/>
        <w:pPr>
          <w:ind w:left="160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5">
      <w:lvl w:ilvl="5">
        <w:start w:val="1"/>
        <w:numFmt w:val="bullet"/>
        <w:suff w:val="tab"/>
        <w:lvlText w:val="•"/>
        <w:lvlJc w:val="left"/>
        <w:pPr>
          <w:ind w:left="182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6">
      <w:lvl w:ilvl="6">
        <w:start w:val="1"/>
        <w:numFmt w:val="bullet"/>
        <w:suff w:val="tab"/>
        <w:lvlText w:val="•"/>
        <w:lvlJc w:val="left"/>
        <w:pPr>
          <w:ind w:left="20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7">
      <w:lvl w:ilvl="7">
        <w:start w:val="1"/>
        <w:numFmt w:val="bullet"/>
        <w:suff w:val="tab"/>
        <w:lvlText w:val="•"/>
        <w:lvlJc w:val="left"/>
        <w:pPr>
          <w:ind w:left="22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8">
      <w:lvl w:ilvl="8">
        <w:start w:val="1"/>
        <w:numFmt w:val="bullet"/>
        <w:suff w:val="tab"/>
        <w:lvlText w:val="•"/>
        <w:lvlJc w:val="left"/>
        <w:pPr>
          <w:ind w:left="24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num>
  <w:num w:numId="5">
    <w:abstractNumId w:val="0"/>
    <w:lvlOverride w:ilvl="0">
      <w:lvl w:ilvl="0">
        <w:start w:val="1"/>
        <w:numFmt w:val="bullet"/>
        <w:suff w:val="tab"/>
        <w:lvlText w:val="•"/>
        <w:lvlJc w:val="left"/>
        <w:pPr>
          <w:ind w:left="436" w:hanging="216"/>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1">
      <w:lvl w:ilvl="1">
        <w:start w:val="1"/>
        <w:numFmt w:val="bullet"/>
        <w:suff w:val="tab"/>
        <w:lvlText w:val="•"/>
        <w:lvlJc w:val="left"/>
        <w:pPr>
          <w:ind w:left="9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2">
      <w:lvl w:ilvl="2">
        <w:start w:val="1"/>
        <w:numFmt w:val="bullet"/>
        <w:suff w:val="tab"/>
        <w:lvlText w:val="•"/>
        <w:lvlJc w:val="left"/>
        <w:pPr>
          <w:ind w:left="11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3">
      <w:lvl w:ilvl="3">
        <w:start w:val="1"/>
        <w:numFmt w:val="bullet"/>
        <w:suff w:val="tab"/>
        <w:lvlText w:val="•"/>
        <w:lvlJc w:val="left"/>
        <w:pPr>
          <w:ind w:left="13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4">
      <w:lvl w:ilvl="4">
        <w:start w:val="1"/>
        <w:numFmt w:val="bullet"/>
        <w:suff w:val="tab"/>
        <w:lvlText w:val="•"/>
        <w:lvlJc w:val="left"/>
        <w:pPr>
          <w:ind w:left="160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5">
      <w:lvl w:ilvl="5">
        <w:start w:val="1"/>
        <w:numFmt w:val="bullet"/>
        <w:suff w:val="tab"/>
        <w:lvlText w:val="•"/>
        <w:lvlJc w:val="left"/>
        <w:pPr>
          <w:ind w:left="182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6">
      <w:lvl w:ilvl="6">
        <w:start w:val="1"/>
        <w:numFmt w:val="bullet"/>
        <w:suff w:val="tab"/>
        <w:lvlText w:val="•"/>
        <w:lvlJc w:val="left"/>
        <w:pPr>
          <w:ind w:left="20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7">
      <w:lvl w:ilvl="7">
        <w:start w:val="1"/>
        <w:numFmt w:val="bullet"/>
        <w:suff w:val="tab"/>
        <w:lvlText w:val="•"/>
        <w:lvlJc w:val="left"/>
        <w:pPr>
          <w:ind w:left="22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8">
      <w:lvl w:ilvl="8">
        <w:start w:val="1"/>
        <w:numFmt w:val="bullet"/>
        <w:suff w:val="tab"/>
        <w:lvlText w:val="•"/>
        <w:lvlJc w:val="left"/>
        <w:pPr>
          <w:ind w:left="24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num>
  <w:num w:numId="6">
    <w:abstractNumId w:val="3"/>
  </w:num>
  <w:num w:numId="7">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Normal.0">
    <w:name w:val="Normal"/>
    <w:next w:val="Normal.0"/>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0000ff"/>
      <w:sz w:val="18"/>
      <w:szCs w:val="18"/>
      <w:u w:val="single" w:color="0000ff"/>
      <w14:textFill>
        <w14:solidFill>
          <w14:srgbClr w14:val="0000FF"/>
        </w14:solidFill>
      </w14:textFill>
    </w:rPr>
  </w:style>
  <w:style w:type="character" w:styleId="Hyperlink.1">
    <w:name w:val="Hyperlink.1"/>
    <w:basedOn w:val="None"/>
    <w:next w:val="Hyperlink.1"/>
    <w:rPr>
      <w:outline w:val="0"/>
      <w:color w:val="0000ff"/>
      <w:sz w:val="16"/>
      <w:szCs w:val="16"/>
      <w:u w:val="single" w:color="0000ff"/>
      <w14:textFill>
        <w14:solidFill>
          <w14:srgbClr w14:val="0000FF"/>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character" w:styleId="None A">
    <w:name w:val="None A"/>
    <w:rPr>
      <w:lang w:val="en-US"/>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Bullets">
    <w:name w:val="Bullets"/>
    <w:pPr>
      <w:numPr>
        <w:numId w:val="1"/>
      </w:numPr>
    </w:pPr>
  </w:style>
  <w:style w:type="numbering" w:styleId="Bullet">
    <w:name w:val="Bullet"/>
    <w:pPr>
      <w:numPr>
        <w:numId w:val="6"/>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