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7964" w:rsidRPr="005A7BD5" w:rsidRDefault="00027964" w:rsidP="00027964">
      <w:pPr>
        <w:jc w:val="center"/>
        <w:rPr>
          <w:sz w:val="28"/>
          <w:szCs w:val="28"/>
        </w:rPr>
      </w:pPr>
      <w:r w:rsidRPr="005A7BD5">
        <w:rPr>
          <w:sz w:val="28"/>
          <w:szCs w:val="28"/>
        </w:rPr>
        <w:t>Учреждение образования</w:t>
      </w:r>
    </w:p>
    <w:p w:rsidR="00027964" w:rsidRPr="005A7BD5" w:rsidRDefault="00027964" w:rsidP="00027964">
      <w:pPr>
        <w:jc w:val="center"/>
        <w:rPr>
          <w:sz w:val="28"/>
          <w:szCs w:val="28"/>
        </w:rPr>
      </w:pPr>
      <w:r w:rsidRPr="005A7BD5">
        <w:rPr>
          <w:sz w:val="28"/>
          <w:szCs w:val="28"/>
        </w:rPr>
        <w:t>«Белорусский Государственный Технологический Университет»</w:t>
      </w:r>
    </w:p>
    <w:p w:rsidR="00027964" w:rsidRPr="005A7BD5" w:rsidRDefault="00027964" w:rsidP="00027964">
      <w:pPr>
        <w:jc w:val="center"/>
        <w:rPr>
          <w:sz w:val="28"/>
          <w:szCs w:val="28"/>
        </w:rPr>
      </w:pPr>
    </w:p>
    <w:p w:rsidR="00027964" w:rsidRPr="005A7BD5" w:rsidRDefault="00027964" w:rsidP="00027964">
      <w:pPr>
        <w:jc w:val="center"/>
        <w:rPr>
          <w:sz w:val="28"/>
          <w:szCs w:val="28"/>
        </w:rPr>
      </w:pPr>
      <w:r w:rsidRPr="005A7BD5">
        <w:rPr>
          <w:sz w:val="28"/>
          <w:szCs w:val="28"/>
        </w:rPr>
        <w:t>Факультет информационных технологий</w:t>
      </w:r>
    </w:p>
    <w:p w:rsidR="00027964" w:rsidRPr="005A7BD5" w:rsidRDefault="00027964" w:rsidP="00027964">
      <w:pPr>
        <w:jc w:val="center"/>
        <w:rPr>
          <w:sz w:val="28"/>
          <w:szCs w:val="28"/>
        </w:rPr>
      </w:pPr>
    </w:p>
    <w:p w:rsidR="00027964" w:rsidRPr="005A7BD5" w:rsidRDefault="00027964" w:rsidP="00027964">
      <w:pPr>
        <w:jc w:val="center"/>
        <w:rPr>
          <w:sz w:val="28"/>
          <w:szCs w:val="28"/>
        </w:rPr>
      </w:pPr>
    </w:p>
    <w:p w:rsidR="00027964" w:rsidRPr="005A7BD5" w:rsidRDefault="00027964" w:rsidP="00027964">
      <w:pPr>
        <w:jc w:val="center"/>
        <w:rPr>
          <w:sz w:val="28"/>
          <w:szCs w:val="28"/>
        </w:rPr>
      </w:pPr>
    </w:p>
    <w:p w:rsidR="00027964" w:rsidRPr="005A7BD5" w:rsidRDefault="00027964" w:rsidP="00027964">
      <w:pPr>
        <w:jc w:val="center"/>
        <w:rPr>
          <w:sz w:val="28"/>
          <w:szCs w:val="28"/>
        </w:rPr>
      </w:pPr>
    </w:p>
    <w:p w:rsidR="00027964" w:rsidRPr="005A7BD5" w:rsidRDefault="00027964" w:rsidP="00027964">
      <w:pPr>
        <w:jc w:val="center"/>
        <w:rPr>
          <w:sz w:val="28"/>
          <w:szCs w:val="28"/>
        </w:rPr>
      </w:pPr>
    </w:p>
    <w:p w:rsidR="00027964" w:rsidRPr="005A7BD5" w:rsidRDefault="00027964" w:rsidP="00027964">
      <w:pPr>
        <w:rPr>
          <w:sz w:val="28"/>
          <w:szCs w:val="28"/>
        </w:rPr>
      </w:pPr>
    </w:p>
    <w:p w:rsidR="00027964" w:rsidRPr="005A7BD5" w:rsidRDefault="00027964" w:rsidP="00027964">
      <w:pPr>
        <w:jc w:val="center"/>
        <w:rPr>
          <w:sz w:val="28"/>
          <w:szCs w:val="28"/>
        </w:rPr>
      </w:pPr>
    </w:p>
    <w:p w:rsidR="00027964" w:rsidRPr="005A7BD5" w:rsidRDefault="00027964" w:rsidP="00027964">
      <w:pPr>
        <w:jc w:val="center"/>
        <w:rPr>
          <w:sz w:val="28"/>
          <w:szCs w:val="28"/>
        </w:rPr>
      </w:pPr>
    </w:p>
    <w:p w:rsidR="00027964" w:rsidRPr="00024596" w:rsidRDefault="00027964" w:rsidP="00027964">
      <w:pPr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№3</w:t>
      </w:r>
    </w:p>
    <w:p w:rsidR="00027964" w:rsidRPr="005A7BD5" w:rsidRDefault="00027964" w:rsidP="00027964">
      <w:pPr>
        <w:jc w:val="center"/>
        <w:rPr>
          <w:sz w:val="28"/>
          <w:szCs w:val="28"/>
        </w:rPr>
      </w:pPr>
      <w:r w:rsidRPr="005A7BD5">
        <w:rPr>
          <w:sz w:val="28"/>
          <w:szCs w:val="28"/>
        </w:rPr>
        <w:t>«</w:t>
      </w:r>
      <w:r>
        <w:rPr>
          <w:sz w:val="28"/>
          <w:szCs w:val="28"/>
        </w:rPr>
        <w:t>ИССЛЕДОВАНИЕ ПРОИЗВОДИТЕЛЬНОСТИ ВЫЧИСЛИТЕЛЬНЫХ МАШИН</w:t>
      </w:r>
      <w:r w:rsidRPr="005A7BD5">
        <w:rPr>
          <w:sz w:val="28"/>
          <w:szCs w:val="28"/>
        </w:rPr>
        <w:t>»</w:t>
      </w:r>
    </w:p>
    <w:p w:rsidR="00027964" w:rsidRPr="005A7BD5" w:rsidRDefault="00027964" w:rsidP="00027964">
      <w:pPr>
        <w:jc w:val="center"/>
        <w:rPr>
          <w:sz w:val="28"/>
          <w:szCs w:val="28"/>
        </w:rPr>
      </w:pPr>
    </w:p>
    <w:p w:rsidR="00027964" w:rsidRPr="005A7BD5" w:rsidRDefault="00027964" w:rsidP="00027964">
      <w:pPr>
        <w:jc w:val="center"/>
        <w:rPr>
          <w:sz w:val="28"/>
          <w:szCs w:val="28"/>
        </w:rPr>
      </w:pPr>
    </w:p>
    <w:p w:rsidR="00027964" w:rsidRPr="005A7BD5" w:rsidRDefault="00027964" w:rsidP="00027964">
      <w:pPr>
        <w:jc w:val="center"/>
        <w:rPr>
          <w:sz w:val="28"/>
          <w:szCs w:val="28"/>
        </w:rPr>
      </w:pPr>
    </w:p>
    <w:p w:rsidR="00027964" w:rsidRPr="005A7BD5" w:rsidRDefault="00027964" w:rsidP="00027964">
      <w:pPr>
        <w:jc w:val="center"/>
        <w:rPr>
          <w:sz w:val="28"/>
          <w:szCs w:val="28"/>
        </w:rPr>
      </w:pPr>
    </w:p>
    <w:p w:rsidR="00027964" w:rsidRPr="005A7BD5" w:rsidRDefault="00027964" w:rsidP="00027964">
      <w:pPr>
        <w:jc w:val="center"/>
        <w:rPr>
          <w:sz w:val="28"/>
          <w:szCs w:val="28"/>
        </w:rPr>
      </w:pPr>
    </w:p>
    <w:p w:rsidR="00027964" w:rsidRPr="005A7BD5" w:rsidRDefault="00027964" w:rsidP="00027964">
      <w:pPr>
        <w:rPr>
          <w:sz w:val="28"/>
          <w:szCs w:val="28"/>
        </w:rPr>
      </w:pPr>
    </w:p>
    <w:p w:rsidR="00027964" w:rsidRDefault="00027964" w:rsidP="00027964">
      <w:pPr>
        <w:jc w:val="right"/>
        <w:rPr>
          <w:sz w:val="28"/>
          <w:szCs w:val="28"/>
        </w:rPr>
      </w:pPr>
    </w:p>
    <w:p w:rsidR="00027964" w:rsidRPr="005A7BD5" w:rsidRDefault="00027964" w:rsidP="00027964">
      <w:pPr>
        <w:jc w:val="right"/>
        <w:rPr>
          <w:sz w:val="28"/>
          <w:szCs w:val="28"/>
        </w:rPr>
      </w:pPr>
      <w:r w:rsidRPr="005A7BD5">
        <w:rPr>
          <w:sz w:val="28"/>
          <w:szCs w:val="28"/>
        </w:rPr>
        <w:t>Выполнил:</w:t>
      </w:r>
    </w:p>
    <w:p w:rsidR="00027964" w:rsidRPr="005A7BD5" w:rsidRDefault="00027964" w:rsidP="00027964">
      <w:pPr>
        <w:jc w:val="right"/>
        <w:rPr>
          <w:sz w:val="28"/>
          <w:szCs w:val="28"/>
        </w:rPr>
      </w:pPr>
      <w:r w:rsidRPr="005A7BD5">
        <w:rPr>
          <w:sz w:val="28"/>
          <w:szCs w:val="28"/>
        </w:rPr>
        <w:t>Студент 2 курса 5 группы</w:t>
      </w:r>
    </w:p>
    <w:p w:rsidR="00027964" w:rsidRPr="00507309" w:rsidRDefault="00027964" w:rsidP="00027964">
      <w:pPr>
        <w:jc w:val="right"/>
        <w:rPr>
          <w:sz w:val="28"/>
          <w:szCs w:val="28"/>
        </w:rPr>
      </w:pPr>
      <w:proofErr w:type="spellStart"/>
      <w:r w:rsidRPr="005A7BD5">
        <w:rPr>
          <w:sz w:val="28"/>
          <w:szCs w:val="28"/>
        </w:rPr>
        <w:t>Сураго</w:t>
      </w:r>
      <w:proofErr w:type="spellEnd"/>
      <w:r w:rsidRPr="005A7BD5">
        <w:rPr>
          <w:sz w:val="28"/>
          <w:szCs w:val="28"/>
        </w:rPr>
        <w:t xml:space="preserve"> Дмитрий Александрович</w:t>
      </w:r>
    </w:p>
    <w:p w:rsidR="00E53BEA" w:rsidRDefault="00E53BEA"/>
    <w:p w:rsidR="00C07640" w:rsidRDefault="00C07640" w:rsidP="00C07640">
      <w:pPr>
        <w:jc w:val="center"/>
        <w:rPr>
          <w:b/>
          <w:sz w:val="28"/>
          <w:szCs w:val="28"/>
        </w:rPr>
      </w:pPr>
      <w:r w:rsidRPr="00C07640">
        <w:rPr>
          <w:b/>
          <w:sz w:val="28"/>
          <w:szCs w:val="28"/>
        </w:rPr>
        <w:lastRenderedPageBreak/>
        <w:t>Арифметический тест</w:t>
      </w:r>
      <w:r>
        <w:rPr>
          <w:b/>
          <w:sz w:val="28"/>
          <w:szCs w:val="28"/>
        </w:rPr>
        <w:t xml:space="preserve"> процессора</w:t>
      </w:r>
    </w:p>
    <w:p w:rsidR="00C07640" w:rsidRPr="00C07640" w:rsidRDefault="00C07640" w:rsidP="00C07640">
      <w:pPr>
        <w:rPr>
          <w:sz w:val="28"/>
          <w:szCs w:val="28"/>
        </w:rPr>
      </w:pPr>
      <w:r>
        <w:rPr>
          <w:sz w:val="28"/>
          <w:szCs w:val="28"/>
        </w:rPr>
        <w:t>-комбинированный</w:t>
      </w:r>
      <w:r w:rsidR="00641EB8">
        <w:rPr>
          <w:sz w:val="28"/>
          <w:szCs w:val="28"/>
        </w:rPr>
        <w:t xml:space="preserve"> график</w:t>
      </w:r>
    </w:p>
    <w:p w:rsidR="00027964" w:rsidRDefault="00C07640">
      <w:r>
        <w:rPr>
          <w:noProof/>
          <w:lang w:eastAsia="ru-RU"/>
        </w:rPr>
        <w:drawing>
          <wp:inline distT="0" distB="0" distL="0" distR="0" wp14:anchorId="2D6A06D1" wp14:editId="74E8C072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640" w:rsidRDefault="00C07640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641EB8">
        <w:rPr>
          <w:sz w:val="28"/>
          <w:szCs w:val="28"/>
        </w:rPr>
        <w:t xml:space="preserve">график </w:t>
      </w:r>
      <w:r>
        <w:rPr>
          <w:sz w:val="28"/>
          <w:szCs w:val="28"/>
        </w:rPr>
        <w:t>компонентов</w:t>
      </w:r>
    </w:p>
    <w:p w:rsidR="00C07640" w:rsidRDefault="00C07640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09B318" wp14:editId="5B1E204A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640" w:rsidRDefault="00C07640">
      <w:pPr>
        <w:rPr>
          <w:sz w:val="28"/>
          <w:szCs w:val="28"/>
        </w:rPr>
      </w:pPr>
    </w:p>
    <w:p w:rsidR="00C07640" w:rsidRDefault="00C07640">
      <w:pPr>
        <w:rPr>
          <w:sz w:val="28"/>
          <w:szCs w:val="28"/>
        </w:rPr>
      </w:pPr>
    </w:p>
    <w:p w:rsidR="00C07640" w:rsidRDefault="00C07640">
      <w:pPr>
        <w:rPr>
          <w:sz w:val="28"/>
          <w:szCs w:val="28"/>
        </w:rPr>
      </w:pPr>
    </w:p>
    <w:p w:rsidR="00C07640" w:rsidRDefault="00C07640" w:rsidP="00C0764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Тест «Физические диски»</w:t>
      </w:r>
    </w:p>
    <w:p w:rsidR="00641EB8" w:rsidRPr="00641EB8" w:rsidRDefault="00641EB8" w:rsidP="00641EB8">
      <w:pPr>
        <w:rPr>
          <w:sz w:val="28"/>
          <w:szCs w:val="28"/>
        </w:rPr>
      </w:pPr>
      <w:r>
        <w:rPr>
          <w:sz w:val="28"/>
          <w:szCs w:val="28"/>
        </w:rPr>
        <w:t>-Подробный график</w:t>
      </w:r>
    </w:p>
    <w:p w:rsidR="00C07640" w:rsidRDefault="00641EB8" w:rsidP="00C07640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EA4902" wp14:editId="0CB8456A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B8" w:rsidRDefault="00641EB8" w:rsidP="00641EB8">
      <w:pPr>
        <w:rPr>
          <w:sz w:val="28"/>
          <w:szCs w:val="28"/>
        </w:rPr>
      </w:pPr>
      <w:r>
        <w:rPr>
          <w:sz w:val="28"/>
          <w:szCs w:val="28"/>
        </w:rPr>
        <w:t>-график компонентов</w:t>
      </w:r>
    </w:p>
    <w:p w:rsidR="00641EB8" w:rsidRDefault="00641EB8" w:rsidP="00641EB8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CEF911" wp14:editId="0E4A19F4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B8" w:rsidRDefault="00641EB8" w:rsidP="00641EB8">
      <w:pPr>
        <w:rPr>
          <w:sz w:val="28"/>
          <w:szCs w:val="28"/>
        </w:rPr>
      </w:pPr>
    </w:p>
    <w:p w:rsidR="00641EB8" w:rsidRDefault="00641EB8" w:rsidP="00641EB8">
      <w:pPr>
        <w:rPr>
          <w:sz w:val="28"/>
          <w:szCs w:val="28"/>
        </w:rPr>
      </w:pPr>
    </w:p>
    <w:p w:rsidR="00641EB8" w:rsidRDefault="00641EB8" w:rsidP="00641EB8">
      <w:pPr>
        <w:rPr>
          <w:sz w:val="28"/>
          <w:szCs w:val="28"/>
        </w:rPr>
      </w:pPr>
    </w:p>
    <w:p w:rsidR="00641EB8" w:rsidRDefault="00641EB8" w:rsidP="00641EB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Тест «Кэш и память»</w:t>
      </w:r>
    </w:p>
    <w:p w:rsidR="00641EB8" w:rsidRDefault="00641EB8" w:rsidP="00641EB8">
      <w:pPr>
        <w:rPr>
          <w:sz w:val="28"/>
          <w:szCs w:val="28"/>
        </w:rPr>
      </w:pPr>
      <w:r>
        <w:rPr>
          <w:sz w:val="28"/>
          <w:szCs w:val="28"/>
        </w:rPr>
        <w:t>-подробный график</w:t>
      </w:r>
    </w:p>
    <w:p w:rsidR="00641EB8" w:rsidRDefault="00641EB8" w:rsidP="00641EB8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9C3CD2" wp14:editId="317AF853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B8" w:rsidRDefault="00641EB8" w:rsidP="00641EB8">
      <w:pPr>
        <w:rPr>
          <w:sz w:val="28"/>
          <w:szCs w:val="28"/>
        </w:rPr>
      </w:pPr>
      <w:r>
        <w:rPr>
          <w:sz w:val="28"/>
          <w:szCs w:val="28"/>
        </w:rPr>
        <w:t>-график компонентов</w:t>
      </w:r>
    </w:p>
    <w:p w:rsidR="00641EB8" w:rsidRDefault="00641EB8" w:rsidP="00641EB8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FE711F" wp14:editId="0DE32CC0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B8" w:rsidRDefault="00641EB8" w:rsidP="00641EB8">
      <w:pPr>
        <w:rPr>
          <w:sz w:val="28"/>
          <w:szCs w:val="28"/>
        </w:rPr>
      </w:pPr>
    </w:p>
    <w:p w:rsidR="00641EB8" w:rsidRDefault="00641EB8" w:rsidP="00641EB8">
      <w:pPr>
        <w:rPr>
          <w:sz w:val="28"/>
          <w:szCs w:val="28"/>
        </w:rPr>
      </w:pPr>
    </w:p>
    <w:p w:rsidR="00641EB8" w:rsidRDefault="00641EB8" w:rsidP="00641EB8">
      <w:pPr>
        <w:rPr>
          <w:sz w:val="28"/>
          <w:szCs w:val="28"/>
        </w:rPr>
      </w:pPr>
    </w:p>
    <w:p w:rsidR="00641EB8" w:rsidRDefault="00641EB8" w:rsidP="00641EB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Тест «Файловые системы»</w:t>
      </w:r>
    </w:p>
    <w:p w:rsidR="00641EB8" w:rsidRDefault="00A34CA1" w:rsidP="00A34CA1">
      <w:pPr>
        <w:rPr>
          <w:sz w:val="28"/>
          <w:szCs w:val="28"/>
        </w:rPr>
      </w:pPr>
      <w:r>
        <w:rPr>
          <w:sz w:val="28"/>
          <w:szCs w:val="28"/>
        </w:rPr>
        <w:t>-график компонентов</w:t>
      </w:r>
    </w:p>
    <w:p w:rsidR="00A34CA1" w:rsidRDefault="00981F9F" w:rsidP="00A34CA1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2C7E2C" wp14:editId="739E62B3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A1" w:rsidRDefault="00A34CA1" w:rsidP="00A34CA1">
      <w:pPr>
        <w:rPr>
          <w:sz w:val="28"/>
          <w:szCs w:val="28"/>
        </w:rPr>
      </w:pPr>
      <w:r>
        <w:rPr>
          <w:sz w:val="28"/>
          <w:szCs w:val="28"/>
        </w:rPr>
        <w:t>-комбинированный график</w:t>
      </w:r>
    </w:p>
    <w:p w:rsidR="00A34CA1" w:rsidRDefault="00981F9F" w:rsidP="00A34CA1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935BD1" wp14:editId="28C3B64A">
            <wp:extent cx="5940425" cy="333961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9F" w:rsidRDefault="00981F9F" w:rsidP="00A34CA1">
      <w:pPr>
        <w:rPr>
          <w:sz w:val="28"/>
          <w:szCs w:val="28"/>
        </w:rPr>
      </w:pPr>
    </w:p>
    <w:p w:rsidR="00981F9F" w:rsidRDefault="00981F9F" w:rsidP="00A34CA1">
      <w:pPr>
        <w:rPr>
          <w:sz w:val="28"/>
          <w:szCs w:val="28"/>
        </w:rPr>
      </w:pPr>
    </w:p>
    <w:p w:rsidR="00981F9F" w:rsidRDefault="00981F9F" w:rsidP="00A34CA1">
      <w:pPr>
        <w:rPr>
          <w:sz w:val="28"/>
          <w:szCs w:val="28"/>
        </w:rPr>
      </w:pPr>
    </w:p>
    <w:p w:rsidR="00981F9F" w:rsidRDefault="00981F9F" w:rsidP="00981F9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«Устройства»</w:t>
      </w:r>
    </w:p>
    <w:p w:rsidR="00981F9F" w:rsidRDefault="00981F9F" w:rsidP="00981F9F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32887A" wp14:editId="4C4A1C76">
            <wp:extent cx="5940425" cy="333961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9F" w:rsidRDefault="00981F9F" w:rsidP="00981F9F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0B5962" wp14:editId="5BF909B8">
            <wp:extent cx="5940425" cy="333961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9F" w:rsidRDefault="00981F9F" w:rsidP="00981F9F">
      <w:pPr>
        <w:rPr>
          <w:sz w:val="28"/>
          <w:szCs w:val="28"/>
        </w:rPr>
      </w:pPr>
    </w:p>
    <w:p w:rsidR="00981F9F" w:rsidRDefault="00981F9F" w:rsidP="00981F9F">
      <w:pPr>
        <w:rPr>
          <w:sz w:val="28"/>
          <w:szCs w:val="28"/>
        </w:rPr>
      </w:pPr>
    </w:p>
    <w:p w:rsidR="00981F9F" w:rsidRDefault="00981F9F" w:rsidP="00981F9F">
      <w:pPr>
        <w:rPr>
          <w:sz w:val="28"/>
          <w:szCs w:val="28"/>
        </w:rPr>
      </w:pPr>
    </w:p>
    <w:p w:rsidR="00981F9F" w:rsidRDefault="00981F9F" w:rsidP="00981F9F">
      <w:pPr>
        <w:rPr>
          <w:sz w:val="28"/>
          <w:szCs w:val="28"/>
        </w:rPr>
      </w:pPr>
    </w:p>
    <w:p w:rsidR="00981F9F" w:rsidRDefault="00981F9F" w:rsidP="00981F9F">
      <w:pPr>
        <w:rPr>
          <w:sz w:val="28"/>
          <w:szCs w:val="28"/>
        </w:rPr>
      </w:pPr>
    </w:p>
    <w:p w:rsidR="00981F9F" w:rsidRDefault="00981F9F" w:rsidP="00981F9F">
      <w:pPr>
        <w:spacing w:after="0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Контрольные вопросы:</w:t>
      </w:r>
    </w:p>
    <w:p w:rsidR="00981F9F" w:rsidRDefault="00981F9F" w:rsidP="00981F9F">
      <w:p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1)Назовите основные факторы, влияющие на производительность ВМ:</w:t>
      </w:r>
    </w:p>
    <w:p w:rsidR="00322195" w:rsidRPr="00322195" w:rsidRDefault="00322195" w:rsidP="00322195">
      <w:pPr>
        <w:spacing w:after="0" w:line="240" w:lineRule="auto"/>
        <w:jc w:val="both"/>
        <w:rPr>
          <w:rFonts w:cstheme="minorHAnsi"/>
          <w:i/>
          <w:sz w:val="24"/>
          <w:szCs w:val="24"/>
        </w:rPr>
      </w:pPr>
      <w:r w:rsidRPr="00322195">
        <w:rPr>
          <w:rFonts w:cstheme="minorHAnsi"/>
          <w:i/>
          <w:sz w:val="24"/>
          <w:szCs w:val="24"/>
        </w:rPr>
        <w:t xml:space="preserve"> -</w:t>
      </w:r>
      <w:r w:rsidRPr="00322195">
        <w:rPr>
          <w:rFonts w:cstheme="minorHAnsi"/>
          <w:i/>
          <w:sz w:val="24"/>
          <w:szCs w:val="24"/>
        </w:rPr>
        <w:t>рабочей нагрузки;</w:t>
      </w:r>
    </w:p>
    <w:p w:rsidR="00322195" w:rsidRPr="00322195" w:rsidRDefault="00322195" w:rsidP="00322195">
      <w:pPr>
        <w:spacing w:after="0" w:line="240" w:lineRule="auto"/>
        <w:jc w:val="both"/>
        <w:rPr>
          <w:rFonts w:cstheme="minorHAnsi"/>
          <w:i/>
          <w:sz w:val="24"/>
          <w:szCs w:val="24"/>
        </w:rPr>
      </w:pPr>
      <w:r w:rsidRPr="00322195">
        <w:rPr>
          <w:rFonts w:cstheme="minorHAnsi"/>
          <w:i/>
          <w:sz w:val="24"/>
          <w:szCs w:val="24"/>
        </w:rPr>
        <w:t xml:space="preserve"> </w:t>
      </w:r>
      <w:r w:rsidRPr="00322195">
        <w:rPr>
          <w:rFonts w:cstheme="minorHAnsi"/>
          <w:i/>
          <w:sz w:val="24"/>
          <w:szCs w:val="24"/>
        </w:rPr>
        <w:t>-</w:t>
      </w:r>
      <w:r w:rsidRPr="00322195">
        <w:rPr>
          <w:rFonts w:cstheme="minorHAnsi"/>
          <w:i/>
          <w:sz w:val="24"/>
          <w:szCs w:val="24"/>
        </w:rPr>
        <w:t xml:space="preserve">конфигурации системы; </w:t>
      </w:r>
    </w:p>
    <w:p w:rsidR="00981F9F" w:rsidRDefault="00322195" w:rsidP="00322195">
      <w:pPr>
        <w:spacing w:after="0" w:line="240" w:lineRule="auto"/>
        <w:jc w:val="both"/>
        <w:rPr>
          <w:rFonts w:cstheme="minorHAnsi"/>
          <w:i/>
          <w:sz w:val="24"/>
          <w:szCs w:val="24"/>
          <w:lang w:val="en-US"/>
        </w:rPr>
      </w:pPr>
      <w:r w:rsidRPr="00322195">
        <w:rPr>
          <w:rFonts w:cstheme="minorHAnsi"/>
          <w:i/>
          <w:sz w:val="24"/>
          <w:szCs w:val="24"/>
        </w:rPr>
        <w:t xml:space="preserve"> </w:t>
      </w:r>
      <w:r w:rsidRPr="00322195">
        <w:rPr>
          <w:rFonts w:cstheme="minorHAnsi"/>
          <w:i/>
          <w:sz w:val="24"/>
          <w:szCs w:val="24"/>
        </w:rPr>
        <w:t>-</w:t>
      </w:r>
      <w:r w:rsidRPr="00322195">
        <w:rPr>
          <w:rFonts w:cstheme="minorHAnsi"/>
          <w:i/>
          <w:sz w:val="24"/>
          <w:szCs w:val="24"/>
        </w:rPr>
        <w:t xml:space="preserve">режима обработки задач. </w:t>
      </w:r>
    </w:p>
    <w:p w:rsidR="00322195" w:rsidRPr="00322195" w:rsidRDefault="00322195" w:rsidP="00322195">
      <w:pPr>
        <w:spacing w:after="0" w:line="240" w:lineRule="auto"/>
        <w:jc w:val="both"/>
        <w:rPr>
          <w:rFonts w:cstheme="minorHAnsi"/>
          <w:i/>
          <w:sz w:val="24"/>
          <w:szCs w:val="24"/>
          <w:lang w:val="en-US"/>
        </w:rPr>
      </w:pPr>
    </w:p>
    <w:p w:rsidR="00981F9F" w:rsidRDefault="00981F9F" w:rsidP="00981F9F">
      <w:pPr>
        <w:spacing w:after="0"/>
        <w:rPr>
          <w:i/>
          <w:sz w:val="24"/>
          <w:szCs w:val="24"/>
        </w:rPr>
      </w:pPr>
      <w:r w:rsidRPr="00981F9F">
        <w:rPr>
          <w:i/>
          <w:sz w:val="24"/>
          <w:szCs w:val="24"/>
        </w:rPr>
        <w:t>2)</w:t>
      </w:r>
      <w:r>
        <w:rPr>
          <w:i/>
          <w:sz w:val="24"/>
          <w:szCs w:val="24"/>
        </w:rPr>
        <w:t>Какие существуют тесты для оценки производительности, в чем их отличие:</w:t>
      </w:r>
    </w:p>
    <w:p w:rsidR="008A3720" w:rsidRPr="008A3720" w:rsidRDefault="008A3720" w:rsidP="008A3720">
      <w:pPr>
        <w:spacing w:after="0"/>
        <w:rPr>
          <w:i/>
          <w:sz w:val="24"/>
          <w:szCs w:val="24"/>
          <w:lang w:val="en-US"/>
        </w:rPr>
      </w:pPr>
      <w:r w:rsidRPr="008A3720">
        <w:rPr>
          <w:i/>
          <w:sz w:val="24"/>
          <w:szCs w:val="24"/>
          <w:lang w:val="en-US"/>
        </w:rPr>
        <w:t xml:space="preserve">007 (ODBMS), AIM, Dhrystone, </w:t>
      </w:r>
      <w:proofErr w:type="spellStart"/>
      <w:r w:rsidRPr="008A3720">
        <w:rPr>
          <w:i/>
          <w:sz w:val="24"/>
          <w:szCs w:val="24"/>
          <w:lang w:val="en-US"/>
        </w:rPr>
        <w:t>Khornerstone</w:t>
      </w:r>
      <w:proofErr w:type="spellEnd"/>
      <w:r w:rsidRPr="008A3720">
        <w:rPr>
          <w:i/>
          <w:sz w:val="24"/>
          <w:szCs w:val="24"/>
          <w:lang w:val="en-US"/>
        </w:rPr>
        <w:t xml:space="preserve">, LFK (Livermore Loops), LINPACK, MUSBUS, NAS Kernels, </w:t>
      </w:r>
      <w:proofErr w:type="spellStart"/>
      <w:r w:rsidRPr="008A3720">
        <w:rPr>
          <w:i/>
          <w:sz w:val="24"/>
          <w:szCs w:val="24"/>
          <w:lang w:val="en-US"/>
        </w:rPr>
        <w:t>Nhfsstone</w:t>
      </w:r>
      <w:proofErr w:type="spellEnd"/>
      <w:r w:rsidRPr="008A3720">
        <w:rPr>
          <w:i/>
          <w:sz w:val="24"/>
          <w:szCs w:val="24"/>
          <w:lang w:val="en-US"/>
        </w:rPr>
        <w:t xml:space="preserve">, PERFECT, </w:t>
      </w:r>
      <w:proofErr w:type="spellStart"/>
      <w:r w:rsidRPr="008A3720">
        <w:rPr>
          <w:i/>
          <w:sz w:val="24"/>
          <w:szCs w:val="24"/>
          <w:lang w:val="en-US"/>
        </w:rPr>
        <w:t>RhosettaStone</w:t>
      </w:r>
      <w:proofErr w:type="spellEnd"/>
      <w:r w:rsidRPr="008A3720">
        <w:rPr>
          <w:i/>
          <w:sz w:val="24"/>
          <w:szCs w:val="24"/>
          <w:lang w:val="en-US"/>
        </w:rPr>
        <w:t xml:space="preserve">, SLALOM, SPEC, SSBA, TPC, WPI Benchmark Suite, Whetstone, </w:t>
      </w:r>
      <w:proofErr w:type="spellStart"/>
      <w:r w:rsidRPr="008A3720">
        <w:rPr>
          <w:i/>
          <w:sz w:val="24"/>
          <w:szCs w:val="24"/>
          <w:lang w:val="en-US"/>
        </w:rPr>
        <w:t>Xstone</w:t>
      </w:r>
      <w:proofErr w:type="spellEnd"/>
      <w:r w:rsidRPr="008A3720">
        <w:rPr>
          <w:i/>
          <w:sz w:val="24"/>
          <w:szCs w:val="24"/>
          <w:lang w:val="en-US"/>
        </w:rPr>
        <w:t xml:space="preserve">, </w:t>
      </w:r>
      <w:proofErr w:type="spellStart"/>
      <w:r w:rsidRPr="008A3720">
        <w:rPr>
          <w:i/>
          <w:sz w:val="24"/>
          <w:szCs w:val="24"/>
          <w:lang w:val="en-US"/>
        </w:rPr>
        <w:t>SYSmark</w:t>
      </w:r>
      <w:proofErr w:type="spellEnd"/>
      <w:r w:rsidRPr="008A3720">
        <w:rPr>
          <w:i/>
          <w:sz w:val="24"/>
          <w:szCs w:val="24"/>
          <w:lang w:val="en-US"/>
        </w:rPr>
        <w:t xml:space="preserve">, Stanford, IOBENCH, IOZONE, Byte, </w:t>
      </w:r>
      <w:proofErr w:type="spellStart"/>
      <w:r w:rsidRPr="008A3720">
        <w:rPr>
          <w:i/>
          <w:sz w:val="24"/>
          <w:szCs w:val="24"/>
          <w:lang w:val="en-US"/>
        </w:rPr>
        <w:t>Netperf</w:t>
      </w:r>
      <w:proofErr w:type="spellEnd"/>
      <w:r w:rsidRPr="008A3720">
        <w:rPr>
          <w:i/>
          <w:sz w:val="24"/>
          <w:szCs w:val="24"/>
          <w:lang w:val="en-US"/>
        </w:rPr>
        <w:t xml:space="preserve">, </w:t>
      </w:r>
      <w:proofErr w:type="spellStart"/>
      <w:r w:rsidRPr="008A3720">
        <w:rPr>
          <w:i/>
          <w:sz w:val="24"/>
          <w:szCs w:val="24"/>
          <w:lang w:val="en-US"/>
        </w:rPr>
        <w:t>Nettest</w:t>
      </w:r>
      <w:proofErr w:type="spellEnd"/>
      <w:r w:rsidRPr="008A3720">
        <w:rPr>
          <w:i/>
          <w:sz w:val="24"/>
          <w:szCs w:val="24"/>
          <w:lang w:val="en-US"/>
        </w:rPr>
        <w:t xml:space="preserve">, </w:t>
      </w:r>
      <w:proofErr w:type="spellStart"/>
      <w:r w:rsidRPr="008A3720">
        <w:rPr>
          <w:i/>
          <w:sz w:val="24"/>
          <w:szCs w:val="24"/>
          <w:lang w:val="en-US"/>
        </w:rPr>
        <w:t>Hartstone</w:t>
      </w:r>
      <w:proofErr w:type="spellEnd"/>
      <w:r w:rsidRPr="008A3720">
        <w:rPr>
          <w:i/>
          <w:sz w:val="24"/>
          <w:szCs w:val="24"/>
          <w:lang w:val="en-US"/>
        </w:rPr>
        <w:t xml:space="preserve">, </w:t>
      </w:r>
      <w:proofErr w:type="spellStart"/>
      <w:r w:rsidRPr="008A3720">
        <w:rPr>
          <w:i/>
          <w:sz w:val="24"/>
          <w:szCs w:val="24"/>
          <w:lang w:val="en-US"/>
        </w:rPr>
        <w:t>EuroBen</w:t>
      </w:r>
      <w:proofErr w:type="spellEnd"/>
      <w:r w:rsidRPr="008A3720">
        <w:rPr>
          <w:i/>
          <w:sz w:val="24"/>
          <w:szCs w:val="24"/>
          <w:lang w:val="en-US"/>
        </w:rPr>
        <w:t xml:space="preserve">, </w:t>
      </w:r>
      <w:proofErr w:type="spellStart"/>
      <w:r w:rsidRPr="008A3720">
        <w:rPr>
          <w:i/>
          <w:sz w:val="24"/>
          <w:szCs w:val="24"/>
          <w:lang w:val="en-US"/>
        </w:rPr>
        <w:t>Fhourstones</w:t>
      </w:r>
      <w:proofErr w:type="spellEnd"/>
      <w:r w:rsidRPr="008A3720">
        <w:rPr>
          <w:i/>
          <w:sz w:val="24"/>
          <w:szCs w:val="24"/>
          <w:lang w:val="en-US"/>
        </w:rPr>
        <w:t xml:space="preserve">, Heapsort, Hanoi, Flops, C LINPACK, TFFTDP, Matrix Multiply (MM), Digital Review. </w:t>
      </w:r>
    </w:p>
    <w:p w:rsidR="008A3720" w:rsidRPr="008A3720" w:rsidRDefault="008A3720" w:rsidP="008A3720">
      <w:pPr>
        <w:spacing w:after="0"/>
        <w:rPr>
          <w:i/>
          <w:sz w:val="24"/>
          <w:szCs w:val="24"/>
        </w:rPr>
      </w:pPr>
      <w:r w:rsidRPr="008A3720">
        <w:rPr>
          <w:i/>
          <w:sz w:val="24"/>
          <w:szCs w:val="24"/>
        </w:rPr>
        <w:t xml:space="preserve">Производительность вычислительных систем общего назначения оценивается в зависимости от области применения номинальной, комплексной, системной производительностью и производительностью на рабочей нагрузке. </w:t>
      </w:r>
    </w:p>
    <w:p w:rsidR="008A3720" w:rsidRDefault="008A3720" w:rsidP="008A3720">
      <w:p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-</w:t>
      </w:r>
      <w:r w:rsidRPr="00322195">
        <w:rPr>
          <w:b/>
          <w:i/>
          <w:sz w:val="24"/>
          <w:szCs w:val="24"/>
        </w:rPr>
        <w:t>Номинальная производительность</w:t>
      </w:r>
      <w:r w:rsidRPr="008A3720">
        <w:rPr>
          <w:i/>
          <w:sz w:val="24"/>
          <w:szCs w:val="24"/>
        </w:rPr>
        <w:t xml:space="preserve"> характеризует только быстродействие, или производительность устройств, входящих в состав системы. </w:t>
      </w:r>
    </w:p>
    <w:p w:rsidR="008A3720" w:rsidRPr="008A3720" w:rsidRDefault="008A3720" w:rsidP="008A3720">
      <w:p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-</w:t>
      </w:r>
      <w:r w:rsidRPr="00322195">
        <w:rPr>
          <w:b/>
          <w:i/>
          <w:sz w:val="24"/>
          <w:szCs w:val="24"/>
        </w:rPr>
        <w:t>Комплексная производительность</w:t>
      </w:r>
      <w:r w:rsidRPr="008A3720">
        <w:rPr>
          <w:i/>
          <w:sz w:val="24"/>
          <w:szCs w:val="24"/>
        </w:rPr>
        <w:t xml:space="preserve"> учитывает не только быстродействие устройств, но и структуру системы — ее влияние на быстродействие совместно функционирующих устройств. </w:t>
      </w:r>
    </w:p>
    <w:p w:rsidR="008A3720" w:rsidRDefault="008A3720" w:rsidP="008A3720">
      <w:p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-</w:t>
      </w:r>
      <w:r w:rsidRPr="006C3221">
        <w:rPr>
          <w:b/>
          <w:i/>
          <w:sz w:val="24"/>
          <w:szCs w:val="24"/>
        </w:rPr>
        <w:t>Системная производительность</w:t>
      </w:r>
      <w:r w:rsidRPr="008A3720">
        <w:rPr>
          <w:i/>
          <w:sz w:val="24"/>
          <w:szCs w:val="24"/>
        </w:rPr>
        <w:t xml:space="preserve"> учитывает как вышеназванные факторы — быстродействие устройств и структуру связей между ними, так и влияние </w:t>
      </w:r>
      <w:proofErr w:type="spellStart"/>
      <w:proofErr w:type="gramStart"/>
      <w:r w:rsidRPr="008A3720">
        <w:rPr>
          <w:i/>
          <w:sz w:val="24"/>
          <w:szCs w:val="24"/>
        </w:rPr>
        <w:t>операци-онной</w:t>
      </w:r>
      <w:proofErr w:type="spellEnd"/>
      <w:proofErr w:type="gramEnd"/>
      <w:r w:rsidRPr="008A3720">
        <w:rPr>
          <w:i/>
          <w:sz w:val="24"/>
          <w:szCs w:val="24"/>
        </w:rPr>
        <w:t xml:space="preserve"> системы.</w:t>
      </w:r>
    </w:p>
    <w:p w:rsidR="008A3720" w:rsidRDefault="008A3720" w:rsidP="008A3720">
      <w:pPr>
        <w:spacing w:after="0"/>
        <w:rPr>
          <w:i/>
          <w:sz w:val="24"/>
          <w:szCs w:val="24"/>
        </w:rPr>
      </w:pPr>
    </w:p>
    <w:p w:rsidR="008A3720" w:rsidRDefault="008A3720" w:rsidP="008A3720">
      <w:pPr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>3)Как связана тактовая частота микропроцессора и производительность ВМ:</w:t>
      </w:r>
    </w:p>
    <w:p w:rsidR="008A3720" w:rsidRPr="008A3720" w:rsidRDefault="008A3720" w:rsidP="008A3720">
      <w:pPr>
        <w:spacing w:after="0"/>
        <w:rPr>
          <w:i/>
          <w:sz w:val="24"/>
          <w:szCs w:val="24"/>
        </w:rPr>
      </w:pPr>
      <w:r w:rsidRPr="008A3720">
        <w:rPr>
          <w:i/>
          <w:sz w:val="24"/>
          <w:szCs w:val="24"/>
        </w:rPr>
        <w:t>Тактовая частота — это количество тактов (операций) процессора в секунду.</w:t>
      </w:r>
    </w:p>
    <w:p w:rsidR="008A3720" w:rsidRPr="008A3720" w:rsidRDefault="008A3720" w:rsidP="008A3720">
      <w:pPr>
        <w:spacing w:after="0"/>
        <w:rPr>
          <w:i/>
          <w:sz w:val="24"/>
          <w:szCs w:val="24"/>
        </w:rPr>
      </w:pPr>
      <w:r w:rsidRPr="008A3720">
        <w:rPr>
          <w:i/>
          <w:sz w:val="24"/>
          <w:szCs w:val="24"/>
        </w:rPr>
        <w:t>Тактовая частота процессора пропорциональна частоте шины.</w:t>
      </w:r>
    </w:p>
    <w:p w:rsidR="008A3720" w:rsidRPr="008A3720" w:rsidRDefault="008A3720" w:rsidP="008A3720">
      <w:pPr>
        <w:spacing w:after="0"/>
        <w:rPr>
          <w:i/>
          <w:sz w:val="24"/>
          <w:szCs w:val="24"/>
        </w:rPr>
      </w:pPr>
      <w:r w:rsidRPr="008A3720">
        <w:rPr>
          <w:i/>
          <w:sz w:val="24"/>
          <w:szCs w:val="24"/>
        </w:rPr>
        <w:t>Как правило, чем выше тактовая частота процессора, тем выше его производительность.</w:t>
      </w:r>
    </w:p>
    <w:p w:rsidR="008A3720" w:rsidRDefault="008A3720" w:rsidP="008A3720">
      <w:pPr>
        <w:spacing w:after="0"/>
        <w:rPr>
          <w:rFonts w:cstheme="minorHAnsi"/>
          <w:i/>
          <w:color w:val="000000"/>
          <w:sz w:val="24"/>
          <w:szCs w:val="24"/>
          <w:shd w:val="clear" w:color="auto" w:fill="FFFFFF"/>
        </w:rPr>
      </w:pPr>
      <w:r w:rsidRPr="008A3720">
        <w:rPr>
          <w:rFonts w:cstheme="minorHAnsi"/>
          <w:i/>
          <w:color w:val="000000"/>
          <w:sz w:val="24"/>
          <w:szCs w:val="24"/>
          <w:shd w:val="clear" w:color="auto" w:fill="FFFFFF"/>
        </w:rPr>
        <w:t>Тактовая частота:</w:t>
      </w:r>
      <w:r w:rsidRPr="008A3720">
        <w:rPr>
          <w:rFonts w:cstheme="minorHAnsi"/>
          <w:i/>
          <w:color w:val="000000"/>
          <w:sz w:val="24"/>
          <w:szCs w:val="24"/>
        </w:rPr>
        <w:br/>
      </w:r>
      <w:r w:rsidRPr="008A3720">
        <w:rPr>
          <w:rFonts w:cstheme="minorHAnsi"/>
          <w:i/>
          <w:color w:val="000000"/>
          <w:sz w:val="24"/>
          <w:szCs w:val="24"/>
          <w:shd w:val="clear" w:color="auto" w:fill="FFFFFF"/>
        </w:rPr>
        <w:t>— определяется временем между активными переходами сигнала с одного значения на другое;</w:t>
      </w:r>
      <w:r w:rsidRPr="008A3720">
        <w:rPr>
          <w:rFonts w:cstheme="minorHAnsi"/>
          <w:i/>
          <w:color w:val="000000"/>
          <w:sz w:val="24"/>
          <w:szCs w:val="24"/>
        </w:rPr>
        <w:br/>
      </w:r>
      <w:r w:rsidRPr="008A3720">
        <w:rPr>
          <w:rFonts w:cstheme="minorHAnsi"/>
          <w:i/>
          <w:color w:val="000000"/>
          <w:sz w:val="24"/>
          <w:szCs w:val="24"/>
          <w:shd w:val="clear" w:color="auto" w:fill="FFFFFF"/>
        </w:rPr>
        <w:t>— измеряется в герцах, определяющих число активных переходов в секунду.</w:t>
      </w:r>
    </w:p>
    <w:p w:rsidR="008A3720" w:rsidRDefault="008A3720" w:rsidP="008A3720">
      <w:pPr>
        <w:spacing w:after="0"/>
        <w:rPr>
          <w:rFonts w:cstheme="minorHAnsi"/>
          <w:i/>
          <w:color w:val="000000"/>
          <w:sz w:val="24"/>
          <w:szCs w:val="24"/>
          <w:shd w:val="clear" w:color="auto" w:fill="FFFFFF"/>
        </w:rPr>
      </w:pPr>
    </w:p>
    <w:p w:rsidR="008A3720" w:rsidRDefault="008A3720" w:rsidP="008A3720">
      <w:pPr>
        <w:spacing w:after="0"/>
        <w:rPr>
          <w:rFonts w:cstheme="minorHAnsi"/>
          <w:i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i/>
          <w:color w:val="000000"/>
          <w:sz w:val="24"/>
          <w:szCs w:val="24"/>
          <w:shd w:val="clear" w:color="auto" w:fill="FFFFFF"/>
        </w:rPr>
        <w:t>4)</w:t>
      </w:r>
      <w:r w:rsidRPr="008A3720">
        <w:t xml:space="preserve"> </w:t>
      </w:r>
      <w:r w:rsidRPr="008A3720">
        <w:rPr>
          <w:rFonts w:cstheme="minorHAnsi"/>
          <w:i/>
          <w:color w:val="000000"/>
          <w:sz w:val="24"/>
          <w:szCs w:val="24"/>
          <w:shd w:val="clear" w:color="auto" w:fill="FFFFFF"/>
        </w:rPr>
        <w:t xml:space="preserve">Что такое </w:t>
      </w:r>
      <w:r>
        <w:rPr>
          <w:rFonts w:cstheme="minorHAnsi"/>
          <w:i/>
          <w:color w:val="000000"/>
          <w:sz w:val="24"/>
          <w:szCs w:val="24"/>
          <w:shd w:val="clear" w:color="auto" w:fill="FFFFFF"/>
        </w:rPr>
        <w:t>MIPS и MFLOPS? В чем их отличия:</w:t>
      </w:r>
    </w:p>
    <w:p w:rsidR="008A3720" w:rsidRDefault="008A3720" w:rsidP="008A3720">
      <w:pPr>
        <w:spacing w:after="0"/>
        <w:rPr>
          <w:rFonts w:cstheme="minorHAnsi"/>
          <w:i/>
          <w:sz w:val="24"/>
          <w:szCs w:val="24"/>
        </w:rPr>
      </w:pPr>
      <w:r w:rsidRPr="008A3720">
        <w:rPr>
          <w:rFonts w:cstheme="minorHAnsi"/>
          <w:i/>
          <w:sz w:val="24"/>
          <w:szCs w:val="24"/>
        </w:rPr>
        <w:t>Одной из альтернативных единиц измерения производительности процессора (по отношению к времени выполнения) является MIPS — (миллион целочисленных команд в секунду). Имеется несколько различных вариантов интерпретации определения MIPS.</w:t>
      </w:r>
      <w:r>
        <w:rPr>
          <w:rFonts w:cstheme="minorHAnsi"/>
          <w:i/>
          <w:sz w:val="24"/>
          <w:szCs w:val="24"/>
        </w:rPr>
        <w:t xml:space="preserve"> </w:t>
      </w:r>
      <w:r w:rsidRPr="008A3720">
        <w:rPr>
          <w:rFonts w:cstheme="minorHAnsi"/>
          <w:i/>
          <w:sz w:val="24"/>
          <w:szCs w:val="24"/>
        </w:rPr>
        <w:t>В общем случае MIPS есть скорость операций с целыми числами в</w:t>
      </w:r>
      <w:r>
        <w:rPr>
          <w:rFonts w:cstheme="minorHAnsi"/>
          <w:i/>
          <w:sz w:val="24"/>
          <w:szCs w:val="24"/>
        </w:rPr>
        <w:t xml:space="preserve"> </w:t>
      </w:r>
      <w:r w:rsidRPr="008A3720">
        <w:rPr>
          <w:rFonts w:cstheme="minorHAnsi"/>
          <w:i/>
          <w:sz w:val="24"/>
          <w:szCs w:val="24"/>
        </w:rPr>
        <w:t xml:space="preserve">единицу времени, т.е. для любой данной программы MIPS есть просто отношение </w:t>
      </w:r>
      <w:proofErr w:type="spellStart"/>
      <w:proofErr w:type="gramStart"/>
      <w:r w:rsidRPr="008A3720">
        <w:rPr>
          <w:rFonts w:cstheme="minorHAnsi"/>
          <w:i/>
          <w:sz w:val="24"/>
          <w:szCs w:val="24"/>
        </w:rPr>
        <w:t>количе-ства</w:t>
      </w:r>
      <w:proofErr w:type="spellEnd"/>
      <w:proofErr w:type="gramEnd"/>
      <w:r w:rsidRPr="008A3720">
        <w:rPr>
          <w:rFonts w:cstheme="minorHAnsi"/>
          <w:i/>
          <w:sz w:val="24"/>
          <w:szCs w:val="24"/>
        </w:rPr>
        <w:t xml:space="preserve"> команд в программе к времени ее выполнения. Таким образом, производительность может быть определена как обратная к времени выполнения величина, причем более быстрые машины при этом будут иметь более высокий рейтинг MIPS.</w:t>
      </w:r>
    </w:p>
    <w:p w:rsidR="008E2BB5" w:rsidRDefault="008E2BB5" w:rsidP="008A3720">
      <w:pPr>
        <w:spacing w:after="0"/>
        <w:rPr>
          <w:rFonts w:cstheme="minorHAnsi"/>
          <w:i/>
          <w:sz w:val="24"/>
          <w:szCs w:val="24"/>
        </w:rPr>
      </w:pPr>
    </w:p>
    <w:p w:rsidR="00CB3C89" w:rsidRDefault="008E2BB5" w:rsidP="008A3720">
      <w:pPr>
        <w:spacing w:after="0"/>
        <w:rPr>
          <w:rFonts w:cstheme="minorHAnsi"/>
          <w:i/>
          <w:sz w:val="24"/>
          <w:szCs w:val="24"/>
          <w:lang w:val="en-US"/>
        </w:rPr>
      </w:pPr>
      <w:r w:rsidRPr="008E2BB5">
        <w:rPr>
          <w:rFonts w:cstheme="minorHAnsi"/>
          <w:i/>
          <w:sz w:val="24"/>
          <w:szCs w:val="24"/>
        </w:rPr>
        <w:t>Измерение производительности компьютеров при решении научно-технических задач, в которых существенно используется арифметика с плавающей точкой, всегда вызывало особый интерес. Именно для таких вычислений впервые встал вопрос об измерении производительности, а по достигнутым показателям часто делались выводы об общем уровне разработок компьютеров. Обычно для научно-технических задач производительность процессора оценивается в MFLOPS (миллионах чисел-результатов вычислений с плавающей точкой в секунду, или миллионах элементарных арифметических операций над числами с плавающей точкой, выполненных в секунду)</w:t>
      </w:r>
    </w:p>
    <w:p w:rsidR="008E2BB5" w:rsidRDefault="008E2BB5" w:rsidP="008A3720">
      <w:pPr>
        <w:spacing w:after="0"/>
        <w:rPr>
          <w:rFonts w:cstheme="minorHAnsi"/>
          <w:i/>
          <w:sz w:val="24"/>
          <w:szCs w:val="24"/>
        </w:rPr>
      </w:pPr>
      <w:r w:rsidRPr="008E2BB5">
        <w:rPr>
          <w:rFonts w:cstheme="minorHAnsi"/>
          <w:i/>
          <w:sz w:val="24"/>
          <w:szCs w:val="24"/>
        </w:rPr>
        <w:t>.</w:t>
      </w:r>
    </w:p>
    <w:p w:rsidR="00981F9F" w:rsidRPr="00CB3C89" w:rsidRDefault="00CB3C89" w:rsidP="00981F9F">
      <w:pPr>
        <w:spacing w:after="0"/>
        <w:rPr>
          <w:rFonts w:cstheme="minorHAnsi"/>
          <w:i/>
          <w:sz w:val="24"/>
          <w:szCs w:val="24"/>
        </w:rPr>
      </w:pPr>
      <w:r w:rsidRPr="00CB3C89">
        <w:rPr>
          <w:rFonts w:cstheme="minorHAnsi"/>
          <w:i/>
          <w:sz w:val="24"/>
          <w:szCs w:val="24"/>
        </w:rPr>
        <w:t xml:space="preserve"> 5) </w:t>
      </w:r>
      <w:r>
        <w:rPr>
          <w:rFonts w:cstheme="minorHAnsi"/>
          <w:i/>
          <w:sz w:val="24"/>
          <w:szCs w:val="24"/>
        </w:rPr>
        <w:t>Какая организация занимается разработка тестовых программ:</w:t>
      </w:r>
    </w:p>
    <w:p w:rsidR="00CB3C89" w:rsidRPr="006C3221" w:rsidRDefault="006C3221" w:rsidP="00981F9F">
      <w:pPr>
        <w:spacing w:after="0"/>
        <w:rPr>
          <w:rFonts w:cstheme="minorHAnsi"/>
          <w:i/>
          <w:sz w:val="24"/>
          <w:szCs w:val="24"/>
        </w:rPr>
      </w:pPr>
      <w:proofErr w:type="gramStart"/>
      <w:r w:rsidRPr="006C3221">
        <w:rPr>
          <w:rFonts w:cstheme="minorHAnsi"/>
          <w:i/>
          <w:color w:val="000000"/>
          <w:sz w:val="24"/>
          <w:szCs w:val="24"/>
          <w:lang w:val="en-US"/>
        </w:rPr>
        <w:t>SPEC</w:t>
      </w:r>
      <w:r w:rsidRPr="006C3221">
        <w:rPr>
          <w:rFonts w:cstheme="minorHAnsi"/>
          <w:i/>
          <w:color w:val="000000"/>
          <w:sz w:val="24"/>
          <w:szCs w:val="24"/>
        </w:rPr>
        <w:t>. О</w:t>
      </w:r>
      <w:r w:rsidRPr="006C3221">
        <w:rPr>
          <w:rFonts w:cstheme="minorHAnsi"/>
          <w:i/>
          <w:color w:val="000000"/>
          <w:sz w:val="24"/>
          <w:szCs w:val="24"/>
        </w:rPr>
        <w:t>с</w:t>
      </w:r>
      <w:r w:rsidRPr="006C3221">
        <w:rPr>
          <w:rFonts w:cstheme="minorHAnsi"/>
          <w:i/>
          <w:color w:val="000000"/>
          <w:sz w:val="24"/>
          <w:szCs w:val="24"/>
        </w:rPr>
        <w:t>новной целью этой организации является разработка и поддержка стандартизова</w:t>
      </w:r>
      <w:r w:rsidRPr="006C3221">
        <w:rPr>
          <w:rFonts w:cstheme="minorHAnsi"/>
          <w:i/>
          <w:color w:val="000000"/>
          <w:sz w:val="24"/>
          <w:szCs w:val="24"/>
        </w:rPr>
        <w:t>н</w:t>
      </w:r>
      <w:r w:rsidRPr="006C3221">
        <w:rPr>
          <w:rFonts w:cstheme="minorHAnsi"/>
          <w:i/>
          <w:color w:val="000000"/>
          <w:sz w:val="24"/>
          <w:szCs w:val="24"/>
        </w:rPr>
        <w:t>ного набора специально подобранных тестовых программ для оценки производ</w:t>
      </w:r>
      <w:r w:rsidRPr="006C3221">
        <w:rPr>
          <w:rFonts w:cstheme="minorHAnsi"/>
          <w:i/>
          <w:color w:val="000000"/>
          <w:sz w:val="24"/>
          <w:szCs w:val="24"/>
        </w:rPr>
        <w:t>и</w:t>
      </w:r>
      <w:r w:rsidRPr="006C3221">
        <w:rPr>
          <w:rFonts w:cstheme="minorHAnsi"/>
          <w:i/>
          <w:color w:val="000000"/>
          <w:sz w:val="24"/>
          <w:szCs w:val="24"/>
        </w:rPr>
        <w:t>тельности новейших поколений высокопроизводительных компьютеров.</w:t>
      </w:r>
      <w:proofErr w:type="gramEnd"/>
    </w:p>
    <w:p w:rsidR="00CB3C89" w:rsidRDefault="00CB3C89" w:rsidP="00981F9F">
      <w:pPr>
        <w:spacing w:after="0"/>
        <w:rPr>
          <w:rFonts w:cstheme="minorHAnsi"/>
          <w:i/>
          <w:sz w:val="24"/>
          <w:szCs w:val="24"/>
        </w:rPr>
      </w:pPr>
    </w:p>
    <w:p w:rsidR="00CB3C89" w:rsidRDefault="00CB3C89" w:rsidP="00981F9F">
      <w:pPr>
        <w:spacing w:after="0"/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>6)Назовите два базовых набора тестов</w:t>
      </w:r>
      <w:r w:rsidR="0012693D">
        <w:rPr>
          <w:rFonts w:cstheme="minorHAnsi"/>
          <w:i/>
          <w:sz w:val="24"/>
          <w:szCs w:val="24"/>
        </w:rPr>
        <w:t>, в чем отличие?</w:t>
      </w:r>
      <w:r>
        <w:rPr>
          <w:rFonts w:cstheme="minorHAnsi"/>
          <w:i/>
          <w:sz w:val="24"/>
          <w:szCs w:val="24"/>
        </w:rPr>
        <w:t>:</w:t>
      </w:r>
    </w:p>
    <w:p w:rsidR="00CB3C89" w:rsidRPr="00CB3C89" w:rsidRDefault="00CB3C89" w:rsidP="00981F9F">
      <w:pPr>
        <w:spacing w:after="0"/>
        <w:rPr>
          <w:rFonts w:cstheme="minorHAnsi"/>
          <w:i/>
          <w:color w:val="000000"/>
          <w:sz w:val="24"/>
          <w:szCs w:val="24"/>
        </w:rPr>
      </w:pPr>
      <w:r w:rsidRPr="00CB3C89">
        <w:rPr>
          <w:rFonts w:cstheme="minorHAnsi"/>
          <w:i/>
          <w:color w:val="000000"/>
          <w:sz w:val="24"/>
          <w:szCs w:val="24"/>
        </w:rPr>
        <w:t>CIN</w:t>
      </w:r>
      <w:r w:rsidRPr="00CB3C89">
        <w:rPr>
          <w:rFonts w:cstheme="minorHAnsi"/>
          <w:i/>
          <w:color w:val="000000"/>
          <w:sz w:val="24"/>
          <w:szCs w:val="24"/>
        </w:rPr>
        <w:t>T92 и CF</w:t>
      </w:r>
      <w:r w:rsidRPr="00CB3C89">
        <w:rPr>
          <w:rFonts w:cstheme="minorHAnsi"/>
          <w:i/>
          <w:color w:val="000000"/>
          <w:sz w:val="24"/>
          <w:szCs w:val="24"/>
          <w:lang w:val="en-US"/>
        </w:rPr>
        <w:t>P</w:t>
      </w:r>
      <w:r w:rsidRPr="00CB3C89">
        <w:rPr>
          <w:rFonts w:cstheme="minorHAnsi"/>
          <w:i/>
          <w:color w:val="000000"/>
          <w:sz w:val="24"/>
          <w:szCs w:val="24"/>
        </w:rPr>
        <w:t>92</w:t>
      </w:r>
    </w:p>
    <w:p w:rsidR="00CB3C89" w:rsidRPr="00CB3C89" w:rsidRDefault="00CB3C89" w:rsidP="00CB3C89">
      <w:pPr>
        <w:pStyle w:val="a5"/>
        <w:shd w:val="clear" w:color="auto" w:fill="FFFFFF"/>
        <w:jc w:val="both"/>
        <w:rPr>
          <w:rFonts w:asciiTheme="minorHAnsi" w:hAnsiTheme="minorHAnsi" w:cstheme="minorHAnsi"/>
          <w:i/>
          <w:color w:val="000000"/>
        </w:rPr>
      </w:pPr>
      <w:r w:rsidRPr="00CB3C89">
        <w:rPr>
          <w:rFonts w:asciiTheme="minorHAnsi" w:hAnsiTheme="minorHAnsi" w:cstheme="minorHAnsi"/>
          <w:i/>
          <w:color w:val="000000"/>
        </w:rPr>
        <w:t>Набор тестов CINT92, измеряющий производительность процессора при обработке целых чисел, состоит из шести программ, написанных на языке Си и выбранных из различных прикладных областей: теория цепей, интерпретатор языка Лисп, разработка логических схем, упаковка текстовых файлов, электронные таблицы и компиляция программ.</w:t>
      </w:r>
    </w:p>
    <w:p w:rsidR="00CB3C89" w:rsidRDefault="00CB3C89" w:rsidP="00CB3C89">
      <w:pPr>
        <w:pStyle w:val="a5"/>
        <w:shd w:val="clear" w:color="auto" w:fill="FFFFFF"/>
        <w:jc w:val="both"/>
        <w:rPr>
          <w:rFonts w:asciiTheme="minorHAnsi" w:hAnsiTheme="minorHAnsi" w:cstheme="minorHAnsi"/>
          <w:i/>
          <w:color w:val="000000"/>
          <w:lang w:val="en-US"/>
        </w:rPr>
      </w:pPr>
      <w:r w:rsidRPr="00CB3C89">
        <w:rPr>
          <w:rFonts w:asciiTheme="minorHAnsi" w:hAnsiTheme="minorHAnsi" w:cstheme="minorHAnsi"/>
          <w:i/>
          <w:color w:val="000000"/>
        </w:rPr>
        <w:t xml:space="preserve">Набор тестов CFP92, измеряющий производительность процессора при обработке чисел с плавающей точкой, состоит из 14 программ, также выбранных из различных прикладных областей: разработка аналоговых схем, моделирование методом Монте-Карло, квантовая химия, оптика, робототехника, квантовая физика, астрофизика, прогноз погоды и </w:t>
      </w:r>
      <w:proofErr w:type="gramStart"/>
      <w:r w:rsidRPr="00CB3C89">
        <w:rPr>
          <w:rFonts w:asciiTheme="minorHAnsi" w:hAnsiTheme="minorHAnsi" w:cstheme="minorHAnsi"/>
          <w:i/>
          <w:color w:val="000000"/>
        </w:rPr>
        <w:t>другие</w:t>
      </w:r>
      <w:proofErr w:type="gramEnd"/>
      <w:r w:rsidRPr="00CB3C89">
        <w:rPr>
          <w:rFonts w:asciiTheme="minorHAnsi" w:hAnsiTheme="minorHAnsi" w:cstheme="minorHAnsi"/>
          <w:i/>
          <w:color w:val="000000"/>
        </w:rPr>
        <w:t xml:space="preserve"> научные и инженерные задачи. Две программы из этого набора написаны на языке Си, а остальные 12 - на Фортране. В пяти программах используется одинарная, а в остальных - двойная точность.</w:t>
      </w:r>
    </w:p>
    <w:p w:rsidR="00CB3C89" w:rsidRDefault="00CB3C89" w:rsidP="00CB3C89">
      <w:pPr>
        <w:pStyle w:val="a5"/>
        <w:shd w:val="clear" w:color="auto" w:fill="FFFFFF"/>
        <w:jc w:val="both"/>
        <w:rPr>
          <w:rFonts w:asciiTheme="minorHAnsi" w:hAnsiTheme="minorHAnsi" w:cstheme="minorHAnsi"/>
          <w:i/>
          <w:color w:val="000000"/>
          <w:lang w:val="en-US"/>
        </w:rPr>
      </w:pPr>
    </w:p>
    <w:p w:rsidR="00CB3C89" w:rsidRDefault="00CB3C89" w:rsidP="00CB3C89">
      <w:pPr>
        <w:pStyle w:val="a5"/>
        <w:shd w:val="clear" w:color="auto" w:fill="FFFFFF"/>
        <w:jc w:val="both"/>
        <w:rPr>
          <w:rFonts w:asciiTheme="minorHAnsi" w:hAnsiTheme="minorHAnsi" w:cstheme="minorHAnsi"/>
          <w:i/>
          <w:color w:val="000000"/>
          <w:lang w:val="en-US"/>
        </w:rPr>
      </w:pPr>
      <w:r>
        <w:rPr>
          <w:rFonts w:asciiTheme="minorHAnsi" w:hAnsiTheme="minorHAnsi" w:cstheme="minorHAnsi"/>
          <w:i/>
          <w:color w:val="000000"/>
          <w:lang w:val="en-US"/>
        </w:rPr>
        <w:t xml:space="preserve">7) </w:t>
      </w:r>
      <w:r>
        <w:rPr>
          <w:rFonts w:asciiTheme="minorHAnsi" w:hAnsiTheme="minorHAnsi" w:cstheme="minorHAnsi"/>
          <w:i/>
          <w:color w:val="000000"/>
        </w:rPr>
        <w:t xml:space="preserve">Чем занимается </w:t>
      </w:r>
      <w:r w:rsidR="0012693D">
        <w:rPr>
          <w:rFonts w:asciiTheme="minorHAnsi" w:hAnsiTheme="minorHAnsi" w:cstheme="minorHAnsi"/>
          <w:i/>
          <w:color w:val="000000"/>
        </w:rPr>
        <w:t xml:space="preserve">организация </w:t>
      </w:r>
      <w:r w:rsidR="0012693D">
        <w:rPr>
          <w:rFonts w:asciiTheme="minorHAnsi" w:hAnsiTheme="minorHAnsi" w:cstheme="minorHAnsi"/>
          <w:i/>
          <w:color w:val="000000"/>
          <w:lang w:val="en-US"/>
        </w:rPr>
        <w:t>TPC:</w:t>
      </w:r>
    </w:p>
    <w:p w:rsidR="0012693D" w:rsidRDefault="0012693D" w:rsidP="00CB3C89">
      <w:pPr>
        <w:pStyle w:val="a5"/>
        <w:shd w:val="clear" w:color="auto" w:fill="FFFFFF"/>
        <w:jc w:val="both"/>
        <w:rPr>
          <w:rFonts w:asciiTheme="minorHAnsi" w:hAnsiTheme="minorHAnsi" w:cstheme="minorHAnsi"/>
          <w:i/>
          <w:color w:val="000000"/>
        </w:rPr>
      </w:pPr>
      <w:r>
        <w:rPr>
          <w:rFonts w:asciiTheme="minorHAnsi" w:hAnsiTheme="minorHAnsi" w:cstheme="minorHAnsi"/>
          <w:i/>
          <w:color w:val="000000"/>
        </w:rPr>
        <w:t>Разработка тестов для проверки скорости обработки транзакций.</w:t>
      </w:r>
    </w:p>
    <w:p w:rsidR="0012693D" w:rsidRDefault="0012693D" w:rsidP="00CB3C89">
      <w:pPr>
        <w:pStyle w:val="a5"/>
        <w:shd w:val="clear" w:color="auto" w:fill="FFFFFF"/>
        <w:jc w:val="both"/>
        <w:rPr>
          <w:rFonts w:asciiTheme="minorHAnsi" w:hAnsiTheme="minorHAnsi" w:cstheme="minorHAnsi"/>
          <w:i/>
          <w:color w:val="000000"/>
          <w:lang w:val="en-US"/>
        </w:rPr>
      </w:pPr>
      <w:r>
        <w:rPr>
          <w:rFonts w:asciiTheme="minorHAnsi" w:hAnsiTheme="minorHAnsi" w:cstheme="minorHAnsi"/>
          <w:i/>
          <w:color w:val="000000"/>
        </w:rPr>
        <w:t xml:space="preserve">8) Деятельность организации </w:t>
      </w:r>
      <w:r>
        <w:rPr>
          <w:rFonts w:asciiTheme="minorHAnsi" w:hAnsiTheme="minorHAnsi" w:cstheme="minorHAnsi"/>
          <w:i/>
          <w:color w:val="000000"/>
          <w:lang w:val="en-US"/>
        </w:rPr>
        <w:t>AIM:</w:t>
      </w:r>
    </w:p>
    <w:p w:rsidR="0012693D" w:rsidRPr="00245075" w:rsidRDefault="00245075" w:rsidP="00CB3C89">
      <w:pPr>
        <w:pStyle w:val="a5"/>
        <w:shd w:val="clear" w:color="auto" w:fill="FFFFFF"/>
        <w:jc w:val="both"/>
        <w:rPr>
          <w:rFonts w:asciiTheme="minorHAnsi" w:hAnsiTheme="minorHAnsi" w:cstheme="minorHAnsi"/>
          <w:i/>
          <w:color w:val="000000"/>
          <w:lang w:val="en-US"/>
        </w:rPr>
      </w:pPr>
      <w:r>
        <w:rPr>
          <w:rFonts w:asciiTheme="minorHAnsi" w:hAnsiTheme="minorHAnsi" w:cstheme="minorHAnsi"/>
          <w:i/>
          <w:color w:val="000000"/>
        </w:rPr>
        <w:t>Разработка тестов для  вычислительных систем</w:t>
      </w:r>
      <w:bookmarkStart w:id="0" w:name="_GoBack"/>
      <w:bookmarkEnd w:id="0"/>
      <w:r>
        <w:rPr>
          <w:rFonts w:asciiTheme="minorHAnsi" w:hAnsiTheme="minorHAnsi" w:cstheme="minorHAnsi"/>
          <w:i/>
          <w:color w:val="000000"/>
        </w:rPr>
        <w:t>.</w:t>
      </w:r>
    </w:p>
    <w:p w:rsidR="0012693D" w:rsidRPr="0012693D" w:rsidRDefault="0012693D" w:rsidP="00CB3C89">
      <w:pPr>
        <w:pStyle w:val="a5"/>
        <w:shd w:val="clear" w:color="auto" w:fill="FFFFFF"/>
        <w:jc w:val="both"/>
        <w:rPr>
          <w:rFonts w:asciiTheme="minorHAnsi" w:hAnsiTheme="minorHAnsi" w:cstheme="minorHAnsi"/>
          <w:i/>
          <w:color w:val="000000"/>
        </w:rPr>
      </w:pPr>
      <w:r>
        <w:rPr>
          <w:rFonts w:asciiTheme="minorHAnsi" w:hAnsiTheme="minorHAnsi" w:cstheme="minorHAnsi"/>
          <w:i/>
          <w:color w:val="000000"/>
        </w:rPr>
        <w:t xml:space="preserve">9) В каких случаях используют тесты </w:t>
      </w:r>
      <w:r>
        <w:rPr>
          <w:rFonts w:asciiTheme="minorHAnsi" w:hAnsiTheme="minorHAnsi" w:cstheme="minorHAnsi"/>
          <w:i/>
          <w:color w:val="000000"/>
          <w:lang w:val="en-US"/>
        </w:rPr>
        <w:t>Whetstone</w:t>
      </w:r>
      <w:r w:rsidRPr="0012693D">
        <w:rPr>
          <w:rFonts w:asciiTheme="minorHAnsi" w:hAnsiTheme="minorHAnsi" w:cstheme="minorHAnsi"/>
          <w:i/>
          <w:color w:val="000000"/>
        </w:rPr>
        <w:t>:</w:t>
      </w:r>
    </w:p>
    <w:p w:rsidR="0012693D" w:rsidRDefault="0012693D" w:rsidP="00CB3C89">
      <w:pPr>
        <w:pStyle w:val="a5"/>
        <w:shd w:val="clear" w:color="auto" w:fill="FFFFFF"/>
        <w:jc w:val="both"/>
        <w:rPr>
          <w:rFonts w:asciiTheme="minorHAnsi" w:hAnsiTheme="minorHAnsi" w:cstheme="minorHAnsi"/>
          <w:i/>
          <w:color w:val="000000"/>
        </w:rPr>
      </w:pPr>
      <w:r>
        <w:rPr>
          <w:rFonts w:asciiTheme="minorHAnsi" w:hAnsiTheme="minorHAnsi" w:cstheme="minorHAnsi"/>
          <w:i/>
          <w:color w:val="000000"/>
        </w:rPr>
        <w:t>Тесты, которые проверяют работоспособность типичной программы.</w:t>
      </w:r>
    </w:p>
    <w:p w:rsidR="0012693D" w:rsidRDefault="0012693D" w:rsidP="00CB3C89">
      <w:pPr>
        <w:pStyle w:val="a5"/>
        <w:shd w:val="clear" w:color="auto" w:fill="FFFFFF"/>
        <w:jc w:val="both"/>
        <w:rPr>
          <w:rFonts w:asciiTheme="minorHAnsi" w:hAnsiTheme="minorHAnsi" w:cstheme="minorHAnsi"/>
          <w:i/>
          <w:color w:val="000000"/>
          <w:lang w:val="en-US"/>
        </w:rPr>
      </w:pPr>
      <w:r>
        <w:rPr>
          <w:rFonts w:asciiTheme="minorHAnsi" w:hAnsiTheme="minorHAnsi" w:cstheme="minorHAnsi"/>
          <w:i/>
          <w:color w:val="000000"/>
        </w:rPr>
        <w:t xml:space="preserve">10) В каких случаях используются тесты </w:t>
      </w:r>
      <w:r>
        <w:rPr>
          <w:rFonts w:asciiTheme="minorHAnsi" w:hAnsiTheme="minorHAnsi" w:cstheme="minorHAnsi"/>
          <w:i/>
          <w:color w:val="000000"/>
          <w:lang w:val="en-US"/>
        </w:rPr>
        <w:t>Dhrystone</w:t>
      </w:r>
      <w:r w:rsidRPr="0012693D">
        <w:rPr>
          <w:rFonts w:asciiTheme="minorHAnsi" w:hAnsiTheme="minorHAnsi" w:cstheme="minorHAnsi"/>
          <w:i/>
          <w:color w:val="000000"/>
        </w:rPr>
        <w:t>:</w:t>
      </w:r>
    </w:p>
    <w:p w:rsidR="0012693D" w:rsidRPr="006C3221" w:rsidRDefault="006C3221" w:rsidP="006C3221">
      <w:pPr>
        <w:pStyle w:val="a5"/>
        <w:shd w:val="clear" w:color="auto" w:fill="FFFFFF"/>
        <w:rPr>
          <w:rFonts w:asciiTheme="minorHAnsi" w:hAnsiTheme="minorHAnsi" w:cstheme="minorHAnsi"/>
          <w:i/>
          <w:color w:val="000000"/>
        </w:rPr>
      </w:pPr>
      <w:r w:rsidRPr="006C3221">
        <w:rPr>
          <w:rFonts w:asciiTheme="minorHAnsi" w:hAnsiTheme="minorHAnsi" w:cstheme="minorHAnsi"/>
          <w:i/>
          <w:color w:val="000000"/>
        </w:rPr>
        <w:lastRenderedPageBreak/>
        <w:t>Позволяет о</w:t>
      </w:r>
      <w:r w:rsidRPr="006C3221">
        <w:rPr>
          <w:rFonts w:asciiTheme="minorHAnsi" w:hAnsiTheme="minorHAnsi" w:cstheme="minorHAnsi"/>
          <w:i/>
          <w:color w:val="000000"/>
        </w:rPr>
        <w:t>ценивать эффективность процессоров и компиляторов с языка C для программ нечисловой обработки.</w:t>
      </w:r>
    </w:p>
    <w:p w:rsidR="00CB3C89" w:rsidRPr="00CB3C89" w:rsidRDefault="00CB3C89" w:rsidP="00981F9F">
      <w:pPr>
        <w:spacing w:after="0"/>
        <w:rPr>
          <w:rFonts w:cstheme="minorHAnsi"/>
          <w:i/>
          <w:sz w:val="24"/>
          <w:szCs w:val="24"/>
        </w:rPr>
      </w:pPr>
    </w:p>
    <w:sectPr w:rsidR="00CB3C89" w:rsidRPr="00CB3C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240D"/>
    <w:rsid w:val="00027964"/>
    <w:rsid w:val="0012693D"/>
    <w:rsid w:val="001A46A1"/>
    <w:rsid w:val="0022240D"/>
    <w:rsid w:val="00245075"/>
    <w:rsid w:val="00322195"/>
    <w:rsid w:val="00641EB8"/>
    <w:rsid w:val="006C3221"/>
    <w:rsid w:val="008A3720"/>
    <w:rsid w:val="008E2BB5"/>
    <w:rsid w:val="00981F9F"/>
    <w:rsid w:val="00A34CA1"/>
    <w:rsid w:val="00C07640"/>
    <w:rsid w:val="00CB3C89"/>
    <w:rsid w:val="00E43C73"/>
    <w:rsid w:val="00E53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796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0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07640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CB3C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796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0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07640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CB3C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58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9</Pages>
  <Words>781</Words>
  <Characters>4458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Dmitry</cp:lastModifiedBy>
  <cp:revision>4</cp:revision>
  <dcterms:created xsi:type="dcterms:W3CDTF">2019-09-27T17:14:00Z</dcterms:created>
  <dcterms:modified xsi:type="dcterms:W3CDTF">2019-09-28T12:09:00Z</dcterms:modified>
</cp:coreProperties>
</file>