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themeColor="background1"/>
  <w:body>
    <w:p w:rsidRPr="00243A59" w:rsidR="2A2445E8" w:rsidP="00243A59" w:rsidRDefault="2A2445E8" w14:paraId="174A0A59" w14:textId="0FFC8BA9">
      <w:pPr>
        <w:spacing w:line="360" w:lineRule="auto"/>
        <w:jc w:val="center"/>
        <w:rPr>
          <w:sz w:val="36"/>
          <w:szCs w:val="36"/>
        </w:rPr>
      </w:pPr>
      <w:bookmarkStart w:name="_Hlk42697053" w:id="0"/>
      <w:bookmarkEnd w:id="0"/>
      <w:r w:rsidRPr="00243A59">
        <w:rPr>
          <w:sz w:val="36"/>
          <w:szCs w:val="36"/>
        </w:rPr>
        <w:t>Vocational school for computer programming and innovation</w:t>
      </w:r>
    </w:p>
    <w:p w:rsidR="2A2445E8" w:rsidP="00243A59" w:rsidRDefault="2A2445E8" w14:paraId="100C228E" w14:textId="31636A74">
      <w:pPr>
        <w:spacing w:line="360" w:lineRule="auto"/>
        <w:jc w:val="center"/>
        <w:rPr>
          <w:rFonts w:eastAsiaTheme="minorEastAsia"/>
          <w:szCs w:val="24"/>
        </w:rPr>
      </w:pPr>
      <w:r>
        <w:rPr>
          <w:noProof/>
        </w:rPr>
        <w:drawing>
          <wp:inline distT="0" distB="0" distL="0" distR="0" wp14:anchorId="7775A2DD" wp14:editId="58646691">
            <wp:extent cx="600075" cy="600075"/>
            <wp:effectExtent l="0" t="0" r="0" b="0"/>
            <wp:docPr id="2085037967" name="Picture 238707083" descr="@codingbur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07083"/>
                    <pic:cNvPicPr/>
                  </pic:nvPicPr>
                  <pic:blipFill>
                    <a:blip r:embed="rId8">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rsidR="13CBAB64" w:rsidP="00243A59" w:rsidRDefault="13CBAB64" w14:paraId="20ABBDBF" w14:textId="1E2235F5">
      <w:pPr>
        <w:spacing w:line="360" w:lineRule="auto"/>
        <w:jc w:val="center"/>
        <w:rPr>
          <w:rFonts w:eastAsiaTheme="minorEastAsia"/>
          <w:szCs w:val="24"/>
        </w:rPr>
      </w:pPr>
    </w:p>
    <w:p w:rsidR="00573857" w:rsidP="00243A59" w:rsidRDefault="00573857" w14:paraId="1C0C83E0" w14:textId="691DBA10">
      <w:pPr>
        <w:spacing w:line="360" w:lineRule="auto"/>
        <w:rPr>
          <w:rFonts w:eastAsiaTheme="minorEastAsia"/>
          <w:szCs w:val="24"/>
        </w:rPr>
      </w:pPr>
    </w:p>
    <w:p w:rsidR="00573857" w:rsidP="00243A59" w:rsidRDefault="00573857" w14:paraId="3477DC98" w14:textId="77777777">
      <w:pPr>
        <w:spacing w:line="360" w:lineRule="auto"/>
        <w:rPr>
          <w:rFonts w:eastAsiaTheme="minorEastAsia"/>
          <w:szCs w:val="24"/>
        </w:rPr>
      </w:pPr>
    </w:p>
    <w:p w:rsidR="2A2445E8" w:rsidP="00243A59" w:rsidRDefault="2A2445E8" w14:paraId="6DFD2A95" w14:textId="75E67BA6">
      <w:pPr>
        <w:spacing w:line="360" w:lineRule="auto"/>
        <w:jc w:val="center"/>
        <w:rPr>
          <w:rFonts w:eastAsiaTheme="minorEastAsia"/>
          <w:sz w:val="56"/>
          <w:szCs w:val="56"/>
        </w:rPr>
      </w:pPr>
      <w:r w:rsidRPr="13CBAB64">
        <w:rPr>
          <w:rFonts w:eastAsiaTheme="minorEastAsia"/>
          <w:sz w:val="56"/>
          <w:szCs w:val="56"/>
        </w:rPr>
        <w:t>School project</w:t>
      </w:r>
    </w:p>
    <w:p w:rsidR="59A669BE" w:rsidP="00243A59" w:rsidRDefault="00573857" w14:paraId="7EEB0C4E" w14:textId="5AC8D80C">
      <w:pPr>
        <w:spacing w:line="360" w:lineRule="auto"/>
        <w:jc w:val="center"/>
        <w:rPr>
          <w:rFonts w:eastAsiaTheme="minorEastAsia"/>
          <w:sz w:val="36"/>
          <w:szCs w:val="36"/>
        </w:rPr>
      </w:pPr>
      <w:r>
        <w:rPr>
          <w:rFonts w:eastAsiaTheme="minorEastAsia"/>
          <w:sz w:val="36"/>
          <w:szCs w:val="36"/>
        </w:rPr>
        <w:t>Theme</w:t>
      </w:r>
      <w:r w:rsidRPr="13CBAB64" w:rsidR="59A669BE">
        <w:rPr>
          <w:rFonts w:eastAsiaTheme="minorEastAsia"/>
          <w:sz w:val="36"/>
          <w:szCs w:val="36"/>
        </w:rPr>
        <w:t>:</w:t>
      </w:r>
    </w:p>
    <w:sdt>
      <w:sdtPr>
        <w:rPr>
          <w:sz w:val="72"/>
          <w:szCs w:val="72"/>
        </w:rPr>
        <w:alias w:val="Title"/>
        <w:tag w:val=""/>
        <w:id w:val="-596167287"/>
        <w:placeholder>
          <w:docPart w:val="5C1CAA302CE749699CA1A1481FCBAAC0"/>
        </w:placeholder>
        <w:dataBinding w:prefixMappings="xmlns:ns0='http://purl.org/dc/elements/1.1/' xmlns:ns1='http://schemas.openxmlformats.org/package/2006/metadata/core-properties' " w:xpath="/ns1:coreProperties[1]/ns0:title[1]" w:storeItemID="{6C3C8BC8-F283-45AE-878A-BAB7291924A1}"/>
        <w:text/>
      </w:sdtPr>
      <w:sdtEndPr/>
      <w:sdtContent>
        <w:p w:rsidRPr="00243A59" w:rsidR="00573857" w:rsidP="00243A59" w:rsidRDefault="009B7A6F" w14:paraId="5B97C998" w14:textId="0981EE34">
          <w:pPr>
            <w:spacing w:line="360" w:lineRule="auto"/>
            <w:jc w:val="center"/>
            <w:rPr>
              <w:sz w:val="72"/>
              <w:szCs w:val="72"/>
            </w:rPr>
          </w:pPr>
          <w:r>
            <w:rPr>
              <w:sz w:val="72"/>
              <w:szCs w:val="72"/>
            </w:rPr>
            <w:t>String project</w:t>
          </w:r>
        </w:p>
      </w:sdtContent>
    </w:sdt>
    <w:p w:rsidR="13CBAB64" w:rsidP="00243A59" w:rsidRDefault="13CBAB64" w14:paraId="5D08C93C" w14:textId="6AD7F37F">
      <w:pPr>
        <w:spacing w:line="360" w:lineRule="auto"/>
        <w:rPr>
          <w:szCs w:val="24"/>
        </w:rPr>
      </w:pPr>
    </w:p>
    <w:p w:rsidR="00243A59" w:rsidP="00243A59" w:rsidRDefault="00243A59" w14:paraId="37847A20" w14:textId="77777777">
      <w:pPr>
        <w:spacing w:line="360" w:lineRule="auto"/>
        <w:rPr>
          <w:szCs w:val="24"/>
        </w:rPr>
      </w:pPr>
    </w:p>
    <w:tbl>
      <w:tblPr>
        <w:tblStyle w:val="PlainTable4"/>
        <w:tblW w:w="0" w:type="auto"/>
        <w:tblLayout w:type="fixed"/>
        <w:tblLook w:val="06A0" w:firstRow="1" w:lastRow="0" w:firstColumn="1" w:lastColumn="0" w:noHBand="1" w:noVBand="1"/>
      </w:tblPr>
      <w:tblGrid>
        <w:gridCol w:w="4680"/>
        <w:gridCol w:w="4680"/>
      </w:tblGrid>
      <w:tr w:rsidR="13CBAB64" w:rsidTr="30DD997D" w14:paraId="2BA22A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Pr="005163F9" w:rsidR="42095F95" w:rsidP="00243A59" w:rsidRDefault="42095F95" w14:paraId="7C24476A" w14:textId="5628BA2E">
            <w:pPr>
              <w:spacing w:line="360" w:lineRule="auto"/>
              <w:rPr>
                <w:b w:val="0"/>
                <w:bCs w:val="0"/>
                <w:i/>
                <w:iCs/>
                <w:sz w:val="36"/>
                <w:szCs w:val="36"/>
              </w:rPr>
            </w:pPr>
            <w:r w:rsidRPr="005163F9">
              <w:rPr>
                <w:i/>
                <w:iCs/>
                <w:sz w:val="36"/>
                <w:szCs w:val="36"/>
              </w:rPr>
              <w:t xml:space="preserve">Prepared </w:t>
            </w:r>
            <w:r w:rsidRPr="005163F9" w:rsidR="00243A59">
              <w:rPr>
                <w:i/>
                <w:iCs/>
                <w:sz w:val="36"/>
                <w:szCs w:val="36"/>
              </w:rPr>
              <w:t>by</w:t>
            </w:r>
            <w:r w:rsidRPr="005163F9">
              <w:rPr>
                <w:i/>
                <w:iCs/>
                <w:sz w:val="36"/>
                <w:szCs w:val="36"/>
              </w:rPr>
              <w:t>:</w:t>
            </w:r>
          </w:p>
          <w:p w:rsidR="00F718FE" w:rsidP="00F718FE" w:rsidRDefault="00F718FE" w14:paraId="79945ED7" w14:textId="77777777">
            <w:pPr>
              <w:spacing w:line="360" w:lineRule="auto"/>
              <w:rPr>
                <w:b w:val="0"/>
                <w:bCs w:val="0"/>
                <w:sz w:val="36"/>
                <w:szCs w:val="36"/>
              </w:rPr>
            </w:pPr>
            <w:proofErr w:type="spellStart"/>
            <w:r w:rsidRPr="13CBAB64">
              <w:rPr>
                <w:b w:val="0"/>
                <w:bCs w:val="0"/>
                <w:sz w:val="36"/>
                <w:szCs w:val="36"/>
              </w:rPr>
              <w:t>Dimitar</w:t>
            </w:r>
            <w:proofErr w:type="spellEnd"/>
            <w:r w:rsidRPr="13CBAB64">
              <w:rPr>
                <w:b w:val="0"/>
                <w:bCs w:val="0"/>
                <w:sz w:val="36"/>
                <w:szCs w:val="36"/>
              </w:rPr>
              <w:t xml:space="preserve"> </w:t>
            </w:r>
            <w:proofErr w:type="spellStart"/>
            <w:r w:rsidRPr="13CBAB64">
              <w:rPr>
                <w:b w:val="0"/>
                <w:bCs w:val="0"/>
                <w:sz w:val="36"/>
                <w:szCs w:val="36"/>
              </w:rPr>
              <w:t>Kalchev</w:t>
            </w:r>
            <w:proofErr w:type="spellEnd"/>
          </w:p>
          <w:p w:rsidR="42095F95" w:rsidP="00243A59" w:rsidRDefault="009B7A6F" w14:paraId="477C73A1" w14:textId="3FA7E1D1">
            <w:pPr>
              <w:spacing w:line="360" w:lineRule="auto"/>
              <w:rPr>
                <w:b w:val="0"/>
                <w:bCs w:val="0"/>
                <w:sz w:val="36"/>
                <w:szCs w:val="36"/>
              </w:rPr>
            </w:pPr>
            <w:r>
              <w:rPr>
                <w:b w:val="0"/>
                <w:bCs w:val="0"/>
                <w:sz w:val="36"/>
                <w:szCs w:val="36"/>
              </w:rPr>
              <w:t xml:space="preserve">Kristian </w:t>
            </w:r>
            <w:proofErr w:type="spellStart"/>
            <w:r>
              <w:rPr>
                <w:b w:val="0"/>
                <w:bCs w:val="0"/>
                <w:sz w:val="36"/>
                <w:szCs w:val="36"/>
              </w:rPr>
              <w:t>Milanov</w:t>
            </w:r>
            <w:proofErr w:type="spellEnd"/>
          </w:p>
          <w:p w:rsidR="489753FF" w:rsidP="00243A59" w:rsidRDefault="489753FF" w14:paraId="2917CEF5" w14:textId="016CCFD5">
            <w:pPr>
              <w:spacing w:line="360" w:lineRule="auto"/>
              <w:rPr>
                <w:b w:val="0"/>
                <w:bCs w:val="0"/>
                <w:sz w:val="36"/>
                <w:szCs w:val="36"/>
              </w:rPr>
            </w:pPr>
            <w:proofErr w:type="spellStart"/>
            <w:r w:rsidRPr="13CBAB64">
              <w:rPr>
                <w:b w:val="0"/>
                <w:bCs w:val="0"/>
                <w:sz w:val="36"/>
                <w:szCs w:val="36"/>
              </w:rPr>
              <w:t>Kaloyan</w:t>
            </w:r>
            <w:proofErr w:type="spellEnd"/>
            <w:r w:rsidRPr="13CBAB64">
              <w:rPr>
                <w:b w:val="0"/>
                <w:bCs w:val="0"/>
                <w:sz w:val="36"/>
                <w:szCs w:val="36"/>
              </w:rPr>
              <w:t xml:space="preserve"> </w:t>
            </w:r>
            <w:proofErr w:type="spellStart"/>
            <w:r w:rsidRPr="13CBAB64">
              <w:rPr>
                <w:b w:val="0"/>
                <w:bCs w:val="0"/>
                <w:sz w:val="36"/>
                <w:szCs w:val="36"/>
              </w:rPr>
              <w:t>Andrikov</w:t>
            </w:r>
            <w:proofErr w:type="spellEnd"/>
          </w:p>
          <w:p w:rsidR="489753FF" w:rsidP="00243A59" w:rsidRDefault="009B7A6F" w14:paraId="4F86819E" w14:textId="49F76C46">
            <w:pPr>
              <w:spacing w:line="360" w:lineRule="auto"/>
              <w:rPr>
                <w:sz w:val="36"/>
                <w:szCs w:val="36"/>
              </w:rPr>
            </w:pPr>
            <w:proofErr w:type="spellStart"/>
            <w:r>
              <w:rPr>
                <w:b w:val="0"/>
                <w:bCs w:val="0"/>
                <w:sz w:val="36"/>
                <w:szCs w:val="36"/>
              </w:rPr>
              <w:t>Teodor</w:t>
            </w:r>
            <w:proofErr w:type="spellEnd"/>
            <w:r>
              <w:rPr>
                <w:b w:val="0"/>
                <w:bCs w:val="0"/>
                <w:sz w:val="36"/>
                <w:szCs w:val="36"/>
              </w:rPr>
              <w:t xml:space="preserve"> </w:t>
            </w:r>
            <w:proofErr w:type="spellStart"/>
            <w:r>
              <w:rPr>
                <w:b w:val="0"/>
                <w:bCs w:val="0"/>
                <w:sz w:val="36"/>
                <w:szCs w:val="36"/>
              </w:rPr>
              <w:t>Dimov</w:t>
            </w:r>
            <w:proofErr w:type="spellEnd"/>
          </w:p>
          <w:p w:rsidR="13CBAB64" w:rsidP="00243A59" w:rsidRDefault="13CBAB64" w14:paraId="7EA05206" w14:textId="4C0BC3F0">
            <w:pPr>
              <w:spacing w:line="360" w:lineRule="auto"/>
            </w:pPr>
          </w:p>
        </w:tc>
        <w:tc>
          <w:tcPr>
            <w:cnfStyle w:val="000000000000" w:firstRow="0" w:lastRow="0" w:firstColumn="0" w:lastColumn="0" w:oddVBand="0" w:evenVBand="0" w:oddHBand="0" w:evenHBand="0" w:firstRowFirstColumn="0" w:firstRowLastColumn="0" w:lastRowFirstColumn="0" w:lastRowLastColumn="0"/>
            <w:tcW w:w="4680" w:type="dxa"/>
            <w:tcMar/>
          </w:tcPr>
          <w:p w:rsidRPr="005163F9" w:rsidR="489753FF" w:rsidP="00243A59" w:rsidRDefault="489753FF" w14:paraId="4FA281DA" w14:textId="7E4D3858">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5163F9">
              <w:rPr>
                <w:i/>
                <w:iCs/>
                <w:sz w:val="36"/>
                <w:szCs w:val="36"/>
              </w:rPr>
              <w:t>Consultant:</w:t>
            </w:r>
          </w:p>
          <w:p w:rsidR="489753FF" w:rsidP="00243A59" w:rsidRDefault="489753FF" w14:paraId="1D6D09AB" w14:textId="356F1B03">
            <w:pPr>
              <w:spacing w:line="360" w:lineRule="auto"/>
              <w:jc w:val="right"/>
              <w:cnfStyle w:val="100000000000" w:firstRow="1" w:lastRow="0" w:firstColumn="0" w:lastColumn="0" w:oddVBand="0" w:evenVBand="0" w:oddHBand="0" w:evenHBand="0" w:firstRowFirstColumn="0" w:firstRowLastColumn="0" w:lastRowFirstColumn="0" w:lastRowLastColumn="0"/>
              <w:rPr>
                <w:sz w:val="36"/>
                <w:szCs w:val="36"/>
              </w:rPr>
            </w:pPr>
            <w:proofErr w:type="spellStart"/>
            <w:r w:rsidRPr="13CBAB64">
              <w:rPr>
                <w:b w:val="0"/>
                <w:bCs w:val="0"/>
                <w:sz w:val="36"/>
                <w:szCs w:val="36"/>
              </w:rPr>
              <w:t>Petar</w:t>
            </w:r>
            <w:proofErr w:type="spellEnd"/>
            <w:r w:rsidRPr="13CBAB64">
              <w:rPr>
                <w:b w:val="0"/>
                <w:bCs w:val="0"/>
                <w:sz w:val="36"/>
                <w:szCs w:val="36"/>
              </w:rPr>
              <w:t xml:space="preserve"> </w:t>
            </w:r>
            <w:proofErr w:type="spellStart"/>
            <w:r w:rsidRPr="13CBAB64">
              <w:rPr>
                <w:b w:val="0"/>
                <w:bCs w:val="0"/>
                <w:sz w:val="36"/>
                <w:szCs w:val="36"/>
              </w:rPr>
              <w:t>Georgiev</w:t>
            </w:r>
            <w:proofErr w:type="spellEnd"/>
          </w:p>
        </w:tc>
      </w:tr>
      <w:tr w:rsidR="13CBAB64" w:rsidTr="30DD997D" w14:paraId="5612ABE1" w14:textId="77777777">
        <w:tc>
          <w:tcPr>
            <w:cnfStyle w:val="001000000000" w:firstRow="0" w:lastRow="0" w:firstColumn="1" w:lastColumn="0" w:oddVBand="0" w:evenVBand="0" w:oddHBand="0" w:evenHBand="0" w:firstRowFirstColumn="0" w:firstRowLastColumn="0" w:lastRowFirstColumn="0" w:lastRowLastColumn="0"/>
            <w:tcW w:w="9360" w:type="dxa"/>
            <w:gridSpan w:val="2"/>
            <w:tcMar/>
          </w:tcPr>
          <w:p w:rsidR="489753FF" w:rsidP="30DD997D" w:rsidRDefault="00624FFA" w14:paraId="2991C545" w14:textId="20825BED">
            <w:pPr>
              <w:spacing w:line="360" w:lineRule="auto"/>
              <w:jc w:val="center"/>
              <w:rPr>
                <w:b w:val="0"/>
                <w:bCs w:val="0"/>
                <w:sz w:val="36"/>
                <w:szCs w:val="36"/>
              </w:rPr>
            </w:pPr>
            <w:r w:rsidRPr="30DD997D" w:rsidR="6E996536">
              <w:rPr>
                <w:b w:val="0"/>
                <w:bCs w:val="0"/>
                <w:sz w:val="36"/>
                <w:szCs w:val="36"/>
              </w:rPr>
              <w:t xml:space="preserve">Bulgaria, </w:t>
            </w:r>
            <w:proofErr w:type="spellStart"/>
            <w:r w:rsidRPr="30DD997D" w:rsidR="44829701">
              <w:rPr>
                <w:b w:val="0"/>
                <w:bCs w:val="0"/>
                <w:sz w:val="36"/>
                <w:szCs w:val="36"/>
              </w:rPr>
              <w:t>Burgas</w:t>
            </w:r>
            <w:proofErr w:type="spellEnd"/>
            <w:r w:rsidRPr="30DD997D" w:rsidR="00243A59">
              <w:rPr>
                <w:b w:val="0"/>
                <w:bCs w:val="0"/>
                <w:sz w:val="36"/>
                <w:szCs w:val="36"/>
              </w:rPr>
              <w:t xml:space="preserve"> </w:t>
            </w:r>
            <w:r w:rsidRPr="30DD997D" w:rsidR="44829701">
              <w:rPr>
                <w:b w:val="0"/>
                <w:bCs w:val="0"/>
                <w:sz w:val="36"/>
                <w:szCs w:val="36"/>
              </w:rPr>
              <w:t>2020</w:t>
            </w:r>
          </w:p>
          <w:p w:rsidR="489753FF" w:rsidP="30DD997D" w:rsidRDefault="00624FFA" w14:paraId="0F4E70C9" w14:textId="5A318F65">
            <w:pPr>
              <w:pStyle w:val="Normal"/>
              <w:spacing w:line="360" w:lineRule="auto"/>
              <w:jc w:val="center"/>
              <w:rPr>
                <w:b w:val="0"/>
                <w:bCs w:val="0"/>
                <w:sz w:val="36"/>
                <w:szCs w:val="36"/>
              </w:rPr>
            </w:pPr>
          </w:p>
        </w:tc>
      </w:tr>
    </w:tbl>
    <w:sdt>
      <w:sdtPr>
        <w:rPr>
          <w:b/>
        </w:rPr>
        <w:id w:val="-61329002"/>
        <w:docPartObj>
          <w:docPartGallery w:val="Table of Contents"/>
          <w:docPartUnique/>
        </w:docPartObj>
      </w:sdtPr>
      <w:sdtEndPr>
        <w:rPr>
          <w:b w:val="0"/>
          <w:bCs/>
          <w:noProof/>
        </w:rPr>
      </w:sdtEndPr>
      <w:sdtContent>
        <w:p w:rsidRPr="0069080C" w:rsidR="00043031" w:rsidP="0069080C" w:rsidRDefault="00043031" w14:paraId="35010F8D" w14:noSpellErr="1" w14:textId="120B814E">
          <w:pPr>
            <w:rPr>
              <w:b w:val="1"/>
              <w:bCs w:val="1"/>
              <w:sz w:val="32"/>
              <w:szCs w:val="32"/>
            </w:rPr>
          </w:pPr>
          <w:r w:rsidRPr="30DD997D" w:rsidR="00043031">
            <w:rPr>
              <w:b w:val="1"/>
              <w:bCs w:val="1"/>
              <w:sz w:val="36"/>
              <w:szCs w:val="36"/>
            </w:rPr>
            <w:t>Contents</w:t>
          </w:r>
        </w:p>
        <w:p w:rsidR="00CB1381" w:rsidP="30DD997D" w:rsidRDefault="00043031" w14:paraId="642CE85C" w14:textId="48842A30" w14:noSpellErr="1">
          <w:pPr>
            <w:pStyle w:val="TOC1"/>
            <w:tabs>
              <w:tab w:val="left" w:pos="480"/>
              <w:tab w:val="right" w:leader="dot" w:pos="9350"/>
            </w:tabs>
            <w:rPr>
              <w:rFonts w:eastAsia="ＭＳ 明朝" w:eastAsiaTheme="minorEastAsia"/>
              <w:noProof/>
              <w:sz w:val="22"/>
              <w:szCs w:val="22"/>
              <w:lang w:eastAsia="ja-JP"/>
            </w:rPr>
          </w:pPr>
          <w:r>
            <w:fldChar w:fldCharType="begin"/>
          </w:r>
          <w:r>
            <w:instrText xml:space="preserve"> TOC \o "1-3" \h \z \u </w:instrText>
          </w:r>
          <w:r>
            <w:fldChar w:fldCharType="separate"/>
          </w:r>
          <w:r w:rsidRPr="00A01D0B" w:rsidR="00CB1381">
            <w:rPr>
              <w:rStyle w:val="Hyperlink"/>
              <w:noProof/>
            </w:rPr>
            <w:fldChar w:fldCharType="begin"/>
          </w:r>
          <w:r w:rsidRPr="00A01D0B" w:rsidR="00CB1381">
            <w:rPr>
              <w:rStyle w:val="Hyperlink"/>
              <w:noProof/>
            </w:rPr>
            <w:instrText xml:space="preserve"> </w:instrText>
          </w:r>
          <w:r w:rsidR="00CB1381">
            <w:rPr>
              <w:noProof/>
            </w:rPr>
            <w:instrText>HYPERLINK \l "_Toc42859474"</w:instrText>
          </w:r>
          <w:r w:rsidRPr="00A01D0B" w:rsidR="00CB1381">
            <w:rPr>
              <w:rStyle w:val="Hyperlink"/>
              <w:noProof/>
            </w:rPr>
            <w:instrText xml:space="preserve"> </w:instrText>
          </w:r>
          <w:r w:rsidRPr="00A01D0B" w:rsidR="00CB1381">
            <w:rPr>
              <w:rStyle w:val="Hyperlink"/>
              <w:noProof/>
            </w:rPr>
          </w:r>
          <w:r w:rsidRPr="00A01D0B" w:rsidR="00CB1381">
            <w:rPr>
              <w:rStyle w:val="Hyperlink"/>
              <w:noProof/>
            </w:rPr>
            <w:fldChar w:fldCharType="separate"/>
          </w:r>
          <w:r w:rsidRPr="00A01D0B" w:rsidR="00CB1381">
            <w:rPr>
              <w:rStyle w:val="Hyperlink"/>
              <w:noProof/>
            </w:rPr>
            <w:t>1.</w:t>
          </w:r>
          <w:r w:rsidR="00CB1381">
            <w:rPr>
              <w:rFonts w:eastAsiaTheme="minorEastAsia"/>
              <w:noProof/>
              <w:sz w:val="22"/>
              <w:lang w:eastAsia="ja-JP"/>
            </w:rPr>
            <w:tab/>
          </w:r>
          <w:r w:rsidRPr="00A01D0B" w:rsidR="00CB1381">
            <w:rPr>
              <w:rStyle w:val="Hyperlink"/>
              <w:noProof/>
            </w:rPr>
            <w:t>Theme</w:t>
          </w:r>
          <w:r w:rsidR="00CB1381">
            <w:rPr>
              <w:noProof/>
              <w:webHidden/>
            </w:rPr>
            <w:tab/>
          </w:r>
          <w:r w:rsidR="00CB1381">
            <w:rPr>
              <w:noProof/>
              <w:webHidden/>
            </w:rPr>
            <w:fldChar w:fldCharType="begin"/>
          </w:r>
          <w:r w:rsidR="00CB1381">
            <w:rPr>
              <w:noProof/>
              <w:webHidden/>
            </w:rPr>
            <w:instrText xml:space="preserve"> PAGEREF _Toc42859474 \h </w:instrText>
          </w:r>
          <w:r w:rsidR="00CB1381">
            <w:rPr>
              <w:noProof/>
              <w:webHidden/>
            </w:rPr>
          </w:r>
          <w:r w:rsidR="00CB1381">
            <w:rPr>
              <w:noProof/>
              <w:webHidden/>
            </w:rPr>
            <w:fldChar w:fldCharType="separate"/>
          </w:r>
          <w:r w:rsidR="00CB1381">
            <w:rPr>
              <w:noProof/>
              <w:webHidden/>
            </w:rPr>
            <w:t>3</w:t>
          </w:r>
          <w:r w:rsidR="00CB1381">
            <w:rPr>
              <w:noProof/>
              <w:webHidden/>
            </w:rPr>
            <w:fldChar w:fldCharType="end"/>
          </w:r>
          <w:r w:rsidRPr="00A01D0B" w:rsidR="00CB1381">
            <w:rPr>
              <w:rStyle w:val="Hyperlink"/>
              <w:noProof/>
            </w:rPr>
            <w:fldChar w:fldCharType="end"/>
          </w:r>
        </w:p>
        <w:p w:rsidR="00CB1381" w:rsidP="30DD997D" w:rsidRDefault="00CB1381" w14:paraId="29DB04AA" w14:textId="154B48AB" w14:noSpellErr="1">
          <w:pPr>
            <w:pStyle w:val="TOC1"/>
            <w:tabs>
              <w:tab w:val="left" w:pos="480"/>
              <w:tab w:val="right" w:leader="dot" w:pos="9350"/>
            </w:tabs>
            <w:rPr>
              <w:rFonts w:eastAsia="ＭＳ 明朝" w:eastAsiaTheme="minorEastAsia"/>
              <w:noProof/>
              <w:sz w:val="22"/>
              <w:szCs w:val="22"/>
              <w:lang w:eastAsia="ja-JP"/>
            </w:rPr>
          </w:pPr>
          <w:r w:rsidRPr="00A01D0B">
            <w:rPr>
              <w:rStyle w:val="Hyperlink"/>
              <w:noProof/>
            </w:rPr>
            <w:fldChar w:fldCharType="begin"/>
          </w:r>
          <w:r w:rsidRPr="00A01D0B">
            <w:rPr>
              <w:rStyle w:val="Hyperlink"/>
              <w:noProof/>
            </w:rPr>
            <w:instrText xml:space="preserve"> </w:instrText>
          </w:r>
          <w:r>
            <w:rPr>
              <w:noProof/>
            </w:rPr>
            <w:instrText>HYPERLINK \l "_Toc42859475"</w:instrText>
          </w:r>
          <w:r w:rsidRPr="00A01D0B">
            <w:rPr>
              <w:rStyle w:val="Hyperlink"/>
              <w:noProof/>
            </w:rPr>
            <w:instrText xml:space="preserve"> </w:instrText>
          </w:r>
          <w:r w:rsidRPr="00A01D0B">
            <w:rPr>
              <w:rStyle w:val="Hyperlink"/>
              <w:noProof/>
            </w:rPr>
          </w:r>
          <w:r w:rsidRPr="00A01D0B">
            <w:rPr>
              <w:rStyle w:val="Hyperlink"/>
              <w:noProof/>
            </w:rPr>
            <w:fldChar w:fldCharType="separate"/>
          </w:r>
          <w:r w:rsidRPr="00A01D0B" w:rsidR="00CB1381">
            <w:rPr>
              <w:rStyle w:val="Hyperlink"/>
              <w:noProof/>
            </w:rPr>
            <w:t>2.</w:t>
          </w:r>
          <w:r>
            <w:rPr>
              <w:rFonts w:eastAsiaTheme="minorEastAsia"/>
              <w:noProof/>
              <w:sz w:val="22"/>
              <w:lang w:eastAsia="ja-JP"/>
            </w:rPr>
            <w:tab/>
          </w:r>
          <w:r w:rsidRPr="00A01D0B" w:rsidR="00CB1381">
            <w:rPr>
              <w:rStyle w:val="Hyperlink"/>
              <w:noProof/>
            </w:rPr>
            <w:t>Authors</w:t>
          </w:r>
          <w:r>
            <w:rPr>
              <w:noProof/>
              <w:webHidden/>
            </w:rPr>
            <w:tab/>
          </w:r>
          <w:r>
            <w:rPr>
              <w:noProof/>
              <w:webHidden/>
            </w:rPr>
            <w:fldChar w:fldCharType="begin"/>
          </w:r>
          <w:r>
            <w:rPr>
              <w:noProof/>
              <w:webHidden/>
            </w:rPr>
            <w:instrText xml:space="preserve"> PAGEREF _Toc42859475 \h </w:instrText>
          </w:r>
          <w:r>
            <w:rPr>
              <w:noProof/>
              <w:webHidden/>
            </w:rPr>
          </w:r>
          <w:r>
            <w:rPr>
              <w:noProof/>
              <w:webHidden/>
            </w:rPr>
            <w:fldChar w:fldCharType="separate"/>
          </w:r>
          <w:r w:rsidR="00CB1381">
            <w:rPr>
              <w:noProof/>
              <w:webHidden/>
            </w:rPr>
            <w:t>3</w:t>
          </w:r>
          <w:r>
            <w:rPr>
              <w:noProof/>
              <w:webHidden/>
            </w:rPr>
            <w:fldChar w:fldCharType="end"/>
          </w:r>
          <w:r w:rsidRPr="00A01D0B">
            <w:rPr>
              <w:rStyle w:val="Hyperlink"/>
              <w:noProof/>
            </w:rPr>
            <w:fldChar w:fldCharType="end"/>
          </w:r>
        </w:p>
        <w:p w:rsidR="00CB1381" w:rsidP="30DD997D" w:rsidRDefault="00CB1381" w14:paraId="524EAF2B" w14:textId="6188953E" w14:noSpellErr="1">
          <w:pPr>
            <w:pStyle w:val="TOC1"/>
            <w:tabs>
              <w:tab w:val="left" w:pos="480"/>
              <w:tab w:val="right" w:leader="dot" w:pos="9350"/>
            </w:tabs>
            <w:rPr>
              <w:rFonts w:eastAsia="ＭＳ 明朝" w:eastAsiaTheme="minorEastAsia"/>
              <w:noProof/>
              <w:sz w:val="22"/>
              <w:szCs w:val="22"/>
              <w:lang w:eastAsia="ja-JP"/>
            </w:rPr>
          </w:pPr>
          <w:r w:rsidRPr="00A01D0B">
            <w:rPr>
              <w:rStyle w:val="Hyperlink"/>
              <w:noProof/>
            </w:rPr>
            <w:fldChar w:fldCharType="begin"/>
          </w:r>
          <w:r w:rsidRPr="00A01D0B">
            <w:rPr>
              <w:rStyle w:val="Hyperlink"/>
              <w:noProof/>
            </w:rPr>
            <w:instrText xml:space="preserve"> </w:instrText>
          </w:r>
          <w:r>
            <w:rPr>
              <w:noProof/>
            </w:rPr>
            <w:instrText>HYPERLINK \l "_Toc42859476"</w:instrText>
          </w:r>
          <w:r w:rsidRPr="00A01D0B">
            <w:rPr>
              <w:rStyle w:val="Hyperlink"/>
              <w:noProof/>
            </w:rPr>
            <w:instrText xml:space="preserve"> </w:instrText>
          </w:r>
          <w:r w:rsidRPr="00A01D0B">
            <w:rPr>
              <w:rStyle w:val="Hyperlink"/>
              <w:noProof/>
            </w:rPr>
          </w:r>
          <w:r w:rsidRPr="00A01D0B">
            <w:rPr>
              <w:rStyle w:val="Hyperlink"/>
              <w:noProof/>
            </w:rPr>
            <w:fldChar w:fldCharType="separate"/>
          </w:r>
          <w:r w:rsidRPr="00A01D0B" w:rsidR="00CB1381">
            <w:rPr>
              <w:rStyle w:val="Hyperlink"/>
              <w:noProof/>
            </w:rPr>
            <w:t>3.</w:t>
          </w:r>
          <w:r>
            <w:rPr>
              <w:rFonts w:eastAsiaTheme="minorEastAsia"/>
              <w:noProof/>
              <w:sz w:val="22"/>
              <w:lang w:eastAsia="ja-JP"/>
            </w:rPr>
            <w:tab/>
          </w:r>
          <w:r w:rsidRPr="00A01D0B" w:rsidR="00CB1381">
            <w:rPr>
              <w:rStyle w:val="Hyperlink"/>
              <w:noProof/>
            </w:rPr>
            <w:t>Consultant</w:t>
          </w:r>
          <w:r>
            <w:rPr>
              <w:noProof/>
              <w:webHidden/>
            </w:rPr>
            <w:tab/>
          </w:r>
          <w:r>
            <w:rPr>
              <w:noProof/>
              <w:webHidden/>
            </w:rPr>
            <w:fldChar w:fldCharType="begin"/>
          </w:r>
          <w:r>
            <w:rPr>
              <w:noProof/>
              <w:webHidden/>
            </w:rPr>
            <w:instrText xml:space="preserve"> PAGEREF _Toc42859476 \h </w:instrText>
          </w:r>
          <w:r>
            <w:rPr>
              <w:noProof/>
              <w:webHidden/>
            </w:rPr>
          </w:r>
          <w:r>
            <w:rPr>
              <w:noProof/>
              <w:webHidden/>
            </w:rPr>
            <w:fldChar w:fldCharType="separate"/>
          </w:r>
          <w:r w:rsidR="00CB1381">
            <w:rPr>
              <w:noProof/>
              <w:webHidden/>
            </w:rPr>
            <w:t>3</w:t>
          </w:r>
          <w:r>
            <w:rPr>
              <w:noProof/>
              <w:webHidden/>
            </w:rPr>
            <w:fldChar w:fldCharType="end"/>
          </w:r>
          <w:r w:rsidRPr="00A01D0B">
            <w:rPr>
              <w:rStyle w:val="Hyperlink"/>
              <w:noProof/>
            </w:rPr>
            <w:fldChar w:fldCharType="end"/>
          </w:r>
        </w:p>
        <w:p w:rsidR="00CB1381" w:rsidP="30DD997D" w:rsidRDefault="00CB1381" w14:paraId="2FA2F46A" w14:textId="4796FEE0" w14:noSpellErr="1">
          <w:pPr>
            <w:pStyle w:val="TOC1"/>
            <w:tabs>
              <w:tab w:val="left" w:pos="480"/>
              <w:tab w:val="right" w:leader="dot" w:pos="9350"/>
            </w:tabs>
            <w:rPr>
              <w:rFonts w:eastAsia="ＭＳ 明朝" w:eastAsiaTheme="minorEastAsia"/>
              <w:noProof/>
              <w:sz w:val="22"/>
              <w:szCs w:val="22"/>
              <w:lang w:eastAsia="ja-JP"/>
            </w:rPr>
          </w:pPr>
          <w:r w:rsidRPr="00A01D0B">
            <w:rPr>
              <w:rStyle w:val="Hyperlink"/>
              <w:noProof/>
            </w:rPr>
            <w:fldChar w:fldCharType="begin"/>
          </w:r>
          <w:r w:rsidRPr="00A01D0B">
            <w:rPr>
              <w:rStyle w:val="Hyperlink"/>
              <w:noProof/>
            </w:rPr>
            <w:instrText xml:space="preserve"> </w:instrText>
          </w:r>
          <w:r>
            <w:rPr>
              <w:noProof/>
            </w:rPr>
            <w:instrText>HYPERLINK \l "_Toc42859477"</w:instrText>
          </w:r>
          <w:r w:rsidRPr="00A01D0B">
            <w:rPr>
              <w:rStyle w:val="Hyperlink"/>
              <w:noProof/>
            </w:rPr>
            <w:instrText xml:space="preserve"> </w:instrText>
          </w:r>
          <w:r w:rsidRPr="00A01D0B">
            <w:rPr>
              <w:rStyle w:val="Hyperlink"/>
              <w:noProof/>
            </w:rPr>
          </w:r>
          <w:r w:rsidRPr="00A01D0B">
            <w:rPr>
              <w:rStyle w:val="Hyperlink"/>
              <w:noProof/>
            </w:rPr>
            <w:fldChar w:fldCharType="separate"/>
          </w:r>
          <w:r w:rsidRPr="00A01D0B" w:rsidR="00CB1381">
            <w:rPr>
              <w:rStyle w:val="Hyperlink"/>
              <w:noProof/>
            </w:rPr>
            <w:t>4.</w:t>
          </w:r>
          <w:r>
            <w:rPr>
              <w:rFonts w:eastAsiaTheme="minorEastAsia"/>
              <w:noProof/>
              <w:sz w:val="22"/>
              <w:lang w:eastAsia="ja-JP"/>
            </w:rPr>
            <w:tab/>
          </w:r>
          <w:r w:rsidRPr="00A01D0B" w:rsidR="00CB1381">
            <w:rPr>
              <w:rStyle w:val="Hyperlink"/>
              <w:noProof/>
            </w:rPr>
            <w:t>Summary</w:t>
          </w:r>
          <w:r>
            <w:rPr>
              <w:noProof/>
              <w:webHidden/>
            </w:rPr>
            <w:tab/>
          </w:r>
          <w:r>
            <w:rPr>
              <w:noProof/>
              <w:webHidden/>
            </w:rPr>
            <w:fldChar w:fldCharType="begin"/>
          </w:r>
          <w:r>
            <w:rPr>
              <w:noProof/>
              <w:webHidden/>
            </w:rPr>
            <w:instrText xml:space="preserve"> PAGEREF _Toc42859477 \h </w:instrText>
          </w:r>
          <w:r>
            <w:rPr>
              <w:noProof/>
              <w:webHidden/>
            </w:rPr>
          </w:r>
          <w:r>
            <w:rPr>
              <w:noProof/>
              <w:webHidden/>
            </w:rPr>
            <w:fldChar w:fldCharType="separate"/>
          </w:r>
          <w:r w:rsidR="00CB1381">
            <w:rPr>
              <w:noProof/>
              <w:webHidden/>
            </w:rPr>
            <w:t>3</w:t>
          </w:r>
          <w:r>
            <w:rPr>
              <w:noProof/>
              <w:webHidden/>
            </w:rPr>
            <w:fldChar w:fldCharType="end"/>
          </w:r>
          <w:r w:rsidRPr="00A01D0B">
            <w:rPr>
              <w:rStyle w:val="Hyperlink"/>
              <w:noProof/>
            </w:rPr>
            <w:fldChar w:fldCharType="end"/>
          </w:r>
        </w:p>
        <w:p w:rsidR="00CB1381" w:rsidP="30DD997D" w:rsidRDefault="00CB1381" w14:paraId="198760A6" w14:textId="6CEC76D7" w14:noSpellErr="1">
          <w:pPr>
            <w:pStyle w:val="TOC2"/>
            <w:tabs>
              <w:tab w:val="left" w:pos="880"/>
              <w:tab w:val="right" w:leader="dot" w:pos="9350"/>
            </w:tabs>
            <w:rPr>
              <w:rFonts w:eastAsia="ＭＳ 明朝" w:eastAsiaTheme="minorEastAsia"/>
              <w:noProof/>
              <w:sz w:val="22"/>
              <w:szCs w:val="22"/>
              <w:lang w:eastAsia="ja-JP"/>
            </w:rPr>
          </w:pPr>
          <w:r w:rsidRPr="00A01D0B">
            <w:rPr>
              <w:rStyle w:val="Hyperlink"/>
              <w:noProof/>
            </w:rPr>
            <w:fldChar w:fldCharType="begin"/>
          </w:r>
          <w:r w:rsidRPr="00A01D0B">
            <w:rPr>
              <w:rStyle w:val="Hyperlink"/>
              <w:noProof/>
            </w:rPr>
            <w:instrText xml:space="preserve"> </w:instrText>
          </w:r>
          <w:r>
            <w:rPr>
              <w:noProof/>
            </w:rPr>
            <w:instrText>HYPERLINK \l "_Toc42859478"</w:instrText>
          </w:r>
          <w:r w:rsidRPr="00A01D0B">
            <w:rPr>
              <w:rStyle w:val="Hyperlink"/>
              <w:noProof/>
            </w:rPr>
            <w:instrText xml:space="preserve"> </w:instrText>
          </w:r>
          <w:r w:rsidRPr="00A01D0B">
            <w:rPr>
              <w:rStyle w:val="Hyperlink"/>
              <w:noProof/>
            </w:rPr>
          </w:r>
          <w:r w:rsidRPr="00A01D0B">
            <w:rPr>
              <w:rStyle w:val="Hyperlink"/>
              <w:noProof/>
            </w:rPr>
            <w:fldChar w:fldCharType="separate"/>
          </w:r>
          <w:r w:rsidRPr="00A01D0B" w:rsidR="00CB1381">
            <w:rPr>
              <w:rStyle w:val="Hyperlink"/>
              <w:noProof/>
            </w:rPr>
            <w:t>4.1.</w:t>
          </w:r>
          <w:r>
            <w:rPr>
              <w:rFonts w:eastAsiaTheme="minorEastAsia"/>
              <w:noProof/>
              <w:sz w:val="22"/>
              <w:lang w:eastAsia="ja-JP"/>
            </w:rPr>
            <w:tab/>
          </w:r>
          <w:r w:rsidRPr="00A01D0B" w:rsidR="00CB1381">
            <w:rPr>
              <w:rStyle w:val="Hyperlink"/>
              <w:noProof/>
            </w:rPr>
            <w:t>Goals</w:t>
          </w:r>
          <w:r>
            <w:rPr>
              <w:noProof/>
              <w:webHidden/>
            </w:rPr>
            <w:tab/>
          </w:r>
          <w:r>
            <w:rPr>
              <w:noProof/>
              <w:webHidden/>
            </w:rPr>
            <w:fldChar w:fldCharType="begin"/>
          </w:r>
          <w:r>
            <w:rPr>
              <w:noProof/>
              <w:webHidden/>
            </w:rPr>
            <w:instrText xml:space="preserve"> PAGEREF _Toc42859478 \h </w:instrText>
          </w:r>
          <w:r>
            <w:rPr>
              <w:noProof/>
              <w:webHidden/>
            </w:rPr>
          </w:r>
          <w:r>
            <w:rPr>
              <w:noProof/>
              <w:webHidden/>
            </w:rPr>
            <w:fldChar w:fldCharType="separate"/>
          </w:r>
          <w:r w:rsidR="00CB1381">
            <w:rPr>
              <w:noProof/>
              <w:webHidden/>
            </w:rPr>
            <w:t>3</w:t>
          </w:r>
          <w:r>
            <w:rPr>
              <w:noProof/>
              <w:webHidden/>
            </w:rPr>
            <w:fldChar w:fldCharType="end"/>
          </w:r>
          <w:r w:rsidRPr="00A01D0B">
            <w:rPr>
              <w:rStyle w:val="Hyperlink"/>
              <w:noProof/>
            </w:rPr>
            <w:fldChar w:fldCharType="end"/>
          </w:r>
        </w:p>
        <w:p w:rsidR="00CB1381" w:rsidP="30DD997D" w:rsidRDefault="00CB1381" w14:paraId="7993877C" w14:textId="248F0FF8" w14:noSpellErr="1">
          <w:pPr>
            <w:pStyle w:val="TOC2"/>
            <w:tabs>
              <w:tab w:val="left" w:pos="880"/>
              <w:tab w:val="right" w:leader="dot" w:pos="9350"/>
            </w:tabs>
            <w:rPr>
              <w:rFonts w:eastAsia="ＭＳ 明朝" w:eastAsiaTheme="minorEastAsia"/>
              <w:noProof/>
              <w:sz w:val="22"/>
              <w:szCs w:val="22"/>
              <w:lang w:eastAsia="ja-JP"/>
            </w:rPr>
          </w:pPr>
          <w:r w:rsidRPr="00A01D0B">
            <w:rPr>
              <w:rStyle w:val="Hyperlink"/>
              <w:noProof/>
            </w:rPr>
            <w:fldChar w:fldCharType="begin"/>
          </w:r>
          <w:r w:rsidRPr="00A01D0B">
            <w:rPr>
              <w:rStyle w:val="Hyperlink"/>
              <w:noProof/>
            </w:rPr>
            <w:instrText xml:space="preserve"> </w:instrText>
          </w:r>
          <w:r>
            <w:rPr>
              <w:noProof/>
            </w:rPr>
            <w:instrText>HYPERLINK \l "_Toc42859479"</w:instrText>
          </w:r>
          <w:r w:rsidRPr="00A01D0B">
            <w:rPr>
              <w:rStyle w:val="Hyperlink"/>
              <w:noProof/>
            </w:rPr>
            <w:instrText xml:space="preserve"> </w:instrText>
          </w:r>
          <w:r w:rsidRPr="00A01D0B">
            <w:rPr>
              <w:rStyle w:val="Hyperlink"/>
              <w:noProof/>
            </w:rPr>
          </w:r>
          <w:r w:rsidRPr="00A01D0B">
            <w:rPr>
              <w:rStyle w:val="Hyperlink"/>
              <w:noProof/>
            </w:rPr>
            <w:fldChar w:fldCharType="separate"/>
          </w:r>
          <w:r w:rsidRPr="00A01D0B" w:rsidR="00CB1381">
            <w:rPr>
              <w:rStyle w:val="Hyperlink"/>
              <w:noProof/>
            </w:rPr>
            <w:t>4.2.</w:t>
          </w:r>
          <w:r>
            <w:rPr>
              <w:rFonts w:eastAsiaTheme="minorEastAsia"/>
              <w:noProof/>
              <w:sz w:val="22"/>
              <w:lang w:eastAsia="ja-JP"/>
            </w:rPr>
            <w:tab/>
          </w:r>
          <w:r w:rsidRPr="00A01D0B" w:rsidR="00CB1381">
            <w:rPr>
              <w:rStyle w:val="Hyperlink"/>
              <w:noProof/>
            </w:rPr>
            <w:t>Project complexity level</w:t>
          </w:r>
          <w:r>
            <w:rPr>
              <w:noProof/>
              <w:webHidden/>
            </w:rPr>
            <w:tab/>
          </w:r>
          <w:r>
            <w:rPr>
              <w:noProof/>
              <w:webHidden/>
            </w:rPr>
            <w:fldChar w:fldCharType="begin"/>
          </w:r>
          <w:r>
            <w:rPr>
              <w:noProof/>
              <w:webHidden/>
            </w:rPr>
            <w:instrText xml:space="preserve"> PAGEREF _Toc42859479 \h </w:instrText>
          </w:r>
          <w:r>
            <w:rPr>
              <w:noProof/>
              <w:webHidden/>
            </w:rPr>
          </w:r>
          <w:r>
            <w:rPr>
              <w:noProof/>
              <w:webHidden/>
            </w:rPr>
            <w:fldChar w:fldCharType="separate"/>
          </w:r>
          <w:r w:rsidR="00CB1381">
            <w:rPr>
              <w:noProof/>
              <w:webHidden/>
            </w:rPr>
            <w:t>4</w:t>
          </w:r>
          <w:r>
            <w:rPr>
              <w:noProof/>
              <w:webHidden/>
            </w:rPr>
            <w:fldChar w:fldCharType="end"/>
          </w:r>
          <w:r w:rsidRPr="00A01D0B">
            <w:rPr>
              <w:rStyle w:val="Hyperlink"/>
              <w:noProof/>
            </w:rPr>
            <w:fldChar w:fldCharType="end"/>
          </w:r>
        </w:p>
        <w:p w:rsidR="00CB1381" w:rsidP="30DD997D" w:rsidRDefault="00CB1381" w14:paraId="2BC18F51" w14:textId="2687F986" w14:noSpellErr="1">
          <w:pPr>
            <w:pStyle w:val="TOC2"/>
            <w:tabs>
              <w:tab w:val="left" w:pos="880"/>
              <w:tab w:val="right" w:leader="dot" w:pos="9350"/>
            </w:tabs>
            <w:rPr>
              <w:rFonts w:eastAsia="ＭＳ 明朝" w:eastAsiaTheme="minorEastAsia"/>
              <w:noProof/>
              <w:sz w:val="22"/>
              <w:szCs w:val="22"/>
              <w:lang w:eastAsia="ja-JP"/>
            </w:rPr>
          </w:pPr>
          <w:r w:rsidRPr="00A01D0B">
            <w:rPr>
              <w:rStyle w:val="Hyperlink"/>
              <w:noProof/>
            </w:rPr>
            <w:fldChar w:fldCharType="begin"/>
          </w:r>
          <w:r w:rsidRPr="00A01D0B">
            <w:rPr>
              <w:rStyle w:val="Hyperlink"/>
              <w:noProof/>
            </w:rPr>
            <w:instrText xml:space="preserve"> </w:instrText>
          </w:r>
          <w:r>
            <w:rPr>
              <w:noProof/>
            </w:rPr>
            <w:instrText>HYPERLINK \l "_Toc42859480"</w:instrText>
          </w:r>
          <w:r w:rsidRPr="00A01D0B">
            <w:rPr>
              <w:rStyle w:val="Hyperlink"/>
              <w:noProof/>
            </w:rPr>
            <w:instrText xml:space="preserve"> </w:instrText>
          </w:r>
          <w:r w:rsidRPr="00A01D0B">
            <w:rPr>
              <w:rStyle w:val="Hyperlink"/>
              <w:noProof/>
            </w:rPr>
          </w:r>
          <w:r w:rsidRPr="00A01D0B">
            <w:rPr>
              <w:rStyle w:val="Hyperlink"/>
              <w:noProof/>
            </w:rPr>
            <w:fldChar w:fldCharType="separate"/>
          </w:r>
          <w:r w:rsidRPr="00A01D0B" w:rsidR="00CB1381">
            <w:rPr>
              <w:rStyle w:val="Hyperlink"/>
              <w:noProof/>
            </w:rPr>
            <w:t>4.3.</w:t>
          </w:r>
          <w:r>
            <w:rPr>
              <w:rFonts w:eastAsiaTheme="minorEastAsia"/>
              <w:noProof/>
              <w:sz w:val="22"/>
              <w:lang w:eastAsia="ja-JP"/>
            </w:rPr>
            <w:tab/>
          </w:r>
          <w:r w:rsidRPr="00A01D0B" w:rsidR="00CB1381">
            <w:rPr>
              <w:rStyle w:val="Hyperlink"/>
              <w:noProof/>
            </w:rPr>
            <w:t>Logical and functional description of the solution</w:t>
          </w:r>
          <w:r>
            <w:rPr>
              <w:noProof/>
              <w:webHidden/>
            </w:rPr>
            <w:tab/>
          </w:r>
          <w:r>
            <w:rPr>
              <w:noProof/>
              <w:webHidden/>
            </w:rPr>
            <w:fldChar w:fldCharType="begin"/>
          </w:r>
          <w:r>
            <w:rPr>
              <w:noProof/>
              <w:webHidden/>
            </w:rPr>
            <w:instrText xml:space="preserve"> PAGEREF _Toc42859480 \h </w:instrText>
          </w:r>
          <w:r>
            <w:rPr>
              <w:noProof/>
              <w:webHidden/>
            </w:rPr>
          </w:r>
          <w:r>
            <w:rPr>
              <w:noProof/>
              <w:webHidden/>
            </w:rPr>
            <w:fldChar w:fldCharType="separate"/>
          </w:r>
          <w:r w:rsidR="00CB1381">
            <w:rPr>
              <w:noProof/>
              <w:webHidden/>
            </w:rPr>
            <w:t>4</w:t>
          </w:r>
          <w:r>
            <w:rPr>
              <w:noProof/>
              <w:webHidden/>
            </w:rPr>
            <w:fldChar w:fldCharType="end"/>
          </w:r>
          <w:r w:rsidRPr="00A01D0B">
            <w:rPr>
              <w:rStyle w:val="Hyperlink"/>
              <w:noProof/>
            </w:rPr>
            <w:fldChar w:fldCharType="end"/>
          </w:r>
        </w:p>
        <w:p w:rsidR="00CB1381" w:rsidP="30DD997D" w:rsidRDefault="00CB1381" w14:paraId="3BA3E63A" w14:textId="49880453" w14:noSpellErr="1">
          <w:pPr>
            <w:pStyle w:val="TOC1"/>
            <w:tabs>
              <w:tab w:val="left" w:pos="480"/>
              <w:tab w:val="right" w:leader="dot" w:pos="9350"/>
            </w:tabs>
            <w:rPr>
              <w:rFonts w:eastAsia="ＭＳ 明朝" w:eastAsiaTheme="minorEastAsia"/>
              <w:noProof/>
              <w:sz w:val="22"/>
              <w:szCs w:val="22"/>
              <w:lang w:eastAsia="ja-JP"/>
            </w:rPr>
          </w:pPr>
          <w:r w:rsidRPr="00A01D0B">
            <w:rPr>
              <w:rStyle w:val="Hyperlink"/>
              <w:noProof/>
            </w:rPr>
            <w:fldChar w:fldCharType="begin"/>
          </w:r>
          <w:r w:rsidRPr="00A01D0B">
            <w:rPr>
              <w:rStyle w:val="Hyperlink"/>
              <w:noProof/>
            </w:rPr>
            <w:instrText xml:space="preserve"> </w:instrText>
          </w:r>
          <w:r>
            <w:rPr>
              <w:noProof/>
            </w:rPr>
            <w:instrText>HYPERLINK \l "_Toc42859481"</w:instrText>
          </w:r>
          <w:r w:rsidRPr="00A01D0B">
            <w:rPr>
              <w:rStyle w:val="Hyperlink"/>
              <w:noProof/>
            </w:rPr>
            <w:instrText xml:space="preserve"> </w:instrText>
          </w:r>
          <w:r w:rsidRPr="00A01D0B">
            <w:rPr>
              <w:rStyle w:val="Hyperlink"/>
              <w:noProof/>
            </w:rPr>
          </w:r>
          <w:r w:rsidRPr="00A01D0B">
            <w:rPr>
              <w:rStyle w:val="Hyperlink"/>
              <w:noProof/>
            </w:rPr>
            <w:fldChar w:fldCharType="separate"/>
          </w:r>
          <w:r w:rsidRPr="00A01D0B" w:rsidR="00CB1381">
            <w:rPr>
              <w:rStyle w:val="Hyperlink"/>
              <w:noProof/>
            </w:rPr>
            <w:t>5.</w:t>
          </w:r>
          <w:r>
            <w:rPr>
              <w:rFonts w:eastAsiaTheme="minorEastAsia"/>
              <w:noProof/>
              <w:sz w:val="22"/>
              <w:lang w:eastAsia="ja-JP"/>
            </w:rPr>
            <w:tab/>
          </w:r>
          <w:r w:rsidRPr="00A01D0B" w:rsidR="00CB1381">
            <w:rPr>
              <w:rStyle w:val="Hyperlink"/>
              <w:noProof/>
            </w:rPr>
            <w:t>Functions</w:t>
          </w:r>
          <w:r>
            <w:rPr>
              <w:noProof/>
              <w:webHidden/>
            </w:rPr>
            <w:tab/>
          </w:r>
          <w:r>
            <w:rPr>
              <w:noProof/>
              <w:webHidden/>
            </w:rPr>
            <w:fldChar w:fldCharType="begin"/>
          </w:r>
          <w:r>
            <w:rPr>
              <w:noProof/>
              <w:webHidden/>
            </w:rPr>
            <w:instrText xml:space="preserve"> PAGEREF _Toc42859481 \h </w:instrText>
          </w:r>
          <w:r>
            <w:rPr>
              <w:noProof/>
              <w:webHidden/>
            </w:rPr>
          </w:r>
          <w:r>
            <w:rPr>
              <w:noProof/>
              <w:webHidden/>
            </w:rPr>
            <w:fldChar w:fldCharType="separate"/>
          </w:r>
          <w:r w:rsidR="00CB1381">
            <w:rPr>
              <w:noProof/>
              <w:webHidden/>
            </w:rPr>
            <w:t>4</w:t>
          </w:r>
          <w:r>
            <w:rPr>
              <w:noProof/>
              <w:webHidden/>
            </w:rPr>
            <w:fldChar w:fldCharType="end"/>
          </w:r>
          <w:r w:rsidRPr="00A01D0B">
            <w:rPr>
              <w:rStyle w:val="Hyperlink"/>
              <w:noProof/>
            </w:rPr>
            <w:fldChar w:fldCharType="end"/>
          </w:r>
        </w:p>
        <w:p w:rsidRPr="00F340E3" w:rsidR="00043031" w:rsidP="00F340E3" w:rsidRDefault="00043031" w14:paraId="04BE51D1" w14:textId="19C403B5">
          <w:pPr>
            <w:pStyle w:val="TOC2"/>
            <w:tabs>
              <w:tab w:val="left" w:pos="880"/>
              <w:tab w:val="right" w:leader="dot" w:pos="9350"/>
            </w:tabs>
            <w:rPr>
              <w:rFonts w:eastAsiaTheme="minorEastAsia"/>
              <w:noProof/>
              <w:sz w:val="22"/>
              <w:lang w:val="bg-BG" w:eastAsia="bg-BG"/>
            </w:rPr>
          </w:pPr>
          <w:r>
            <w:rPr>
              <w:b/>
              <w:bCs/>
              <w:noProof/>
            </w:rPr>
            <w:fldChar w:fldCharType="end"/>
          </w:r>
        </w:p>
      </w:sdtContent>
    </w:sdt>
    <w:p w:rsidR="00CE0AC1" w:rsidP="00243A59" w:rsidRDefault="00CE0AC1" w14:paraId="11ACE74D" w14:textId="28BB438A">
      <w:pPr>
        <w:spacing w:line="360" w:lineRule="auto"/>
        <w:rPr>
          <w:szCs w:val="24"/>
        </w:rPr>
      </w:pPr>
    </w:p>
    <w:p w:rsidR="13CBAB64" w:rsidP="00243A59" w:rsidRDefault="13CBAB64" w14:paraId="712677A2" w14:textId="333004B8">
      <w:pPr>
        <w:spacing w:line="360" w:lineRule="auto"/>
        <w:rPr>
          <w:szCs w:val="24"/>
        </w:rPr>
      </w:pPr>
    </w:p>
    <w:p w:rsidR="00F718FE" w:rsidRDefault="00DB50A9" w14:paraId="138D5D5B" w14:textId="5469E64F">
      <w:pPr>
        <w:pStyle w:val="TableofFigures"/>
        <w:tabs>
          <w:tab w:val="right" w:leader="dot" w:pos="9350"/>
        </w:tabs>
        <w:rPr>
          <w:rFonts w:eastAsiaTheme="minorEastAsia"/>
          <w:noProof/>
          <w:sz w:val="22"/>
        </w:rPr>
      </w:pPr>
      <w:r>
        <w:rPr>
          <w:szCs w:val="24"/>
        </w:rPr>
        <w:fldChar w:fldCharType="begin"/>
      </w:r>
      <w:r>
        <w:rPr>
          <w:szCs w:val="24"/>
        </w:rPr>
        <w:instrText xml:space="preserve"> TOC \h \z \c "Table" </w:instrText>
      </w:r>
      <w:r>
        <w:rPr>
          <w:szCs w:val="24"/>
        </w:rPr>
        <w:fldChar w:fldCharType="separate"/>
      </w:r>
      <w:hyperlink w:history="1" w:anchor="_Toc42892793">
        <w:r w:rsidRPr="00BD7B86" w:rsidR="00F718FE">
          <w:rPr>
            <w:rStyle w:val="Hyperlink"/>
            <w:noProof/>
          </w:rPr>
          <w:t>Table 1</w:t>
        </w:r>
        <w:r w:rsidR="00F718FE">
          <w:rPr>
            <w:noProof/>
            <w:webHidden/>
          </w:rPr>
          <w:tab/>
        </w:r>
        <w:r w:rsidR="00F718FE">
          <w:rPr>
            <w:noProof/>
            <w:webHidden/>
          </w:rPr>
          <w:fldChar w:fldCharType="begin"/>
        </w:r>
        <w:r w:rsidR="00F718FE">
          <w:rPr>
            <w:noProof/>
            <w:webHidden/>
          </w:rPr>
          <w:instrText xml:space="preserve"> PAGEREF _Toc42892793 \h </w:instrText>
        </w:r>
        <w:r w:rsidR="00F718FE">
          <w:rPr>
            <w:noProof/>
            <w:webHidden/>
          </w:rPr>
        </w:r>
        <w:r w:rsidR="00F718FE">
          <w:rPr>
            <w:noProof/>
            <w:webHidden/>
          </w:rPr>
          <w:fldChar w:fldCharType="separate"/>
        </w:r>
        <w:r w:rsidR="00F718FE">
          <w:rPr>
            <w:noProof/>
            <w:webHidden/>
          </w:rPr>
          <w:t>3</w:t>
        </w:r>
        <w:r w:rsidR="00F718FE">
          <w:rPr>
            <w:noProof/>
            <w:webHidden/>
          </w:rPr>
          <w:fldChar w:fldCharType="end"/>
        </w:r>
      </w:hyperlink>
    </w:p>
    <w:p w:rsidR="00F718FE" w:rsidRDefault="00CB1381" w14:paraId="314335F0" w14:textId="0C8EFD42">
      <w:pPr>
        <w:pStyle w:val="TableofFigures"/>
        <w:tabs>
          <w:tab w:val="right" w:leader="dot" w:pos="9350"/>
        </w:tabs>
        <w:rPr>
          <w:rFonts w:eastAsiaTheme="minorEastAsia"/>
          <w:noProof/>
          <w:sz w:val="22"/>
        </w:rPr>
      </w:pPr>
      <w:hyperlink w:history="1" w:anchor="_Toc42892794">
        <w:r w:rsidRPr="00BD7B86" w:rsidR="00F718FE">
          <w:rPr>
            <w:rStyle w:val="Hyperlink"/>
            <w:noProof/>
          </w:rPr>
          <w:t>Table 2</w:t>
        </w:r>
        <w:r w:rsidR="00F718FE">
          <w:rPr>
            <w:noProof/>
            <w:webHidden/>
          </w:rPr>
          <w:tab/>
        </w:r>
        <w:r w:rsidR="00F718FE">
          <w:rPr>
            <w:noProof/>
            <w:webHidden/>
          </w:rPr>
          <w:fldChar w:fldCharType="begin"/>
        </w:r>
        <w:r w:rsidR="00F718FE">
          <w:rPr>
            <w:noProof/>
            <w:webHidden/>
          </w:rPr>
          <w:instrText xml:space="preserve"> PAGEREF _Toc42892794 \h </w:instrText>
        </w:r>
        <w:r w:rsidR="00F718FE">
          <w:rPr>
            <w:noProof/>
            <w:webHidden/>
          </w:rPr>
        </w:r>
        <w:r w:rsidR="00F718FE">
          <w:rPr>
            <w:noProof/>
            <w:webHidden/>
          </w:rPr>
          <w:fldChar w:fldCharType="separate"/>
        </w:r>
        <w:r w:rsidR="00F718FE">
          <w:rPr>
            <w:noProof/>
            <w:webHidden/>
          </w:rPr>
          <w:t>3</w:t>
        </w:r>
        <w:r w:rsidR="00F718FE">
          <w:rPr>
            <w:noProof/>
            <w:webHidden/>
          </w:rPr>
          <w:fldChar w:fldCharType="end"/>
        </w:r>
      </w:hyperlink>
    </w:p>
    <w:p w:rsidR="00DB50A9" w:rsidP="00DB50A9" w:rsidRDefault="00DB50A9" w14:paraId="5534D736" w14:textId="7A7915C5">
      <w:pPr>
        <w:spacing w:line="360" w:lineRule="auto"/>
        <w:rPr>
          <w:szCs w:val="24"/>
        </w:rPr>
      </w:pPr>
      <w:r>
        <w:rPr>
          <w:szCs w:val="24"/>
        </w:rPr>
        <w:fldChar w:fldCharType="end"/>
      </w:r>
    </w:p>
    <w:p w:rsidR="00DB50A9" w:rsidRDefault="00DB50A9" w14:paraId="697FC5B6" w14:textId="7FA6645A">
      <w:pPr>
        <w:pStyle w:val="TableofFigures"/>
        <w:tabs>
          <w:tab w:val="right" w:leader="dot" w:pos="9350"/>
        </w:tabs>
        <w:rPr>
          <w:rFonts w:eastAsiaTheme="minorEastAsia"/>
          <w:noProof/>
          <w:sz w:val="22"/>
        </w:rPr>
      </w:pPr>
      <w:r>
        <w:rPr>
          <w:szCs w:val="24"/>
        </w:rPr>
        <w:fldChar w:fldCharType="begin"/>
      </w:r>
      <w:r>
        <w:rPr>
          <w:szCs w:val="24"/>
        </w:rPr>
        <w:instrText xml:space="preserve"> TOC \h \z \c "Figure" </w:instrText>
      </w:r>
      <w:r>
        <w:rPr>
          <w:szCs w:val="24"/>
        </w:rPr>
        <w:fldChar w:fldCharType="separate"/>
      </w:r>
      <w:hyperlink w:history="1" w:anchor="_Toc42892529">
        <w:r w:rsidRPr="00A1647E">
          <w:rPr>
            <w:rStyle w:val="Hyperlink"/>
            <w:noProof/>
          </w:rPr>
          <w:t>Figure 1</w:t>
        </w:r>
        <w:r>
          <w:rPr>
            <w:noProof/>
            <w:webHidden/>
          </w:rPr>
          <w:tab/>
        </w:r>
        <w:r>
          <w:rPr>
            <w:noProof/>
            <w:webHidden/>
          </w:rPr>
          <w:fldChar w:fldCharType="begin"/>
        </w:r>
        <w:r>
          <w:rPr>
            <w:noProof/>
            <w:webHidden/>
          </w:rPr>
          <w:instrText xml:space="preserve"> PAGEREF _Toc42892529 \h </w:instrText>
        </w:r>
        <w:r>
          <w:rPr>
            <w:noProof/>
            <w:webHidden/>
          </w:rPr>
        </w:r>
        <w:r>
          <w:rPr>
            <w:noProof/>
            <w:webHidden/>
          </w:rPr>
          <w:fldChar w:fldCharType="separate"/>
        </w:r>
        <w:r>
          <w:rPr>
            <w:noProof/>
            <w:webHidden/>
          </w:rPr>
          <w:t>4</w:t>
        </w:r>
        <w:r>
          <w:rPr>
            <w:noProof/>
            <w:webHidden/>
          </w:rPr>
          <w:fldChar w:fldCharType="end"/>
        </w:r>
      </w:hyperlink>
    </w:p>
    <w:p w:rsidR="00DB50A9" w:rsidP="00DB50A9" w:rsidRDefault="00DB50A9" w14:paraId="23E148D8" w14:textId="65D0CAF4">
      <w:pPr>
        <w:spacing w:line="360" w:lineRule="auto"/>
        <w:rPr>
          <w:szCs w:val="24"/>
        </w:rPr>
      </w:pPr>
      <w:r>
        <w:rPr>
          <w:szCs w:val="24"/>
        </w:rPr>
        <w:fldChar w:fldCharType="end"/>
      </w:r>
    </w:p>
    <w:p w:rsidR="13CBAB64" w:rsidP="00243A59" w:rsidRDefault="13CBAB64" w14:paraId="62920AB5" w14:textId="0AFCD12D">
      <w:pPr>
        <w:spacing w:line="360" w:lineRule="auto"/>
        <w:rPr>
          <w:szCs w:val="24"/>
        </w:rPr>
      </w:pPr>
    </w:p>
    <w:p w:rsidR="13CBAB64" w:rsidP="00243A59" w:rsidRDefault="13CBAB64" w14:paraId="1F346FDC" w14:textId="341124E9">
      <w:pPr>
        <w:spacing w:line="360" w:lineRule="auto"/>
        <w:rPr>
          <w:szCs w:val="24"/>
        </w:rPr>
      </w:pPr>
    </w:p>
    <w:p w:rsidR="13CBAB64" w:rsidP="00243A59" w:rsidRDefault="13CBAB64" w14:paraId="45189D34" w14:textId="4402C087">
      <w:pPr>
        <w:spacing w:line="360" w:lineRule="auto"/>
        <w:rPr>
          <w:szCs w:val="24"/>
        </w:rPr>
      </w:pPr>
    </w:p>
    <w:p w:rsidR="13CBAB64" w:rsidP="00243A59" w:rsidRDefault="13CBAB64" w14:paraId="48505A97" w14:textId="2F34D329">
      <w:pPr>
        <w:spacing w:line="360" w:lineRule="auto"/>
        <w:rPr>
          <w:szCs w:val="24"/>
        </w:rPr>
      </w:pPr>
    </w:p>
    <w:p w:rsidR="13CBAB64" w:rsidP="00243A59" w:rsidRDefault="13CBAB64" w14:paraId="1A3E496A" w14:textId="331ACBA4">
      <w:pPr>
        <w:spacing w:line="360" w:lineRule="auto"/>
        <w:rPr>
          <w:szCs w:val="24"/>
        </w:rPr>
      </w:pPr>
    </w:p>
    <w:p w:rsidR="13CBAB64" w:rsidP="00243A59" w:rsidRDefault="13CBAB64" w14:paraId="19D99EF9" w14:textId="0C112C05">
      <w:pPr>
        <w:spacing w:line="360" w:lineRule="auto"/>
        <w:rPr>
          <w:szCs w:val="24"/>
        </w:rPr>
      </w:pPr>
    </w:p>
    <w:p w:rsidR="13CBAB64" w:rsidP="00243A59" w:rsidRDefault="13CBAB64" w14:paraId="4FD2D74B" w14:textId="311EC9C2">
      <w:pPr>
        <w:spacing w:line="360" w:lineRule="auto"/>
        <w:rPr>
          <w:szCs w:val="24"/>
        </w:rPr>
      </w:pPr>
    </w:p>
    <w:p w:rsidR="13CBAB64" w:rsidP="30DD997D" w:rsidRDefault="13CBAB64" w14:paraId="7D2380F3" w14:noSpellErr="1" w14:textId="07021CE1">
      <w:pPr>
        <w:pStyle w:val="Normal"/>
        <w:spacing w:line="360" w:lineRule="auto"/>
      </w:pPr>
    </w:p>
    <w:p w:rsidRPr="00FA6336" w:rsidR="40DC0220" w:rsidP="0069080C" w:rsidRDefault="00E569A4" w14:paraId="1CEFF38D" w14:textId="5BAD88DB">
      <w:pPr>
        <w:pStyle w:val="Heading1"/>
      </w:pPr>
      <w:bookmarkStart w:name="_Toc42859474" w:id="1"/>
      <w:r w:rsidRPr="0069080C">
        <w:t>Theme</w:t>
      </w:r>
      <w:bookmarkEnd w:id="1"/>
    </w:p>
    <w:p w:rsidR="002248F7" w:rsidP="00B227E9" w:rsidRDefault="00B227E9" w14:paraId="7D848438" w14:textId="737CA5A6">
      <w:pPr>
        <w:spacing w:line="360" w:lineRule="auto"/>
      </w:pPr>
      <w:r w:rsidRPr="00B227E9">
        <w:t xml:space="preserve">The main idea of our string project is to intrigue and entertain </w:t>
      </w:r>
      <w:r w:rsidRPr="00B227E9" w:rsidR="000D5FE5">
        <w:t>our</w:t>
      </w:r>
      <w:r>
        <w:t xml:space="preserve"> </w:t>
      </w:r>
      <w:r w:rsidR="000D5FE5">
        <w:t xml:space="preserve">students and teachers with our </w:t>
      </w:r>
      <w:r w:rsidRPr="000D5FE5" w:rsidR="000D5FE5">
        <w:rPr>
          <w:b/>
          <w:bCs/>
        </w:rPr>
        <w:t>C</w:t>
      </w:r>
      <w:r w:rsidRPr="000D5FE5">
        <w:rPr>
          <w:b/>
          <w:bCs/>
        </w:rPr>
        <w:t>++</w:t>
      </w:r>
      <w:r>
        <w:t xml:space="preserve"> game which is called hangman. </w:t>
      </w:r>
    </w:p>
    <w:p w:rsidR="005163F9" w:rsidP="000D5FE5" w:rsidRDefault="000D5FE5" w14:paraId="24EA386F" w14:textId="7A48B3DA">
      <w:pPr>
        <w:pStyle w:val="Heading1"/>
      </w:pPr>
      <w:bookmarkStart w:name="_Toc42859475" w:id="2"/>
      <w:r>
        <w:t>Authors</w:t>
      </w:r>
      <w:bookmarkEnd w:id="2"/>
    </w:p>
    <w:p w:rsidRPr="005163F9" w:rsidR="002248F7" w:rsidP="691AE60A" w:rsidRDefault="002248F7" w14:paraId="0B683F23" w14:textId="3B6C92A2">
      <w:pPr>
        <w:rPr>
          <w:szCs w:val="24"/>
        </w:rPr>
      </w:pPr>
      <w:r w:rsidRPr="005163F9">
        <w:t xml:space="preserve">Our team consist of four members. The contact information and respective roles are </w:t>
      </w:r>
      <w:r w:rsidRPr="00F47E82" w:rsidR="00F47E82">
        <w:t xml:space="preserve">descriptive </w:t>
      </w:r>
      <w:r w:rsidRPr="005163F9">
        <w:t xml:space="preserve">in </w:t>
      </w:r>
      <w:r w:rsidRPr="691AE60A" w:rsidR="00573857">
        <w:rPr>
          <w:szCs w:val="24"/>
        </w:rPr>
        <w:fldChar w:fldCharType="begin"/>
      </w:r>
      <w:r w:rsidRPr="691AE60A" w:rsidR="00573857">
        <w:rPr>
          <w:szCs w:val="24"/>
        </w:rPr>
        <w:instrText xml:space="preserve"> REF _Ref38813580 \h </w:instrText>
      </w:r>
      <w:r w:rsidRPr="691AE60A" w:rsidR="005163F9">
        <w:rPr>
          <w:szCs w:val="24"/>
        </w:rPr>
        <w:instrText xml:space="preserve"> \* MERGEFORMAT </w:instrText>
      </w:r>
      <w:r w:rsidRPr="691AE60A" w:rsidR="00573857">
        <w:rPr>
          <w:szCs w:val="24"/>
        </w:rPr>
      </w:r>
      <w:r w:rsidRPr="691AE60A" w:rsidR="00573857">
        <w:rPr>
          <w:szCs w:val="24"/>
        </w:rPr>
        <w:fldChar w:fldCharType="separate"/>
      </w:r>
      <w:r w:rsidRPr="691AE60A" w:rsidR="00573857">
        <w:rPr>
          <w:szCs w:val="24"/>
        </w:rPr>
        <w:t xml:space="preserve">Table </w:t>
      </w:r>
      <w:r w:rsidRPr="691AE60A" w:rsidR="00573857">
        <w:rPr>
          <w:noProof/>
          <w:szCs w:val="24"/>
        </w:rPr>
        <w:t>1</w:t>
      </w:r>
      <w:r w:rsidRPr="691AE60A" w:rsidR="00573857">
        <w:rPr>
          <w:szCs w:val="24"/>
        </w:rPr>
        <w:fldChar w:fldCharType="end"/>
      </w:r>
      <w:r w:rsidRPr="005163F9" w:rsidR="00573857">
        <w:t>:</w:t>
      </w:r>
    </w:p>
    <w:tbl>
      <w:tblPr>
        <w:tblStyle w:val="TableGrid"/>
        <w:tblW w:w="0" w:type="auto"/>
        <w:tblLook w:val="04A0" w:firstRow="1" w:lastRow="0" w:firstColumn="1" w:lastColumn="0" w:noHBand="0" w:noVBand="1"/>
      </w:tblPr>
      <w:tblGrid>
        <w:gridCol w:w="4675"/>
        <w:gridCol w:w="4675"/>
      </w:tblGrid>
      <w:tr w:rsidR="002248F7" w:rsidTr="2A347A48" w14:paraId="10C06429" w14:textId="77777777">
        <w:trPr>
          <w:trHeight w:val="422"/>
        </w:trPr>
        <w:tc>
          <w:tcPr>
            <w:tcW w:w="4675" w:type="dxa"/>
          </w:tcPr>
          <w:p w:rsidR="002248F7" w:rsidP="00243A59" w:rsidRDefault="002248F7" w14:paraId="413DD88E" w14:textId="55DD389C">
            <w:pPr>
              <w:spacing w:line="360" w:lineRule="auto"/>
            </w:pPr>
            <w:r>
              <w:t>Members</w:t>
            </w:r>
          </w:p>
        </w:tc>
        <w:tc>
          <w:tcPr>
            <w:tcW w:w="4675" w:type="dxa"/>
          </w:tcPr>
          <w:p w:rsidR="002248F7" w:rsidP="00243A59" w:rsidRDefault="002248F7" w14:paraId="7CA994DA" w14:textId="7BA424E4">
            <w:pPr>
              <w:spacing w:line="360" w:lineRule="auto"/>
            </w:pPr>
            <w:r>
              <w:t>Role</w:t>
            </w:r>
          </w:p>
        </w:tc>
      </w:tr>
      <w:tr w:rsidR="00F718FE" w:rsidTr="2A347A48" w14:paraId="19988412" w14:textId="77777777">
        <w:trPr>
          <w:trHeight w:val="800"/>
        </w:trPr>
        <w:tc>
          <w:tcPr>
            <w:tcW w:w="4675" w:type="dxa"/>
          </w:tcPr>
          <w:p w:rsidR="00F718FE" w:rsidP="00F718FE" w:rsidRDefault="00F718FE" w14:paraId="06ECCA82" w14:textId="21CA6F23">
            <w:pPr>
              <w:spacing w:line="360" w:lineRule="auto"/>
            </w:pPr>
            <w:proofErr w:type="spellStart"/>
            <w:r>
              <w:t>Dimitar</w:t>
            </w:r>
            <w:proofErr w:type="spellEnd"/>
            <w:r>
              <w:t xml:space="preserve"> </w:t>
            </w:r>
            <w:proofErr w:type="spellStart"/>
            <w:r>
              <w:t>Milenov</w:t>
            </w:r>
            <w:proofErr w:type="spellEnd"/>
            <w:r>
              <w:t xml:space="preserve"> </w:t>
            </w:r>
            <w:proofErr w:type="spellStart"/>
            <w:r>
              <w:t>Kalchev</w:t>
            </w:r>
            <w:proofErr w:type="spellEnd"/>
            <w:r>
              <w:t xml:space="preserve"> - IX A</w:t>
            </w:r>
          </w:p>
          <w:p w:rsidR="00F718FE" w:rsidP="00F718FE" w:rsidRDefault="00F718FE" w14:paraId="3FCF4133" w14:textId="4521969F">
            <w:pPr>
              <w:spacing w:line="360" w:lineRule="auto"/>
            </w:pPr>
            <w:r>
              <w:fldChar w:fldCharType="begin"/>
            </w:r>
            <w:r>
              <w:instrText xml:space="preserve"> INCLUDEPICTURE "C:\\Users\\PCX\\AppData\\Local\\Microsoft\\Windows\\Clipboard\\HistoryData\\{09220915-CF3B-44B7-8740-9C95A25912D7}\\{7ED7BCB4-3095-4BCF-9480-137C65F09234}\\ResourceMap\\{25073961-96DB-452F-88CB-D4009850C26F}" \* MERGEFORMATINET </w:instrText>
            </w:r>
            <w:r>
              <w:fldChar w:fldCharType="separate"/>
            </w:r>
            <w:r>
              <w:rPr>
                <w:noProof/>
              </w:rPr>
              <w:drawing>
                <wp:inline distT="0" distB="0" distL="0" distR="0" wp14:anchorId="064B0433" wp14:editId="2A9A7C37">
                  <wp:extent cx="2209800" cy="228600"/>
                  <wp:effectExtent l="0" t="0" r="0" b="0"/>
                  <wp:docPr id="491896713" name="Картина 1036154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Картина 1036154412"/>
                          <pic:cNvPicPr/>
                        </pic:nvPicPr>
                        <pic:blipFill>
                          <a:blip r:embed="rId9">
                            <a:extLst>
                              <a:ext uri="{28A0092B-C50C-407E-A947-70E740481C1C}">
                                <a14:useLocalDpi xmlns:a14="http://schemas.microsoft.com/office/drawing/2010/main" val="0"/>
                              </a:ext>
                            </a:extLst>
                          </a:blip>
                          <a:stretch>
                            <a:fillRect/>
                          </a:stretch>
                        </pic:blipFill>
                        <pic:spPr>
                          <a:xfrm>
                            <a:off x="0" y="0"/>
                            <a:ext cx="2209800" cy="228600"/>
                          </a:xfrm>
                          <a:prstGeom prst="rect">
                            <a:avLst/>
                          </a:prstGeom>
                        </pic:spPr>
                      </pic:pic>
                    </a:graphicData>
                  </a:graphic>
                </wp:inline>
              </w:drawing>
            </w:r>
            <w:r>
              <w:fldChar w:fldCharType="end"/>
            </w:r>
          </w:p>
        </w:tc>
        <w:tc>
          <w:tcPr>
            <w:tcW w:w="4675" w:type="dxa"/>
          </w:tcPr>
          <w:p w:rsidR="00F718FE" w:rsidP="00F718FE" w:rsidRDefault="00F718FE" w14:paraId="0D05263C" w14:textId="670ABB90">
            <w:pPr>
              <w:spacing w:line="360" w:lineRule="auto"/>
            </w:pPr>
            <w:r>
              <w:t>Manager, Developer</w:t>
            </w:r>
          </w:p>
        </w:tc>
      </w:tr>
      <w:tr w:rsidR="00F718FE" w:rsidTr="2A347A48" w14:paraId="7B5C74F1" w14:textId="77777777">
        <w:trPr>
          <w:trHeight w:val="773"/>
        </w:trPr>
        <w:tc>
          <w:tcPr>
            <w:tcW w:w="4675" w:type="dxa"/>
          </w:tcPr>
          <w:p w:rsidR="00F718FE" w:rsidP="00F718FE" w:rsidRDefault="00F718FE" w14:paraId="0A01F622" w14:textId="77777777">
            <w:pPr>
              <w:spacing w:line="360" w:lineRule="auto"/>
            </w:pPr>
            <w:r>
              <w:t xml:space="preserve">Kristian </w:t>
            </w:r>
            <w:proofErr w:type="spellStart"/>
            <w:r>
              <w:t>Asenov</w:t>
            </w:r>
            <w:proofErr w:type="spellEnd"/>
            <w:r>
              <w:t xml:space="preserve"> </w:t>
            </w:r>
            <w:proofErr w:type="spellStart"/>
            <w:r>
              <w:t>Milanov</w:t>
            </w:r>
            <w:proofErr w:type="spellEnd"/>
            <w:r>
              <w:t xml:space="preserve"> – IX V</w:t>
            </w:r>
          </w:p>
          <w:p w:rsidR="00F718FE" w:rsidP="00F718FE" w:rsidRDefault="00F718FE" w14:paraId="0B0F69D4" w14:textId="084C245C">
            <w:pPr>
              <w:spacing w:line="360" w:lineRule="auto"/>
            </w:pPr>
            <w:r>
              <w:rPr>
                <w:noProof/>
              </w:rPr>
              <w:drawing>
                <wp:inline distT="0" distB="0" distL="0" distR="0" wp14:anchorId="6C1BA520" wp14:editId="6EE05F81">
                  <wp:extent cx="2095500" cy="219075"/>
                  <wp:effectExtent l="0" t="0" r="0" b="9525"/>
                  <wp:docPr id="21014203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095500" cy="219075"/>
                          </a:xfrm>
                          <a:prstGeom prst="rect">
                            <a:avLst/>
                          </a:prstGeom>
                        </pic:spPr>
                      </pic:pic>
                    </a:graphicData>
                  </a:graphic>
                </wp:inline>
              </w:drawing>
            </w:r>
          </w:p>
        </w:tc>
        <w:tc>
          <w:tcPr>
            <w:tcW w:w="4675" w:type="dxa"/>
          </w:tcPr>
          <w:p w:rsidR="00F718FE" w:rsidP="00F718FE" w:rsidRDefault="00F718FE" w14:paraId="695BA1D6" w14:textId="2BF956EA">
            <w:pPr>
              <w:spacing w:line="360" w:lineRule="auto"/>
            </w:pPr>
            <w:r>
              <w:t>Developer</w:t>
            </w:r>
          </w:p>
        </w:tc>
      </w:tr>
      <w:tr w:rsidR="002248F7" w:rsidTr="2A347A48" w14:paraId="3FB13FD6" w14:textId="77777777">
        <w:trPr>
          <w:trHeight w:val="908"/>
        </w:trPr>
        <w:tc>
          <w:tcPr>
            <w:tcW w:w="4675" w:type="dxa"/>
          </w:tcPr>
          <w:p w:rsidRPr="009B7A6F" w:rsidR="002248F7" w:rsidP="00243A59" w:rsidRDefault="00243A59" w14:paraId="478AC33D" w14:textId="00E77BE8">
            <w:pPr>
              <w:spacing w:line="360" w:lineRule="auto"/>
              <w:rPr>
                <w:lang w:val="bg-BG"/>
              </w:rPr>
            </w:pPr>
            <w:r w:rsidRPr="002248F7">
              <w:rPr>
                <w:noProof/>
              </w:rPr>
              <w:drawing>
                <wp:anchor distT="0" distB="0" distL="114300" distR="114300" simplePos="0" relativeHeight="251660288" behindDoc="1" locked="0" layoutInCell="1" allowOverlap="1" wp14:anchorId="75BC7264" wp14:editId="08182A2F">
                  <wp:simplePos x="0" y="0"/>
                  <wp:positionH relativeFrom="column">
                    <wp:posOffset>-5715</wp:posOffset>
                  </wp:positionH>
                  <wp:positionV relativeFrom="paragraph">
                    <wp:posOffset>256540</wp:posOffset>
                  </wp:positionV>
                  <wp:extent cx="1590675" cy="169378"/>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0675" cy="169378"/>
                          </a:xfrm>
                          <a:prstGeom prst="rect">
                            <a:avLst/>
                          </a:prstGeom>
                        </pic:spPr>
                      </pic:pic>
                    </a:graphicData>
                  </a:graphic>
                  <wp14:sizeRelH relativeFrom="margin">
                    <wp14:pctWidth>0</wp14:pctWidth>
                  </wp14:sizeRelH>
                </wp:anchor>
              </w:drawing>
            </w:r>
            <w:proofErr w:type="spellStart"/>
            <w:r w:rsidR="002248F7">
              <w:t>Kaloyan</w:t>
            </w:r>
            <w:proofErr w:type="spellEnd"/>
            <w:r w:rsidR="002248F7">
              <w:t xml:space="preserve"> Nikolaev </w:t>
            </w:r>
            <w:proofErr w:type="spellStart"/>
            <w:r w:rsidR="002248F7">
              <w:t>Andrikov</w:t>
            </w:r>
            <w:proofErr w:type="spellEnd"/>
            <w:r w:rsidR="002248F7">
              <w:t xml:space="preserve"> - IX G</w:t>
            </w:r>
          </w:p>
          <w:p w:rsidR="002248F7" w:rsidP="00243A59" w:rsidRDefault="009B7A6F" w14:paraId="24FF3877" w14:textId="4785A746">
            <w:pPr>
              <w:spacing w:line="360" w:lineRule="auto"/>
            </w:pPr>
            <w:r>
              <w:rPr>
                <w:noProof/>
              </w:rPr>
              <w:drawing>
                <wp:inline distT="0" distB="0" distL="0" distR="0" wp14:anchorId="6D6F1316" wp14:editId="71D0D07F">
                  <wp:extent cx="2171700" cy="209550"/>
                  <wp:effectExtent l="0" t="0" r="0" b="0"/>
                  <wp:docPr id="7586008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171700" cy="209550"/>
                          </a:xfrm>
                          <a:prstGeom prst="rect">
                            <a:avLst/>
                          </a:prstGeom>
                        </pic:spPr>
                      </pic:pic>
                    </a:graphicData>
                  </a:graphic>
                </wp:inline>
              </w:drawing>
            </w:r>
          </w:p>
        </w:tc>
        <w:tc>
          <w:tcPr>
            <w:tcW w:w="4675" w:type="dxa"/>
          </w:tcPr>
          <w:p w:rsidR="002248F7" w:rsidP="00243A59" w:rsidRDefault="002248F7" w14:paraId="6E25EAE5" w14:textId="661DB14F">
            <w:pPr>
              <w:spacing w:line="360" w:lineRule="auto"/>
            </w:pPr>
            <w:r>
              <w:t>Designer</w:t>
            </w:r>
            <w:r w:rsidR="009B7A6F">
              <w:t>, Administrative worker</w:t>
            </w:r>
          </w:p>
        </w:tc>
      </w:tr>
      <w:tr w:rsidR="002248F7" w:rsidTr="2A347A48" w14:paraId="15C8D36F" w14:textId="77777777">
        <w:trPr>
          <w:trHeight w:val="70"/>
        </w:trPr>
        <w:tc>
          <w:tcPr>
            <w:tcW w:w="4675" w:type="dxa"/>
          </w:tcPr>
          <w:p w:rsidRPr="009B7A6F" w:rsidR="002248F7" w:rsidP="009B7A6F" w:rsidRDefault="009B7A6F" w14:paraId="33DA7D39" w14:textId="14DEFAB2">
            <w:pPr>
              <w:tabs>
                <w:tab w:val="left" w:pos="1356"/>
              </w:tabs>
              <w:spacing w:line="360" w:lineRule="auto"/>
              <w:rPr>
                <w:lang w:val="bg-BG"/>
              </w:rPr>
            </w:pPr>
            <w:proofErr w:type="spellStart"/>
            <w:r>
              <w:t>Teodor</w:t>
            </w:r>
            <w:proofErr w:type="spellEnd"/>
            <w:r>
              <w:t xml:space="preserve"> </w:t>
            </w:r>
            <w:proofErr w:type="spellStart"/>
            <w:r>
              <w:t>Boyanov</w:t>
            </w:r>
            <w:proofErr w:type="spellEnd"/>
            <w:r>
              <w:t xml:space="preserve"> </w:t>
            </w:r>
            <w:proofErr w:type="spellStart"/>
            <w:r>
              <w:t>Dimov</w:t>
            </w:r>
            <w:proofErr w:type="spellEnd"/>
            <w:r>
              <w:t xml:space="preserve"> – IX B</w:t>
            </w:r>
          </w:p>
          <w:p w:rsidR="009B7A6F" w:rsidP="009B7A6F" w:rsidRDefault="009B7A6F" w14:paraId="0DEADD45" w14:textId="243FA941">
            <w:pPr>
              <w:tabs>
                <w:tab w:val="left" w:pos="1356"/>
              </w:tabs>
              <w:spacing w:line="360" w:lineRule="auto"/>
            </w:pPr>
            <w:r>
              <w:rPr>
                <w:noProof/>
              </w:rPr>
              <w:drawing>
                <wp:inline distT="0" distB="0" distL="0" distR="0" wp14:anchorId="394CF675" wp14:editId="64FC6095">
                  <wp:extent cx="1943100" cy="171450"/>
                  <wp:effectExtent l="0" t="0" r="0" b="0"/>
                  <wp:docPr id="1931593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943100" cy="171450"/>
                          </a:xfrm>
                          <a:prstGeom prst="rect">
                            <a:avLst/>
                          </a:prstGeom>
                        </pic:spPr>
                      </pic:pic>
                    </a:graphicData>
                  </a:graphic>
                </wp:inline>
              </w:drawing>
            </w:r>
          </w:p>
        </w:tc>
        <w:tc>
          <w:tcPr>
            <w:tcW w:w="4675" w:type="dxa"/>
          </w:tcPr>
          <w:p w:rsidR="00423FA9" w:rsidP="00243A59" w:rsidRDefault="002248F7" w14:paraId="06376275" w14:textId="680E5333">
            <w:pPr>
              <w:spacing w:line="360" w:lineRule="auto"/>
            </w:pPr>
            <w:r>
              <w:t>Designer</w:t>
            </w:r>
            <w:r w:rsidR="00423FA9">
              <w:t>, Developer</w:t>
            </w:r>
          </w:p>
        </w:tc>
      </w:tr>
    </w:tbl>
    <w:p w:rsidRPr="00F718FE" w:rsidR="00F718FE" w:rsidP="00F718FE" w:rsidRDefault="00F718FE" w14:paraId="50FD8685" w14:textId="16A297C6">
      <w:pPr>
        <w:pStyle w:val="Caption"/>
        <w:ind w:left="3600" w:firstLine="720"/>
      </w:pPr>
      <w:bookmarkStart w:name="_Toc42892793" w:id="3"/>
      <w:r>
        <w:t xml:space="preserve">Table </w:t>
      </w:r>
      <w:r>
        <w:fldChar w:fldCharType="begin"/>
      </w:r>
      <w:r>
        <w:instrText>SEQ Table \* ARABIC</w:instrText>
      </w:r>
      <w:r>
        <w:fldChar w:fldCharType="separate"/>
      </w:r>
      <w:r>
        <w:rPr>
          <w:noProof/>
        </w:rPr>
        <w:t>1</w:t>
      </w:r>
      <w:bookmarkEnd w:id="3"/>
      <w:r>
        <w:fldChar w:fldCharType="end"/>
      </w:r>
    </w:p>
    <w:p w:rsidRPr="00573857" w:rsidR="00573857" w:rsidP="0069080C" w:rsidRDefault="00573857" w14:paraId="0F01C6F4" w14:textId="6CBA4DE8">
      <w:pPr>
        <w:pStyle w:val="Heading1"/>
      </w:pPr>
      <w:bookmarkStart w:name="_Toc42859476" w:id="4"/>
      <w:r>
        <w:t>Consultant</w:t>
      </w:r>
      <w:bookmarkEnd w:id="4"/>
    </w:p>
    <w:tbl>
      <w:tblPr>
        <w:tblStyle w:val="TableGrid"/>
        <w:tblW w:w="0" w:type="auto"/>
        <w:tblLook w:val="04A0" w:firstRow="1" w:lastRow="0" w:firstColumn="1" w:lastColumn="0" w:noHBand="0" w:noVBand="1"/>
      </w:tblPr>
      <w:tblGrid>
        <w:gridCol w:w="4675"/>
        <w:gridCol w:w="4675"/>
      </w:tblGrid>
      <w:tr w:rsidR="00573857" w:rsidTr="2A347A48" w14:paraId="02F64220" w14:textId="77777777">
        <w:tc>
          <w:tcPr>
            <w:tcW w:w="4675" w:type="dxa"/>
          </w:tcPr>
          <w:p w:rsidR="00573857" w:rsidP="00243A59" w:rsidRDefault="00573857" w14:paraId="2D22CFB7" w14:textId="3BCF6FD3">
            <w:pPr>
              <w:spacing w:after="160" w:line="360" w:lineRule="auto"/>
            </w:pPr>
            <w:r>
              <w:t>Name:</w:t>
            </w:r>
          </w:p>
        </w:tc>
        <w:tc>
          <w:tcPr>
            <w:tcW w:w="4675" w:type="dxa"/>
          </w:tcPr>
          <w:p w:rsidR="00573857" w:rsidP="00243A59" w:rsidRDefault="00573857" w14:paraId="2B875C8C" w14:textId="31A88200">
            <w:pPr>
              <w:spacing w:after="160" w:line="360" w:lineRule="auto"/>
            </w:pPr>
            <w:r>
              <w:t>E-mail:</w:t>
            </w:r>
          </w:p>
        </w:tc>
      </w:tr>
      <w:tr w:rsidR="00573857" w:rsidTr="2A347A48" w14:paraId="3DBB61F4" w14:textId="77777777">
        <w:tc>
          <w:tcPr>
            <w:tcW w:w="4675" w:type="dxa"/>
          </w:tcPr>
          <w:p w:rsidR="00573857" w:rsidP="00243A59" w:rsidRDefault="00573857" w14:paraId="3C53823E" w14:textId="0BE70FA2">
            <w:pPr>
              <w:spacing w:after="160" w:line="360" w:lineRule="auto"/>
            </w:pPr>
            <w:proofErr w:type="spellStart"/>
            <w:r>
              <w:t>Petar</w:t>
            </w:r>
            <w:proofErr w:type="spellEnd"/>
            <w:r>
              <w:t xml:space="preserve"> </w:t>
            </w:r>
            <w:proofErr w:type="spellStart"/>
            <w:r>
              <w:t>Georgiev</w:t>
            </w:r>
            <w:proofErr w:type="spellEnd"/>
          </w:p>
        </w:tc>
        <w:tc>
          <w:tcPr>
            <w:tcW w:w="4675" w:type="dxa"/>
          </w:tcPr>
          <w:p w:rsidR="00573857" w:rsidP="00243A59" w:rsidRDefault="00573857" w14:paraId="6AB85C57" w14:textId="667AB3BC">
            <w:pPr>
              <w:spacing w:after="160" w:line="360" w:lineRule="auto"/>
            </w:pPr>
            <w:r>
              <w:rPr>
                <w:noProof/>
              </w:rPr>
              <w:drawing>
                <wp:inline distT="0" distB="0" distL="0" distR="0" wp14:anchorId="7253A4AD" wp14:editId="1B071FC5">
                  <wp:extent cx="2062324" cy="219075"/>
                  <wp:effectExtent l="0" t="0" r="0" b="0"/>
                  <wp:docPr id="14327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062324" cy="219075"/>
                          </a:xfrm>
                          <a:prstGeom prst="rect">
                            <a:avLst/>
                          </a:prstGeom>
                        </pic:spPr>
                      </pic:pic>
                    </a:graphicData>
                  </a:graphic>
                </wp:inline>
              </w:drawing>
            </w:r>
          </w:p>
        </w:tc>
      </w:tr>
    </w:tbl>
    <w:p w:rsidRPr="000D5FE5" w:rsidR="00573857" w:rsidP="00F718FE" w:rsidRDefault="00F718FE" w14:paraId="1D155ECD" w14:textId="09C76336">
      <w:pPr>
        <w:pStyle w:val="Caption"/>
        <w:ind w:left="3600" w:firstLine="720"/>
        <w:rPr>
          <w:b/>
          <w:bCs/>
        </w:rPr>
      </w:pPr>
      <w:bookmarkStart w:name="_Toc42892794" w:id="5"/>
      <w:r w:rsidR="00F718FE">
        <w:rPr/>
        <w:t xml:space="preserve">Table </w:t>
      </w:r>
      <w:r>
        <w:fldChar w:fldCharType="begin"/>
      </w:r>
      <w:r>
        <w:instrText xml:space="preserve">SEQ Table \* ARABIC</w:instrText>
      </w:r>
      <w:r>
        <w:fldChar w:fldCharType="separate"/>
      </w:r>
      <w:r w:rsidRPr="30DD997D" w:rsidR="00F718FE">
        <w:rPr>
          <w:noProof/>
        </w:rPr>
        <w:t>2</w:t>
      </w:r>
      <w:bookmarkEnd w:id="5"/>
      <w:r>
        <w:fldChar w:fldCharType="end"/>
      </w:r>
    </w:p>
    <w:p w:rsidR="30DD997D" w:rsidRDefault="30DD997D" w14:paraId="7B71317A" w14:textId="2C69B7AD">
      <w:r>
        <w:br w:type="page"/>
      </w:r>
    </w:p>
    <w:p w:rsidR="00243A59" w:rsidP="0069080C" w:rsidRDefault="00243A59" w14:paraId="1B7AB5C3" w14:textId="7F4138C5">
      <w:pPr>
        <w:pStyle w:val="Heading1"/>
      </w:pPr>
      <w:bookmarkStart w:name="_Toc42859477" w:id="6"/>
      <w:r>
        <w:t>Summary</w:t>
      </w:r>
      <w:bookmarkEnd w:id="6"/>
    </w:p>
    <w:p w:rsidR="006547D2" w:rsidP="0069080C" w:rsidRDefault="006547D2" w14:paraId="14AA2C89" w14:textId="5ADD13E7">
      <w:pPr>
        <w:pStyle w:val="Heading2"/>
      </w:pPr>
      <w:bookmarkStart w:name="_Toc42859478" w:id="7"/>
      <w:r>
        <w:t>Goals</w:t>
      </w:r>
      <w:bookmarkEnd w:id="7"/>
    </w:p>
    <w:p w:rsidR="00212CEF" w:rsidP="00212CEF" w:rsidRDefault="006E6546" w14:paraId="6535FD9C" w14:textId="59FDB098">
      <w:pPr>
        <w:rPr>
          <w:b/>
        </w:rPr>
      </w:pPr>
      <w:bookmarkStart w:name="_Toc31307843" w:id="8"/>
      <w:bookmarkStart w:name="_Toc31310024" w:id="9"/>
      <w:bookmarkStart w:name="_Toc31310857" w:id="10"/>
      <w:r w:rsidRPr="006E6546">
        <w:t>Our goal is to make a fun, educational and addictive C ++ game called Hangman. The idea was small, but in those three days it was realized. Our other goal is to upgrade it in the future and build it for easier use.</w:t>
      </w:r>
    </w:p>
    <w:p w:rsidRPr="006547D2" w:rsidR="006547D2" w:rsidP="2A347A48" w:rsidRDefault="006547D2" w14:paraId="079D8D48" w14:textId="184EBF62">
      <w:pPr>
        <w:pStyle w:val="Heading2"/>
      </w:pPr>
      <w:bookmarkStart w:name="_Toc42859479" w:id="11"/>
      <w:r>
        <w:lastRenderedPageBreak/>
        <w:t>Project complexity level</w:t>
      </w:r>
      <w:bookmarkEnd w:id="8"/>
      <w:bookmarkEnd w:id="9"/>
      <w:bookmarkEnd w:id="10"/>
      <w:bookmarkEnd w:id="11"/>
    </w:p>
    <w:p w:rsidRPr="003753D8" w:rsidR="00E67177" w:rsidP="006547D2" w:rsidRDefault="00FA351B" w14:paraId="6289AF7F" w14:textId="5860CDAA">
      <w:r>
        <w:t>Making our project we encountered many problem</w:t>
      </w:r>
      <w:r w:rsidR="00B2590A">
        <w:t>s</w:t>
      </w:r>
      <w:r w:rsidR="003753D8">
        <w:t xml:space="preserve">, one of them is to make search option, other is to </w:t>
      </w:r>
      <w:r w:rsidRPr="003753D8" w:rsidR="003753D8">
        <w:t>visualize</w:t>
      </w:r>
      <w:r w:rsidR="003753D8">
        <w:rPr>
          <w:lang w:val="bg-BG"/>
        </w:rPr>
        <w:t xml:space="preserve"> </w:t>
      </w:r>
      <w:r w:rsidR="003753D8">
        <w:t xml:space="preserve">the </w:t>
      </w:r>
      <w:r w:rsidRPr="003753D8" w:rsidR="003753D8">
        <w:t>lette</w:t>
      </w:r>
      <w:r w:rsidR="003753D8">
        <w:t>rs which u need to guess.</w:t>
      </w:r>
    </w:p>
    <w:p w:rsidRPr="006547D2" w:rsidR="006547D2" w:rsidP="0069080C" w:rsidRDefault="006547D2" w14:paraId="019A870C" w14:textId="4C96412A">
      <w:pPr>
        <w:pStyle w:val="Heading2"/>
        <w:rPr>
          <w:rStyle w:val="normaltextrun"/>
        </w:rPr>
      </w:pPr>
      <w:bookmarkStart w:name="_Toc31307844" w:id="12"/>
      <w:bookmarkStart w:name="_Toc31310025" w:id="13"/>
      <w:bookmarkStart w:name="_Toc31310858" w:id="14"/>
      <w:bookmarkStart w:name="_Toc42859480" w:id="15"/>
      <w:r w:rsidRPr="2A347A48">
        <w:rPr>
          <w:rStyle w:val="normaltextrun"/>
        </w:rPr>
        <w:t>Logical and functional description of the solution</w:t>
      </w:r>
      <w:bookmarkEnd w:id="12"/>
      <w:bookmarkEnd w:id="13"/>
      <w:bookmarkEnd w:id="14"/>
      <w:bookmarkEnd w:id="15"/>
    </w:p>
    <w:p w:rsidR="006547D2" w:rsidP="006547D2" w:rsidRDefault="00B227E9" w14:paraId="012BD543" w14:textId="37446476">
      <w:r>
        <w:t xml:space="preserve">There is our logical block scheme of our string project: </w:t>
      </w:r>
    </w:p>
    <w:p w:rsidR="00DB50A9" w:rsidP="00DB50A9" w:rsidRDefault="00DB50A9" w14:paraId="417D1AFA" w14:textId="77777777">
      <w:pPr>
        <w:keepNext/>
      </w:pPr>
      <w:r>
        <w:rPr>
          <w:noProof/>
        </w:rPr>
        <w:drawing>
          <wp:inline distT="0" distB="0" distL="0" distR="0" wp14:anchorId="07BD81CA" wp14:editId="57844AD6">
            <wp:extent cx="5943600" cy="3552825"/>
            <wp:effectExtent l="0" t="0" r="0" b="9525"/>
            <wp:docPr id="1859484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DB50A9" w:rsidP="00DB50A9" w:rsidRDefault="00DB50A9" w14:paraId="28A0DB7E" w14:textId="11661AC1">
      <w:pPr>
        <w:pStyle w:val="Caption"/>
        <w:ind w:left="3600" w:firstLine="720"/>
      </w:pPr>
      <w:bookmarkStart w:name="_Toc42892529" w:id="16"/>
      <w:r>
        <w:t xml:space="preserve">Figure </w:t>
      </w:r>
      <w:r>
        <w:fldChar w:fldCharType="begin"/>
      </w:r>
      <w:r>
        <w:instrText>SEQ Figure \* ARABIC</w:instrText>
      </w:r>
      <w:r>
        <w:fldChar w:fldCharType="separate"/>
      </w:r>
      <w:r>
        <w:rPr>
          <w:noProof/>
        </w:rPr>
        <w:t>1</w:t>
      </w:r>
      <w:bookmarkEnd w:id="16"/>
      <w:r>
        <w:fldChar w:fldCharType="end"/>
      </w:r>
    </w:p>
    <w:p w:rsidR="00CE0AC1" w:rsidP="00DB50A9" w:rsidRDefault="00CE0AC1" w14:paraId="0B6EA664" w14:textId="6C34A935">
      <w:pPr>
        <w:pStyle w:val="Caption"/>
      </w:pPr>
    </w:p>
    <w:p w:rsidR="30DD997D" w:rsidRDefault="30DD997D" w14:paraId="4FA122E0" w14:textId="093B2BF1">
      <w:r>
        <w:br w:type="page"/>
      </w:r>
    </w:p>
    <w:p w:rsidRPr="00B22596" w:rsidR="00FA351B" w:rsidP="30DD997D" w:rsidRDefault="00933AAB" w14:paraId="4B693C57" w14:textId="1AF4CF9C">
      <w:pPr>
        <w:pStyle w:val="Heading2"/>
        <w:rPr>
          <w:noProof/>
        </w:rPr>
      </w:pPr>
      <w:bookmarkStart w:name="_Toc42777589" w:id="17"/>
      <w:bookmarkStart w:name="_Toc42859481" w:id="18"/>
      <w:r w:rsidRPr="30DD997D" w:rsidR="315042C6">
        <w:rPr>
          <w:noProof/>
        </w:rPr>
        <w:t>Functions</w:t>
      </w:r>
      <w:r w:rsidRPr="30DD997D" w:rsidR="2B48FC31">
        <w:rPr>
          <w:noProof/>
        </w:rPr>
        <w:t xml:space="preserve"> </w:t>
      </w:r>
      <w:bookmarkEnd w:id="18"/>
      <w:bookmarkEnd w:id="17"/>
    </w:p>
    <w:tbl>
      <w:tblPr>
        <w:tblStyle w:val="TableGrid"/>
        <w:tblW w:w="0" w:type="auto"/>
        <w:tblLayout w:type="fixed"/>
        <w:tblLook w:val="06A0" w:firstRow="1" w:lastRow="0" w:firstColumn="1" w:lastColumn="0" w:noHBand="1" w:noVBand="1"/>
      </w:tblPr>
      <w:tblGrid>
        <w:gridCol w:w="3120"/>
        <w:gridCol w:w="3120"/>
        <w:gridCol w:w="3120"/>
      </w:tblGrid>
      <w:tr w:rsidR="30DD997D" w:rsidTr="30DD997D" w14:paraId="415E6184">
        <w:tc>
          <w:tcPr>
            <w:tcW w:w="9360" w:type="dxa"/>
            <w:gridSpan w:val="3"/>
            <w:tcMar/>
          </w:tcPr>
          <w:p w:rsidR="64594E54" w:rsidP="30DD997D" w:rsidRDefault="64594E54" w14:paraId="5B555A05" w14:textId="2DCBDF27">
            <w:pPr>
              <w:pStyle w:val="Normal"/>
              <w:jc w:val="center"/>
            </w:pPr>
            <w:r w:rsidR="64594E54">
              <w:rPr/>
              <w:t>Hangman</w:t>
            </w:r>
            <w:r w:rsidR="13F66F2F">
              <w:rPr/>
              <w:t>.cpp</w:t>
            </w:r>
          </w:p>
        </w:tc>
      </w:tr>
      <w:tr w:rsidR="30DD997D" w:rsidTr="30DD997D" w14:paraId="5ED8F654">
        <w:tc>
          <w:tcPr>
            <w:tcW w:w="3120" w:type="dxa"/>
            <w:tcMar/>
          </w:tcPr>
          <w:p w:rsidR="436C0BF8" w:rsidP="30DD997D" w:rsidRDefault="436C0BF8" w14:paraId="61B49A0F" w14:textId="5E121758">
            <w:pPr>
              <w:pStyle w:val="Normal"/>
            </w:pPr>
            <w:r w:rsidR="436C0BF8">
              <w:rPr/>
              <w:t>Func</w:t>
            </w:r>
            <w:r w:rsidR="0068C25D">
              <w:rPr/>
              <w:t>tion</w:t>
            </w:r>
            <w:r w:rsidR="436C0BF8">
              <w:rPr/>
              <w:t xml:space="preserve"> name</w:t>
            </w:r>
          </w:p>
        </w:tc>
        <w:tc>
          <w:tcPr>
            <w:tcW w:w="3120" w:type="dxa"/>
            <w:tcMar/>
          </w:tcPr>
          <w:p w:rsidR="458E0D4A" w:rsidP="30DD997D" w:rsidRDefault="458E0D4A" w14:paraId="46972005" w14:textId="5BE63BAB">
            <w:pPr>
              <w:pStyle w:val="Normal"/>
            </w:pPr>
            <w:r w:rsidR="458E0D4A">
              <w:rPr/>
              <w:t>Description</w:t>
            </w:r>
          </w:p>
        </w:tc>
        <w:tc>
          <w:tcPr>
            <w:tcW w:w="3120" w:type="dxa"/>
            <w:tcMar/>
          </w:tcPr>
          <w:p w:rsidR="458E0D4A" w:rsidP="30DD997D" w:rsidRDefault="458E0D4A" w14:paraId="662845EC" w14:textId="2A9E411A">
            <w:pPr>
              <w:pStyle w:val="Normal"/>
              <w:bidi w:val="0"/>
              <w:spacing w:before="0" w:beforeAutospacing="off" w:after="120" w:afterAutospacing="off" w:line="276" w:lineRule="auto"/>
              <w:ind w:left="0" w:right="0"/>
              <w:jc w:val="left"/>
            </w:pPr>
            <w:r w:rsidR="458E0D4A">
              <w:rPr/>
              <w:t>Arguments</w:t>
            </w:r>
          </w:p>
        </w:tc>
      </w:tr>
      <w:tr w:rsidR="30DD997D" w:rsidTr="30DD997D" w14:paraId="543FE09D">
        <w:tc>
          <w:tcPr>
            <w:tcW w:w="3120" w:type="dxa"/>
            <w:tcMar/>
          </w:tcPr>
          <w:p w:rsidR="458E0D4A" w:rsidP="30DD997D" w:rsidRDefault="458E0D4A" w14:paraId="734DAEBF" w14:textId="6A4404AB">
            <w:pPr>
              <w:pStyle w:val="Normal"/>
            </w:pPr>
            <w:r w:rsidR="458E0D4A">
              <w:rPr/>
              <w:t>init</w:t>
            </w:r>
          </w:p>
        </w:tc>
        <w:tc>
          <w:tcPr>
            <w:tcW w:w="3120" w:type="dxa"/>
            <w:tcMar/>
          </w:tcPr>
          <w:p w:rsidR="0E0BCB22" w:rsidP="30DD997D" w:rsidRDefault="0E0BCB22" w14:paraId="77F13EC5" w14:textId="3895FC95">
            <w:pPr>
              <w:pStyle w:val="Normal"/>
            </w:pPr>
            <w:r w:rsidR="0E0BCB22">
              <w:rPr/>
              <w:t xml:space="preserve">This function is of type void, it does not have a return type. </w:t>
            </w:r>
            <w:r w:rsidR="4EF6B5F4">
              <w:rPr/>
              <w:t xml:space="preserve">Executes multiple functions, necessary for the game’s </w:t>
            </w:r>
            <w:r w:rsidR="4894DAFD">
              <w:rPr/>
              <w:t>existence</w:t>
            </w:r>
            <w:r w:rsidR="4EF6B5F4">
              <w:rPr/>
              <w:t xml:space="preserve">, like defining </w:t>
            </w:r>
            <w:r w:rsidR="47F77DEE">
              <w:rPr/>
              <w:t xml:space="preserve">the words for guessing, the </w:t>
            </w:r>
            <w:r w:rsidR="6AF3780B">
              <w:rPr/>
              <w:t xml:space="preserve">different stages of the </w:t>
            </w:r>
            <w:r w:rsidR="6AF3780B">
              <w:rPr/>
              <w:t>han</w:t>
            </w:r>
            <w:r w:rsidR="6AF3780B">
              <w:rPr/>
              <w:t>ging man, and the vector of available letters.</w:t>
            </w:r>
          </w:p>
        </w:tc>
        <w:tc>
          <w:tcPr>
            <w:tcW w:w="3120" w:type="dxa"/>
            <w:tcMar/>
          </w:tcPr>
          <w:p w:rsidR="458E0D4A" w:rsidP="30DD997D" w:rsidRDefault="458E0D4A" w14:paraId="1B0D0540" w14:textId="61DE0FF3">
            <w:pPr>
              <w:pStyle w:val="Normal"/>
            </w:pPr>
            <w:r w:rsidR="458E0D4A">
              <w:rPr/>
              <w:t>none</w:t>
            </w:r>
          </w:p>
        </w:tc>
      </w:tr>
      <w:tr w:rsidR="30DD997D" w:rsidTr="30DD997D" w14:paraId="32FCC870">
        <w:tc>
          <w:tcPr>
            <w:tcW w:w="3120" w:type="dxa"/>
            <w:tcMar/>
          </w:tcPr>
          <w:p w:rsidR="458E0D4A" w:rsidP="30DD997D" w:rsidRDefault="458E0D4A" w14:paraId="30DA45B8" w14:textId="56B9BE94">
            <w:pPr>
              <w:pStyle w:val="Normal"/>
            </w:pPr>
            <w:r w:rsidR="458E0D4A">
              <w:rPr/>
              <w:t>mainHangmanMenu</w:t>
            </w:r>
          </w:p>
        </w:tc>
        <w:tc>
          <w:tcPr>
            <w:tcW w:w="3120" w:type="dxa"/>
            <w:tcMar/>
          </w:tcPr>
          <w:p w:rsidR="02C63E23" w:rsidP="30DD997D" w:rsidRDefault="02C63E23" w14:paraId="484C9AC7" w14:textId="61475314">
            <w:pPr>
              <w:pStyle w:val="Normal"/>
            </w:pPr>
            <w:r w:rsidR="02C63E23">
              <w:rPr/>
              <w:t>A function that returns nothing and make the final</w:t>
            </w:r>
            <w:r w:rsidR="37272CA0">
              <w:rPr/>
              <w:t xml:space="preserve"> events</w:t>
            </w:r>
          </w:p>
        </w:tc>
        <w:tc>
          <w:tcPr>
            <w:tcW w:w="3120" w:type="dxa"/>
            <w:tcMar/>
          </w:tcPr>
          <w:p w:rsidR="30DD997D" w:rsidP="30DD997D" w:rsidRDefault="30DD997D" w14:paraId="4A7DDE66" w14:textId="5AE9A562">
            <w:pPr>
              <w:pStyle w:val="Normal"/>
            </w:pPr>
          </w:p>
        </w:tc>
      </w:tr>
      <w:tr w:rsidR="30DD997D" w:rsidTr="30DD997D" w14:paraId="38A372F1">
        <w:tc>
          <w:tcPr>
            <w:tcW w:w="3120" w:type="dxa"/>
            <w:tcMar/>
          </w:tcPr>
          <w:p w:rsidR="73BC2841" w:rsidP="30DD997D" w:rsidRDefault="73BC2841" w14:paraId="2C7F4890" w14:textId="111F66F4">
            <w:pPr>
              <w:pStyle w:val="Normal"/>
            </w:pPr>
            <w:r w:rsidRPr="30DD997D" w:rsidR="73BC2841">
              <w:rPr>
                <w:rFonts w:ascii="Calibri" w:hAnsi="Calibri" w:eastAsia="Calibri" w:cs="Calibri"/>
                <w:noProof w:val="0"/>
                <w:sz w:val="24"/>
                <w:szCs w:val="24"/>
                <w:lang w:val="en-US"/>
              </w:rPr>
              <w:t>displayHangman</w:t>
            </w:r>
          </w:p>
        </w:tc>
        <w:tc>
          <w:tcPr>
            <w:tcW w:w="3120" w:type="dxa"/>
            <w:tcMar/>
          </w:tcPr>
          <w:p w:rsidR="4D78CB37" w:rsidP="30DD997D" w:rsidRDefault="4D78CB37" w14:paraId="50A5DF5B" w14:textId="4EC6CE46">
            <w:pPr>
              <w:pStyle w:val="Normal"/>
            </w:pPr>
            <w:r w:rsidR="4D78CB37">
              <w:rPr/>
              <w:t>A f</w:t>
            </w:r>
            <w:r w:rsidR="73BC2841">
              <w:rPr/>
              <w:t>unction that returns</w:t>
            </w:r>
            <w:r w:rsidR="0B0B9954">
              <w:rPr/>
              <w:t xml:space="preserve"> number from type GAME_STATUS and display the Hangman game interface.</w:t>
            </w:r>
          </w:p>
        </w:tc>
        <w:tc>
          <w:tcPr>
            <w:tcW w:w="3120" w:type="dxa"/>
            <w:tcMar/>
          </w:tcPr>
          <w:p w:rsidR="546C7009" w:rsidP="30DD997D" w:rsidRDefault="546C7009" w14:paraId="6274C96E" w14:textId="23FCA1FE">
            <w:pPr>
              <w:pStyle w:val="Normal"/>
            </w:pPr>
            <w:r w:rsidR="546C7009">
              <w:rPr/>
              <w:t>Mistakes – an integer that is used to count the mistakes made playing the hangman</w:t>
            </w:r>
          </w:p>
          <w:p w:rsidR="546C7009" w:rsidP="30DD997D" w:rsidRDefault="546C7009" w14:paraId="07BE94C1" w14:textId="1B070987">
            <w:pPr>
              <w:pStyle w:val="Normal"/>
            </w:pPr>
            <w:r w:rsidR="546C7009">
              <w:rPr/>
              <w:t xml:space="preserve">Word – string </w:t>
            </w:r>
            <w:r w:rsidR="46780C9D">
              <w:rPr/>
              <w:t>that refers for the randomly gener</w:t>
            </w:r>
            <w:r w:rsidR="76D6B546">
              <w:rPr/>
              <w:t>a</w:t>
            </w:r>
            <w:r w:rsidR="46780C9D">
              <w:rPr/>
              <w:t>ted word</w:t>
            </w:r>
          </w:p>
        </w:tc>
      </w:tr>
    </w:tbl>
    <w:p w:rsidR="30DD997D" w:rsidRDefault="30DD997D" w14:paraId="438BFC7C" w14:textId="32ED7D5D"/>
    <w:p w:rsidR="30DD997D" w:rsidRDefault="30DD997D" w14:paraId="7E1C63D6" w14:textId="3C70850B"/>
    <w:p w:rsidR="30DD997D" w:rsidRDefault="30DD997D" w14:paraId="4F331FB5" w14:textId="6D5AADE9">
      <w:r>
        <w:br w:type="page"/>
      </w:r>
    </w:p>
    <w:tbl>
      <w:tblPr>
        <w:tblStyle w:val="TableGrid"/>
        <w:tblW w:w="0" w:type="auto"/>
        <w:tblLayout w:type="fixed"/>
        <w:tblLook w:val="06A0" w:firstRow="1" w:lastRow="0" w:firstColumn="1" w:lastColumn="0" w:noHBand="1" w:noVBand="1"/>
      </w:tblPr>
      <w:tblGrid>
        <w:gridCol w:w="3120"/>
        <w:gridCol w:w="3120"/>
        <w:gridCol w:w="3120"/>
      </w:tblGrid>
      <w:tr w:rsidR="30DD997D" w:rsidTr="30DD997D" w14:paraId="5D38B974">
        <w:tc>
          <w:tcPr>
            <w:tcW w:w="9360" w:type="dxa"/>
            <w:gridSpan w:val="3"/>
            <w:tcMar/>
          </w:tcPr>
          <w:p w:rsidR="75174F7A" w:rsidP="30DD997D" w:rsidRDefault="75174F7A" w14:paraId="0C4A3C51" w14:textId="66986F85">
            <w:pPr>
              <w:pStyle w:val="Normal"/>
              <w:jc w:val="center"/>
            </w:pPr>
            <w:r w:rsidR="75174F7A">
              <w:rPr/>
              <w:t>Search.cpp</w:t>
            </w:r>
          </w:p>
        </w:tc>
      </w:tr>
      <w:tr w:rsidR="30DD997D" w:rsidTr="30DD997D" w14:paraId="5DBAF0D3">
        <w:tc>
          <w:tcPr>
            <w:tcW w:w="3120" w:type="dxa"/>
            <w:tcMar/>
          </w:tcPr>
          <w:p w:rsidR="75174F7A" w:rsidP="30DD997D" w:rsidRDefault="75174F7A" w14:paraId="2DD613C2" w14:textId="498AD97F">
            <w:pPr>
              <w:pStyle w:val="Normal"/>
            </w:pPr>
            <w:r w:rsidR="75174F7A">
              <w:rPr/>
              <w:t>Function name</w:t>
            </w:r>
          </w:p>
        </w:tc>
        <w:tc>
          <w:tcPr>
            <w:tcW w:w="3120" w:type="dxa"/>
            <w:tcMar/>
          </w:tcPr>
          <w:p w:rsidR="75174F7A" w:rsidP="30DD997D" w:rsidRDefault="75174F7A" w14:paraId="37263260" w14:textId="02D54AAE">
            <w:pPr>
              <w:pStyle w:val="Normal"/>
            </w:pPr>
            <w:r w:rsidR="75174F7A">
              <w:rPr/>
              <w:t>Description</w:t>
            </w:r>
          </w:p>
        </w:tc>
        <w:tc>
          <w:tcPr>
            <w:tcW w:w="3120" w:type="dxa"/>
            <w:tcMar/>
          </w:tcPr>
          <w:p w:rsidR="75174F7A" w:rsidP="30DD997D" w:rsidRDefault="75174F7A" w14:paraId="2492957D" w14:textId="7F4EC695">
            <w:pPr>
              <w:pStyle w:val="Normal"/>
            </w:pPr>
            <w:r w:rsidR="75174F7A">
              <w:rPr/>
              <w:t>Arguments</w:t>
            </w:r>
          </w:p>
        </w:tc>
      </w:tr>
      <w:tr w:rsidR="30DD997D" w:rsidTr="30DD997D" w14:paraId="7359E0E7">
        <w:tc>
          <w:tcPr>
            <w:tcW w:w="3120" w:type="dxa"/>
            <w:tcMar/>
          </w:tcPr>
          <w:p w:rsidR="3477E0C6" w:rsidP="30DD997D" w:rsidRDefault="3477E0C6" w14:paraId="6109CF33" w14:textId="6240D55F">
            <w:pPr>
              <w:pStyle w:val="Normal"/>
            </w:pPr>
            <w:r w:rsidR="3477E0C6">
              <w:rPr/>
              <w:t>extractData</w:t>
            </w:r>
          </w:p>
          <w:p w:rsidR="30DD997D" w:rsidP="30DD997D" w:rsidRDefault="30DD997D" w14:paraId="7F2BAFD9" w14:textId="000196DE">
            <w:pPr>
              <w:pStyle w:val="Normal"/>
            </w:pPr>
          </w:p>
        </w:tc>
        <w:tc>
          <w:tcPr>
            <w:tcW w:w="3120" w:type="dxa"/>
            <w:tcMar/>
          </w:tcPr>
          <w:p w:rsidR="3477E0C6" w:rsidP="30DD997D" w:rsidRDefault="3477E0C6" w14:paraId="09B1C8CA" w14:textId="1077BE0E">
            <w:pPr>
              <w:pStyle w:val="Normal"/>
            </w:pPr>
            <w:r w:rsidR="3477E0C6">
              <w:rPr/>
              <w:t>This function is of type void</w:t>
            </w:r>
            <w:r w:rsidR="18345E87">
              <w:rPr/>
              <w:t xml:space="preserve"> and</w:t>
            </w:r>
            <w:r w:rsidR="3477E0C6">
              <w:rPr/>
              <w:t xml:space="preserve"> does not return a value. It opens a file called “searchData.txt" and extracts its contents in the Data string</w:t>
            </w:r>
          </w:p>
          <w:p w:rsidR="30DD997D" w:rsidP="30DD997D" w:rsidRDefault="30DD997D" w14:paraId="1D49A38E" w14:textId="103844C7">
            <w:pPr>
              <w:pStyle w:val="Normal"/>
            </w:pPr>
          </w:p>
        </w:tc>
        <w:tc>
          <w:tcPr>
            <w:tcW w:w="3120" w:type="dxa"/>
            <w:tcMar/>
          </w:tcPr>
          <w:p w:rsidR="3477E0C6" w:rsidP="30DD997D" w:rsidRDefault="3477E0C6" w14:paraId="6CD6D7EB" w14:textId="76FB3F63">
            <w:pPr>
              <w:pStyle w:val="Normal"/>
            </w:pPr>
            <w:r w:rsidR="3477E0C6">
              <w:rPr/>
              <w:t>Data – a string, which is a pseudonym used for storing the extracted data.</w:t>
            </w:r>
          </w:p>
          <w:p w:rsidR="30DD997D" w:rsidP="30DD997D" w:rsidRDefault="30DD997D" w14:paraId="58BB0476" w14:textId="3A1879BC">
            <w:pPr>
              <w:pStyle w:val="Normal"/>
            </w:pPr>
          </w:p>
        </w:tc>
      </w:tr>
      <w:tr w:rsidR="30DD997D" w:rsidTr="30DD997D" w14:paraId="4DF4EAC6">
        <w:tc>
          <w:tcPr>
            <w:tcW w:w="3120" w:type="dxa"/>
            <w:tcMar/>
          </w:tcPr>
          <w:p w:rsidR="3477E0C6" w:rsidP="30DD997D" w:rsidRDefault="3477E0C6" w14:paraId="10E16DAB" w14:textId="5FA52573">
            <w:pPr>
              <w:pStyle w:val="Normal"/>
            </w:pPr>
            <w:r w:rsidR="3477E0C6">
              <w:rPr/>
              <w:t>findSentence</w:t>
            </w:r>
          </w:p>
        </w:tc>
        <w:tc>
          <w:tcPr>
            <w:tcW w:w="3120" w:type="dxa"/>
            <w:tcMar/>
          </w:tcPr>
          <w:p w:rsidR="4BC63672" w:rsidP="30DD997D" w:rsidRDefault="4BC63672" w14:paraId="6DC16C4B" w14:textId="461472AF">
            <w:pPr>
              <w:pStyle w:val="Normal"/>
            </w:pPr>
            <w:r w:rsidR="4BC63672">
              <w:rPr/>
              <w:t>This function is of type void</w:t>
            </w:r>
            <w:r w:rsidR="6BA76BDB">
              <w:rPr/>
              <w:t xml:space="preserve"> and</w:t>
            </w:r>
            <w:r w:rsidR="4BC63672">
              <w:rPr/>
              <w:t xml:space="preserve"> does not return a value.</w:t>
            </w:r>
            <w:r w:rsidR="5F17847D">
              <w:rPr/>
              <w:t xml:space="preserve"> </w:t>
            </w:r>
            <w:r w:rsidR="2948D97D">
              <w:rPr/>
              <w:t>It sea</w:t>
            </w:r>
            <w:r w:rsidR="2096B840">
              <w:rPr/>
              <w:t>rches for each sentence that contains the keyword and prints all of the result sentences on the screen</w:t>
            </w:r>
          </w:p>
        </w:tc>
        <w:tc>
          <w:tcPr>
            <w:tcW w:w="3120" w:type="dxa"/>
            <w:tcMar/>
          </w:tcPr>
          <w:p w:rsidR="2948D97D" w:rsidP="30DD997D" w:rsidRDefault="2948D97D" w14:paraId="69B8BC50" w14:textId="2D1481B3">
            <w:pPr>
              <w:pStyle w:val="Normal"/>
            </w:pPr>
            <w:r w:rsidR="2948D97D">
              <w:rPr/>
              <w:t>Text – string argument, which contains all of the text in searchData.txt</w:t>
            </w:r>
          </w:p>
          <w:p w:rsidR="033074D0" w:rsidP="30DD997D" w:rsidRDefault="033074D0" w14:paraId="4331017C" w14:textId="71170C68">
            <w:pPr>
              <w:pStyle w:val="Normal"/>
            </w:pPr>
            <w:r w:rsidR="033074D0">
              <w:rPr/>
              <w:t>Word – string, which contains the keyword that is searched.</w:t>
            </w:r>
          </w:p>
        </w:tc>
      </w:tr>
      <w:tr w:rsidR="30DD997D" w:rsidTr="30DD997D" w14:paraId="69C735AF">
        <w:tc>
          <w:tcPr>
            <w:tcW w:w="3120" w:type="dxa"/>
            <w:tcMar/>
          </w:tcPr>
          <w:p w:rsidR="3477E0C6" w:rsidP="30DD997D" w:rsidRDefault="3477E0C6" w14:paraId="3F9A5223" w14:textId="5B8731DA">
            <w:pPr>
              <w:pStyle w:val="Normal"/>
            </w:pPr>
            <w:r w:rsidR="3477E0C6">
              <w:rPr/>
              <w:t>addToData</w:t>
            </w:r>
          </w:p>
        </w:tc>
        <w:tc>
          <w:tcPr>
            <w:tcW w:w="3120" w:type="dxa"/>
            <w:tcMar/>
          </w:tcPr>
          <w:p w:rsidR="4BC63672" w:rsidP="30DD997D" w:rsidRDefault="4BC63672" w14:paraId="7DA4F002" w14:textId="0CA8B1C5">
            <w:pPr>
              <w:pStyle w:val="Normal"/>
            </w:pPr>
            <w:r w:rsidR="4BC63672">
              <w:rPr/>
              <w:t>This function is of type void</w:t>
            </w:r>
            <w:r w:rsidR="3E1232FF">
              <w:rPr/>
              <w:t xml:space="preserve"> and</w:t>
            </w:r>
            <w:r w:rsidR="4BC63672">
              <w:rPr/>
              <w:t xml:space="preserve"> does not return a value.</w:t>
            </w:r>
            <w:r w:rsidR="02D4FADE">
              <w:rPr/>
              <w:t xml:space="preserve"> It appends every new peace of info that the user enters in the console to the old data file.</w:t>
            </w:r>
          </w:p>
        </w:tc>
        <w:tc>
          <w:tcPr>
            <w:tcW w:w="3120" w:type="dxa"/>
            <w:tcMar/>
          </w:tcPr>
          <w:p w:rsidR="71E1571B" w:rsidP="30DD997D" w:rsidRDefault="71E1571B" w14:paraId="73D24063" w14:textId="265C665C">
            <w:pPr>
              <w:pStyle w:val="Normal"/>
            </w:pPr>
            <w:r w:rsidR="71E1571B">
              <w:rPr/>
              <w:t>Data</w:t>
            </w:r>
            <w:r w:rsidR="14970E06">
              <w:rPr/>
              <w:t xml:space="preserve"> – string that refence for the data in </w:t>
            </w:r>
            <w:r w:rsidR="3CC6E2D9">
              <w:rPr/>
              <w:t>“searchData.txt".</w:t>
            </w:r>
          </w:p>
        </w:tc>
      </w:tr>
      <w:tr w:rsidR="30DD997D" w:rsidTr="30DD997D" w14:paraId="2AC28768">
        <w:tc>
          <w:tcPr>
            <w:tcW w:w="3120" w:type="dxa"/>
            <w:tcMar/>
          </w:tcPr>
          <w:p w:rsidR="181627A3" w:rsidP="30DD997D" w:rsidRDefault="181627A3" w14:paraId="010B1565" w14:textId="6F27896B">
            <w:pPr>
              <w:pStyle w:val="Normal"/>
            </w:pPr>
            <w:r w:rsidR="181627A3">
              <w:rPr/>
              <w:t>displayFormatedText</w:t>
            </w:r>
          </w:p>
        </w:tc>
        <w:tc>
          <w:tcPr>
            <w:tcW w:w="3120" w:type="dxa"/>
            <w:tcMar/>
          </w:tcPr>
          <w:p w:rsidR="0488CFC5" w:rsidP="30DD997D" w:rsidRDefault="0488CFC5" w14:paraId="7B228DB6" w14:textId="3E52C5B9">
            <w:pPr>
              <w:pStyle w:val="Normal"/>
            </w:pPr>
            <w:r w:rsidR="0488CFC5">
              <w:rPr/>
              <w:t>This function is of type void</w:t>
            </w:r>
            <w:r w:rsidR="26927099">
              <w:rPr/>
              <w:t xml:space="preserve"> and</w:t>
            </w:r>
            <w:r w:rsidR="0488CFC5">
              <w:rPr/>
              <w:t xml:space="preserve"> does not return a value.</w:t>
            </w:r>
          </w:p>
        </w:tc>
        <w:tc>
          <w:tcPr>
            <w:tcW w:w="3120" w:type="dxa"/>
            <w:tcMar/>
          </w:tcPr>
          <w:p w:rsidR="5EBE3C0A" w:rsidP="30DD997D" w:rsidRDefault="5EBE3C0A" w14:paraId="05B620F9" w14:textId="11F41BC2">
            <w:pPr>
              <w:pStyle w:val="Normal"/>
            </w:pPr>
            <w:r w:rsidR="5EBE3C0A">
              <w:rPr/>
              <w:t>Text – string argument, which contains all of the text in searchData.txt</w:t>
            </w:r>
          </w:p>
        </w:tc>
      </w:tr>
    </w:tbl>
    <w:p w:rsidR="30DD997D" w:rsidP="30DD997D" w:rsidRDefault="30DD997D" w14:paraId="0E781202" w14:textId="6907DD40">
      <w:pPr>
        <w:pStyle w:val="Normal"/>
      </w:pPr>
    </w:p>
    <w:sectPr w:rsidRPr="00FA351B" w:rsidR="00FA351B" w:rsidSect="001854B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F7" w:rsidP="00573857" w:rsidRDefault="00E275F7" w14:paraId="70896649" w14:textId="77777777">
      <w:pPr>
        <w:spacing w:after="0" w:line="240" w:lineRule="auto"/>
      </w:pPr>
      <w:r>
        <w:separator/>
      </w:r>
    </w:p>
  </w:endnote>
  <w:endnote w:type="continuationSeparator" w:id="0">
    <w:p w:rsidR="00E275F7" w:rsidP="00573857" w:rsidRDefault="00E275F7" w14:paraId="64652B1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F7" w:rsidP="00573857" w:rsidRDefault="00E275F7" w14:paraId="4FDCAEB4" w14:textId="77777777">
      <w:pPr>
        <w:spacing w:after="0" w:line="240" w:lineRule="auto"/>
      </w:pPr>
      <w:r>
        <w:separator/>
      </w:r>
    </w:p>
  </w:footnote>
  <w:footnote w:type="continuationSeparator" w:id="0">
    <w:p w:rsidR="00E275F7" w:rsidP="00573857" w:rsidRDefault="00E275F7" w14:paraId="5865826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2E59"/>
    <w:multiLevelType w:val="multilevel"/>
    <w:tmpl w:val="04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15:restartNumberingAfterBreak="0">
    <w:nsid w:val="067A1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B24ADA"/>
    <w:multiLevelType w:val="multilevel"/>
    <w:tmpl w:val="C61CA0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F136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2177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4050B0"/>
    <w:multiLevelType w:val="multilevel"/>
    <w:tmpl w:val="23A4CB00"/>
    <w:lvl w:ilvl="0">
      <w:start w:val="1"/>
      <w:numFmt w:val="decimal"/>
      <w:lvlText w:val="%1."/>
      <w:lvlJc w:val="left"/>
      <w:pPr>
        <w:ind w:left="720" w:hanging="360"/>
      </w:pPr>
    </w:lvl>
    <w:lvl w:ilvl="1">
      <w:start w:val="1"/>
      <w:numFmt w:val="decimal"/>
      <w:lvlText w:val="%1.%2."/>
      <w:lvlJc w:val="left"/>
      <w:pPr>
        <w:ind w:left="153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FC65531"/>
    <w:multiLevelType w:val="multilevel"/>
    <w:tmpl w:val="763EB916"/>
    <w:lvl w:ilvl="0">
      <w:start w:val="1"/>
      <w:numFmt w:val="decimal"/>
      <w:lvlText w:val="%1."/>
      <w:lvlJc w:val="left"/>
      <w:pPr>
        <w:ind w:left="720" w:hanging="360"/>
      </w:pPr>
    </w:lvl>
    <w:lvl w:ilvl="1">
      <w:start w:val="1"/>
      <w:numFmt w:val="decimal"/>
      <w:lvlText w:val="%1.%2."/>
      <w:lvlJc w:val="left"/>
      <w:pPr>
        <w:ind w:left="153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42016346"/>
    <w:multiLevelType w:val="multilevel"/>
    <w:tmpl w:val="6348301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85F1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5F2E90"/>
    <w:multiLevelType w:val="multilevel"/>
    <w:tmpl w:val="763EB9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0B87558"/>
    <w:multiLevelType w:val="multilevel"/>
    <w:tmpl w:val="23A4CB00"/>
    <w:lvl w:ilvl="0">
      <w:start w:val="1"/>
      <w:numFmt w:val="decimal"/>
      <w:lvlText w:val="%1."/>
      <w:lvlJc w:val="left"/>
      <w:pPr>
        <w:ind w:left="720" w:hanging="360"/>
      </w:pPr>
    </w:lvl>
    <w:lvl w:ilvl="1">
      <w:start w:val="1"/>
      <w:numFmt w:val="decimal"/>
      <w:lvlText w:val="%1.%2."/>
      <w:lvlJc w:val="left"/>
      <w:pPr>
        <w:ind w:left="153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2990C02"/>
    <w:multiLevelType w:val="hybridMultilevel"/>
    <w:tmpl w:val="C09499B0"/>
    <w:lvl w:ilvl="0" w:tplc="D5B4109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691BB2"/>
    <w:multiLevelType w:val="multilevel"/>
    <w:tmpl w:val="604A79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15D06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82088D"/>
    <w:multiLevelType w:val="multilevel"/>
    <w:tmpl w:val="763EB9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3853B36"/>
    <w:multiLevelType w:val="multilevel"/>
    <w:tmpl w:val="F620CA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B6B29F7"/>
    <w:multiLevelType w:val="hybridMultilevel"/>
    <w:tmpl w:val="441A29EC"/>
    <w:lvl w:ilvl="0" w:tplc="A6429A1C">
      <w:start w:val="1"/>
      <w:numFmt w:val="decimal"/>
      <w:lvlText w:val="%1."/>
      <w:lvlJc w:val="left"/>
      <w:pPr>
        <w:ind w:left="720" w:hanging="360"/>
      </w:pPr>
    </w:lvl>
    <w:lvl w:ilvl="1" w:tplc="AADC6EAC">
      <w:start w:val="1"/>
      <w:numFmt w:val="lowerLetter"/>
      <w:lvlText w:val="%2."/>
      <w:lvlJc w:val="left"/>
      <w:pPr>
        <w:ind w:left="1440" w:hanging="360"/>
      </w:pPr>
    </w:lvl>
    <w:lvl w:ilvl="2" w:tplc="5BD8F10A">
      <w:start w:val="1"/>
      <w:numFmt w:val="lowerRoman"/>
      <w:lvlText w:val="%3."/>
      <w:lvlJc w:val="right"/>
      <w:pPr>
        <w:ind w:left="2160" w:hanging="180"/>
      </w:pPr>
    </w:lvl>
    <w:lvl w:ilvl="3" w:tplc="B880B8CE">
      <w:start w:val="1"/>
      <w:numFmt w:val="decimal"/>
      <w:lvlText w:val="%4."/>
      <w:lvlJc w:val="left"/>
      <w:pPr>
        <w:ind w:left="2880" w:hanging="360"/>
      </w:pPr>
    </w:lvl>
    <w:lvl w:ilvl="4" w:tplc="33300DEA">
      <w:start w:val="1"/>
      <w:numFmt w:val="lowerLetter"/>
      <w:lvlText w:val="%5."/>
      <w:lvlJc w:val="left"/>
      <w:pPr>
        <w:ind w:left="3600" w:hanging="360"/>
      </w:pPr>
    </w:lvl>
    <w:lvl w:ilvl="5" w:tplc="309A00FE">
      <w:start w:val="1"/>
      <w:numFmt w:val="lowerRoman"/>
      <w:lvlText w:val="%6."/>
      <w:lvlJc w:val="right"/>
      <w:pPr>
        <w:ind w:left="4320" w:hanging="180"/>
      </w:pPr>
    </w:lvl>
    <w:lvl w:ilvl="6" w:tplc="6436E8EA">
      <w:start w:val="1"/>
      <w:numFmt w:val="decimal"/>
      <w:lvlText w:val="%7."/>
      <w:lvlJc w:val="left"/>
      <w:pPr>
        <w:ind w:left="5040" w:hanging="360"/>
      </w:pPr>
    </w:lvl>
    <w:lvl w:ilvl="7" w:tplc="19F8C4E0">
      <w:start w:val="1"/>
      <w:numFmt w:val="lowerLetter"/>
      <w:lvlText w:val="%8."/>
      <w:lvlJc w:val="left"/>
      <w:pPr>
        <w:ind w:left="5760" w:hanging="360"/>
      </w:pPr>
    </w:lvl>
    <w:lvl w:ilvl="8" w:tplc="6834EEA2">
      <w:start w:val="1"/>
      <w:numFmt w:val="lowerRoman"/>
      <w:lvlText w:val="%9."/>
      <w:lvlJc w:val="right"/>
      <w:pPr>
        <w:ind w:left="6480" w:hanging="180"/>
      </w:pPr>
    </w:lvl>
  </w:abstractNum>
  <w:abstractNum w:abstractNumId="17" w15:restartNumberingAfterBreak="0">
    <w:nsid w:val="6C124A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5B3064"/>
    <w:multiLevelType w:val="hybridMultilevel"/>
    <w:tmpl w:val="6112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0640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6A911AA"/>
    <w:multiLevelType w:val="multilevel"/>
    <w:tmpl w:val="15F4B89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D95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9D4B16"/>
    <w:multiLevelType w:val="hybridMultilevel"/>
    <w:tmpl w:val="7ACE9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90D29"/>
    <w:multiLevelType w:val="multilevel"/>
    <w:tmpl w:val="5F743B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5"/>
  </w:num>
  <w:num w:numId="3">
    <w:abstractNumId w:val="12"/>
  </w:num>
  <w:num w:numId="4">
    <w:abstractNumId w:val="7"/>
  </w:num>
  <w:num w:numId="5">
    <w:abstractNumId w:val="16"/>
  </w:num>
  <w:num w:numId="6">
    <w:abstractNumId w:val="9"/>
  </w:num>
  <w:num w:numId="7">
    <w:abstractNumId w:val="6"/>
  </w:num>
  <w:num w:numId="8">
    <w:abstractNumId w:val="10"/>
  </w:num>
  <w:num w:numId="9">
    <w:abstractNumId w:val="5"/>
  </w:num>
  <w:num w:numId="10">
    <w:abstractNumId w:val="3"/>
  </w:num>
  <w:num w:numId="11">
    <w:abstractNumId w:val="23"/>
  </w:num>
  <w:num w:numId="12">
    <w:abstractNumId w:val="17"/>
  </w:num>
  <w:num w:numId="13">
    <w:abstractNumId w:val="18"/>
  </w:num>
  <w:num w:numId="14">
    <w:abstractNumId w:val="19"/>
  </w:num>
  <w:num w:numId="15">
    <w:abstractNumId w:val="8"/>
  </w:num>
  <w:num w:numId="16">
    <w:abstractNumId w:val="2"/>
  </w:num>
  <w:num w:numId="17">
    <w:abstractNumId w:val="4"/>
  </w:num>
  <w:num w:numId="18">
    <w:abstractNumId w:val="21"/>
  </w:num>
  <w:num w:numId="19">
    <w:abstractNumId w:val="22"/>
  </w:num>
  <w:num w:numId="20">
    <w:abstractNumId w:val="11"/>
  </w:num>
  <w:num w:numId="21">
    <w:abstractNumId w:val="1"/>
  </w:num>
  <w:num w:numId="22">
    <w:abstractNumId w:val="13"/>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B41AC"/>
    <w:rsid w:val="00017510"/>
    <w:rsid w:val="00043031"/>
    <w:rsid w:val="0009070C"/>
    <w:rsid w:val="000A487A"/>
    <w:rsid w:val="000D5FE5"/>
    <w:rsid w:val="001854B0"/>
    <w:rsid w:val="001A3D7F"/>
    <w:rsid w:val="00212CEF"/>
    <w:rsid w:val="002248F7"/>
    <w:rsid w:val="00243A59"/>
    <w:rsid w:val="002659C5"/>
    <w:rsid w:val="00274D4F"/>
    <w:rsid w:val="002D0EB8"/>
    <w:rsid w:val="002F5486"/>
    <w:rsid w:val="00300FFD"/>
    <w:rsid w:val="003245CC"/>
    <w:rsid w:val="0034399A"/>
    <w:rsid w:val="003534DC"/>
    <w:rsid w:val="00354706"/>
    <w:rsid w:val="003753D8"/>
    <w:rsid w:val="00423FA9"/>
    <w:rsid w:val="00425F95"/>
    <w:rsid w:val="00443300"/>
    <w:rsid w:val="004E0B67"/>
    <w:rsid w:val="005163F9"/>
    <w:rsid w:val="00573857"/>
    <w:rsid w:val="005E4FF7"/>
    <w:rsid w:val="005F6BF0"/>
    <w:rsid w:val="006204DA"/>
    <w:rsid w:val="00624FFA"/>
    <w:rsid w:val="006547D2"/>
    <w:rsid w:val="0068C25D"/>
    <w:rsid w:val="0069080C"/>
    <w:rsid w:val="006A29FE"/>
    <w:rsid w:val="006E6546"/>
    <w:rsid w:val="00776019"/>
    <w:rsid w:val="00933AAB"/>
    <w:rsid w:val="009A3B34"/>
    <w:rsid w:val="009A5684"/>
    <w:rsid w:val="009B7A6F"/>
    <w:rsid w:val="009E7B32"/>
    <w:rsid w:val="009F4E2A"/>
    <w:rsid w:val="00A2471C"/>
    <w:rsid w:val="00AB567B"/>
    <w:rsid w:val="00B02DFA"/>
    <w:rsid w:val="00B210C0"/>
    <w:rsid w:val="00B22596"/>
    <w:rsid w:val="00B227E9"/>
    <w:rsid w:val="00B2590A"/>
    <w:rsid w:val="00B37A7F"/>
    <w:rsid w:val="00B95A6B"/>
    <w:rsid w:val="00BC3FE5"/>
    <w:rsid w:val="00C61B07"/>
    <w:rsid w:val="00CB1381"/>
    <w:rsid w:val="00CC542F"/>
    <w:rsid w:val="00CE0AC1"/>
    <w:rsid w:val="00D10172"/>
    <w:rsid w:val="00D34BDD"/>
    <w:rsid w:val="00D46B01"/>
    <w:rsid w:val="00D8768A"/>
    <w:rsid w:val="00DA5283"/>
    <w:rsid w:val="00DB50A9"/>
    <w:rsid w:val="00E275F7"/>
    <w:rsid w:val="00E5441F"/>
    <w:rsid w:val="00E569A4"/>
    <w:rsid w:val="00E67177"/>
    <w:rsid w:val="00EC0587"/>
    <w:rsid w:val="00F340E3"/>
    <w:rsid w:val="00F47E82"/>
    <w:rsid w:val="00F718FE"/>
    <w:rsid w:val="00F74AB9"/>
    <w:rsid w:val="00F840FE"/>
    <w:rsid w:val="00FA351B"/>
    <w:rsid w:val="00FA6336"/>
    <w:rsid w:val="00FE58E4"/>
    <w:rsid w:val="02C63E23"/>
    <w:rsid w:val="02D4FADE"/>
    <w:rsid w:val="033074D0"/>
    <w:rsid w:val="03402D61"/>
    <w:rsid w:val="03BC8B2E"/>
    <w:rsid w:val="041674CB"/>
    <w:rsid w:val="041674CB"/>
    <w:rsid w:val="0488CFC5"/>
    <w:rsid w:val="055CF665"/>
    <w:rsid w:val="061BB6FD"/>
    <w:rsid w:val="063FD04E"/>
    <w:rsid w:val="06A32142"/>
    <w:rsid w:val="09470621"/>
    <w:rsid w:val="0976F026"/>
    <w:rsid w:val="0B0B9954"/>
    <w:rsid w:val="0D610921"/>
    <w:rsid w:val="0D610921"/>
    <w:rsid w:val="0D979759"/>
    <w:rsid w:val="0DC91F2A"/>
    <w:rsid w:val="0E0BCB22"/>
    <w:rsid w:val="0F9640E0"/>
    <w:rsid w:val="0FBCEA72"/>
    <w:rsid w:val="111607FF"/>
    <w:rsid w:val="11326EA7"/>
    <w:rsid w:val="120368F2"/>
    <w:rsid w:val="13CBAB64"/>
    <w:rsid w:val="13F66F2F"/>
    <w:rsid w:val="14631F55"/>
    <w:rsid w:val="14970E06"/>
    <w:rsid w:val="14B30492"/>
    <w:rsid w:val="14FB844D"/>
    <w:rsid w:val="1514FCD6"/>
    <w:rsid w:val="1535CABF"/>
    <w:rsid w:val="164C8C66"/>
    <w:rsid w:val="16BDB18F"/>
    <w:rsid w:val="176619AB"/>
    <w:rsid w:val="178F3DFC"/>
    <w:rsid w:val="181627A3"/>
    <w:rsid w:val="181D3E97"/>
    <w:rsid w:val="18345E87"/>
    <w:rsid w:val="18D28EAA"/>
    <w:rsid w:val="1A378DD3"/>
    <w:rsid w:val="1A67A04E"/>
    <w:rsid w:val="1AA8C9CB"/>
    <w:rsid w:val="1AB891C2"/>
    <w:rsid w:val="1C701D7B"/>
    <w:rsid w:val="1CC6B444"/>
    <w:rsid w:val="1D606726"/>
    <w:rsid w:val="1E5BEA10"/>
    <w:rsid w:val="1EA2F049"/>
    <w:rsid w:val="1F68BFBA"/>
    <w:rsid w:val="20195D60"/>
    <w:rsid w:val="2057CE20"/>
    <w:rsid w:val="2057CE20"/>
    <w:rsid w:val="2096B840"/>
    <w:rsid w:val="20BA7FF8"/>
    <w:rsid w:val="20D05377"/>
    <w:rsid w:val="20EA5215"/>
    <w:rsid w:val="213B5719"/>
    <w:rsid w:val="2199E3E1"/>
    <w:rsid w:val="21ECFBF5"/>
    <w:rsid w:val="2247F3F7"/>
    <w:rsid w:val="234FC700"/>
    <w:rsid w:val="2364357E"/>
    <w:rsid w:val="24389B9E"/>
    <w:rsid w:val="2544FDFE"/>
    <w:rsid w:val="26927099"/>
    <w:rsid w:val="288F6474"/>
    <w:rsid w:val="288F6474"/>
    <w:rsid w:val="291BAC16"/>
    <w:rsid w:val="2948D97D"/>
    <w:rsid w:val="296B5151"/>
    <w:rsid w:val="2A2445E8"/>
    <w:rsid w:val="2A347A48"/>
    <w:rsid w:val="2A5B0CC8"/>
    <w:rsid w:val="2A5B0CC8"/>
    <w:rsid w:val="2AF86009"/>
    <w:rsid w:val="2B244544"/>
    <w:rsid w:val="2B46E992"/>
    <w:rsid w:val="2B48FC31"/>
    <w:rsid w:val="2BFD54FA"/>
    <w:rsid w:val="2C4DD466"/>
    <w:rsid w:val="2C7DED59"/>
    <w:rsid w:val="2C7E5960"/>
    <w:rsid w:val="2C849EB6"/>
    <w:rsid w:val="2C8A9303"/>
    <w:rsid w:val="2CC19A73"/>
    <w:rsid w:val="2DF425DA"/>
    <w:rsid w:val="2DFB3A49"/>
    <w:rsid w:val="2EA571AE"/>
    <w:rsid w:val="2EDC8AC2"/>
    <w:rsid w:val="2F2A1918"/>
    <w:rsid w:val="3017EE20"/>
    <w:rsid w:val="30A018AA"/>
    <w:rsid w:val="30BAFAD8"/>
    <w:rsid w:val="30DD997D"/>
    <w:rsid w:val="30FEA424"/>
    <w:rsid w:val="315042C6"/>
    <w:rsid w:val="31DA219D"/>
    <w:rsid w:val="3477E0C6"/>
    <w:rsid w:val="355104FD"/>
    <w:rsid w:val="361B28C2"/>
    <w:rsid w:val="361B28C2"/>
    <w:rsid w:val="37272CA0"/>
    <w:rsid w:val="38FE6084"/>
    <w:rsid w:val="38FE6084"/>
    <w:rsid w:val="3A8972A2"/>
    <w:rsid w:val="3AAE5CF5"/>
    <w:rsid w:val="3AF2228A"/>
    <w:rsid w:val="3C24AA66"/>
    <w:rsid w:val="3CC6E2D9"/>
    <w:rsid w:val="3E1232FF"/>
    <w:rsid w:val="3E34C22A"/>
    <w:rsid w:val="3E9ED9E1"/>
    <w:rsid w:val="3EFB516D"/>
    <w:rsid w:val="3EFF8A54"/>
    <w:rsid w:val="403BE1AF"/>
    <w:rsid w:val="40DC0220"/>
    <w:rsid w:val="41C0AC45"/>
    <w:rsid w:val="42095F95"/>
    <w:rsid w:val="420B744D"/>
    <w:rsid w:val="4221DDB4"/>
    <w:rsid w:val="425ED298"/>
    <w:rsid w:val="436C0BF8"/>
    <w:rsid w:val="437895A4"/>
    <w:rsid w:val="43B62082"/>
    <w:rsid w:val="43B62082"/>
    <w:rsid w:val="445BA901"/>
    <w:rsid w:val="44829701"/>
    <w:rsid w:val="44CD7AC8"/>
    <w:rsid w:val="44D6C372"/>
    <w:rsid w:val="458E0D4A"/>
    <w:rsid w:val="46171C73"/>
    <w:rsid w:val="46780C9D"/>
    <w:rsid w:val="46CAF70A"/>
    <w:rsid w:val="47F77DEE"/>
    <w:rsid w:val="48385569"/>
    <w:rsid w:val="48861458"/>
    <w:rsid w:val="48861458"/>
    <w:rsid w:val="4894DAFD"/>
    <w:rsid w:val="489753FF"/>
    <w:rsid w:val="496366DD"/>
    <w:rsid w:val="4A98C63D"/>
    <w:rsid w:val="4ADC76F0"/>
    <w:rsid w:val="4B0ECD32"/>
    <w:rsid w:val="4BB7580C"/>
    <w:rsid w:val="4BC63672"/>
    <w:rsid w:val="4C5CC54B"/>
    <w:rsid w:val="4CD1BE18"/>
    <w:rsid w:val="4D231FA8"/>
    <w:rsid w:val="4D78CB37"/>
    <w:rsid w:val="4D8E59FC"/>
    <w:rsid w:val="4DD2032C"/>
    <w:rsid w:val="4E48F1CD"/>
    <w:rsid w:val="4EF6B5F4"/>
    <w:rsid w:val="4F02325B"/>
    <w:rsid w:val="50232B0F"/>
    <w:rsid w:val="5036D318"/>
    <w:rsid w:val="5180FF16"/>
    <w:rsid w:val="532D8028"/>
    <w:rsid w:val="5371D683"/>
    <w:rsid w:val="541F5FA3"/>
    <w:rsid w:val="5424BF2E"/>
    <w:rsid w:val="546C7009"/>
    <w:rsid w:val="5478DF36"/>
    <w:rsid w:val="5588C24A"/>
    <w:rsid w:val="558BC16D"/>
    <w:rsid w:val="5814A609"/>
    <w:rsid w:val="595F68CC"/>
    <w:rsid w:val="59A669BE"/>
    <w:rsid w:val="59AC80DA"/>
    <w:rsid w:val="5A61BF66"/>
    <w:rsid w:val="5A61BF66"/>
    <w:rsid w:val="5A6FB517"/>
    <w:rsid w:val="5A990712"/>
    <w:rsid w:val="5B7A0D31"/>
    <w:rsid w:val="5C2F83FE"/>
    <w:rsid w:val="5EAD1374"/>
    <w:rsid w:val="5EBE3C0A"/>
    <w:rsid w:val="5F17847D"/>
    <w:rsid w:val="5F54DAE7"/>
    <w:rsid w:val="60D7DE6E"/>
    <w:rsid w:val="6102A038"/>
    <w:rsid w:val="618AED6C"/>
    <w:rsid w:val="619297AC"/>
    <w:rsid w:val="622E0D7A"/>
    <w:rsid w:val="6305764A"/>
    <w:rsid w:val="63615458"/>
    <w:rsid w:val="63693824"/>
    <w:rsid w:val="64344E29"/>
    <w:rsid w:val="64594E54"/>
    <w:rsid w:val="6532FFC1"/>
    <w:rsid w:val="66DA4753"/>
    <w:rsid w:val="673C6AF5"/>
    <w:rsid w:val="67874792"/>
    <w:rsid w:val="685229F3"/>
    <w:rsid w:val="685B4A51"/>
    <w:rsid w:val="689423BA"/>
    <w:rsid w:val="68C65781"/>
    <w:rsid w:val="68C76ECE"/>
    <w:rsid w:val="6902B8D5"/>
    <w:rsid w:val="691AE60A"/>
    <w:rsid w:val="6996B6C7"/>
    <w:rsid w:val="6A00BBF3"/>
    <w:rsid w:val="6A0B41AC"/>
    <w:rsid w:val="6A569F24"/>
    <w:rsid w:val="6AF3780B"/>
    <w:rsid w:val="6BA76BDB"/>
    <w:rsid w:val="6C1BEEC2"/>
    <w:rsid w:val="6C352E45"/>
    <w:rsid w:val="6E88BE72"/>
    <w:rsid w:val="6E996536"/>
    <w:rsid w:val="6EB6070B"/>
    <w:rsid w:val="6EB6070B"/>
    <w:rsid w:val="6EC294B2"/>
    <w:rsid w:val="6ED4B0C1"/>
    <w:rsid w:val="7016B8EF"/>
    <w:rsid w:val="70303AA3"/>
    <w:rsid w:val="703AD8A2"/>
    <w:rsid w:val="718D998C"/>
    <w:rsid w:val="71E1571B"/>
    <w:rsid w:val="72F80E9C"/>
    <w:rsid w:val="735C465F"/>
    <w:rsid w:val="737FB32D"/>
    <w:rsid w:val="73BC2841"/>
    <w:rsid w:val="7450DC09"/>
    <w:rsid w:val="74F01DC0"/>
    <w:rsid w:val="75174F7A"/>
    <w:rsid w:val="7543F6A6"/>
    <w:rsid w:val="762F23E3"/>
    <w:rsid w:val="76D6B546"/>
    <w:rsid w:val="76E1F22E"/>
    <w:rsid w:val="77C486E8"/>
    <w:rsid w:val="77F7727B"/>
    <w:rsid w:val="783F5C21"/>
    <w:rsid w:val="7A607663"/>
    <w:rsid w:val="7B30DE70"/>
    <w:rsid w:val="7BCE5D84"/>
    <w:rsid w:val="7BDD224D"/>
    <w:rsid w:val="7CB81530"/>
    <w:rsid w:val="7CC7331E"/>
    <w:rsid w:val="7D90C301"/>
    <w:rsid w:val="7EE8A27E"/>
    <w:rsid w:val="7F531A82"/>
    <w:rsid w:val="7F9974D8"/>
    <w:rsid w:val="7FA61190"/>
    <w:rsid w:val="7FEB2E0F"/>
    <w:rsid w:val="7FFE40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41AC"/>
  <w15:chartTrackingRefBased/>
  <w15:docId w15:val="{C4EDDD50-981D-43EE-82E5-1EEA78E9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3031"/>
    <w:rPr>
      <w:sz w:val="24"/>
    </w:rPr>
  </w:style>
  <w:style w:type="paragraph" w:styleId="Heading1">
    <w:name w:val="heading 1"/>
    <w:basedOn w:val="Normal"/>
    <w:next w:val="Normal"/>
    <w:link w:val="Heading1Char"/>
    <w:uiPriority w:val="9"/>
    <w:qFormat/>
    <w:rsid w:val="0069080C"/>
    <w:pPr>
      <w:keepNext/>
      <w:keepLines/>
      <w:numPr>
        <w:numId w:val="23"/>
      </w:numPr>
      <w:spacing w:line="36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9080C"/>
    <w:pPr>
      <w:keepNext/>
      <w:keepLines/>
      <w:numPr>
        <w:ilvl w:val="1"/>
        <w:numId w:val="23"/>
      </w:numPr>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69080C"/>
    <w:pPr>
      <w:numPr>
        <w:ilvl w:val="2"/>
      </w:numPr>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9080C"/>
    <w:rPr>
      <w:rFonts w:eastAsiaTheme="majorEastAsia" w:cstheme="majorBidi"/>
      <w:b/>
      <w:color w:val="000000" w:themeColor="text1"/>
      <w:sz w:val="28"/>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2Char" w:customStyle="1">
    <w:name w:val="Heading 2 Char"/>
    <w:basedOn w:val="DefaultParagraphFont"/>
    <w:link w:val="Heading2"/>
    <w:uiPriority w:val="9"/>
    <w:rsid w:val="0069080C"/>
    <w:rPr>
      <w:rFonts w:eastAsiaTheme="majorEastAsia" w:cstheme="majorBidi"/>
      <w:b/>
      <w:color w:val="000000" w:themeColor="text1"/>
      <w:sz w:val="26"/>
      <w:szCs w:val="26"/>
    </w:rPr>
  </w:style>
  <w:style w:type="paragraph" w:styleId="TOCHeading">
    <w:name w:val="TOC Heading"/>
    <w:basedOn w:val="Heading1"/>
    <w:next w:val="Normal"/>
    <w:uiPriority w:val="39"/>
    <w:unhideWhenUsed/>
    <w:qFormat/>
    <w:rsid w:val="00FA6336"/>
    <w:pPr>
      <w:outlineLvl w:val="9"/>
    </w:pPr>
  </w:style>
  <w:style w:type="paragraph" w:styleId="TOC1">
    <w:name w:val="toc 1"/>
    <w:basedOn w:val="Normal"/>
    <w:next w:val="Normal"/>
    <w:autoRedefine/>
    <w:uiPriority w:val="39"/>
    <w:unhideWhenUsed/>
    <w:rsid w:val="00FA6336"/>
    <w:pPr>
      <w:spacing w:after="100"/>
    </w:pPr>
  </w:style>
  <w:style w:type="paragraph" w:styleId="TOC2">
    <w:name w:val="toc 2"/>
    <w:basedOn w:val="Normal"/>
    <w:next w:val="Normal"/>
    <w:autoRedefine/>
    <w:uiPriority w:val="39"/>
    <w:unhideWhenUsed/>
    <w:rsid w:val="00FA6336"/>
    <w:pPr>
      <w:spacing w:after="100"/>
      <w:ind w:left="220"/>
    </w:pPr>
  </w:style>
  <w:style w:type="character" w:styleId="Hyperlink">
    <w:name w:val="Hyperlink"/>
    <w:basedOn w:val="DefaultParagraphFont"/>
    <w:uiPriority w:val="99"/>
    <w:unhideWhenUsed/>
    <w:rsid w:val="00FA6336"/>
    <w:rPr>
      <w:color w:val="0563C1" w:themeColor="hyperlink"/>
      <w:u w:val="single"/>
    </w:rPr>
  </w:style>
  <w:style w:type="paragraph" w:styleId="EndnoteText">
    <w:name w:val="endnote text"/>
    <w:basedOn w:val="Normal"/>
    <w:link w:val="EndnoteTextChar"/>
    <w:uiPriority w:val="99"/>
    <w:semiHidden/>
    <w:unhideWhenUsed/>
    <w:rsid w:val="00573857"/>
    <w:pPr>
      <w:spacing w:after="0" w:line="240" w:lineRule="auto"/>
    </w:pPr>
    <w:rPr>
      <w:sz w:val="20"/>
      <w:szCs w:val="20"/>
    </w:rPr>
  </w:style>
  <w:style w:type="character" w:styleId="EndnoteTextChar" w:customStyle="1">
    <w:name w:val="Endnote Text Char"/>
    <w:basedOn w:val="DefaultParagraphFont"/>
    <w:link w:val="EndnoteText"/>
    <w:uiPriority w:val="99"/>
    <w:semiHidden/>
    <w:rsid w:val="00573857"/>
    <w:rPr>
      <w:sz w:val="20"/>
      <w:szCs w:val="20"/>
    </w:rPr>
  </w:style>
  <w:style w:type="character" w:styleId="EndnoteReference">
    <w:name w:val="endnote reference"/>
    <w:basedOn w:val="DefaultParagraphFont"/>
    <w:uiPriority w:val="99"/>
    <w:semiHidden/>
    <w:unhideWhenUsed/>
    <w:rsid w:val="00573857"/>
    <w:rPr>
      <w:vertAlign w:val="superscript"/>
    </w:rPr>
  </w:style>
  <w:style w:type="paragraph" w:styleId="Caption">
    <w:name w:val="caption"/>
    <w:basedOn w:val="Normal"/>
    <w:next w:val="Normal"/>
    <w:uiPriority w:val="35"/>
    <w:unhideWhenUsed/>
    <w:qFormat/>
    <w:rsid w:val="00573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43A59"/>
    <w:rPr>
      <w:color w:val="808080"/>
    </w:rPr>
  </w:style>
  <w:style w:type="paragraph" w:styleId="NoSpacing">
    <w:name w:val="No Spacing"/>
    <w:uiPriority w:val="1"/>
    <w:qFormat/>
    <w:rsid w:val="00243A59"/>
    <w:pPr>
      <w:spacing w:after="0" w:line="240" w:lineRule="auto"/>
    </w:pPr>
    <w:rPr>
      <w:sz w:val="24"/>
    </w:rPr>
  </w:style>
  <w:style w:type="character" w:styleId="normaltextrun" w:customStyle="1">
    <w:name w:val="normaltextrun"/>
    <w:basedOn w:val="DefaultParagraphFont"/>
    <w:rsid w:val="006547D2"/>
  </w:style>
  <w:style w:type="paragraph" w:styleId="11" w:customStyle="1">
    <w:name w:val="Заглавие 11"/>
    <w:basedOn w:val="Normal"/>
    <w:rsid w:val="0069080C"/>
    <w:pPr>
      <w:numPr>
        <w:numId w:val="24"/>
      </w:numPr>
    </w:pPr>
  </w:style>
  <w:style w:type="paragraph" w:styleId="21" w:customStyle="1">
    <w:name w:val="Заглавие 21"/>
    <w:basedOn w:val="Normal"/>
    <w:rsid w:val="0069080C"/>
    <w:pPr>
      <w:numPr>
        <w:ilvl w:val="1"/>
        <w:numId w:val="24"/>
      </w:numPr>
    </w:pPr>
  </w:style>
  <w:style w:type="paragraph" w:styleId="31" w:customStyle="1">
    <w:name w:val="Заглавие 31"/>
    <w:basedOn w:val="Normal"/>
    <w:rsid w:val="0069080C"/>
    <w:pPr>
      <w:numPr>
        <w:ilvl w:val="2"/>
        <w:numId w:val="24"/>
      </w:numPr>
    </w:pPr>
  </w:style>
  <w:style w:type="paragraph" w:styleId="41" w:customStyle="1">
    <w:name w:val="Заглавие 41"/>
    <w:basedOn w:val="Normal"/>
    <w:rsid w:val="0069080C"/>
    <w:pPr>
      <w:numPr>
        <w:ilvl w:val="3"/>
        <w:numId w:val="24"/>
      </w:numPr>
    </w:pPr>
  </w:style>
  <w:style w:type="paragraph" w:styleId="51" w:customStyle="1">
    <w:name w:val="Заглавие 51"/>
    <w:basedOn w:val="Normal"/>
    <w:rsid w:val="0069080C"/>
    <w:pPr>
      <w:numPr>
        <w:ilvl w:val="4"/>
        <w:numId w:val="24"/>
      </w:numPr>
    </w:pPr>
  </w:style>
  <w:style w:type="paragraph" w:styleId="61" w:customStyle="1">
    <w:name w:val="Заглавие 61"/>
    <w:basedOn w:val="Normal"/>
    <w:rsid w:val="0069080C"/>
    <w:pPr>
      <w:numPr>
        <w:ilvl w:val="5"/>
        <w:numId w:val="24"/>
      </w:numPr>
    </w:pPr>
  </w:style>
  <w:style w:type="paragraph" w:styleId="71" w:customStyle="1">
    <w:name w:val="Заглавие 71"/>
    <w:basedOn w:val="Normal"/>
    <w:rsid w:val="0069080C"/>
    <w:pPr>
      <w:numPr>
        <w:ilvl w:val="6"/>
        <w:numId w:val="24"/>
      </w:numPr>
    </w:pPr>
  </w:style>
  <w:style w:type="paragraph" w:styleId="81" w:customStyle="1">
    <w:name w:val="Заглавие 81"/>
    <w:basedOn w:val="Normal"/>
    <w:rsid w:val="0069080C"/>
    <w:pPr>
      <w:numPr>
        <w:ilvl w:val="7"/>
        <w:numId w:val="24"/>
      </w:numPr>
    </w:pPr>
  </w:style>
  <w:style w:type="paragraph" w:styleId="91" w:customStyle="1">
    <w:name w:val="Заглавие 91"/>
    <w:basedOn w:val="Normal"/>
    <w:rsid w:val="0069080C"/>
    <w:pPr>
      <w:numPr>
        <w:ilvl w:val="8"/>
        <w:numId w:val="24"/>
      </w:numPr>
    </w:pPr>
  </w:style>
  <w:style w:type="character" w:styleId="Heading3Char" w:customStyle="1">
    <w:name w:val="Heading 3 Char"/>
    <w:basedOn w:val="DefaultParagraphFont"/>
    <w:link w:val="Heading3"/>
    <w:uiPriority w:val="9"/>
    <w:rsid w:val="0069080C"/>
    <w:rPr>
      <w:rFonts w:eastAsiaTheme="majorEastAsia" w:cstheme="majorBidi"/>
      <w:b/>
      <w:color w:val="000000" w:themeColor="text1"/>
      <w:sz w:val="26"/>
      <w:szCs w:val="26"/>
    </w:rPr>
  </w:style>
  <w:style w:type="paragraph" w:styleId="TOC3">
    <w:name w:val="toc 3"/>
    <w:basedOn w:val="Normal"/>
    <w:next w:val="Normal"/>
    <w:autoRedefine/>
    <w:uiPriority w:val="39"/>
    <w:unhideWhenUsed/>
    <w:rsid w:val="00CE0AC1"/>
    <w:pPr>
      <w:spacing w:after="100"/>
      <w:ind w:left="480"/>
    </w:pPr>
  </w:style>
  <w:style w:type="paragraph" w:styleId="TableofFigures">
    <w:name w:val="table of figures"/>
    <w:basedOn w:val="Normal"/>
    <w:next w:val="Normal"/>
    <w:uiPriority w:val="99"/>
    <w:unhideWhenUsed/>
    <w:rsid w:val="00CE0AC1"/>
    <w:pPr>
      <w:spacing w:after="0"/>
    </w:pPr>
  </w:style>
  <w:style w:type="paragraph" w:styleId="ListParagraph">
    <w:name w:val="List Paragraph"/>
    <w:basedOn w:val="Normal"/>
    <w:uiPriority w:val="34"/>
    <w:qFormat/>
    <w:rsid w:val="00B227E9"/>
    <w:pPr>
      <w:ind w:left="720"/>
      <w:contextualSpacing/>
    </w:pPr>
  </w:style>
  <w:style w:type="paragraph" w:styleId="Header">
    <w:name w:val="header"/>
    <w:basedOn w:val="Normal"/>
    <w:link w:val="HeaderChar"/>
    <w:uiPriority w:val="99"/>
    <w:unhideWhenUsed/>
    <w:rsid w:val="00933AAB"/>
    <w:pPr>
      <w:tabs>
        <w:tab w:val="center" w:pos="4703"/>
        <w:tab w:val="right" w:pos="9406"/>
      </w:tabs>
      <w:spacing w:after="0" w:line="240" w:lineRule="auto"/>
    </w:pPr>
  </w:style>
  <w:style w:type="character" w:styleId="HeaderChar" w:customStyle="1">
    <w:name w:val="Header Char"/>
    <w:basedOn w:val="DefaultParagraphFont"/>
    <w:link w:val="Header"/>
    <w:uiPriority w:val="99"/>
    <w:rsid w:val="00933AAB"/>
    <w:rPr>
      <w:sz w:val="24"/>
    </w:rPr>
  </w:style>
  <w:style w:type="paragraph" w:styleId="Footer">
    <w:name w:val="footer"/>
    <w:basedOn w:val="Normal"/>
    <w:link w:val="FooterChar"/>
    <w:uiPriority w:val="99"/>
    <w:unhideWhenUsed/>
    <w:rsid w:val="00933AAB"/>
    <w:pPr>
      <w:tabs>
        <w:tab w:val="center" w:pos="4703"/>
        <w:tab w:val="right" w:pos="9406"/>
      </w:tabs>
      <w:spacing w:after="0" w:line="240" w:lineRule="auto"/>
    </w:pPr>
  </w:style>
  <w:style w:type="character" w:styleId="FooterChar" w:customStyle="1">
    <w:name w:val="Footer Char"/>
    <w:basedOn w:val="DefaultParagraphFont"/>
    <w:link w:val="Footer"/>
    <w:uiPriority w:val="99"/>
    <w:rsid w:val="00933AA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46878">
      <w:bodyDiv w:val="1"/>
      <w:marLeft w:val="0"/>
      <w:marRight w:val="0"/>
      <w:marTop w:val="0"/>
      <w:marBottom w:val="0"/>
      <w:divBdr>
        <w:top w:val="none" w:sz="0" w:space="0" w:color="auto"/>
        <w:left w:val="none" w:sz="0" w:space="0" w:color="auto"/>
        <w:bottom w:val="none" w:sz="0" w:space="0" w:color="auto"/>
        <w:right w:val="none" w:sz="0" w:space="0" w:color="auto"/>
      </w:divBdr>
    </w:div>
    <w:div w:id="925306137">
      <w:bodyDiv w:val="1"/>
      <w:marLeft w:val="0"/>
      <w:marRight w:val="0"/>
      <w:marTop w:val="0"/>
      <w:marBottom w:val="0"/>
      <w:divBdr>
        <w:top w:val="none" w:sz="0" w:space="0" w:color="auto"/>
        <w:left w:val="none" w:sz="0" w:space="0" w:color="auto"/>
        <w:bottom w:val="none" w:sz="0" w:space="0" w:color="auto"/>
        <w:right w:val="none" w:sz="0" w:space="0" w:color="auto"/>
      </w:divBdr>
    </w:div>
    <w:div w:id="12513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glossaryDocument" Target="glossary/document.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1CAA302CE749699CA1A1481FCBAAC0"/>
        <w:category>
          <w:name w:val="General"/>
          <w:gallery w:val="placeholder"/>
        </w:category>
        <w:types>
          <w:type w:val="bbPlcHdr"/>
        </w:types>
        <w:behaviors>
          <w:behavior w:val="content"/>
        </w:behaviors>
        <w:guid w:val="{EC9F88CF-3C26-4E8C-92BE-F08157D5B53A}"/>
      </w:docPartPr>
      <w:docPartBody>
        <w:p w:rsidR="00E66D12" w:rsidRDefault="0034399A">
          <w:r w:rsidRPr="0053223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9A"/>
    <w:rsid w:val="00001910"/>
    <w:rsid w:val="001103C2"/>
    <w:rsid w:val="00166B63"/>
    <w:rsid w:val="00326275"/>
    <w:rsid w:val="0034399A"/>
    <w:rsid w:val="003932CA"/>
    <w:rsid w:val="00497C7E"/>
    <w:rsid w:val="006F5E65"/>
    <w:rsid w:val="006F7527"/>
    <w:rsid w:val="007E7EAF"/>
    <w:rsid w:val="007F65D0"/>
    <w:rsid w:val="00A8666D"/>
    <w:rsid w:val="00A9550D"/>
    <w:rsid w:val="00BA13BC"/>
    <w:rsid w:val="00C57806"/>
    <w:rsid w:val="00C82ED9"/>
    <w:rsid w:val="00CB4EC3"/>
    <w:rsid w:val="00D07AF8"/>
    <w:rsid w:val="00E66D12"/>
    <w:rsid w:val="00EB05AF"/>
    <w:rsid w:val="00F20975"/>
    <w:rsid w:val="00F20C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9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9E73E925-CFD2-44B6-B004-22A29BE121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String project</dc:title>
  <dc:subject/>
  <dc:creator>Калоян Николаев Андриков</dc:creator>
  <keywords/>
  <dc:description/>
  <lastModifiedBy>Кристиан Асенов Миланов</lastModifiedBy>
  <revision>16</revision>
  <dcterms:created xsi:type="dcterms:W3CDTF">2020-06-12T20:04:00.0000000Z</dcterms:created>
  <dcterms:modified xsi:type="dcterms:W3CDTF">2020-06-12T21:04:02.6548191Z</dcterms:modified>
</coreProperties>
</file>