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EBF0" w14:textId="331F22BD" w:rsidR="0007459F" w:rsidRPr="00BF5421" w:rsidRDefault="00BF5421">
      <w:pPr>
        <w:rPr>
          <w:rFonts w:ascii="Calibri" w:hAnsi="Calibri" w:cs="Calibri"/>
        </w:rPr>
      </w:pPr>
      <w:r>
        <w:rPr>
          <w:rFonts w:ascii="Calibri" w:hAnsi="Calibri" w:cs="Calibri"/>
        </w:rPr>
        <w:t>Introduction:</w:t>
      </w:r>
    </w:p>
    <w:p w14:paraId="0A85370C" w14:textId="3A928005" w:rsidR="004E48E9" w:rsidRPr="004E48E9" w:rsidRDefault="004E48E9" w:rsidP="004E48E9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151414"/>
        </w:rPr>
      </w:pPr>
      <w:r w:rsidRPr="004E48E9">
        <w:rPr>
          <w:rFonts w:ascii="Calibri" w:eastAsia="Times New Roman" w:hAnsi="Calibri" w:cs="Calibri"/>
          <w:color w:val="151414"/>
        </w:rPr>
        <w:t>Hi, I’m Diana! I am a UX Designer and Researcher specializing in user behavior and innovative product development.</w:t>
      </w:r>
      <w:r w:rsidRPr="00BF5421">
        <w:rPr>
          <w:rFonts w:ascii="Calibri" w:eastAsia="Times New Roman" w:hAnsi="Calibri" w:cs="Calibri"/>
          <w:color w:val="151414"/>
        </w:rPr>
        <w:t xml:space="preserve"> </w:t>
      </w:r>
      <w:r w:rsidRPr="004E48E9">
        <w:rPr>
          <w:rFonts w:ascii="Calibri" w:eastAsia="Times New Roman" w:hAnsi="Calibri" w:cs="Calibri"/>
          <w:color w:val="151414"/>
        </w:rPr>
        <w:t>My background is in both psychology and clinical mental health counseling, which is where I first saw the desperate need for innovative and automated technology solutions and led to my career change to UX. I have always enjoyed working with users, whether it be connecting with a bride that I am photographing, listening to the needs and pain points of therapy clients, or managing a diverse team of employees. I have found UX to be the perfect combination of my skills and interests.</w:t>
      </w:r>
    </w:p>
    <w:p w14:paraId="2DB0D349" w14:textId="422261A2" w:rsidR="004E48E9" w:rsidRPr="00BF5421" w:rsidRDefault="004E48E9">
      <w:pPr>
        <w:rPr>
          <w:rFonts w:ascii="Calibri" w:hAnsi="Calibri" w:cs="Calibri"/>
        </w:rPr>
      </w:pPr>
      <w:r w:rsidRPr="00BF5421">
        <w:rPr>
          <w:rFonts w:ascii="Calibri" w:hAnsi="Calibri" w:cs="Calibri"/>
        </w:rPr>
        <w:t>Projects:</w:t>
      </w:r>
    </w:p>
    <w:p w14:paraId="30800951" w14:textId="49668345" w:rsidR="004E48E9" w:rsidRPr="004E48E9" w:rsidRDefault="004E48E9" w:rsidP="004E48E9">
      <w:pPr>
        <w:rPr>
          <w:rFonts w:ascii="Calibri" w:eastAsia="Times New Roman" w:hAnsi="Calibri" w:cs="Calibri"/>
        </w:rPr>
      </w:pPr>
      <w:r w:rsidRPr="003865C9">
        <w:rPr>
          <w:rFonts w:ascii="Calibri" w:eastAsia="Times New Roman" w:hAnsi="Calibri" w:cs="Calibri"/>
          <w:b/>
          <w:bCs/>
          <w:strike/>
        </w:rPr>
        <w:t>Responsive Web Health Tracker: We Healthy | April 2021- April 2022</w:t>
      </w:r>
      <w:r w:rsidRPr="003865C9">
        <w:rPr>
          <w:rFonts w:ascii="Calibri" w:eastAsia="Times New Roman" w:hAnsi="Calibri" w:cs="Calibri"/>
          <w:b/>
          <w:bCs/>
          <w:strike/>
        </w:rPr>
        <w:br/>
      </w:r>
      <w:r w:rsidRPr="003865C9">
        <w:rPr>
          <w:rFonts w:ascii="Calibri" w:eastAsia="Times New Roman" w:hAnsi="Calibri" w:cs="Calibri"/>
          <w:strike/>
        </w:rPr>
        <w:t>I implemented mixed-methods research to discover user needs and product desirability for a responsive health tracker, a business report, branding, and strategic planning for viability, and</w:t>
      </w:r>
      <w:r w:rsidRPr="003865C9">
        <w:rPr>
          <w:rFonts w:ascii="Calibri" w:eastAsia="Times New Roman" w:hAnsi="Calibri" w:cs="Calibri"/>
          <w:strike/>
        </w:rPr>
        <w:br/>
        <w:t xml:space="preserve">developed, iterated, and tested prototypes in Figma for developer-ready assets compiled in </w:t>
      </w:r>
      <w:proofErr w:type="spellStart"/>
      <w:r w:rsidRPr="003865C9">
        <w:rPr>
          <w:rFonts w:ascii="Calibri" w:eastAsia="Times New Roman" w:hAnsi="Calibri" w:cs="Calibri"/>
          <w:strike/>
        </w:rPr>
        <w:t>Zeplin</w:t>
      </w:r>
      <w:proofErr w:type="spellEnd"/>
      <w:r w:rsidRPr="003865C9">
        <w:rPr>
          <w:rFonts w:ascii="Calibri" w:eastAsia="Times New Roman" w:hAnsi="Calibri" w:cs="Calibri"/>
          <w:strike/>
        </w:rPr>
        <w:t>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t>LinkedIn Feature, Semi-finalist Hackathon Winners | March 12-13, 2022</w:t>
      </w:r>
      <w:r w:rsidRPr="004E48E9">
        <w:rPr>
          <w:rFonts w:ascii="Calibri" w:eastAsia="Times New Roman" w:hAnsi="Calibri" w:cs="Calibri"/>
          <w:b/>
          <w:bCs/>
        </w:rPr>
        <w:br/>
      </w:r>
      <w:r w:rsidRPr="00BF5421">
        <w:rPr>
          <w:rFonts w:ascii="Calibri" w:eastAsia="Times New Roman" w:hAnsi="Calibri" w:cs="Calibri"/>
        </w:rPr>
        <w:t>I u</w:t>
      </w:r>
      <w:r w:rsidRPr="004E48E9">
        <w:rPr>
          <w:rFonts w:ascii="Calibri" w:eastAsia="Times New Roman" w:hAnsi="Calibri" w:cs="Calibri"/>
        </w:rPr>
        <w:t>tilized existing market research to determine viability of a referral feature on LinkedIn</w:t>
      </w:r>
      <w:r w:rsidRPr="00BF5421">
        <w:rPr>
          <w:rFonts w:ascii="Calibri" w:eastAsia="Times New Roman" w:hAnsi="Calibri" w:cs="Calibri"/>
        </w:rPr>
        <w:t>, and e</w:t>
      </w:r>
      <w:r w:rsidRPr="004E48E9">
        <w:rPr>
          <w:rFonts w:ascii="Calibri" w:eastAsia="Times New Roman" w:hAnsi="Calibri" w:cs="Calibri"/>
        </w:rPr>
        <w:t xml:space="preserve">ducated </w:t>
      </w:r>
      <w:r w:rsidRPr="00BF5421">
        <w:rPr>
          <w:rFonts w:ascii="Calibri" w:eastAsia="Times New Roman" w:hAnsi="Calibri" w:cs="Calibri"/>
        </w:rPr>
        <w:t>our developers</w:t>
      </w:r>
      <w:r w:rsidRPr="004E48E9">
        <w:rPr>
          <w:rFonts w:ascii="Calibri" w:eastAsia="Times New Roman" w:hAnsi="Calibri" w:cs="Calibri"/>
        </w:rPr>
        <w:t xml:space="preserve"> on</w:t>
      </w:r>
      <w:r w:rsidRPr="00BF5421">
        <w:rPr>
          <w:rFonts w:ascii="Calibri" w:eastAsia="Times New Roman" w:hAnsi="Calibri" w:cs="Calibri"/>
        </w:rPr>
        <w:t xml:space="preserve"> the purpose of a persona</w:t>
      </w:r>
      <w:r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 xml:space="preserve">in </w:t>
      </w:r>
      <w:r w:rsidRPr="004E48E9">
        <w:rPr>
          <w:rFonts w:ascii="Calibri" w:eastAsia="Times New Roman" w:hAnsi="Calibri" w:cs="Calibri"/>
        </w:rPr>
        <w:t xml:space="preserve">understanding </w:t>
      </w:r>
      <w:r w:rsidR="004768FD" w:rsidRPr="00BF5421">
        <w:rPr>
          <w:rFonts w:ascii="Calibri" w:eastAsia="Times New Roman" w:hAnsi="Calibri" w:cs="Calibri"/>
        </w:rPr>
        <w:t xml:space="preserve">and empathizing with our </w:t>
      </w:r>
      <w:r w:rsidRPr="004E48E9">
        <w:rPr>
          <w:rFonts w:ascii="Calibri" w:eastAsia="Times New Roman" w:hAnsi="Calibri" w:cs="Calibri"/>
        </w:rPr>
        <w:t>the user</w:t>
      </w:r>
      <w:r w:rsidR="004768FD" w:rsidRPr="00BF5421">
        <w:rPr>
          <w:rFonts w:ascii="Calibri" w:eastAsia="Times New Roman" w:hAnsi="Calibri" w:cs="Calibri"/>
        </w:rPr>
        <w:t>. The assets I created also helped our</w:t>
      </w:r>
      <w:r w:rsidRPr="004E48E9">
        <w:rPr>
          <w:rFonts w:ascii="Calibri" w:eastAsia="Times New Roman" w:hAnsi="Calibri" w:cs="Calibri"/>
        </w:rPr>
        <w:t xml:space="preserve"> developers towards a feasible solution</w:t>
      </w:r>
      <w:r w:rsidR="004768FD" w:rsidRPr="00BF5421">
        <w:rPr>
          <w:rFonts w:ascii="Calibri" w:eastAsia="Times New Roman" w:hAnsi="Calibri" w:cs="Calibri"/>
        </w:rPr>
        <w:t>. I developed</w:t>
      </w:r>
      <w:r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 xml:space="preserve">a </w:t>
      </w:r>
      <w:r w:rsidRPr="004E48E9">
        <w:rPr>
          <w:rFonts w:ascii="Calibri" w:eastAsia="Times New Roman" w:hAnsi="Calibri" w:cs="Calibri"/>
        </w:rPr>
        <w:t xml:space="preserve">user flow, </w:t>
      </w:r>
      <w:proofErr w:type="gramStart"/>
      <w:r w:rsidR="004768FD" w:rsidRPr="00BF5421">
        <w:rPr>
          <w:rFonts w:ascii="Calibri" w:eastAsia="Times New Roman" w:hAnsi="Calibri" w:cs="Calibri"/>
        </w:rPr>
        <w:t>wireframes</w:t>
      </w:r>
      <w:proofErr w:type="gramEnd"/>
      <w:r w:rsidR="004768FD" w:rsidRPr="00BF5421">
        <w:rPr>
          <w:rFonts w:ascii="Calibri" w:eastAsia="Times New Roman" w:hAnsi="Calibri" w:cs="Calibri"/>
        </w:rPr>
        <w:t xml:space="preserve"> and </w:t>
      </w:r>
      <w:r w:rsidRPr="004E48E9">
        <w:rPr>
          <w:rFonts w:ascii="Calibri" w:eastAsia="Times New Roman" w:hAnsi="Calibri" w:cs="Calibri"/>
        </w:rPr>
        <w:t>prototype</w:t>
      </w:r>
      <w:r w:rsidR="004768FD" w:rsidRPr="00BF5421">
        <w:rPr>
          <w:rFonts w:ascii="Calibri" w:eastAsia="Times New Roman" w:hAnsi="Calibri" w:cs="Calibri"/>
        </w:rPr>
        <w:t>s</w:t>
      </w:r>
      <w:r w:rsidRPr="004E48E9">
        <w:rPr>
          <w:rFonts w:ascii="Calibri" w:eastAsia="Times New Roman" w:hAnsi="Calibri" w:cs="Calibri"/>
        </w:rPr>
        <w:t xml:space="preserve">, and </w:t>
      </w:r>
      <w:r w:rsidR="004768FD" w:rsidRPr="00BF5421">
        <w:rPr>
          <w:rFonts w:ascii="Calibri" w:eastAsia="Times New Roman" w:hAnsi="Calibri" w:cs="Calibri"/>
        </w:rPr>
        <w:t xml:space="preserve">provided </w:t>
      </w:r>
      <w:r w:rsidRPr="004E48E9">
        <w:rPr>
          <w:rFonts w:ascii="Calibri" w:eastAsia="Times New Roman" w:hAnsi="Calibri" w:cs="Calibri"/>
        </w:rPr>
        <w:t xml:space="preserve">CSS </w:t>
      </w:r>
      <w:r w:rsidR="004768FD" w:rsidRPr="00BF5421">
        <w:rPr>
          <w:rFonts w:ascii="Calibri" w:eastAsia="Times New Roman" w:hAnsi="Calibri" w:cs="Calibri"/>
        </w:rPr>
        <w:t>files and images.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t>Website Design: Presence Direction | June-August 2021</w:t>
      </w:r>
      <w:r w:rsidRPr="004E48E9">
        <w:rPr>
          <w:rFonts w:ascii="Calibri" w:eastAsia="Times New Roman" w:hAnsi="Calibri" w:cs="Calibri"/>
        </w:rPr>
        <w:br/>
      </w:r>
      <w:r w:rsidR="004768FD" w:rsidRPr="00BF5421">
        <w:rPr>
          <w:rFonts w:ascii="Calibri" w:eastAsia="Times New Roman" w:hAnsi="Calibri" w:cs="Calibri"/>
        </w:rPr>
        <w:t>As Project Lead with a freelance client, I defined the necessary scope and e</w:t>
      </w:r>
      <w:r w:rsidRPr="004E48E9">
        <w:rPr>
          <w:rFonts w:ascii="Calibri" w:eastAsia="Times New Roman" w:hAnsi="Calibri" w:cs="Calibri"/>
        </w:rPr>
        <w:t>xecuted generative research to discover user needs for a practitioner’s website offering spiritual direction services</w:t>
      </w:r>
      <w:r w:rsidR="004768FD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br/>
      </w:r>
      <w:r w:rsidR="004768FD" w:rsidRPr="00BF5421">
        <w:rPr>
          <w:rFonts w:ascii="Calibri" w:eastAsia="Times New Roman" w:hAnsi="Calibri" w:cs="Calibri"/>
        </w:rPr>
        <w:t>U</w:t>
      </w:r>
      <w:r w:rsidR="004768FD" w:rsidRPr="004E48E9">
        <w:rPr>
          <w:rFonts w:ascii="Calibri" w:eastAsia="Times New Roman" w:hAnsi="Calibri" w:cs="Calibri"/>
        </w:rPr>
        <w:t>sing Squarespace</w:t>
      </w:r>
      <w:r w:rsidR="004768FD" w:rsidRPr="00BF5421">
        <w:rPr>
          <w:rFonts w:ascii="Calibri" w:eastAsia="Times New Roman" w:hAnsi="Calibri" w:cs="Calibri"/>
        </w:rPr>
        <w:t>,</w:t>
      </w:r>
      <w:r w:rsidR="004768FD" w:rsidRPr="004E48E9">
        <w:rPr>
          <w:rFonts w:ascii="Calibri" w:eastAsia="Times New Roman" w:hAnsi="Calibri" w:cs="Calibri"/>
        </w:rPr>
        <w:t xml:space="preserve"> </w:t>
      </w:r>
      <w:r w:rsidR="004768FD" w:rsidRPr="00BF5421">
        <w:rPr>
          <w:rFonts w:ascii="Calibri" w:eastAsia="Times New Roman" w:hAnsi="Calibri" w:cs="Calibri"/>
        </w:rPr>
        <w:t>I designed</w:t>
      </w:r>
      <w:r w:rsidRPr="004E48E9">
        <w:rPr>
          <w:rFonts w:ascii="Calibri" w:eastAsia="Times New Roman" w:hAnsi="Calibri" w:cs="Calibri"/>
        </w:rPr>
        <w:t xml:space="preserve"> a website and delivered site to primary stakeholder for launch</w:t>
      </w:r>
      <w:r w:rsidR="004768FD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t xml:space="preserve"> 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</w:rPr>
        <w:br/>
      </w:r>
      <w:r w:rsidRPr="003865C9">
        <w:rPr>
          <w:rFonts w:ascii="Calibri" w:eastAsia="Times New Roman" w:hAnsi="Calibri" w:cs="Calibri"/>
          <w:b/>
          <w:bCs/>
          <w:strike/>
        </w:rPr>
        <w:t xml:space="preserve">Native Mobile App: Connect | March-April 2021 </w:t>
      </w:r>
      <w:r w:rsidRPr="003865C9">
        <w:rPr>
          <w:rFonts w:ascii="Calibri" w:eastAsia="Times New Roman" w:hAnsi="Calibri" w:cs="Calibri"/>
          <w:b/>
          <w:bCs/>
          <w:strike/>
        </w:rPr>
        <w:br/>
      </w:r>
      <w:r w:rsidR="004768FD" w:rsidRPr="003865C9">
        <w:rPr>
          <w:rFonts w:ascii="Calibri" w:eastAsia="Times New Roman" w:hAnsi="Calibri" w:cs="Calibri"/>
          <w:strike/>
        </w:rPr>
        <w:t>I e</w:t>
      </w:r>
      <w:r w:rsidRPr="003865C9">
        <w:rPr>
          <w:rFonts w:ascii="Calibri" w:eastAsia="Times New Roman" w:hAnsi="Calibri" w:cs="Calibri"/>
          <w:strike/>
        </w:rPr>
        <w:t>mployed user interviews and user research to define needs and pain points for a language learning app</w:t>
      </w:r>
      <w:r w:rsidR="004768FD" w:rsidRPr="003865C9">
        <w:rPr>
          <w:rFonts w:ascii="Calibri" w:eastAsia="Times New Roman" w:hAnsi="Calibri" w:cs="Calibri"/>
          <w:strike/>
        </w:rPr>
        <w:t xml:space="preserve"> and d</w:t>
      </w:r>
      <w:r w:rsidRPr="003865C9">
        <w:rPr>
          <w:rFonts w:ascii="Calibri" w:eastAsia="Times New Roman" w:hAnsi="Calibri" w:cs="Calibri"/>
          <w:strike/>
        </w:rPr>
        <w:t>eveloped wire</w:t>
      </w:r>
      <w:r w:rsidR="004768FD" w:rsidRPr="003865C9">
        <w:rPr>
          <w:rFonts w:ascii="Calibri" w:eastAsia="Times New Roman" w:hAnsi="Calibri" w:cs="Calibri"/>
          <w:strike/>
        </w:rPr>
        <w:t>frames</w:t>
      </w:r>
      <w:r w:rsidRPr="003865C9">
        <w:rPr>
          <w:rFonts w:ascii="Calibri" w:eastAsia="Times New Roman" w:hAnsi="Calibri" w:cs="Calibri"/>
          <w:strike/>
        </w:rPr>
        <w:t xml:space="preserve"> and </w:t>
      </w:r>
      <w:r w:rsidR="004768FD" w:rsidRPr="003865C9">
        <w:rPr>
          <w:rFonts w:ascii="Calibri" w:eastAsia="Times New Roman" w:hAnsi="Calibri" w:cs="Calibri"/>
          <w:strike/>
        </w:rPr>
        <w:t xml:space="preserve">a </w:t>
      </w:r>
      <w:r w:rsidRPr="003865C9">
        <w:rPr>
          <w:rFonts w:ascii="Calibri" w:eastAsia="Times New Roman" w:hAnsi="Calibri" w:cs="Calibri"/>
          <w:strike/>
        </w:rPr>
        <w:t xml:space="preserve">prototype </w:t>
      </w:r>
      <w:r w:rsidR="004768FD" w:rsidRPr="003865C9">
        <w:rPr>
          <w:rFonts w:ascii="Calibri" w:eastAsia="Times New Roman" w:hAnsi="Calibri" w:cs="Calibri"/>
          <w:strike/>
        </w:rPr>
        <w:t xml:space="preserve">in line with the </w:t>
      </w:r>
      <w:r w:rsidRPr="003865C9">
        <w:rPr>
          <w:rFonts w:ascii="Calibri" w:eastAsia="Times New Roman" w:hAnsi="Calibri" w:cs="Calibri"/>
          <w:strike/>
        </w:rPr>
        <w:t>project scope</w:t>
      </w:r>
      <w:r w:rsidR="004768FD" w:rsidRPr="003865C9">
        <w:rPr>
          <w:rFonts w:ascii="Calibri" w:eastAsia="Times New Roman" w:hAnsi="Calibri" w:cs="Calibri"/>
          <w:strike/>
        </w:rPr>
        <w:t>. Taking the project one step further, I i</w:t>
      </w:r>
      <w:r w:rsidRPr="003865C9">
        <w:rPr>
          <w:rFonts w:ascii="Calibri" w:eastAsia="Times New Roman" w:hAnsi="Calibri" w:cs="Calibri"/>
          <w:strike/>
        </w:rPr>
        <w:t xml:space="preserve">terated on designs </w:t>
      </w:r>
      <w:r w:rsidR="00BF5421" w:rsidRPr="003865C9">
        <w:rPr>
          <w:rFonts w:ascii="Calibri" w:eastAsia="Times New Roman" w:hAnsi="Calibri" w:cs="Calibri"/>
          <w:strike/>
        </w:rPr>
        <w:t xml:space="preserve">based on </w:t>
      </w:r>
      <w:r w:rsidRPr="003865C9">
        <w:rPr>
          <w:rFonts w:ascii="Calibri" w:eastAsia="Times New Roman" w:hAnsi="Calibri" w:cs="Calibri"/>
          <w:strike/>
        </w:rPr>
        <w:t xml:space="preserve">testing </w:t>
      </w:r>
      <w:r w:rsidR="00BF5421" w:rsidRPr="003865C9">
        <w:rPr>
          <w:rFonts w:ascii="Calibri" w:eastAsia="Times New Roman" w:hAnsi="Calibri" w:cs="Calibri"/>
          <w:strike/>
        </w:rPr>
        <w:t xml:space="preserve">feedback </w:t>
      </w:r>
      <w:r w:rsidRPr="003865C9">
        <w:rPr>
          <w:rFonts w:ascii="Calibri" w:eastAsia="Times New Roman" w:hAnsi="Calibri" w:cs="Calibri"/>
          <w:strike/>
        </w:rPr>
        <w:t>to deliver a hi-fidelity prototype using Adobe XD</w:t>
      </w:r>
      <w:r w:rsidR="00BF5421" w:rsidRPr="003865C9">
        <w:rPr>
          <w:rFonts w:ascii="Calibri" w:eastAsia="Times New Roman" w:hAnsi="Calibri" w:cs="Calibri"/>
          <w:strike/>
        </w:rPr>
        <w:t>.</w:t>
      </w:r>
      <w:r w:rsidRPr="004E48E9">
        <w:rPr>
          <w:rFonts w:ascii="Calibri" w:eastAsia="Times New Roman" w:hAnsi="Calibri" w:cs="Calibri"/>
        </w:rPr>
        <w:br/>
      </w:r>
      <w:r w:rsidRPr="004E48E9">
        <w:rPr>
          <w:rFonts w:ascii="Calibri" w:eastAsia="Times New Roman" w:hAnsi="Calibri" w:cs="Calibri"/>
          <w:b/>
          <w:bCs/>
        </w:rPr>
        <w:br/>
        <w:t>UX Writing: National Expansion of Mental Health Website | April 2021</w:t>
      </w:r>
      <w:r w:rsidRPr="004E48E9">
        <w:rPr>
          <w:rFonts w:ascii="Calibri" w:eastAsia="Times New Roman" w:hAnsi="Calibri" w:cs="Calibri"/>
          <w:b/>
          <w:bCs/>
        </w:rPr>
        <w:br/>
      </w:r>
      <w:r w:rsidR="00BF5421" w:rsidRPr="00BF5421">
        <w:rPr>
          <w:rFonts w:ascii="Calibri" w:eastAsia="Times New Roman" w:hAnsi="Calibri" w:cs="Calibri"/>
        </w:rPr>
        <w:t>For a mental health start-up, I c</w:t>
      </w:r>
      <w:r w:rsidRPr="004E48E9">
        <w:rPr>
          <w:rFonts w:ascii="Calibri" w:eastAsia="Times New Roman" w:hAnsi="Calibri" w:cs="Calibri"/>
        </w:rPr>
        <w:t>onducted market research</w:t>
      </w:r>
      <w:r w:rsidR="00BF5421" w:rsidRPr="00BF5421">
        <w:rPr>
          <w:rFonts w:ascii="Calibri" w:eastAsia="Times New Roman" w:hAnsi="Calibri" w:cs="Calibri"/>
        </w:rPr>
        <w:t xml:space="preserve"> to inform</w:t>
      </w:r>
      <w:r w:rsidRPr="004E48E9">
        <w:rPr>
          <w:rFonts w:ascii="Calibri" w:eastAsia="Times New Roman" w:hAnsi="Calibri" w:cs="Calibri"/>
        </w:rPr>
        <w:t xml:space="preserve"> copy edits and recommend</w:t>
      </w:r>
      <w:r w:rsidR="00BF5421" w:rsidRPr="00BF5421">
        <w:rPr>
          <w:rFonts w:ascii="Calibri" w:eastAsia="Times New Roman" w:hAnsi="Calibri" w:cs="Calibri"/>
        </w:rPr>
        <w:t>ations for a restructure of the</w:t>
      </w:r>
      <w:r w:rsidRPr="004E48E9">
        <w:rPr>
          <w:rFonts w:ascii="Calibri" w:eastAsia="Times New Roman" w:hAnsi="Calibri" w:cs="Calibri"/>
        </w:rPr>
        <w:t xml:space="preserve"> navigation menu</w:t>
      </w:r>
      <w:r w:rsidR="00BF5421" w:rsidRPr="00BF5421">
        <w:rPr>
          <w:rFonts w:ascii="Calibri" w:eastAsia="Times New Roman" w:hAnsi="Calibri" w:cs="Calibri"/>
        </w:rPr>
        <w:t xml:space="preserve">. In collaboration with the </w:t>
      </w:r>
      <w:r w:rsidRPr="004E48E9">
        <w:rPr>
          <w:rFonts w:ascii="Calibri" w:eastAsia="Times New Roman" w:hAnsi="Calibri" w:cs="Calibri"/>
        </w:rPr>
        <w:t xml:space="preserve">marketing lead </w:t>
      </w:r>
      <w:r w:rsidR="00BF5421" w:rsidRPr="00BF5421">
        <w:rPr>
          <w:rFonts w:ascii="Calibri" w:eastAsia="Times New Roman" w:hAnsi="Calibri" w:cs="Calibri"/>
        </w:rPr>
        <w:t xml:space="preserve">I provided </w:t>
      </w:r>
      <w:r w:rsidRPr="004E48E9">
        <w:rPr>
          <w:rFonts w:ascii="Calibri" w:eastAsia="Times New Roman" w:hAnsi="Calibri" w:cs="Calibri"/>
        </w:rPr>
        <w:t>wire</w:t>
      </w:r>
      <w:r w:rsidR="00BF5421" w:rsidRPr="00BF5421">
        <w:rPr>
          <w:rFonts w:ascii="Calibri" w:eastAsia="Times New Roman" w:hAnsi="Calibri" w:cs="Calibri"/>
        </w:rPr>
        <w:t xml:space="preserve">frame </w:t>
      </w:r>
      <w:r w:rsidRPr="004E48E9">
        <w:rPr>
          <w:rFonts w:ascii="Calibri" w:eastAsia="Times New Roman" w:hAnsi="Calibri" w:cs="Calibri"/>
        </w:rPr>
        <w:t xml:space="preserve">sketches </w:t>
      </w:r>
      <w:proofErr w:type="gramStart"/>
      <w:r w:rsidR="00BF5421" w:rsidRPr="00BF5421">
        <w:rPr>
          <w:rFonts w:ascii="Calibri" w:eastAsia="Times New Roman" w:hAnsi="Calibri" w:cs="Calibri"/>
        </w:rPr>
        <w:t xml:space="preserve">in order </w:t>
      </w:r>
      <w:r w:rsidRPr="004E48E9">
        <w:rPr>
          <w:rFonts w:ascii="Calibri" w:eastAsia="Times New Roman" w:hAnsi="Calibri" w:cs="Calibri"/>
        </w:rPr>
        <w:t>to</w:t>
      </w:r>
      <w:proofErr w:type="gramEnd"/>
      <w:r w:rsidRPr="004E48E9">
        <w:rPr>
          <w:rFonts w:ascii="Calibri" w:eastAsia="Times New Roman" w:hAnsi="Calibri" w:cs="Calibri"/>
        </w:rPr>
        <w:t xml:space="preserve"> deploy edits </w:t>
      </w:r>
      <w:r w:rsidR="00BF5421" w:rsidRPr="00BF5421">
        <w:rPr>
          <w:rFonts w:ascii="Calibri" w:eastAsia="Times New Roman" w:hAnsi="Calibri" w:cs="Calibri"/>
        </w:rPr>
        <w:t>in time for a</w:t>
      </w:r>
      <w:r w:rsidRPr="004E48E9">
        <w:rPr>
          <w:rFonts w:ascii="Calibri" w:eastAsia="Times New Roman" w:hAnsi="Calibri" w:cs="Calibri"/>
        </w:rPr>
        <w:t xml:space="preserve"> rapid turnaround</w:t>
      </w:r>
      <w:r w:rsidR="00BF5421" w:rsidRPr="00BF5421">
        <w:rPr>
          <w:rFonts w:ascii="Calibri" w:eastAsia="Times New Roman" w:hAnsi="Calibri" w:cs="Calibri"/>
        </w:rPr>
        <w:t>.</w:t>
      </w:r>
      <w:r w:rsidRPr="004E48E9">
        <w:rPr>
          <w:rFonts w:ascii="Calibri" w:eastAsia="Times New Roman" w:hAnsi="Calibri" w:cs="Calibri"/>
        </w:rPr>
        <w:t xml:space="preserve"> </w:t>
      </w:r>
    </w:p>
    <w:p w14:paraId="3C086303" w14:textId="7CC6CB93" w:rsidR="004E48E9" w:rsidRDefault="004E48E9">
      <w:pPr>
        <w:rPr>
          <w:rFonts w:ascii="Calibri" w:hAnsi="Calibri" w:cs="Calibri"/>
        </w:rPr>
      </w:pPr>
    </w:p>
    <w:p w14:paraId="7BBED9A9" w14:textId="77777777" w:rsidR="008B3045" w:rsidRDefault="00BF5421" w:rsidP="008B3045">
      <w:pPr>
        <w:shd w:val="clear" w:color="auto" w:fill="FFFFFF"/>
        <w:spacing w:before="120" w:after="120"/>
        <w:rPr>
          <w:rFonts w:ascii="Calibri" w:hAnsi="Calibri" w:cs="Calibri"/>
          <w:color w:val="151414"/>
        </w:rPr>
      </w:pPr>
      <w:r w:rsidRPr="008B3045">
        <w:rPr>
          <w:rFonts w:ascii="Calibri" w:hAnsi="Calibri" w:cs="Calibri"/>
        </w:rPr>
        <w:t>About Me:</w:t>
      </w:r>
      <w:r w:rsidRPr="008B3045">
        <w:rPr>
          <w:rFonts w:ascii="Calibri" w:hAnsi="Calibri" w:cs="Calibri"/>
          <w:color w:val="151414"/>
        </w:rPr>
        <w:t xml:space="preserve"> </w:t>
      </w:r>
    </w:p>
    <w:p w14:paraId="6EBBD760" w14:textId="4E7C2AA4" w:rsidR="00BF5421" w:rsidRPr="00BF5421" w:rsidRDefault="00BF5421" w:rsidP="008B3045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 w:rsidRPr="008B3045">
        <w:rPr>
          <w:rFonts w:ascii="Calibri" w:eastAsia="Times New Roman" w:hAnsi="Calibri" w:cs="Calibri"/>
          <w:color w:val="151414"/>
        </w:rPr>
        <w:t>I enjoy being creative, innovative, and trying new things imperfectly.</w:t>
      </w:r>
      <w:r w:rsidR="008B3045">
        <w:rPr>
          <w:rFonts w:ascii="Calibri" w:eastAsia="Times New Roman" w:hAnsi="Calibri" w:cs="Calibri"/>
          <w:color w:val="151414"/>
        </w:rPr>
        <w:t xml:space="preserve"> </w:t>
      </w:r>
      <w:r w:rsidRPr="00BF5421">
        <w:rPr>
          <w:rFonts w:ascii="Calibri" w:eastAsia="Times New Roman" w:hAnsi="Calibri" w:cs="Calibri"/>
          <w:color w:val="151414"/>
        </w:rPr>
        <w:t xml:space="preserve">I am committed to bettering myself in health, wellness, growth, rest, and self-kindness. </w:t>
      </w:r>
      <w:r w:rsidR="008B3045">
        <w:rPr>
          <w:rFonts w:ascii="Calibri" w:eastAsia="Times New Roman" w:hAnsi="Calibri" w:cs="Calibri"/>
          <w:color w:val="151414"/>
        </w:rPr>
        <w:t>In working with me y</w:t>
      </w:r>
      <w:r w:rsidRPr="00BF5421">
        <w:rPr>
          <w:rFonts w:ascii="Calibri" w:eastAsia="Times New Roman" w:hAnsi="Calibri" w:cs="Calibri"/>
          <w:color w:val="151414"/>
        </w:rPr>
        <w:t xml:space="preserve">ou will experience both the office “comrade,” who will ask you about your life, family, and pet </w:t>
      </w:r>
      <w:r w:rsidRPr="00BF5421">
        <w:rPr>
          <w:rFonts w:ascii="Calibri" w:eastAsia="Times New Roman" w:hAnsi="Calibri" w:cs="Calibri"/>
          <w:color w:val="151414"/>
        </w:rPr>
        <w:lastRenderedPageBreak/>
        <w:t xml:space="preserve">children, </w:t>
      </w:r>
      <w:proofErr w:type="gramStart"/>
      <w:r w:rsidRPr="00BF5421">
        <w:rPr>
          <w:rFonts w:ascii="Calibri" w:eastAsia="Times New Roman" w:hAnsi="Calibri" w:cs="Calibri"/>
          <w:color w:val="151414"/>
        </w:rPr>
        <w:t>and also</w:t>
      </w:r>
      <w:proofErr w:type="gramEnd"/>
      <w:r w:rsidRPr="00BF5421">
        <w:rPr>
          <w:rFonts w:ascii="Calibri" w:eastAsia="Times New Roman" w:hAnsi="Calibri" w:cs="Calibri"/>
          <w:color w:val="151414"/>
        </w:rPr>
        <w:t xml:space="preserve"> an introvert who enjoys breaks of alone time to focus on work and recharging my energy. </w:t>
      </w:r>
      <w:r w:rsidR="008B3045">
        <w:rPr>
          <w:rFonts w:ascii="Calibri" w:eastAsia="Times New Roman" w:hAnsi="Calibri" w:cs="Calibri"/>
          <w:color w:val="151414"/>
        </w:rPr>
        <w:t>A perk of hiring me is also that y</w:t>
      </w:r>
      <w:r w:rsidRPr="00BF5421">
        <w:rPr>
          <w:rFonts w:ascii="Calibri" w:eastAsia="Times New Roman" w:hAnsi="Calibri" w:cs="Calibri"/>
          <w:color w:val="151414"/>
        </w:rPr>
        <w:t>ou will receive lots of photos and stories about my dog cooper and my traveling adventures</w:t>
      </w:r>
      <w:r w:rsidR="008B3045">
        <w:rPr>
          <w:rFonts w:ascii="Calibri" w:eastAsia="Times New Roman" w:hAnsi="Calibri" w:cs="Calibri"/>
          <w:color w:val="151414"/>
        </w:rPr>
        <w:t xml:space="preserve"> that are sure not to disappoint</w:t>
      </w:r>
      <w:r w:rsidRPr="00BF5421">
        <w:rPr>
          <w:rFonts w:ascii="Calibri" w:eastAsia="Times New Roman" w:hAnsi="Calibri" w:cs="Calibri"/>
          <w:color w:val="151414"/>
        </w:rPr>
        <w:t xml:space="preserve">. </w:t>
      </w:r>
    </w:p>
    <w:p w14:paraId="717CBA9D" w14:textId="5382DF9E" w:rsidR="00BF5421" w:rsidRDefault="00BF5421">
      <w:pPr>
        <w:rPr>
          <w:rFonts w:ascii="Calibri" w:hAnsi="Calibri" w:cs="Calibri"/>
        </w:rPr>
      </w:pPr>
    </w:p>
    <w:p w14:paraId="4177A398" w14:textId="4D580033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hAnsi="Calibri" w:cs="Calibri"/>
        </w:rPr>
        <w:t xml:space="preserve">I am currently looking for </w:t>
      </w:r>
      <w:r>
        <w:rPr>
          <w:rFonts w:ascii="Calibri" w:eastAsia="Times New Roman" w:hAnsi="Calibri" w:cs="Calibri"/>
          <w:color w:val="151414"/>
        </w:rPr>
        <w:t>a</w:t>
      </w:r>
      <w:r w:rsidRPr="0005603A">
        <w:rPr>
          <w:rFonts w:ascii="Calibri" w:eastAsia="Times New Roman" w:hAnsi="Calibri" w:cs="Calibri"/>
          <w:color w:val="151414"/>
        </w:rPr>
        <w:t xml:space="preserve"> remote</w:t>
      </w:r>
      <w:r>
        <w:rPr>
          <w:rFonts w:ascii="Calibri" w:eastAsia="Times New Roman" w:hAnsi="Calibri" w:cs="Calibri"/>
          <w:color w:val="151414"/>
        </w:rPr>
        <w:t xml:space="preserve"> (or hybrid in the Nashville area)</w:t>
      </w:r>
      <w:r w:rsidRPr="0005603A">
        <w:rPr>
          <w:rFonts w:ascii="Calibri" w:eastAsia="Times New Roman" w:hAnsi="Calibri" w:cs="Calibri"/>
          <w:color w:val="151414"/>
        </w:rPr>
        <w:t xml:space="preserve"> UX Designer full-time position at a company that provides advancement opportunities</w:t>
      </w:r>
      <w:r>
        <w:rPr>
          <w:rFonts w:ascii="Calibri" w:eastAsia="Times New Roman" w:hAnsi="Calibri" w:cs="Calibri"/>
          <w:color w:val="151414"/>
        </w:rPr>
        <w:t>.</w:t>
      </w:r>
      <w:r w:rsidRPr="0005603A">
        <w:rPr>
          <w:rFonts w:ascii="Calibri" w:eastAsia="Times New Roman" w:hAnsi="Calibri" w:cs="Calibri"/>
          <w:color w:val="151414"/>
        </w:rPr>
        <w:t xml:space="preserve"> A company </w:t>
      </w:r>
      <w:r>
        <w:rPr>
          <w:rFonts w:ascii="Calibri" w:eastAsia="Times New Roman" w:hAnsi="Calibri" w:cs="Calibri"/>
          <w:color w:val="151414"/>
        </w:rPr>
        <w:t xml:space="preserve">that I would be interested working for </w:t>
      </w:r>
      <w:r w:rsidRPr="0005603A">
        <w:rPr>
          <w:rFonts w:ascii="Calibri" w:eastAsia="Times New Roman" w:hAnsi="Calibri" w:cs="Calibri"/>
          <w:color w:val="151414"/>
        </w:rPr>
        <w:t xml:space="preserve">values its employees, flexibility, time-off, health </w:t>
      </w:r>
      <w:r>
        <w:rPr>
          <w:rFonts w:ascii="Calibri" w:eastAsia="Times New Roman" w:hAnsi="Calibri" w:cs="Calibri"/>
          <w:color w:val="151414"/>
        </w:rPr>
        <w:t>and wellness, and compensation. I am also seeking a</w:t>
      </w:r>
      <w:r w:rsidRPr="0005603A">
        <w:rPr>
          <w:rFonts w:ascii="Calibri" w:eastAsia="Times New Roman" w:hAnsi="Calibri" w:cs="Calibri"/>
          <w:color w:val="151414"/>
        </w:rPr>
        <w:t xml:space="preserve"> company culture that models and promotes honesty and innovation and understands that rest, not burn-out, is a more successful method towards productivity. </w:t>
      </w:r>
    </w:p>
    <w:p w14:paraId="440C8E2D" w14:textId="30B73DFF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</w:p>
    <w:p w14:paraId="00D23DD3" w14:textId="3CD66D16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eastAsia="Times New Roman" w:hAnsi="Calibri" w:cs="Calibri"/>
          <w:color w:val="151414"/>
        </w:rPr>
        <w:t>Skills</w:t>
      </w:r>
    </w:p>
    <w:p w14:paraId="062FC6CA" w14:textId="77777777" w:rsidR="0005603A" w:rsidRPr="0005603A" w:rsidRDefault="0005603A" w:rsidP="0005603A">
      <w:pPr>
        <w:rPr>
          <w:rFonts w:ascii="Times New Roman" w:eastAsia="Times New Roman" w:hAnsi="Times New Roman" w:cs="Times New Roman"/>
        </w:rPr>
      </w:pPr>
      <w:r w:rsidRPr="0005603A">
        <w:rPr>
          <w:rFonts w:ascii="Times New Roman" w:eastAsia="Times New Roman" w:hAnsi="Times New Roman" w:cs="Times New Roman"/>
        </w:rPr>
        <w:t>Wireframing &amp; Prototypes</w:t>
      </w:r>
      <w:r w:rsidRPr="0005603A">
        <w:rPr>
          <w:rFonts w:ascii="Times New Roman" w:eastAsia="Times New Roman" w:hAnsi="Times New Roman" w:cs="Times New Roman"/>
        </w:rPr>
        <w:br/>
        <w:t>Personas</w:t>
      </w:r>
      <w:r w:rsidRPr="0005603A">
        <w:rPr>
          <w:rFonts w:ascii="Times New Roman" w:eastAsia="Times New Roman" w:hAnsi="Times New Roman" w:cs="Times New Roman"/>
        </w:rPr>
        <w:br/>
        <w:t>UX Research</w:t>
      </w:r>
      <w:r w:rsidRPr="0005603A">
        <w:rPr>
          <w:rFonts w:ascii="Times New Roman" w:eastAsia="Times New Roman" w:hAnsi="Times New Roman" w:cs="Times New Roman"/>
        </w:rPr>
        <w:br/>
        <w:t xml:space="preserve">Data Tracking </w:t>
      </w:r>
      <w:r w:rsidRPr="0005603A">
        <w:rPr>
          <w:rFonts w:ascii="Times New Roman" w:eastAsia="Times New Roman" w:hAnsi="Times New Roman" w:cs="Times New Roman"/>
        </w:rPr>
        <w:br/>
        <w:t xml:space="preserve">User Flow / Journey Map </w:t>
      </w:r>
      <w:r w:rsidRPr="0005603A">
        <w:rPr>
          <w:rFonts w:ascii="Times New Roman" w:eastAsia="Times New Roman" w:hAnsi="Times New Roman" w:cs="Times New Roman"/>
        </w:rPr>
        <w:br/>
        <w:t xml:space="preserve">Usability Testing </w:t>
      </w:r>
      <w:r w:rsidRPr="0005603A">
        <w:rPr>
          <w:rFonts w:ascii="Times New Roman" w:eastAsia="Times New Roman" w:hAnsi="Times New Roman" w:cs="Times New Roman"/>
        </w:rPr>
        <w:br/>
        <w:t>Design Systems</w:t>
      </w:r>
      <w:r w:rsidRPr="0005603A">
        <w:rPr>
          <w:rFonts w:ascii="Times New Roman" w:eastAsia="Times New Roman" w:hAnsi="Times New Roman" w:cs="Times New Roman"/>
        </w:rPr>
        <w:br/>
        <w:t>UI Design</w:t>
      </w:r>
      <w:r w:rsidRPr="0005603A">
        <w:rPr>
          <w:rFonts w:ascii="Times New Roman" w:eastAsia="Times New Roman" w:hAnsi="Times New Roman" w:cs="Times New Roman"/>
        </w:rPr>
        <w:br/>
        <w:t>Business Development</w:t>
      </w:r>
      <w:r w:rsidRPr="0005603A">
        <w:rPr>
          <w:rFonts w:ascii="Times New Roman" w:eastAsia="Times New Roman" w:hAnsi="Times New Roman" w:cs="Times New Roman"/>
        </w:rPr>
        <w:br/>
        <w:t>Strategic Planning</w:t>
      </w:r>
      <w:r w:rsidRPr="0005603A">
        <w:rPr>
          <w:rFonts w:ascii="Times New Roman" w:eastAsia="Times New Roman" w:hAnsi="Times New Roman" w:cs="Times New Roman"/>
        </w:rPr>
        <w:br/>
        <w:t>Marketing</w:t>
      </w:r>
      <w:r w:rsidRPr="0005603A">
        <w:rPr>
          <w:rFonts w:ascii="Times New Roman" w:eastAsia="Times New Roman" w:hAnsi="Times New Roman" w:cs="Times New Roman"/>
        </w:rPr>
        <w:br/>
        <w:t xml:space="preserve">Public Speaking &amp; Training </w:t>
      </w:r>
      <w:r w:rsidRPr="0005603A">
        <w:rPr>
          <w:rFonts w:ascii="Times New Roman" w:eastAsia="Times New Roman" w:hAnsi="Times New Roman" w:cs="Times New Roman"/>
        </w:rPr>
        <w:br/>
        <w:t xml:space="preserve">Process Improvement </w:t>
      </w:r>
      <w:r w:rsidRPr="0005603A">
        <w:rPr>
          <w:rFonts w:ascii="Times New Roman" w:eastAsia="Times New Roman" w:hAnsi="Times New Roman" w:cs="Times New Roman"/>
        </w:rPr>
        <w:br/>
      </w:r>
      <w:r w:rsidRPr="0005603A">
        <w:rPr>
          <w:rFonts w:ascii="Times New Roman" w:eastAsia="Times New Roman" w:hAnsi="Times New Roman" w:cs="Times New Roman"/>
        </w:rPr>
        <w:br/>
      </w:r>
    </w:p>
    <w:p w14:paraId="0923C488" w14:textId="0A8E1777" w:rsid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  <w:r>
        <w:rPr>
          <w:rFonts w:ascii="Calibri" w:eastAsia="Times New Roman" w:hAnsi="Calibri" w:cs="Calibri"/>
          <w:color w:val="151414"/>
        </w:rPr>
        <w:t>Software</w:t>
      </w:r>
    </w:p>
    <w:p w14:paraId="5DE3BAAA" w14:textId="77777777" w:rsidR="0005603A" w:rsidRPr="0005603A" w:rsidRDefault="0005603A" w:rsidP="0005603A">
      <w:pPr>
        <w:rPr>
          <w:rFonts w:ascii="Times New Roman" w:eastAsia="Times New Roman" w:hAnsi="Times New Roman" w:cs="Times New Roman"/>
        </w:rPr>
      </w:pPr>
      <w:r w:rsidRPr="0005603A">
        <w:rPr>
          <w:rFonts w:ascii="Times New Roman" w:eastAsia="Times New Roman" w:hAnsi="Times New Roman" w:cs="Times New Roman"/>
        </w:rPr>
        <w:t xml:space="preserve">Figma </w:t>
      </w:r>
      <w:r w:rsidRPr="0005603A">
        <w:rPr>
          <w:rFonts w:ascii="Times New Roman" w:eastAsia="Times New Roman" w:hAnsi="Times New Roman" w:cs="Times New Roman"/>
        </w:rPr>
        <w:br/>
        <w:t xml:space="preserve">Adobe XD </w:t>
      </w:r>
      <w:r w:rsidRPr="0005603A">
        <w:rPr>
          <w:rFonts w:ascii="Times New Roman" w:eastAsia="Times New Roman" w:hAnsi="Times New Roman" w:cs="Times New Roman"/>
        </w:rPr>
        <w:br/>
        <w:t xml:space="preserve">Adobe Photoshop </w:t>
      </w:r>
      <w:r w:rsidRPr="0005603A">
        <w:rPr>
          <w:rFonts w:ascii="Times New Roman" w:eastAsia="Times New Roman" w:hAnsi="Times New Roman" w:cs="Times New Roman"/>
        </w:rPr>
        <w:br/>
        <w:t xml:space="preserve">Adobe Lightroom </w:t>
      </w:r>
      <w:r w:rsidRPr="0005603A">
        <w:rPr>
          <w:rFonts w:ascii="Times New Roman" w:eastAsia="Times New Roman" w:hAnsi="Times New Roman" w:cs="Times New Roman"/>
        </w:rPr>
        <w:br/>
      </w:r>
      <w:proofErr w:type="spellStart"/>
      <w:r w:rsidRPr="0005603A">
        <w:rPr>
          <w:rFonts w:ascii="Times New Roman" w:eastAsia="Times New Roman" w:hAnsi="Times New Roman" w:cs="Times New Roman"/>
        </w:rPr>
        <w:t>Zeplin</w:t>
      </w:r>
      <w:proofErr w:type="spellEnd"/>
      <w:r w:rsidRPr="0005603A">
        <w:rPr>
          <w:rFonts w:ascii="Times New Roman" w:eastAsia="Times New Roman" w:hAnsi="Times New Roman" w:cs="Times New Roman"/>
        </w:rPr>
        <w:br/>
      </w:r>
      <w:proofErr w:type="spellStart"/>
      <w:r w:rsidRPr="0005603A">
        <w:rPr>
          <w:rFonts w:ascii="Times New Roman" w:eastAsia="Times New Roman" w:hAnsi="Times New Roman" w:cs="Times New Roman"/>
        </w:rPr>
        <w:t>Airtable</w:t>
      </w:r>
      <w:proofErr w:type="spellEnd"/>
      <w:r w:rsidRPr="0005603A">
        <w:rPr>
          <w:rFonts w:ascii="Times New Roman" w:eastAsia="Times New Roman" w:hAnsi="Times New Roman" w:cs="Times New Roman"/>
        </w:rPr>
        <w:t xml:space="preserve"> (PMS)</w:t>
      </w:r>
    </w:p>
    <w:p w14:paraId="0826D6F9" w14:textId="77777777" w:rsidR="0005603A" w:rsidRPr="0005603A" w:rsidRDefault="0005603A" w:rsidP="0005603A">
      <w:pPr>
        <w:shd w:val="clear" w:color="auto" w:fill="FFFFFF"/>
        <w:spacing w:before="120" w:after="120"/>
        <w:rPr>
          <w:rFonts w:ascii="Calibri" w:eastAsia="Times New Roman" w:hAnsi="Calibri" w:cs="Calibri"/>
          <w:color w:val="151414"/>
        </w:rPr>
      </w:pPr>
    </w:p>
    <w:p w14:paraId="5EC984FE" w14:textId="0637F382" w:rsidR="0005603A" w:rsidRDefault="0005603A">
      <w:pPr>
        <w:rPr>
          <w:rFonts w:ascii="Calibri" w:hAnsi="Calibri" w:cs="Calibri"/>
        </w:rPr>
      </w:pPr>
    </w:p>
    <w:p w14:paraId="2B85819E" w14:textId="3BCA5780" w:rsidR="000C41B9" w:rsidRDefault="000C41B9">
      <w:pPr>
        <w:rPr>
          <w:rFonts w:ascii="Calibri" w:hAnsi="Calibri" w:cs="Calibri"/>
        </w:rPr>
      </w:pPr>
    </w:p>
    <w:p w14:paraId="5C8B9FD1" w14:textId="737EF85A" w:rsidR="000C41B9" w:rsidRDefault="000C41B9">
      <w:pPr>
        <w:rPr>
          <w:rFonts w:ascii="Calibri" w:hAnsi="Calibri" w:cs="Calibri"/>
        </w:rPr>
      </w:pPr>
    </w:p>
    <w:p w14:paraId="690A9652" w14:textId="5635AAEB" w:rsidR="000C41B9" w:rsidRDefault="000C41B9">
      <w:pPr>
        <w:rPr>
          <w:rFonts w:ascii="Calibri" w:hAnsi="Calibri" w:cs="Calibri"/>
        </w:rPr>
      </w:pPr>
    </w:p>
    <w:p w14:paraId="63EADF1F" w14:textId="447E9BBA" w:rsidR="000C41B9" w:rsidRDefault="000C41B9">
      <w:pPr>
        <w:rPr>
          <w:rFonts w:ascii="Calibri" w:hAnsi="Calibri" w:cs="Calibri"/>
        </w:rPr>
      </w:pPr>
    </w:p>
    <w:p w14:paraId="482904E3" w14:textId="68AD5BE4" w:rsidR="000C41B9" w:rsidRDefault="000C41B9">
      <w:pPr>
        <w:rPr>
          <w:rFonts w:ascii="Calibri" w:hAnsi="Calibri" w:cs="Calibri"/>
        </w:rPr>
      </w:pPr>
    </w:p>
    <w:p w14:paraId="5DAB3B74" w14:textId="0DB10682" w:rsidR="000C41B9" w:rsidRPr="00530516" w:rsidRDefault="000C41B9">
      <w:pPr>
        <w:rPr>
          <w:rFonts w:ascii="Calibri" w:hAnsi="Calibri" w:cs="Calibri"/>
          <w:b/>
          <w:bCs/>
          <w:sz w:val="36"/>
          <w:szCs w:val="36"/>
        </w:rPr>
      </w:pPr>
      <w:r w:rsidRPr="00530516">
        <w:rPr>
          <w:rFonts w:ascii="Calibri" w:hAnsi="Calibri" w:cs="Calibri"/>
          <w:b/>
          <w:bCs/>
          <w:sz w:val="36"/>
          <w:szCs w:val="36"/>
        </w:rPr>
        <w:lastRenderedPageBreak/>
        <w:t>Project 1- LinkedIn Referral Feature</w:t>
      </w:r>
    </w:p>
    <w:p w14:paraId="5B5373A1" w14:textId="2B87CF7E" w:rsidR="000C41B9" w:rsidRDefault="000C41B9">
      <w:pPr>
        <w:rPr>
          <w:rFonts w:ascii="Calibri" w:hAnsi="Calibri" w:cs="Calibri"/>
        </w:rPr>
      </w:pPr>
    </w:p>
    <w:p w14:paraId="142FCCBF" w14:textId="094E488A" w:rsidR="000C41B9" w:rsidRPr="00530516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530516">
        <w:rPr>
          <w:rFonts w:ascii="Poppins" w:hAnsi="Poppins" w:cs="Poppins"/>
          <w:b/>
          <w:bCs/>
          <w:sz w:val="28"/>
          <w:szCs w:val="28"/>
        </w:rPr>
        <w:t xml:space="preserve">My Process </w:t>
      </w:r>
    </w:p>
    <w:p w14:paraId="66903CDB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+ Project Scope</w:t>
      </w:r>
    </w:p>
    <w:p w14:paraId="467B9C1D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How can we connect TN’s community and service infrastructure to empower and supply services to women looking to return to the workforce?</w:t>
      </w:r>
    </w:p>
    <w:p w14:paraId="0F20D65C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+ Goals</w:t>
      </w:r>
    </w:p>
    <w:p w14:paraId="79CC4862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Develop a feature on LinkedIn for individuals to refer their </w:t>
      </w:r>
      <w:r w:rsidRPr="00530516">
        <w:rPr>
          <w:rFonts w:ascii="Poppins" w:eastAsia="Times New Roman" w:hAnsi="Poppins" w:cs="Poppins"/>
          <w:color w:val="151414"/>
        </w:rPr>
        <w:br/>
        <w:t xml:space="preserve">connections to open jobs or while networking 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Eliminate the need for cold email introductions in networking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60% conversion rate from referrals turned to new hires</w:t>
      </w:r>
      <w:r w:rsidRPr="00530516">
        <w:rPr>
          <w:rFonts w:ascii="Poppins" w:eastAsia="Times New Roman" w:hAnsi="Poppins" w:cs="Poppins"/>
          <w:color w:val="151414"/>
        </w:rPr>
        <w:br/>
        <w:t>•</w:t>
      </w:r>
      <w:r w:rsidRPr="00530516">
        <w:rPr>
          <w:rFonts w:ascii="Poppins" w:eastAsia="Times New Roman" w:hAnsi="Poppins" w:cs="Poppins"/>
          <w:color w:val="151414"/>
        </w:rPr>
        <w:softHyphen/>
        <w:t xml:space="preserve"> 75% adoption rate within 6 months of refer button launch </w:t>
      </w:r>
    </w:p>
    <w:p w14:paraId="2D01C3F3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+ My Role </w:t>
      </w:r>
    </w:p>
    <w:p w14:paraId="37C70DEE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UX/UI Design, Market Research, Business Strategy</w:t>
      </w:r>
    </w:p>
    <w:p w14:paraId="6A6E3654" w14:textId="77777777" w:rsidR="00530516" w:rsidRPr="00530516" w:rsidRDefault="00530516" w:rsidP="00530516">
      <w:pPr>
        <w:shd w:val="clear" w:color="auto" w:fill="FFFFFF"/>
        <w:spacing w:before="100" w:beforeAutospacing="1" w:after="100" w:afterAutospacing="1"/>
        <w:outlineLvl w:val="3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+ Duration </w:t>
      </w:r>
    </w:p>
    <w:p w14:paraId="212730AD" w14:textId="03C24A24" w:rsid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>March 12-13th, 2022</w:t>
      </w:r>
    </w:p>
    <w:p w14:paraId="4FA2F84E" w14:textId="576A51EC" w:rsidR="00530516" w:rsidRPr="00530516" w:rsidRDefault="00530516" w:rsidP="00530516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color w:val="151414"/>
        </w:rPr>
        <w:t>&lt;link&gt;</w:t>
      </w:r>
      <w:r w:rsidRPr="00530516">
        <w:t xml:space="preserve"> </w:t>
      </w:r>
      <w:r w:rsidRPr="00530516">
        <w:rPr>
          <w:rFonts w:ascii="Poppins" w:eastAsia="Times New Roman" w:hAnsi="Poppins" w:cs="Poppins"/>
          <w:color w:val="151414"/>
        </w:rPr>
        <w:t>https://youtu.be/awvzar2xB3c</w:t>
      </w:r>
    </w:p>
    <w:p w14:paraId="1B4194A0" w14:textId="3E3AEE83" w:rsidR="00530516" w:rsidRPr="00530516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530516">
        <w:rPr>
          <w:rFonts w:ascii="Poppins" w:hAnsi="Poppins" w:cs="Poppins"/>
          <w:b/>
          <w:bCs/>
          <w:sz w:val="28"/>
          <w:szCs w:val="28"/>
        </w:rPr>
        <w:t xml:space="preserve">Research </w:t>
      </w:r>
    </w:p>
    <w:p w14:paraId="62F85641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Networking is difficult enough already. With the refer button, users can navigate to an individual’s LinkedIn page and click refer. </w:t>
      </w:r>
    </w:p>
    <w:p w14:paraId="6C11DD3E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Users are prompted to complete a simple </w:t>
      </w:r>
      <w:proofErr w:type="gramStart"/>
      <w:r w:rsidRPr="00530516">
        <w:rPr>
          <w:rFonts w:ascii="Poppins" w:eastAsia="Times New Roman" w:hAnsi="Poppins" w:cs="Poppins"/>
          <w:color w:val="151414"/>
        </w:rPr>
        <w:t>drop down</w:t>
      </w:r>
      <w:proofErr w:type="gramEnd"/>
      <w:r w:rsidRPr="00530516">
        <w:rPr>
          <w:rFonts w:ascii="Poppins" w:eastAsia="Times New Roman" w:hAnsi="Poppins" w:cs="Poppins"/>
          <w:color w:val="151414"/>
        </w:rPr>
        <w:t xml:space="preserve"> form to refer the job seeker to a network connection.</w:t>
      </w:r>
    </w:p>
    <w:p w14:paraId="0461875E" w14:textId="55FB79AB" w:rsid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After submitting the form, LinkedIn connects the referral and the connection with an automated message. </w:t>
      </w:r>
    </w:p>
    <w:p w14:paraId="2B776B71" w14:textId="1E171E11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77E931F0" w14:textId="482DB421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1C643E37" w14:textId="4CB390DB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1FC90956" w14:textId="77777777" w:rsid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</w:p>
    <w:p w14:paraId="7C22D928" w14:textId="70378C88" w:rsidR="00530516" w:rsidRPr="00530516" w:rsidRDefault="00530516" w:rsidP="00530516">
      <w:pPr>
        <w:shd w:val="clear" w:color="auto" w:fill="FFFFFF"/>
        <w:spacing w:before="120" w:after="1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Ideation</w:t>
      </w:r>
    </w:p>
    <w:p w14:paraId="488E45B3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As one of the few teams with a UX Designer, our team was ahead of the curve when it came to </w:t>
      </w:r>
      <w:r w:rsidRPr="00530516">
        <w:rPr>
          <w:rFonts w:ascii="Poppins" w:eastAsia="Times New Roman" w:hAnsi="Poppins" w:cs="Poppins"/>
          <w:b/>
          <w:bCs/>
          <w:color w:val="151414"/>
        </w:rPr>
        <w:t xml:space="preserve">empathizing </w:t>
      </w:r>
      <w:r w:rsidRPr="00530516">
        <w:rPr>
          <w:rFonts w:ascii="Poppins" w:eastAsia="Times New Roman" w:hAnsi="Poppins" w:cs="Poppins"/>
          <w:color w:val="151414"/>
        </w:rPr>
        <w:t>with our user base by including a persona.</w:t>
      </w:r>
    </w:p>
    <w:p w14:paraId="1514C37D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We were the </w:t>
      </w:r>
      <w:r w:rsidRPr="00530516">
        <w:rPr>
          <w:rFonts w:ascii="Poppins" w:eastAsia="Times New Roman" w:hAnsi="Poppins" w:cs="Poppins"/>
          <w:b/>
          <w:bCs/>
          <w:color w:val="151414"/>
        </w:rPr>
        <w:t>only team</w:t>
      </w:r>
      <w:r w:rsidRPr="00530516">
        <w:rPr>
          <w:rFonts w:ascii="Poppins" w:eastAsia="Times New Roman" w:hAnsi="Poppins" w:cs="Poppins"/>
          <w:color w:val="151414"/>
        </w:rPr>
        <w:t xml:space="preserve"> to include a specific, detailed persona within our planning and pitch.</w:t>
      </w:r>
    </w:p>
    <w:p w14:paraId="589C559F" w14:textId="77777777" w:rsidR="00530516" w:rsidRPr="00530516" w:rsidRDefault="00530516" w:rsidP="00530516">
      <w:pPr>
        <w:numPr>
          <w:ilvl w:val="0"/>
          <w:numId w:val="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b/>
          <w:bCs/>
          <w:color w:val="151414"/>
        </w:rPr>
        <w:t xml:space="preserve">Summary: </w:t>
      </w:r>
      <w:r w:rsidRPr="00530516">
        <w:rPr>
          <w:rFonts w:ascii="Poppins" w:eastAsia="Times New Roman" w:hAnsi="Poppins" w:cs="Poppins"/>
          <w:color w:val="151414"/>
        </w:rPr>
        <w:t xml:space="preserve">Yasmin is a mother of a two, who is looking to get back to work now that her youngest is 6months old. Cold emailing hiring managers hasn’t resulted in any job leads. </w:t>
      </w:r>
    </w:p>
    <w:p w14:paraId="008D8BFC" w14:textId="7E77F1AB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She has a network, but she </w:t>
      </w:r>
      <w:r w:rsidRPr="00530516">
        <w:rPr>
          <w:rFonts w:ascii="Poppins" w:eastAsia="Times New Roman" w:hAnsi="Poppins" w:cs="Poppins"/>
          <w:b/>
          <w:bCs/>
          <w:color w:val="151414"/>
        </w:rPr>
        <w:t>needs</w:t>
      </w:r>
      <w:r w:rsidRPr="00530516">
        <w:rPr>
          <w:rFonts w:ascii="Poppins" w:eastAsia="Times New Roman" w:hAnsi="Poppins" w:cs="Poppins"/>
          <w:color w:val="151414"/>
        </w:rPr>
        <w:t xml:space="preserve"> a foot in the door. LinkedIn’s Refer feature allows her connection, Derek, to refer Yasmin to a hiring manager. Within seconds she is </w:t>
      </w:r>
      <w:r w:rsidRPr="00530516">
        <w:rPr>
          <w:rFonts w:ascii="Poppins" w:eastAsia="Times New Roman" w:hAnsi="Poppins" w:cs="Poppins"/>
          <w:b/>
          <w:bCs/>
          <w:color w:val="151414"/>
        </w:rPr>
        <w:t>warmly connected</w:t>
      </w:r>
      <w:r w:rsidRPr="00530516">
        <w:rPr>
          <w:rFonts w:ascii="Poppins" w:eastAsia="Times New Roman" w:hAnsi="Poppins" w:cs="Poppins"/>
          <w:color w:val="151414"/>
        </w:rPr>
        <w:t xml:space="preserve"> to Sabrina, another of Derek’s contacts. </w:t>
      </w:r>
    </w:p>
    <w:p w14:paraId="5A7F2D9F" w14:textId="5C061A61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712EF179" w14:textId="2788CAF7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Wireframe </w:t>
      </w:r>
    </w:p>
    <w:p w14:paraId="4473BF07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With less than 24 hours to complete our task, team </w:t>
      </w:r>
      <w:proofErr w:type="spellStart"/>
      <w:r>
        <w:rPr>
          <w:rFonts w:ascii="Poppins" w:hAnsi="Poppins" w:cs="Poppins"/>
          <w:color w:val="151414"/>
        </w:rPr>
        <w:t>DevX</w:t>
      </w:r>
      <w:proofErr w:type="spellEnd"/>
      <w:r>
        <w:rPr>
          <w:rFonts w:ascii="Poppins" w:hAnsi="Poppins" w:cs="Poppins"/>
          <w:color w:val="151414"/>
        </w:rPr>
        <w:t xml:space="preserve"> took our refer button idea and jumped to work. </w:t>
      </w:r>
    </w:p>
    <w:p w14:paraId="277438D3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As UX lead, I immediately made a first draft mock-up to help our team visualize the solution we had just ideated together. </w:t>
      </w:r>
    </w:p>
    <w:p w14:paraId="30B4C2DB" w14:textId="77777777" w:rsidR="00530516" w:rsidRDefault="00530516" w:rsidP="00530516">
      <w:pPr>
        <w:pStyle w:val="sqsrte-large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We also used this proof-of-concept mock-up to gain feedback from our stakeholders, the mentors, and hackathon organizers we connected with over the weekend. </w:t>
      </w:r>
    </w:p>
    <w:p w14:paraId="45DF1E00" w14:textId="36B0596F" w:rsid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2663D151" w14:textId="4CECDBA3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Design </w:t>
      </w:r>
    </w:p>
    <w:p w14:paraId="31B08AE1" w14:textId="77777777" w:rsidR="00530516" w:rsidRDefault="00530516" w:rsidP="00530516">
      <w:pPr>
        <w:pStyle w:val="sqsrte-large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LinkedIn already has an established brand and design pattern, but the exact form we needed to create did not yet exist. </w:t>
      </w:r>
    </w:p>
    <w:p w14:paraId="5CCCA08B" w14:textId="77777777" w:rsidR="00530516" w:rsidRDefault="00530516" w:rsidP="00530516">
      <w:pPr>
        <w:pStyle w:val="sqsrte-large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I pulled artifacts from existing LinkedIn assets such as posts and form fields to design our referral form module within the same patterns. </w:t>
      </w:r>
    </w:p>
    <w:p w14:paraId="3137E74A" w14:textId="77777777" w:rsidR="00530516" w:rsidRDefault="00530516" w:rsidP="00530516">
      <w:pPr>
        <w:pStyle w:val="sqsrte-large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lastRenderedPageBreak/>
        <w:t xml:space="preserve">I also researched </w:t>
      </w:r>
      <w:hyperlink r:id="rId5" w:history="1">
        <w:r>
          <w:rPr>
            <w:rStyle w:val="Hyperlink"/>
            <w:rFonts w:ascii="Poppins" w:hAnsi="Poppins" w:cs="Poppins"/>
            <w:color w:val="4C3356"/>
          </w:rPr>
          <w:t>LinkedIn’s Branding Guidelines </w:t>
        </w:r>
      </w:hyperlink>
      <w:r>
        <w:rPr>
          <w:rFonts w:ascii="Poppins" w:hAnsi="Poppins" w:cs="Poppins"/>
          <w:color w:val="151414"/>
        </w:rPr>
        <w:t>to ensure our design was consistent and could be easily adopted by LinkedIn as a new feature</w:t>
      </w:r>
    </w:p>
    <w:p w14:paraId="35B2D681" w14:textId="2E2D807E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 xml:space="preserve">Prototype </w:t>
      </w:r>
    </w:p>
    <w:p w14:paraId="37255807" w14:textId="77777777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First, pulling together my assets, I designed a vector to recreate the user icon </w:t>
      </w:r>
    </w:p>
    <w:p w14:paraId="2EAEC7FB" w14:textId="77777777" w:rsidR="00530516" w:rsidRPr="00530516" w:rsidRDefault="00530516" w:rsidP="00530516">
      <w:pPr>
        <w:numPr>
          <w:ilvl w:val="1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LinkedIn’s user icon, from their brand guidelines, is exactly like the </w:t>
      </w:r>
      <w:proofErr w:type="spellStart"/>
      <w:r w:rsidRPr="00530516">
        <w:rPr>
          <w:rFonts w:ascii="Poppins" w:eastAsia="Times New Roman" w:hAnsi="Poppins" w:cs="Poppins"/>
          <w:color w:val="151414"/>
        </w:rPr>
        <w:t>i</w:t>
      </w:r>
      <w:proofErr w:type="spellEnd"/>
      <w:r w:rsidRPr="00530516">
        <w:rPr>
          <w:rFonts w:ascii="Poppins" w:eastAsia="Times New Roman" w:hAnsi="Poppins" w:cs="Poppins"/>
          <w:color w:val="151414"/>
        </w:rPr>
        <w:t xml:space="preserve"> from their logo </w:t>
      </w:r>
    </w:p>
    <w:p w14:paraId="023AADF2" w14:textId="77777777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proofErr w:type="gramStart"/>
      <w:r w:rsidRPr="00530516">
        <w:rPr>
          <w:rFonts w:ascii="Poppins" w:eastAsia="Times New Roman" w:hAnsi="Poppins" w:cs="Poppins"/>
          <w:color w:val="151414"/>
        </w:rPr>
        <w:t>Next</w:t>
      </w:r>
      <w:proofErr w:type="gramEnd"/>
      <w:r w:rsidRPr="00530516">
        <w:rPr>
          <w:rFonts w:ascii="Poppins" w:eastAsia="Times New Roman" w:hAnsi="Poppins" w:cs="Poppins"/>
          <w:color w:val="151414"/>
        </w:rPr>
        <w:t xml:space="preserve"> I established buttons, form fields, and a full recreation of the messaging platform </w:t>
      </w:r>
    </w:p>
    <w:p w14:paraId="202FD483" w14:textId="6E874A3F" w:rsid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530516">
        <w:rPr>
          <w:rFonts w:ascii="Poppins" w:eastAsia="Times New Roman" w:hAnsi="Poppins" w:cs="Poppins"/>
          <w:color w:val="151414"/>
        </w:rPr>
        <w:t xml:space="preserve">My interactive prototype guided our developers in coding the project </w:t>
      </w:r>
    </w:p>
    <w:p w14:paraId="57384573" w14:textId="08536E7C" w:rsidR="00530516" w:rsidRPr="00530516" w:rsidRDefault="00530516" w:rsidP="00530516">
      <w:pPr>
        <w:numPr>
          <w:ilvl w:val="0"/>
          <w:numId w:val="8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color w:val="151414"/>
        </w:rPr>
        <w:t>&lt;link&gt;</w:t>
      </w:r>
      <w:r w:rsidRPr="00530516">
        <w:t xml:space="preserve"> </w:t>
      </w:r>
      <w:r w:rsidRPr="00530516">
        <w:rPr>
          <w:rFonts w:ascii="Poppins" w:eastAsia="Times New Roman" w:hAnsi="Poppins" w:cs="Poppins"/>
          <w:color w:val="151414"/>
        </w:rPr>
        <w:t>https://youtu.be/Iz4bKr3tOAA</w:t>
      </w:r>
    </w:p>
    <w:p w14:paraId="65F876E3" w14:textId="77777777" w:rsidR="00530516" w:rsidRPr="00530516" w:rsidRDefault="00530516" w:rsidP="00530516">
      <w:pPr>
        <w:rPr>
          <w:rFonts w:ascii="Times New Roman" w:eastAsia="Times New Roman" w:hAnsi="Times New Roman" w:cs="Times New Roman"/>
        </w:rPr>
      </w:pPr>
    </w:p>
    <w:p w14:paraId="22A73EE9" w14:textId="4715C802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530516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Conclusion</w:t>
      </w:r>
    </w:p>
    <w:p w14:paraId="5595431B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Throughout the project, our stretch goal was to integrate the refer feature within </w:t>
      </w:r>
      <w:proofErr w:type="spellStart"/>
      <w:r>
        <w:rPr>
          <w:rFonts w:ascii="Poppins" w:hAnsi="Poppins" w:cs="Poppins"/>
          <w:color w:val="151414"/>
        </w:rPr>
        <w:t>Linkedin’s</w:t>
      </w:r>
      <w:proofErr w:type="spellEnd"/>
      <w:r>
        <w:rPr>
          <w:rFonts w:ascii="Poppins" w:hAnsi="Poppins" w:cs="Poppins"/>
          <w:color w:val="151414"/>
        </w:rPr>
        <w:t xml:space="preserve"> existing </w:t>
      </w:r>
      <w:r>
        <w:rPr>
          <w:rStyle w:val="Strong"/>
          <w:rFonts w:ascii="Poppins" w:hAnsi="Poppins" w:cs="Poppins"/>
          <w:color w:val="151414"/>
        </w:rPr>
        <w:t>“Open to Work” feature</w:t>
      </w:r>
      <w:r>
        <w:rPr>
          <w:rFonts w:ascii="Poppins" w:hAnsi="Poppins" w:cs="Poppins"/>
          <w:color w:val="151414"/>
        </w:rPr>
        <w:t>.</w:t>
      </w:r>
    </w:p>
    <w:p w14:paraId="5A3C4DF4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Entering the current user flow on LinkedIn, a user would be prompted when they </w:t>
      </w:r>
      <w:proofErr w:type="gramStart"/>
      <w:r>
        <w:rPr>
          <w:rFonts w:ascii="Poppins" w:hAnsi="Poppins" w:cs="Poppins"/>
          <w:color w:val="151414"/>
        </w:rPr>
        <w:t>select</w:t>
      </w:r>
      <w:proofErr w:type="gramEnd"/>
      <w:r>
        <w:rPr>
          <w:rFonts w:ascii="Poppins" w:hAnsi="Poppins" w:cs="Poppins"/>
          <w:color w:val="151414"/>
        </w:rPr>
        <w:t xml:space="preserve"> they are Open to Work with the option to </w:t>
      </w:r>
      <w:r>
        <w:rPr>
          <w:rStyle w:val="Strong"/>
          <w:rFonts w:ascii="Poppins" w:hAnsi="Poppins" w:cs="Poppins"/>
          <w:color w:val="151414"/>
        </w:rPr>
        <w:t>toggle on referrals</w:t>
      </w:r>
      <w:r>
        <w:rPr>
          <w:rFonts w:ascii="Poppins" w:hAnsi="Poppins" w:cs="Poppins"/>
          <w:color w:val="151414"/>
        </w:rPr>
        <w:t>. When selected, the Refer button would automatically be added to the user profile.</w:t>
      </w:r>
    </w:p>
    <w:p w14:paraId="5687801A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In the next iteration I would add a form field asking the referent </w:t>
      </w:r>
      <w:r>
        <w:rPr>
          <w:rStyle w:val="Strong"/>
          <w:rFonts w:ascii="Poppins" w:hAnsi="Poppins" w:cs="Poppins"/>
          <w:color w:val="151414"/>
        </w:rPr>
        <w:t xml:space="preserve">how they know the user </w:t>
      </w:r>
      <w:r>
        <w:rPr>
          <w:rFonts w:ascii="Poppins" w:hAnsi="Poppins" w:cs="Poppins"/>
          <w:color w:val="151414"/>
        </w:rPr>
        <w:t>being referred with drop down options or write-in text. This aspect would be to emphasize actual connections referring one another rather than someone referring a user they don’t fully know.</w:t>
      </w:r>
    </w:p>
    <w:p w14:paraId="274A45F4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Our team’s next steps given the time and resources would be to create a </w:t>
      </w:r>
      <w:r>
        <w:rPr>
          <w:rStyle w:val="Strong"/>
          <w:rFonts w:ascii="Poppins" w:hAnsi="Poppins" w:cs="Poppins"/>
          <w:color w:val="151414"/>
        </w:rPr>
        <w:t>Chrome extension</w:t>
      </w:r>
      <w:r>
        <w:rPr>
          <w:rFonts w:ascii="Poppins" w:hAnsi="Poppins" w:cs="Poppins"/>
          <w:color w:val="151414"/>
        </w:rPr>
        <w:t xml:space="preserve"> that would allow users to utilize the Refer button on LinkedIn. </w:t>
      </w:r>
    </w:p>
    <w:p w14:paraId="676A79AE" w14:textId="77777777" w:rsidR="00530516" w:rsidRDefault="00530516" w:rsidP="00530516">
      <w:pPr>
        <w:pStyle w:val="sqsrte-small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We would promote the extension at upcoming events to reach the 75% adoption rate and 60% increase in new hires by 6 </w:t>
      </w:r>
      <w:proofErr w:type="gramStart"/>
      <w:r>
        <w:rPr>
          <w:rFonts w:ascii="Poppins" w:hAnsi="Poppins" w:cs="Poppins"/>
          <w:color w:val="151414"/>
        </w:rPr>
        <w:t>months, and</w:t>
      </w:r>
      <w:proofErr w:type="gramEnd"/>
      <w:r>
        <w:rPr>
          <w:rFonts w:ascii="Poppins" w:hAnsi="Poppins" w:cs="Poppins"/>
          <w:color w:val="151414"/>
        </w:rPr>
        <w:t xml:space="preserve"> use this data to pitch the feature to LinkedIn.</w:t>
      </w:r>
    </w:p>
    <w:p w14:paraId="29A6D862" w14:textId="77777777" w:rsidR="00530516" w:rsidRPr="00530516" w:rsidRDefault="00530516" w:rsidP="00530516">
      <w:pPr>
        <w:shd w:val="clear" w:color="auto" w:fill="FFFFFF"/>
        <w:spacing w:before="120" w:after="120"/>
        <w:ind w:left="720"/>
        <w:rPr>
          <w:rFonts w:ascii="Poppins" w:eastAsia="Times New Roman" w:hAnsi="Poppins" w:cs="Poppins"/>
          <w:color w:val="151414"/>
        </w:rPr>
      </w:pPr>
    </w:p>
    <w:p w14:paraId="75DCDB79" w14:textId="67435DAA" w:rsidR="00530516" w:rsidRPr="00530516" w:rsidRDefault="00530516">
      <w:pPr>
        <w:rPr>
          <w:rFonts w:ascii="Calibri" w:hAnsi="Calibri" w:cs="Calibri"/>
          <w:b/>
          <w:bCs/>
          <w:sz w:val="36"/>
          <w:szCs w:val="36"/>
        </w:rPr>
      </w:pPr>
      <w:r w:rsidRPr="00530516">
        <w:rPr>
          <w:rFonts w:ascii="Calibri" w:hAnsi="Calibri" w:cs="Calibri"/>
          <w:b/>
          <w:bCs/>
          <w:sz w:val="36"/>
          <w:szCs w:val="36"/>
        </w:rPr>
        <w:lastRenderedPageBreak/>
        <w:t>Project 2- Presence Direction</w:t>
      </w:r>
    </w:p>
    <w:p w14:paraId="1E6D2524" w14:textId="5C369C82" w:rsidR="00530516" w:rsidRDefault="00530516">
      <w:pPr>
        <w:rPr>
          <w:rFonts w:ascii="Calibri" w:hAnsi="Calibri" w:cs="Calibri"/>
        </w:rPr>
      </w:pPr>
    </w:p>
    <w:p w14:paraId="361F1D8A" w14:textId="4F2F2290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 xml:space="preserve">My Process </w:t>
      </w:r>
    </w:p>
    <w:p w14:paraId="58808DF7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Project Outcomes</w:t>
      </w:r>
      <w:r w:rsidRPr="00CD4E37">
        <w:rPr>
          <w:rFonts w:ascii="Poppins" w:eastAsia="Times New Roman" w:hAnsi="Poppins" w:cs="Poppins"/>
          <w:color w:val="151414"/>
        </w:rPr>
        <w:br/>
      </w:r>
      <w:r w:rsidRPr="00CD4E37">
        <w:rPr>
          <w:rFonts w:ascii="Poppins" w:eastAsia="Times New Roman" w:hAnsi="Poppins" w:cs="Poppins"/>
          <w:color w:val="151414"/>
        </w:rPr>
        <w:br/>
        <w:t xml:space="preserve">User-centric website guiding users through the process of receiving spiritual direction services with a Nashville, TN practitioner, resulting in </w:t>
      </w:r>
      <w:r w:rsidRPr="00CD4E37">
        <w:rPr>
          <w:rFonts w:ascii="Poppins" w:eastAsia="Times New Roman" w:hAnsi="Poppins" w:cs="Poppins"/>
          <w:b/>
          <w:bCs/>
          <w:color w:val="151414"/>
        </w:rPr>
        <w:t>212 page views</w:t>
      </w:r>
      <w:r w:rsidRPr="00CD4E37">
        <w:rPr>
          <w:rFonts w:ascii="Poppins" w:eastAsia="Times New Roman" w:hAnsi="Poppins" w:cs="Poppins"/>
          <w:color w:val="151414"/>
        </w:rPr>
        <w:t xml:space="preserve"> and 96 unique visitors, in the first 7 months of launch. Established communication pathway for users to connect with practitioner, access vital intake forms, and lower the barrier to entry by including resource content.</w:t>
      </w:r>
    </w:p>
    <w:p w14:paraId="56D3227B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My Role</w:t>
      </w:r>
    </w:p>
    <w:p w14:paraId="7CDEBC2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UX Researcher + UX/UI Designer + Brand, Logo &amp; Business Card Design</w:t>
      </w:r>
    </w:p>
    <w:p w14:paraId="07E4D42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Duration + Status</w:t>
      </w:r>
    </w:p>
    <w:p w14:paraId="70AA8CB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June-August 2021 Project Complete, On-call for client iterations</w:t>
      </w:r>
    </w:p>
    <w:p w14:paraId="59E43D9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b/>
          <w:bCs/>
          <w:color w:val="151414"/>
        </w:rPr>
        <w:t>+ Goals</w:t>
      </w:r>
    </w:p>
    <w:p w14:paraId="241AA072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Have a visual website to send to potential clients </w:t>
      </w:r>
      <w:proofErr w:type="gramStart"/>
      <w:r w:rsidRPr="00CD4E37">
        <w:rPr>
          <w:rFonts w:ascii="Poppins" w:eastAsia="Times New Roman" w:hAnsi="Poppins" w:cs="Poppins"/>
          <w:color w:val="151414"/>
        </w:rPr>
        <w:t>( did</w:t>
      </w:r>
      <w:proofErr w:type="gramEnd"/>
      <w:r w:rsidRPr="00CD4E37">
        <w:rPr>
          <w:rFonts w:ascii="Poppins" w:eastAsia="Times New Roman" w:hAnsi="Poppins" w:cs="Poppins"/>
          <w:color w:val="151414"/>
        </w:rPr>
        <w:t xml:space="preserve"> not want lead generation)</w:t>
      </w:r>
    </w:p>
    <w:p w14:paraId="2C89F4CE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Increase client understanding of services </w:t>
      </w:r>
    </w:p>
    <w:p w14:paraId="43814FF0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Establish brand identity and credibility for practitioner </w:t>
      </w:r>
    </w:p>
    <w:p w14:paraId="52E48081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• Curate appropriate referrals by informing user of practitioner’s target audience</w:t>
      </w:r>
    </w:p>
    <w:p w14:paraId="2322B84C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• Create a way to centralize and professionalize practitioner’s communication flow </w:t>
      </w:r>
    </w:p>
    <w:p w14:paraId="5E4DD629" w14:textId="6B1DD9A7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</w:p>
    <w:p w14:paraId="7333D80C" w14:textId="26F43248" w:rsidR="00530516" w:rsidRPr="00CD4E37" w:rsidRDefault="00530516">
      <w:pPr>
        <w:rPr>
          <w:rFonts w:ascii="Poppins" w:hAnsi="Poppins" w:cs="Poppins"/>
          <w:b/>
          <w:bCs/>
          <w:sz w:val="28"/>
          <w:szCs w:val="28"/>
        </w:rPr>
      </w:pPr>
    </w:p>
    <w:p w14:paraId="0139B99E" w14:textId="46915B54" w:rsidR="00530516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lastRenderedPageBreak/>
        <w:t xml:space="preserve">Research </w:t>
      </w:r>
    </w:p>
    <w:p w14:paraId="679D8152" w14:textId="77777777" w:rsidR="00CD4E37" w:rsidRDefault="00CD4E37" w:rsidP="00CD4E37">
      <w:pPr>
        <w:pStyle w:val="Heading3"/>
        <w:shd w:val="clear" w:color="auto" w:fill="FFFFFF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 xml:space="preserve">Comparative Analysis </w:t>
      </w:r>
    </w:p>
    <w:p w14:paraId="207707AC" w14:textId="77777777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Being unfamiliar with the product, an informative website for Spiritual Direction services, I conducted a comparative analysis to:</w:t>
      </w:r>
    </w:p>
    <w:p w14:paraId="116E2602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Understand what spiritual direction is</w:t>
      </w:r>
    </w:p>
    <w:p w14:paraId="49B4CA02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Examine the writing tone and brands of local competitors </w:t>
      </w:r>
    </w:p>
    <w:p w14:paraId="37B679CE" w14:textId="77777777" w:rsidR="00CD4E37" w:rsidRDefault="00CD4E37" w:rsidP="00CD4E37">
      <w:pPr>
        <w:numPr>
          <w:ilvl w:val="0"/>
          <w:numId w:val="10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Determine essential features for my client’s product</w:t>
      </w:r>
    </w:p>
    <w:p w14:paraId="6E6BADD3" w14:textId="77777777" w:rsidR="00CD4E37" w:rsidRDefault="00CD4E37" w:rsidP="00CD4E37">
      <w:pPr>
        <w:pStyle w:val="sqsrte-large"/>
        <w:shd w:val="clear" w:color="auto" w:fill="FFFFFF"/>
        <w:rPr>
          <w:rFonts w:ascii="Poppins" w:hAnsi="Poppins" w:cs="Poppins"/>
          <w:color w:val="151414"/>
        </w:rPr>
      </w:pPr>
      <w:r>
        <w:rPr>
          <w:rStyle w:val="Strong"/>
          <w:rFonts w:ascii="Poppins" w:hAnsi="Poppins" w:cs="Poppins"/>
          <w:color w:val="151414"/>
        </w:rPr>
        <w:t>Analysis Insights</w:t>
      </w:r>
    </w:p>
    <w:p w14:paraId="33F85743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Cool colors (blue, green, purple) and nature imagery provided a calming aesthetic for the user to feel safe and nurtured when viewing the site</w:t>
      </w:r>
    </w:p>
    <w:p w14:paraId="5938767C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All websites included the practitioner’s qualifications and training, which established trust and credibility right away </w:t>
      </w:r>
    </w:p>
    <w:p w14:paraId="66266862" w14:textId="77777777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I was more drawn to the websites that easily explained what the services would be for me as a user</w:t>
      </w:r>
    </w:p>
    <w:p w14:paraId="6A7F62AC" w14:textId="5304240D" w:rsidR="00CD4E37" w:rsidRDefault="00CD4E37" w:rsidP="00CD4E37">
      <w:pPr>
        <w:numPr>
          <w:ilvl w:val="0"/>
          <w:numId w:val="11"/>
        </w:numPr>
        <w:shd w:val="clear" w:color="auto" w:fill="FFFFFF"/>
        <w:spacing w:before="120" w:after="1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Websites that included resources or free content helped me experience first-hand what spiritual direction might feel like</w:t>
      </w:r>
    </w:p>
    <w:p w14:paraId="60E7F29E" w14:textId="45F99DEA" w:rsidR="00CD4E37" w:rsidRDefault="00F90117" w:rsidP="00F90117">
      <w:pPr>
        <w:shd w:val="clear" w:color="auto" w:fill="FFFFFF"/>
        <w:spacing w:before="120" w:after="120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br/>
      </w:r>
      <w:r w:rsidR="00CD4E37">
        <w:rPr>
          <w:rFonts w:ascii="Poppins" w:hAnsi="Poppins" w:cs="Poppins"/>
          <w:color w:val="151414"/>
        </w:rPr>
        <w:t>User Interviews</w:t>
      </w:r>
    </w:p>
    <w:p w14:paraId="43251800" w14:textId="77777777" w:rsidR="00CD4E37" w:rsidRDefault="00CD4E37" w:rsidP="00CD4E37">
      <w:pPr>
        <w:pStyle w:val="Heading2"/>
        <w:numPr>
          <w:ilvl w:val="0"/>
          <w:numId w:val="12"/>
        </w:numPr>
        <w:shd w:val="clear" w:color="auto" w:fill="FFFFFF"/>
        <w:spacing w:before="0" w:line="336" w:lineRule="atLeast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>Sara Jane</w:t>
      </w:r>
    </w:p>
    <w:p w14:paraId="59BD7896" w14:textId="59880A68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Therapist</w:t>
      </w:r>
      <w:r>
        <w:rPr>
          <w:rFonts w:ascii="Poppins" w:hAnsi="Poppins" w:cs="Poppins"/>
          <w:color w:val="151414"/>
        </w:rPr>
        <w:br/>
        <w:t>Age: 25-35</w:t>
      </w:r>
      <w:r>
        <w:rPr>
          <w:rFonts w:ascii="Poppins" w:hAnsi="Poppins" w:cs="Poppins"/>
          <w:color w:val="151414"/>
        </w:rPr>
        <w:br/>
        <w:t xml:space="preserve">Experience: Attended 1 session of Spiritual Direction </w:t>
      </w:r>
    </w:p>
    <w:p w14:paraId="54C7FF37" w14:textId="77777777" w:rsidR="00CD4E37" w:rsidRDefault="00CD4E37" w:rsidP="00CD4E37">
      <w:pPr>
        <w:pStyle w:val="Heading2"/>
        <w:shd w:val="clear" w:color="auto" w:fill="FFFFFF"/>
        <w:spacing w:before="0" w:line="336" w:lineRule="atLeast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t>Margaret</w:t>
      </w:r>
    </w:p>
    <w:p w14:paraId="0BBAE547" w14:textId="63504B7C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College &amp; Graduate Level Professor</w:t>
      </w:r>
      <w:r>
        <w:rPr>
          <w:rFonts w:ascii="Poppins" w:hAnsi="Poppins" w:cs="Poppins"/>
          <w:color w:val="151414"/>
        </w:rPr>
        <w:br/>
        <w:t>Age: 35-45</w:t>
      </w:r>
      <w:r>
        <w:rPr>
          <w:rFonts w:ascii="Poppins" w:hAnsi="Poppins" w:cs="Poppins"/>
          <w:color w:val="151414"/>
        </w:rPr>
        <w:br/>
        <w:t>Experience: Received Spiritual Direction a few sessions the first time then over the span of a year the second time</w:t>
      </w:r>
    </w:p>
    <w:p w14:paraId="1BFA7DA2" w14:textId="77777777" w:rsidR="00CD4E37" w:rsidRDefault="00CD4E37" w:rsidP="00CD4E37">
      <w:pPr>
        <w:pStyle w:val="Heading2"/>
        <w:shd w:val="clear" w:color="auto" w:fill="FFFFFF"/>
        <w:spacing w:before="0" w:line="336" w:lineRule="atLeast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b/>
          <w:bCs/>
          <w:color w:val="151414"/>
        </w:rPr>
        <w:lastRenderedPageBreak/>
        <w:t>Rachel</w:t>
      </w:r>
    </w:p>
    <w:p w14:paraId="73B2631A" w14:textId="6145E17E" w:rsidR="00CD4E37" w:rsidRDefault="00CD4E37" w:rsidP="00CD4E37">
      <w:pPr>
        <w:shd w:val="clear" w:color="auto" w:fill="FFFFFF"/>
        <w:ind w:left="72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Expat, former Marketing Director</w:t>
      </w:r>
      <w:r>
        <w:rPr>
          <w:rFonts w:ascii="Poppins" w:hAnsi="Poppins" w:cs="Poppins"/>
          <w:color w:val="151414"/>
        </w:rPr>
        <w:br/>
        <w:t>Age: 25-35</w:t>
      </w:r>
      <w:r>
        <w:rPr>
          <w:rFonts w:ascii="Poppins" w:hAnsi="Poppins" w:cs="Poppins"/>
          <w:color w:val="151414"/>
        </w:rPr>
        <w:br/>
        <w:t>Experience: Received Spiritual Direction services for 5 years</w:t>
      </w:r>
    </w:p>
    <w:p w14:paraId="67B9A59A" w14:textId="77777777" w:rsidR="00CD4E37" w:rsidRDefault="00CD4E37" w:rsidP="00CD4E37">
      <w:pPr>
        <w:shd w:val="clear" w:color="auto" w:fill="FFFFFF"/>
        <w:rPr>
          <w:rFonts w:ascii="Poppins" w:hAnsi="Poppins" w:cs="Poppins"/>
          <w:color w:val="151414"/>
        </w:rPr>
      </w:pPr>
    </w:p>
    <w:p w14:paraId="51697A8F" w14:textId="568FA002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5EFA4152" w14:textId="41A8C367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025D0D61" w14:textId="34996C85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Ideation</w:t>
      </w:r>
    </w:p>
    <w:p w14:paraId="63C3FE13" w14:textId="77777777" w:rsidR="00CD4E37" w:rsidRPr="00CD4E37" w:rsidRDefault="00F510AF" w:rsidP="00CD4E37">
      <w:pPr>
        <w:shd w:val="clear" w:color="auto" w:fill="FFFFFF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noProof/>
          <w:color w:val="151414"/>
        </w:rPr>
        <w:pict w14:anchorId="667B31D8">
          <v:rect id="_x0000_i1026" alt="" style="width:468pt;height:.05pt;mso-width-percent:0;mso-height-percent:0;mso-width-percent:0;mso-height-percent:0" o:hralign="center" o:hrstd="t" o:hrnoshade="t" o:hr="t" fillcolor="#bbb" stroked="f"/>
        </w:pict>
      </w:r>
    </w:p>
    <w:p w14:paraId="70F71237" w14:textId="690155D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Calibri" w:eastAsia="Times New Roman" w:hAnsi="Calibri" w:cs="Calibri"/>
          <w:b/>
          <w:bCs/>
          <w:color w:val="151414"/>
        </w:rPr>
        <w:t>﻿</w:t>
      </w:r>
      <w:r w:rsidRPr="00CD4E37">
        <w:rPr>
          <w:rFonts w:ascii="Poppins" w:eastAsia="Times New Roman" w:hAnsi="Poppins" w:cs="Poppins"/>
          <w:color w:val="151414"/>
        </w:rPr>
        <w:t xml:space="preserve">What I learned from my </w:t>
      </w:r>
      <w:r w:rsidRPr="00CD4E37">
        <w:rPr>
          <w:rFonts w:ascii="Poppins" w:eastAsia="Times New Roman" w:hAnsi="Poppins" w:cs="Poppins"/>
          <w:b/>
          <w:bCs/>
          <w:color w:val="151414"/>
        </w:rPr>
        <w:t>user interviews</w:t>
      </w:r>
      <w:r w:rsidRPr="00CD4E37">
        <w:rPr>
          <w:rFonts w:ascii="Poppins" w:eastAsia="Times New Roman" w:hAnsi="Poppins" w:cs="Poppins"/>
          <w:color w:val="151414"/>
        </w:rPr>
        <w:t xml:space="preserve"> is that when users seek Spiritual Direction services they are often in a low point in life</w:t>
      </w:r>
      <w:r w:rsidR="009F16E2">
        <w:rPr>
          <w:rFonts w:ascii="Poppins" w:eastAsia="Times New Roman" w:hAnsi="Poppins" w:cs="Poppins"/>
          <w:color w:val="151414"/>
        </w:rPr>
        <w:t>,</w:t>
      </w:r>
      <w:r w:rsidRPr="00CD4E37">
        <w:rPr>
          <w:rFonts w:ascii="Poppins" w:eastAsia="Times New Roman" w:hAnsi="Poppins" w:cs="Poppins"/>
          <w:color w:val="151414"/>
        </w:rPr>
        <w:t xml:space="preserve"> or they are looking to grow and build what they already have.</w:t>
      </w:r>
    </w:p>
    <w:p w14:paraId="5182B6B9" w14:textId="1645E812" w:rsidR="00CD4E37" w:rsidRPr="00CD4E37" w:rsidRDefault="009F16E2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b/>
          <w:bCs/>
          <w:color w:val="151414"/>
        </w:rPr>
        <w:t>Users needed the website to convey these opposing user needs:</w:t>
      </w:r>
    </w:p>
    <w:p w14:paraId="1EA8C308" w14:textId="6EE14C7D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</w:t>
      </w:r>
      <w:r w:rsidR="009F16E2">
        <w:rPr>
          <w:rFonts w:ascii="Poppins" w:eastAsia="Times New Roman" w:hAnsi="Poppins" w:cs="Poppins"/>
          <w:color w:val="151414"/>
        </w:rPr>
        <w:t xml:space="preserve">may want </w:t>
      </w:r>
      <w:r w:rsidRPr="00CD4E37">
        <w:rPr>
          <w:rFonts w:ascii="Poppins" w:eastAsia="Times New Roman" w:hAnsi="Poppins" w:cs="Poppins"/>
          <w:color w:val="151414"/>
        </w:rPr>
        <w:t>to grow their relationship with Spirituality</w:t>
      </w:r>
    </w:p>
    <w:p w14:paraId="4B4ECBFE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Users may be confused about their beliefs</w:t>
      </w:r>
    </w:p>
    <w:p w14:paraId="28F4B10E" w14:textId="77777777" w:rsidR="00CD4E37" w:rsidRPr="00CD4E37" w:rsidRDefault="00CD4E37" w:rsidP="00CD4E37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may feel stuck or struggle with their faith </w:t>
      </w:r>
    </w:p>
    <w:p w14:paraId="65EF8AE3" w14:textId="7F0CDAE1" w:rsidR="009F16E2" w:rsidRPr="009F16E2" w:rsidRDefault="00CD4E37" w:rsidP="009F16E2">
      <w:pPr>
        <w:numPr>
          <w:ilvl w:val="0"/>
          <w:numId w:val="13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Users may be curious or want to explore faith</w:t>
      </w:r>
    </w:p>
    <w:p w14:paraId="7CE4EDC0" w14:textId="5AE4111C" w:rsidR="00CD4E37" w:rsidRPr="00CD4E37" w:rsidRDefault="009F16E2">
      <w:pPr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eastAsia="Times New Roman" w:hAnsi="Poppins" w:cs="Poppins"/>
          <w:color w:val="151414"/>
        </w:rPr>
        <w:t xml:space="preserve">Building user types or personas into the site, gives users a starting point to know they are in the right place even though the reasons that brought them to spiritual direction may be vast and varied. </w:t>
      </w:r>
    </w:p>
    <w:p w14:paraId="0F50AB0D" w14:textId="24BEC3B4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456689C9" w14:textId="39839261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Wireframe</w:t>
      </w:r>
    </w:p>
    <w:p w14:paraId="0EBCFCA6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are often unfamiliar with Spiritual Direction services. </w:t>
      </w:r>
      <w:r w:rsidRPr="00CD4E37">
        <w:rPr>
          <w:rFonts w:ascii="Poppins" w:eastAsia="Times New Roman" w:hAnsi="Poppins" w:cs="Poppins"/>
          <w:color w:val="151414"/>
        </w:rPr>
        <w:br/>
      </w:r>
      <w:r w:rsidRPr="00CD4E37">
        <w:rPr>
          <w:rFonts w:ascii="Poppins" w:eastAsia="Times New Roman" w:hAnsi="Poppins" w:cs="Poppins"/>
          <w:color w:val="151414"/>
        </w:rPr>
        <w:br/>
        <w:t xml:space="preserve">I built the </w:t>
      </w:r>
      <w:r w:rsidRPr="00CD4E37">
        <w:rPr>
          <w:rFonts w:ascii="Poppins" w:eastAsia="Times New Roman" w:hAnsi="Poppins" w:cs="Poppins"/>
          <w:b/>
          <w:bCs/>
          <w:color w:val="151414"/>
        </w:rPr>
        <w:t xml:space="preserve">user flow </w:t>
      </w:r>
      <w:r w:rsidRPr="00CD4E37">
        <w:rPr>
          <w:rFonts w:ascii="Poppins" w:eastAsia="Times New Roman" w:hAnsi="Poppins" w:cs="Poppins"/>
          <w:color w:val="151414"/>
        </w:rPr>
        <w:t>right into the website so users would know:</w:t>
      </w:r>
    </w:p>
    <w:p w14:paraId="03351EBC" w14:textId="77777777" w:rsidR="00CD4E37" w:rsidRPr="00CD4E37" w:rsidRDefault="00CD4E37" w:rsidP="00CD4E37">
      <w:pPr>
        <w:numPr>
          <w:ilvl w:val="0"/>
          <w:numId w:val="14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What to expect from the </w:t>
      </w:r>
      <w:proofErr w:type="gramStart"/>
      <w:r w:rsidRPr="00CD4E37">
        <w:rPr>
          <w:rFonts w:ascii="Poppins" w:eastAsia="Times New Roman" w:hAnsi="Poppins" w:cs="Poppins"/>
          <w:color w:val="151414"/>
        </w:rPr>
        <w:t>process</w:t>
      </w:r>
      <w:proofErr w:type="gramEnd"/>
    </w:p>
    <w:p w14:paraId="27E8CF24" w14:textId="77777777" w:rsidR="00CD4E37" w:rsidRPr="00CD4E37" w:rsidRDefault="00CD4E37" w:rsidP="00CD4E37">
      <w:pPr>
        <w:numPr>
          <w:ilvl w:val="0"/>
          <w:numId w:val="14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>How they would experience the services</w:t>
      </w:r>
    </w:p>
    <w:p w14:paraId="295F5E71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lastRenderedPageBreak/>
        <w:t xml:space="preserve">Including the user flow removes the </w:t>
      </w:r>
      <w:r w:rsidRPr="00CD4E37">
        <w:rPr>
          <w:rFonts w:ascii="Poppins" w:eastAsia="Times New Roman" w:hAnsi="Poppins" w:cs="Poppins"/>
          <w:b/>
          <w:bCs/>
          <w:color w:val="151414"/>
        </w:rPr>
        <w:t>barrier of the unknown</w:t>
      </w:r>
      <w:r w:rsidRPr="00CD4E37">
        <w:rPr>
          <w:rFonts w:ascii="Poppins" w:eastAsia="Times New Roman" w:hAnsi="Poppins" w:cs="Poppins"/>
          <w:color w:val="151414"/>
        </w:rPr>
        <w:t xml:space="preserve"> by guiding users right from the start. </w:t>
      </w:r>
    </w:p>
    <w:p w14:paraId="07935481" w14:textId="3A1D945B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1BD14971" w14:textId="446C5673" w:rsid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Design</w:t>
      </w:r>
    </w:p>
    <w:p w14:paraId="0B3D599D" w14:textId="77777777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</w:p>
    <w:p w14:paraId="3EBAFA07" w14:textId="4BA39BB9" w:rsidR="00CD4E37" w:rsidRDefault="00CD4E37">
      <w:pPr>
        <w:rPr>
          <w:rFonts w:ascii="Poppins" w:hAnsi="Poppins" w:cs="Poppins"/>
          <w:sz w:val="28"/>
          <w:szCs w:val="28"/>
        </w:rPr>
      </w:pPr>
      <w:r w:rsidRPr="00CD4E37">
        <w:rPr>
          <w:rFonts w:ascii="Poppins" w:hAnsi="Poppins" w:cs="Poppins"/>
          <w:sz w:val="28"/>
          <w:szCs w:val="28"/>
        </w:rPr>
        <w:t>&lt;</w:t>
      </w:r>
      <w:proofErr w:type="spellStart"/>
      <w:r w:rsidRPr="00CD4E37">
        <w:rPr>
          <w:rFonts w:ascii="Poppins" w:hAnsi="Poppins" w:cs="Poppins"/>
          <w:sz w:val="28"/>
          <w:szCs w:val="28"/>
        </w:rPr>
        <w:t>img</w:t>
      </w:r>
      <w:proofErr w:type="spellEnd"/>
      <w:r w:rsidRPr="00CD4E37">
        <w:rPr>
          <w:rFonts w:ascii="Poppins" w:hAnsi="Poppins" w:cs="Poppins"/>
          <w:sz w:val="28"/>
          <w:szCs w:val="28"/>
        </w:rPr>
        <w:t xml:space="preserve">&gt;style guide </w:t>
      </w:r>
    </w:p>
    <w:p w14:paraId="5E99F12E" w14:textId="77777777" w:rsidR="00CD4E37" w:rsidRPr="00CD4E37" w:rsidRDefault="00CD4E37">
      <w:pPr>
        <w:rPr>
          <w:rFonts w:ascii="Poppins" w:hAnsi="Poppins" w:cs="Poppins"/>
          <w:sz w:val="28"/>
          <w:szCs w:val="28"/>
        </w:rPr>
      </w:pPr>
    </w:p>
    <w:p w14:paraId="4D81BDBE" w14:textId="055821E6" w:rsidR="00CD4E37" w:rsidRPr="00CD4E37" w:rsidRDefault="00CD4E37">
      <w:pPr>
        <w:rPr>
          <w:rFonts w:ascii="Poppins" w:hAnsi="Poppins" w:cs="Poppins"/>
          <w:b/>
          <w:bCs/>
          <w:sz w:val="28"/>
          <w:szCs w:val="28"/>
        </w:rPr>
      </w:pPr>
      <w:r w:rsidRPr="00CD4E37">
        <w:rPr>
          <w:rFonts w:ascii="Poppins" w:hAnsi="Poppins" w:cs="Poppins"/>
          <w:b/>
          <w:bCs/>
          <w:sz w:val="28"/>
          <w:szCs w:val="28"/>
        </w:rPr>
        <w:t>Prototype</w:t>
      </w:r>
    </w:p>
    <w:p w14:paraId="70140BA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When users are new to an experience, one of the hardest things to do is fill out a form and hope someone receives it on the other side. </w:t>
      </w:r>
    </w:p>
    <w:p w14:paraId="4C0FAD74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While there is a form option for users to contact, they </w:t>
      </w:r>
      <w:r w:rsidRPr="00CD4E37">
        <w:rPr>
          <w:rFonts w:ascii="Poppins" w:eastAsia="Times New Roman" w:hAnsi="Poppins" w:cs="Poppins"/>
          <w:b/>
          <w:bCs/>
          <w:color w:val="151414"/>
        </w:rPr>
        <w:t>don’t have to wait for an appointment</w:t>
      </w:r>
      <w:r w:rsidRPr="00CD4E37">
        <w:rPr>
          <w:rFonts w:ascii="Poppins" w:eastAsia="Times New Roman" w:hAnsi="Poppins" w:cs="Poppins"/>
          <w:color w:val="151414"/>
        </w:rPr>
        <w:t xml:space="preserve"> to experience a taste of what the product could add to their life. </w:t>
      </w:r>
    </w:p>
    <w:p w14:paraId="107E265E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Users can </w:t>
      </w:r>
      <w:r w:rsidRPr="00CD4E37">
        <w:rPr>
          <w:rFonts w:ascii="Poppins" w:eastAsia="Times New Roman" w:hAnsi="Poppins" w:cs="Poppins"/>
          <w:b/>
          <w:bCs/>
          <w:color w:val="151414"/>
        </w:rPr>
        <w:t>start their journey</w:t>
      </w:r>
      <w:r w:rsidRPr="00CD4E37">
        <w:rPr>
          <w:rFonts w:ascii="Poppins" w:eastAsia="Times New Roman" w:hAnsi="Poppins" w:cs="Poppins"/>
          <w:color w:val="151414"/>
        </w:rPr>
        <w:t xml:space="preserve"> right now. </w:t>
      </w:r>
    </w:p>
    <w:p w14:paraId="529294DA" w14:textId="77777777" w:rsidR="00CD4E37" w:rsidRPr="00CD4E37" w:rsidRDefault="00F510AF" w:rsidP="00CD4E37">
      <w:pPr>
        <w:shd w:val="clear" w:color="auto" w:fill="FFFFFF"/>
        <w:rPr>
          <w:rFonts w:ascii="Poppins" w:eastAsia="Times New Roman" w:hAnsi="Poppins" w:cs="Poppins"/>
          <w:color w:val="151414"/>
        </w:rPr>
      </w:pPr>
      <w:r>
        <w:rPr>
          <w:rFonts w:ascii="Poppins" w:eastAsia="Times New Roman" w:hAnsi="Poppins" w:cs="Poppins"/>
          <w:noProof/>
          <w:color w:val="151414"/>
        </w:rPr>
        <w:pict w14:anchorId="051E223C">
          <v:rect id="_x0000_i1025" alt="" style="width:468pt;height:.05pt;mso-width-percent:0;mso-height-percent:0;mso-width-percent:0;mso-height-percent:0" o:hralign="center" o:hrstd="t" o:hrnoshade="t" o:hr="t" fillcolor="#bbb" stroked="f"/>
        </w:pict>
      </w:r>
    </w:p>
    <w:p w14:paraId="5C654B95" w14:textId="77777777" w:rsidR="00CD4E37" w:rsidRP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Drawing on the senses, users are encouraged to create a comfortable place, and read through the calming, meditative resource. </w:t>
      </w:r>
    </w:p>
    <w:p w14:paraId="4A8B27F5" w14:textId="68529F08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CD4E37">
        <w:rPr>
          <w:rFonts w:ascii="Poppins" w:eastAsia="Times New Roman" w:hAnsi="Poppins" w:cs="Poppins"/>
          <w:color w:val="151414"/>
        </w:rPr>
        <w:t xml:space="preserve">As of March 2022, the resources page has the second </w:t>
      </w:r>
      <w:r w:rsidRPr="00CD4E37">
        <w:rPr>
          <w:rFonts w:ascii="Poppins" w:eastAsia="Times New Roman" w:hAnsi="Poppins" w:cs="Poppins"/>
          <w:b/>
          <w:bCs/>
          <w:color w:val="151414"/>
        </w:rPr>
        <w:t>highest page views</w:t>
      </w:r>
      <w:r w:rsidRPr="00CD4E37">
        <w:rPr>
          <w:rFonts w:ascii="Poppins" w:eastAsia="Times New Roman" w:hAnsi="Poppins" w:cs="Poppins"/>
          <w:color w:val="151414"/>
        </w:rPr>
        <w:t xml:space="preserve">, next to the main home page. </w:t>
      </w:r>
    </w:p>
    <w:p w14:paraId="44ABD537" w14:textId="0F1F7A9F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45AFDEDB" w14:textId="07056123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746C2C91" w14:textId="74F6A0FF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33B66261" w14:textId="76E8F009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p w14:paraId="614D9070" w14:textId="6F1791DF" w:rsidR="00CD4E37" w:rsidRPr="002618BF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36"/>
          <w:szCs w:val="36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36"/>
          <w:szCs w:val="36"/>
        </w:rPr>
        <w:t xml:space="preserve">Project 3- Becoming Counseling </w:t>
      </w:r>
    </w:p>
    <w:p w14:paraId="7644069A" w14:textId="0B2E1244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lastRenderedPageBreak/>
        <w:t>My Process</w:t>
      </w:r>
    </w:p>
    <w:p w14:paraId="64C084F7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>+ Project Outcomes:</w:t>
      </w:r>
      <w:r w:rsidRPr="002618BF">
        <w:rPr>
          <w:rFonts w:ascii="Poppins" w:eastAsia="Times New Roman" w:hAnsi="Poppins" w:cs="Poppins"/>
          <w:color w:val="151414"/>
        </w:rPr>
        <w:br/>
        <w:t xml:space="preserve">The Becoming Counseling needed a website copy redesign to shift from a focus on local services to national services in time for the launch of a partnership with the Pro Football Hall of Fame and as the national counseling provider for Hall of Fame Behavioral Health. </w:t>
      </w:r>
    </w:p>
    <w:p w14:paraId="48B9E6B3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>+ My Role</w:t>
      </w:r>
    </w:p>
    <w:p w14:paraId="1ED43B3E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Project Lead, UX Designer, Informal UX Research </w:t>
      </w:r>
    </w:p>
    <w:p w14:paraId="4EF187AC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+ Goals </w:t>
      </w:r>
    </w:p>
    <w:p w14:paraId="22EEBCA2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Quick turnaround required, between 1-3 weeks, for end-to-end design implementation </w:t>
      </w:r>
    </w:p>
    <w:p w14:paraId="3BC762F3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Parameters and timeline limited physical design changes for the site, so I had to rely on copy changes and minor edits to visual design to accomplish project goals </w:t>
      </w:r>
    </w:p>
    <w:p w14:paraId="6B2BE4C8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+ Status </w:t>
      </w:r>
    </w:p>
    <w:p w14:paraId="0DF4CB10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As of December 2021, company closed its local doors, shifting website and services to a national scope only. </w:t>
      </w:r>
    </w:p>
    <w:p w14:paraId="031EE8C7" w14:textId="77777777" w:rsidR="002618BF" w:rsidRPr="002618BF" w:rsidRDefault="002618BF" w:rsidP="002618BF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Several designs I recommended are still in use today while others have been replaced with new content to reflect the company’s shift in direction. </w:t>
      </w:r>
    </w:p>
    <w:p w14:paraId="017F82A3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7CBC5CA8" w14:textId="77777777" w:rsid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4350688D" w14:textId="77777777" w:rsid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783034DD" w14:textId="7EC7C17C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Research</w:t>
      </w:r>
    </w:p>
    <w:p w14:paraId="19E1B021" w14:textId="77777777" w:rsidR="002618BF" w:rsidRPr="002618BF" w:rsidRDefault="002618BF" w:rsidP="002618BF">
      <w:pPr>
        <w:numPr>
          <w:ilvl w:val="0"/>
          <w:numId w:val="15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lastRenderedPageBreak/>
        <w:t xml:space="preserve">As Project Lead, I needed to rapidly shift The Becoming Counseling’s website to be on par with main contenders on the national tele-health therapy market. </w:t>
      </w:r>
    </w:p>
    <w:p w14:paraId="022EA6ED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conducted a comparative analysis to understand what users were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familiar with in tele-health therapy </w:t>
      </w:r>
      <w:r w:rsidRPr="002618BF">
        <w:rPr>
          <w:rFonts w:ascii="Poppins" w:eastAsia="Times New Roman" w:hAnsi="Poppins" w:cs="Poppins"/>
          <w:color w:val="151414"/>
        </w:rPr>
        <w:t xml:space="preserve">companies. </w:t>
      </w:r>
    </w:p>
    <w:p w14:paraId="52C689C5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Mental Health laws vary by state, and tele-health laws even more so, but a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user shouldn’t have to be a law expert </w:t>
      </w:r>
      <w:r w:rsidRPr="002618BF">
        <w:rPr>
          <w:rFonts w:ascii="Poppins" w:eastAsia="Times New Roman" w:hAnsi="Poppins" w:cs="Poppins"/>
          <w:color w:val="151414"/>
        </w:rPr>
        <w:t xml:space="preserve">to know if they can meet with a therapist. </w:t>
      </w:r>
    </w:p>
    <w:p w14:paraId="25A022D6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When a site was upfront about its services being national, it was easier for the user to understand they could use the services no matter their state or city location. </w:t>
      </w:r>
    </w:p>
    <w:p w14:paraId="0B65352D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Finding a therapist is hard. Finding a good fit for a therapist is even harder. Services that promote a </w:t>
      </w:r>
      <w:r w:rsidRPr="002618BF">
        <w:rPr>
          <w:rFonts w:ascii="Poppins" w:eastAsia="Times New Roman" w:hAnsi="Poppins" w:cs="Poppins"/>
          <w:b/>
          <w:bCs/>
          <w:color w:val="151414"/>
        </w:rPr>
        <w:t>custom, matching feature</w:t>
      </w:r>
      <w:r w:rsidRPr="002618BF">
        <w:rPr>
          <w:rFonts w:ascii="Poppins" w:eastAsia="Times New Roman" w:hAnsi="Poppins" w:cs="Poppins"/>
          <w:color w:val="151414"/>
        </w:rPr>
        <w:t xml:space="preserve"> for their users reduce friction and barriers and help jumpstart a user straight into their user flow. </w:t>
      </w:r>
    </w:p>
    <w:p w14:paraId="44B5B320" w14:textId="77777777" w:rsidR="002618BF" w:rsidRPr="002618BF" w:rsidRDefault="002618BF" w:rsidP="002618BF">
      <w:pPr>
        <w:numPr>
          <w:ilvl w:val="0"/>
          <w:numId w:val="16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Initially, The Becoming did not include any of these features on their website nor promote that they had a matching feature available. </w:t>
      </w:r>
    </w:p>
    <w:p w14:paraId="5056B133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2352607F" w14:textId="3A3EA836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Ideation</w:t>
      </w:r>
    </w:p>
    <w:p w14:paraId="10B06FCF" w14:textId="77777777" w:rsidR="002618BF" w:rsidRPr="002618BF" w:rsidRDefault="002618BF" w:rsidP="002618BF">
      <w:pPr>
        <w:rPr>
          <w:rFonts w:ascii="Times New Roman" w:eastAsia="Times New Roman" w:hAnsi="Times New Roman" w:cs="Times New Roman"/>
          <w:color w:val="151414"/>
        </w:rPr>
      </w:pPr>
      <w:r w:rsidRPr="002618BF">
        <w:rPr>
          <w:rFonts w:ascii="Times New Roman" w:eastAsia="Times New Roman" w:hAnsi="Times New Roman" w:cs="Times New Roman"/>
          <w:b/>
          <w:bCs/>
          <w:color w:val="151414"/>
        </w:rPr>
        <w:t xml:space="preserve">Before, </w:t>
      </w:r>
      <w:r w:rsidRPr="002618BF">
        <w:rPr>
          <w:rFonts w:ascii="Times New Roman" w:eastAsia="Times New Roman" w:hAnsi="Times New Roman" w:cs="Times New Roman"/>
          <w:color w:val="151414"/>
        </w:rPr>
        <w:t xml:space="preserve">emphasis was on: </w:t>
      </w:r>
    </w:p>
    <w:p w14:paraId="5BBE1CD5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Telehealth Services</w:t>
      </w:r>
    </w:p>
    <w:p w14:paraId="2764FFE8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Counseling Services</w:t>
      </w:r>
    </w:p>
    <w:p w14:paraId="68BA29AA" w14:textId="77777777" w:rsidR="002618BF" w:rsidRPr="002618BF" w:rsidRDefault="002618BF" w:rsidP="002618BF">
      <w:pPr>
        <w:numPr>
          <w:ilvl w:val="0"/>
          <w:numId w:val="17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Locations Across Middle Tennessee </w:t>
      </w:r>
    </w:p>
    <w:p w14:paraId="48DD5C6A" w14:textId="77777777" w:rsidR="002618BF" w:rsidRPr="002618BF" w:rsidRDefault="002618BF" w:rsidP="002618BF">
      <w:pPr>
        <w:shd w:val="clear" w:color="auto" w:fill="FFFFFF"/>
        <w:spacing w:beforeAutospacing="1" w:afterAutospacing="1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b/>
          <w:bCs/>
          <w:color w:val="151414"/>
        </w:rPr>
        <w:t xml:space="preserve">Rewrite </w:t>
      </w:r>
      <w:r w:rsidRPr="002618BF">
        <w:rPr>
          <w:rFonts w:ascii="Poppins" w:eastAsia="Times New Roman" w:hAnsi="Poppins" w:cs="Poppins"/>
          <w:color w:val="151414"/>
        </w:rPr>
        <w:t xml:space="preserve">focus was on: </w:t>
      </w:r>
    </w:p>
    <w:p w14:paraId="6F2F196F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Flexible Services</w:t>
      </w:r>
    </w:p>
    <w:p w14:paraId="7CEFA9BD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Accessible Services</w:t>
      </w:r>
    </w:p>
    <w:p w14:paraId="114F9F97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Nation-Wide services</w:t>
      </w:r>
    </w:p>
    <w:p w14:paraId="36AA14EF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Personalized Matches </w:t>
      </w:r>
    </w:p>
    <w:p w14:paraId="35F1EDB1" w14:textId="77777777" w:rsidR="002618BF" w:rsidRPr="002618BF" w:rsidRDefault="002618BF" w:rsidP="002618BF">
      <w:pPr>
        <w:numPr>
          <w:ilvl w:val="0"/>
          <w:numId w:val="18"/>
        </w:numPr>
        <w:shd w:val="clear" w:color="auto" w:fill="FFFFFF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Widening services to include coaching </w:t>
      </w:r>
    </w:p>
    <w:p w14:paraId="1D38631D" w14:textId="77777777" w:rsidR="002618BF" w:rsidRPr="002618BF" w:rsidRDefault="002618BF" w:rsidP="002618BF">
      <w:pPr>
        <w:rPr>
          <w:rFonts w:ascii="Times New Roman" w:eastAsia="Times New Roman" w:hAnsi="Times New Roman" w:cs="Times New Roman"/>
        </w:rPr>
      </w:pPr>
    </w:p>
    <w:p w14:paraId="05B19C9C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lastRenderedPageBreak/>
        <w:t xml:space="preserve">Users needed a way to immediately understand who The Becoming is and what services they offer, but the original design was vague and didn’t speak to users directly. </w:t>
      </w:r>
    </w:p>
    <w:p w14:paraId="09D1C0FA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One of the takeaways from my </w:t>
      </w:r>
      <w:r w:rsidRPr="002618BF">
        <w:rPr>
          <w:rFonts w:ascii="Poppins" w:eastAsia="Times New Roman" w:hAnsi="Poppins" w:cs="Poppins"/>
          <w:b/>
          <w:bCs/>
          <w:color w:val="151414"/>
        </w:rPr>
        <w:t>competitive analysis</w:t>
      </w:r>
      <w:r w:rsidRPr="002618BF">
        <w:rPr>
          <w:rFonts w:ascii="Poppins" w:eastAsia="Times New Roman" w:hAnsi="Poppins" w:cs="Poppins"/>
          <w:color w:val="151414"/>
        </w:rPr>
        <w:t xml:space="preserve"> was that several therapy tech companies had an immediate tagline to help the user know who they are and where they offer services. </w:t>
      </w:r>
    </w:p>
    <w:p w14:paraId="4EE4F90C" w14:textId="77777777" w:rsidR="002618BF" w:rsidRPr="002618BF" w:rsidRDefault="002618BF" w:rsidP="002618BF">
      <w:pPr>
        <w:numPr>
          <w:ilvl w:val="0"/>
          <w:numId w:val="19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>After a few iterative sketches, I landed on a tagline of:</w:t>
      </w:r>
      <w:r w:rsidRPr="002618BF">
        <w:rPr>
          <w:rFonts w:ascii="Poppins" w:eastAsia="Times New Roman" w:hAnsi="Poppins" w:cs="Poppins"/>
          <w:color w:val="151414"/>
        </w:rPr>
        <w:br/>
      </w:r>
      <w:r w:rsidRPr="002618BF">
        <w:rPr>
          <w:rFonts w:ascii="Poppins" w:eastAsia="Times New Roman" w:hAnsi="Poppins" w:cs="Poppins"/>
          <w:i/>
          <w:iCs/>
          <w:color w:val="151414"/>
        </w:rPr>
        <w:t>“Flexible Counseling &amp; Coaching. Tailored to You. Your Goals. Your Needs.”</w:t>
      </w:r>
    </w:p>
    <w:p w14:paraId="10C7EE12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3DE060DA" w14:textId="4E775419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Wireframe</w:t>
      </w:r>
    </w:p>
    <w:p w14:paraId="664535F4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One of the main features for The Becoming Counseling was </w:t>
      </w:r>
      <w:r w:rsidRPr="002618BF">
        <w:rPr>
          <w:rFonts w:ascii="Poppins" w:eastAsia="Times New Roman" w:hAnsi="Poppins" w:cs="Poppins"/>
          <w:b/>
          <w:bCs/>
          <w:color w:val="151414"/>
        </w:rPr>
        <w:t xml:space="preserve">matching a user </w:t>
      </w:r>
      <w:r w:rsidRPr="002618BF">
        <w:rPr>
          <w:rFonts w:ascii="Poppins" w:eastAsia="Times New Roman" w:hAnsi="Poppins" w:cs="Poppins"/>
          <w:color w:val="151414"/>
        </w:rPr>
        <w:t xml:space="preserve">when they called in to the best fit therapist for </w:t>
      </w:r>
      <w:proofErr w:type="gramStart"/>
      <w:r w:rsidRPr="002618BF">
        <w:rPr>
          <w:rFonts w:ascii="Poppins" w:eastAsia="Times New Roman" w:hAnsi="Poppins" w:cs="Poppins"/>
          <w:color w:val="151414"/>
        </w:rPr>
        <w:t>the them</w:t>
      </w:r>
      <w:proofErr w:type="gramEnd"/>
      <w:r w:rsidRPr="002618BF">
        <w:rPr>
          <w:rFonts w:ascii="Poppins" w:eastAsia="Times New Roman" w:hAnsi="Poppins" w:cs="Poppins"/>
          <w:color w:val="151414"/>
        </w:rPr>
        <w:t xml:space="preserve">, but our website didn’t adequately reflect that. </w:t>
      </w:r>
    </w:p>
    <w:p w14:paraId="0833BE11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rewrote the site so that the very first sentence a user would read would take the stress off of them and immediately </w:t>
      </w:r>
      <w:r w:rsidRPr="002618BF">
        <w:rPr>
          <w:rFonts w:ascii="Poppins" w:eastAsia="Times New Roman" w:hAnsi="Poppins" w:cs="Poppins"/>
          <w:b/>
          <w:bCs/>
          <w:color w:val="151414"/>
        </w:rPr>
        <w:t>reduce friction</w:t>
      </w:r>
      <w:proofErr w:type="gramStart"/>
      <w:r w:rsidRPr="002618BF">
        <w:rPr>
          <w:rFonts w:ascii="Poppins" w:eastAsia="Times New Roman" w:hAnsi="Poppins" w:cs="Poppins"/>
          <w:color w:val="151414"/>
        </w:rPr>
        <w:t xml:space="preserve">- </w:t>
      </w:r>
      <w:r w:rsidRPr="002618BF">
        <w:rPr>
          <w:rFonts w:ascii="Poppins" w:eastAsia="Times New Roman" w:hAnsi="Poppins" w:cs="Poppins"/>
          <w:i/>
          <w:iCs/>
          <w:color w:val="151414"/>
        </w:rPr>
        <w:t>”We’ll</w:t>
      </w:r>
      <w:proofErr w:type="gramEnd"/>
      <w:r w:rsidRPr="002618BF">
        <w:rPr>
          <w:rFonts w:ascii="Poppins" w:eastAsia="Times New Roman" w:hAnsi="Poppins" w:cs="Poppins"/>
          <w:i/>
          <w:iCs/>
          <w:color w:val="151414"/>
        </w:rPr>
        <w:t xml:space="preserve"> match you with one of our licensed clinicians…so you can spend your time focusing on you.”</w:t>
      </w:r>
    </w:p>
    <w:p w14:paraId="26BBDB20" w14:textId="77777777" w:rsidR="002618BF" w:rsidRDefault="002618BF" w:rsidP="002618BF">
      <w:pPr>
        <w:pStyle w:val="sqsrte-small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Style w:val="Strong"/>
          <w:rFonts w:ascii="Poppins" w:hAnsi="Poppins" w:cs="Poppins"/>
          <w:color w:val="151414"/>
        </w:rPr>
        <w:t xml:space="preserve">Rapid wireframing </w:t>
      </w:r>
      <w:r>
        <w:rPr>
          <w:rFonts w:ascii="Poppins" w:hAnsi="Poppins" w:cs="Poppins"/>
          <w:color w:val="151414"/>
        </w:rPr>
        <w:t xml:space="preserve">meant I could preview multiple menu navigations in a short amount of time. I wanted to prioritize finding a therapist or coach first and foremost for the user and add a call to action such as “Find a </w:t>
      </w:r>
      <w:proofErr w:type="gramStart"/>
      <w:r>
        <w:rPr>
          <w:rFonts w:ascii="Poppins" w:hAnsi="Poppins" w:cs="Poppins"/>
          <w:color w:val="151414"/>
        </w:rPr>
        <w:t>Therapist</w:t>
      </w:r>
      <w:proofErr w:type="gramEnd"/>
      <w:r>
        <w:rPr>
          <w:rFonts w:ascii="Poppins" w:hAnsi="Poppins" w:cs="Poppins"/>
          <w:color w:val="151414"/>
        </w:rPr>
        <w:t xml:space="preserve">,” instead of the original “Our Therapists.” </w:t>
      </w:r>
    </w:p>
    <w:p w14:paraId="0FD21B24" w14:textId="77777777" w:rsidR="002618BF" w:rsidRDefault="002618BF" w:rsidP="002618BF">
      <w:pPr>
        <w:pStyle w:val="sqsrte-small"/>
        <w:numPr>
          <w:ilvl w:val="0"/>
          <w:numId w:val="20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However, the new expansion to include coaches + counseling meant a need for a shorter, more inclusive title in the menu. I shortened the title to “Therapists &amp; Coaches,” but moved it to the first page so the user could navigate to it more quickly. </w:t>
      </w:r>
    </w:p>
    <w:p w14:paraId="1120F647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I integrated the Locations page into the About section so the </w:t>
      </w:r>
      <w:r w:rsidRPr="002618BF">
        <w:rPr>
          <w:rFonts w:ascii="Poppins" w:eastAsia="Times New Roman" w:hAnsi="Poppins" w:cs="Poppins"/>
          <w:b/>
          <w:bCs/>
          <w:color w:val="151414"/>
        </w:rPr>
        <w:t>user journey</w:t>
      </w:r>
      <w:r w:rsidRPr="002618BF">
        <w:rPr>
          <w:rFonts w:ascii="Poppins" w:eastAsia="Times New Roman" w:hAnsi="Poppins" w:cs="Poppins"/>
          <w:color w:val="151414"/>
        </w:rPr>
        <w:t xml:space="preserve"> would start with “Therapists &amp; Coaches” instead of searching by location.</w:t>
      </w:r>
    </w:p>
    <w:p w14:paraId="3894C3BB" w14:textId="77777777" w:rsidR="002618BF" w:rsidRPr="002618BF" w:rsidRDefault="002618BF" w:rsidP="002618BF">
      <w:pPr>
        <w:numPr>
          <w:ilvl w:val="0"/>
          <w:numId w:val="20"/>
        </w:numPr>
        <w:shd w:val="clear" w:color="auto" w:fill="FFFFFF"/>
        <w:spacing w:before="120" w:after="120"/>
        <w:rPr>
          <w:rFonts w:ascii="Poppins" w:eastAsia="Times New Roman" w:hAnsi="Poppins" w:cs="Poppins"/>
          <w:color w:val="151414"/>
        </w:rPr>
      </w:pPr>
      <w:r w:rsidRPr="002618BF">
        <w:rPr>
          <w:rFonts w:ascii="Poppins" w:eastAsia="Times New Roman" w:hAnsi="Poppins" w:cs="Poppins"/>
          <w:color w:val="151414"/>
        </w:rPr>
        <w:t xml:space="preserve">The main CTA on the site header originally said, “now seeing clients via Telehealth,” to mark a shift from in-person services only. I went through </w:t>
      </w:r>
      <w:r w:rsidRPr="002618BF">
        <w:rPr>
          <w:rFonts w:ascii="Poppins" w:eastAsia="Times New Roman" w:hAnsi="Poppins" w:cs="Poppins"/>
          <w:color w:val="151414"/>
        </w:rPr>
        <w:lastRenderedPageBreak/>
        <w:t xml:space="preserve">a few iterations of sayings that would flow in tandem to our new tagline to help eager users know immediately who we serve and chose, </w:t>
      </w:r>
      <w:r w:rsidRPr="002618BF">
        <w:rPr>
          <w:rFonts w:ascii="Poppins" w:eastAsia="Times New Roman" w:hAnsi="Poppins" w:cs="Poppins"/>
          <w:i/>
          <w:iCs/>
          <w:color w:val="151414"/>
        </w:rPr>
        <w:t xml:space="preserve">“Private, Accessible Care In-Person &amp; Online.” </w:t>
      </w:r>
    </w:p>
    <w:p w14:paraId="690CDD98" w14:textId="1D0D10BE" w:rsidR="00CD4E37" w:rsidRDefault="00CD4E37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  <w:r w:rsidRPr="002618BF">
        <w:rPr>
          <w:rFonts w:ascii="Poppins" w:eastAsia="Times New Roman" w:hAnsi="Poppins" w:cs="Poppins"/>
          <w:b/>
          <w:bCs/>
          <w:color w:val="151414"/>
          <w:sz w:val="28"/>
          <w:szCs w:val="28"/>
        </w:rPr>
        <w:t>Conclusion</w:t>
      </w:r>
    </w:p>
    <w:p w14:paraId="6D899029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National Focus </w:t>
      </w:r>
    </w:p>
    <w:p w14:paraId="516C7519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>Easier Menu Navigation</w:t>
      </w:r>
    </w:p>
    <w:p w14:paraId="48D511D4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Showcasing new matching service to reduce barriers for users </w:t>
      </w:r>
    </w:p>
    <w:p w14:paraId="3119D260" w14:textId="77777777" w:rsidR="002618BF" w:rsidRDefault="002618BF" w:rsidP="002618BF">
      <w:pPr>
        <w:pStyle w:val="sqsrte-large"/>
        <w:numPr>
          <w:ilvl w:val="0"/>
          <w:numId w:val="23"/>
        </w:numPr>
        <w:shd w:val="clear" w:color="auto" w:fill="FFFFFF"/>
        <w:spacing w:before="120" w:beforeAutospacing="0" w:after="120" w:afterAutospacing="0"/>
        <w:rPr>
          <w:rFonts w:ascii="Poppins" w:hAnsi="Poppins" w:cs="Poppins"/>
          <w:color w:val="151414"/>
        </w:rPr>
      </w:pPr>
      <w:r>
        <w:rPr>
          <w:rFonts w:ascii="Poppins" w:hAnsi="Poppins" w:cs="Poppins"/>
          <w:color w:val="151414"/>
        </w:rPr>
        <w:t xml:space="preserve">Suggestions for second iteration edits to include a search feature among the growing list of therapists + coaches </w:t>
      </w:r>
    </w:p>
    <w:p w14:paraId="19480126" w14:textId="77777777" w:rsidR="002618BF" w:rsidRPr="002618BF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b/>
          <w:bCs/>
          <w:color w:val="151414"/>
          <w:sz w:val="28"/>
          <w:szCs w:val="28"/>
        </w:rPr>
      </w:pPr>
    </w:p>
    <w:p w14:paraId="1101BFF7" w14:textId="77777777" w:rsidR="002618BF" w:rsidRPr="00CD4E37" w:rsidRDefault="002618BF" w:rsidP="00CD4E37">
      <w:p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151414"/>
        </w:rPr>
      </w:pPr>
    </w:p>
    <w:sectPr w:rsidR="002618BF" w:rsidRPr="00CD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3A4"/>
    <w:multiLevelType w:val="multilevel"/>
    <w:tmpl w:val="ECC8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0B80"/>
    <w:multiLevelType w:val="multilevel"/>
    <w:tmpl w:val="AD0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F11FE"/>
    <w:multiLevelType w:val="multilevel"/>
    <w:tmpl w:val="EFD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D4FF1"/>
    <w:multiLevelType w:val="multilevel"/>
    <w:tmpl w:val="27F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03077"/>
    <w:multiLevelType w:val="multilevel"/>
    <w:tmpl w:val="007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04BC7"/>
    <w:multiLevelType w:val="multilevel"/>
    <w:tmpl w:val="D27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7FEF"/>
    <w:multiLevelType w:val="multilevel"/>
    <w:tmpl w:val="A4C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9294D"/>
    <w:multiLevelType w:val="multilevel"/>
    <w:tmpl w:val="2D2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C3D"/>
    <w:multiLevelType w:val="multilevel"/>
    <w:tmpl w:val="5E9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177CF"/>
    <w:multiLevelType w:val="multilevel"/>
    <w:tmpl w:val="017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0558C"/>
    <w:multiLevelType w:val="multilevel"/>
    <w:tmpl w:val="642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8519C"/>
    <w:multiLevelType w:val="multilevel"/>
    <w:tmpl w:val="2A7C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92BF9"/>
    <w:multiLevelType w:val="multilevel"/>
    <w:tmpl w:val="4E0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F0640"/>
    <w:multiLevelType w:val="multilevel"/>
    <w:tmpl w:val="CD4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A2F42"/>
    <w:multiLevelType w:val="multilevel"/>
    <w:tmpl w:val="47F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2753"/>
    <w:multiLevelType w:val="multilevel"/>
    <w:tmpl w:val="C21C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F7010"/>
    <w:multiLevelType w:val="multilevel"/>
    <w:tmpl w:val="C24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00F48"/>
    <w:multiLevelType w:val="multilevel"/>
    <w:tmpl w:val="F5B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F2F85"/>
    <w:multiLevelType w:val="multilevel"/>
    <w:tmpl w:val="64C0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66AE9"/>
    <w:multiLevelType w:val="multilevel"/>
    <w:tmpl w:val="68CC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A32A6"/>
    <w:multiLevelType w:val="multilevel"/>
    <w:tmpl w:val="9CBE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596C"/>
    <w:multiLevelType w:val="multilevel"/>
    <w:tmpl w:val="AFD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325A7"/>
    <w:multiLevelType w:val="multilevel"/>
    <w:tmpl w:val="70F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32872">
    <w:abstractNumId w:val="16"/>
  </w:num>
  <w:num w:numId="2" w16cid:durableId="1688676199">
    <w:abstractNumId w:val="20"/>
  </w:num>
  <w:num w:numId="3" w16cid:durableId="1505247259">
    <w:abstractNumId w:val="5"/>
  </w:num>
  <w:num w:numId="4" w16cid:durableId="1965236181">
    <w:abstractNumId w:val="0"/>
  </w:num>
  <w:num w:numId="5" w16cid:durableId="2040474453">
    <w:abstractNumId w:val="3"/>
  </w:num>
  <w:num w:numId="6" w16cid:durableId="130442165">
    <w:abstractNumId w:val="12"/>
  </w:num>
  <w:num w:numId="7" w16cid:durableId="1728333542">
    <w:abstractNumId w:val="13"/>
  </w:num>
  <w:num w:numId="8" w16cid:durableId="1298603731">
    <w:abstractNumId w:val="11"/>
  </w:num>
  <w:num w:numId="9" w16cid:durableId="319115660">
    <w:abstractNumId w:val="10"/>
  </w:num>
  <w:num w:numId="10" w16cid:durableId="1898853151">
    <w:abstractNumId w:val="9"/>
  </w:num>
  <w:num w:numId="11" w16cid:durableId="1956711580">
    <w:abstractNumId w:val="14"/>
  </w:num>
  <w:num w:numId="12" w16cid:durableId="773136968">
    <w:abstractNumId w:val="8"/>
  </w:num>
  <w:num w:numId="13" w16cid:durableId="557713157">
    <w:abstractNumId w:val="17"/>
  </w:num>
  <w:num w:numId="14" w16cid:durableId="605039951">
    <w:abstractNumId w:val="18"/>
  </w:num>
  <w:num w:numId="15" w16cid:durableId="333188460">
    <w:abstractNumId w:val="15"/>
  </w:num>
  <w:num w:numId="16" w16cid:durableId="579096397">
    <w:abstractNumId w:val="4"/>
  </w:num>
  <w:num w:numId="17" w16cid:durableId="1066760773">
    <w:abstractNumId w:val="1"/>
  </w:num>
  <w:num w:numId="18" w16cid:durableId="67270534">
    <w:abstractNumId w:val="7"/>
  </w:num>
  <w:num w:numId="19" w16cid:durableId="142506934">
    <w:abstractNumId w:val="19"/>
  </w:num>
  <w:num w:numId="20" w16cid:durableId="576286191">
    <w:abstractNumId w:val="21"/>
  </w:num>
  <w:num w:numId="21" w16cid:durableId="800998088">
    <w:abstractNumId w:val="6"/>
  </w:num>
  <w:num w:numId="22" w16cid:durableId="1553495230">
    <w:abstractNumId w:val="2"/>
  </w:num>
  <w:num w:numId="23" w16cid:durableId="16765740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E9"/>
    <w:rsid w:val="0005603A"/>
    <w:rsid w:val="000C41B9"/>
    <w:rsid w:val="002618BF"/>
    <w:rsid w:val="00350D49"/>
    <w:rsid w:val="003865C9"/>
    <w:rsid w:val="004626F2"/>
    <w:rsid w:val="004768FD"/>
    <w:rsid w:val="004A5AAE"/>
    <w:rsid w:val="004B0894"/>
    <w:rsid w:val="004E48E9"/>
    <w:rsid w:val="00530516"/>
    <w:rsid w:val="0063040A"/>
    <w:rsid w:val="00785A40"/>
    <w:rsid w:val="008B3045"/>
    <w:rsid w:val="009F16E2"/>
    <w:rsid w:val="00BF5421"/>
    <w:rsid w:val="00CD4E37"/>
    <w:rsid w:val="00CF67D3"/>
    <w:rsid w:val="00EB318F"/>
    <w:rsid w:val="00F510AF"/>
    <w:rsid w:val="00F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3BA7"/>
  <w15:chartTrackingRefBased/>
  <w15:docId w15:val="{17237E46-D159-5A4D-9B0D-D4856CA2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3051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srte-large">
    <w:name w:val="sqsrte-large"/>
    <w:basedOn w:val="Normal"/>
    <w:rsid w:val="004E48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48E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30516"/>
    <w:rPr>
      <w:rFonts w:ascii="Times New Roman" w:eastAsia="Times New Roman" w:hAnsi="Times New Roman" w:cs="Times New Roman"/>
      <w:b/>
      <w:bCs/>
    </w:rPr>
  </w:style>
  <w:style w:type="paragraph" w:customStyle="1" w:styleId="sqsrte-small">
    <w:name w:val="sqsrte-small"/>
    <w:basedOn w:val="Normal"/>
    <w:rsid w:val="005305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305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618BF"/>
    <w:rPr>
      <w:i/>
      <w:iCs/>
    </w:rPr>
  </w:style>
  <w:style w:type="paragraph" w:styleId="ListParagraph">
    <w:name w:val="List Paragraph"/>
    <w:basedOn w:val="Normal"/>
    <w:uiPriority w:val="34"/>
    <w:qFormat/>
    <w:rsid w:val="0046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33">
          <w:marLeft w:val="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869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394">
          <w:marLeft w:val="0"/>
          <w:marRight w:val="0"/>
          <w:marTop w:val="0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184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09681">
          <w:marLeft w:val="0"/>
          <w:marRight w:val="0"/>
          <w:marTop w:val="0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421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nd.linkedin.com/en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Kirby</dc:creator>
  <cp:keywords/>
  <dc:description/>
  <cp:lastModifiedBy>Diana Kirby</cp:lastModifiedBy>
  <cp:revision>6</cp:revision>
  <dcterms:created xsi:type="dcterms:W3CDTF">2022-04-27T21:20:00Z</dcterms:created>
  <dcterms:modified xsi:type="dcterms:W3CDTF">2022-06-20T02:22:00Z</dcterms:modified>
</cp:coreProperties>
</file>