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D22ADF" w:rsidRPr="006905D0" w:rsidRDefault="00B03962" w:rsidP="00D22ADF">
      <w:pPr>
        <w:ind w:left="57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Дніпровський міський центр зайнятості</w:t>
      </w:r>
    </w:p>
    <w:p w:rsidR="00C351D1" w:rsidRPr="00B03962" w:rsidRDefault="00B03962" w:rsidP="00B03962">
      <w:pPr>
        <w:ind w:left="5760"/>
        <w:rPr>
          <w:b/>
          <w:color w:val="FF0000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49017</w:t>
      </w:r>
      <w:r w:rsidR="00C351D1" w:rsidRPr="00087F4F">
        <w:rPr>
          <w:color w:val="222222"/>
          <w:sz w:val="22"/>
          <w:szCs w:val="22"/>
          <w:shd w:val="clear" w:color="auto" w:fill="FFFFFF"/>
        </w:rPr>
        <w:t>,</w:t>
      </w:r>
      <w:r>
        <w:rPr>
          <w:color w:val="222222"/>
          <w:sz w:val="22"/>
          <w:szCs w:val="22"/>
          <w:shd w:val="clear" w:color="auto" w:fill="FFFFFF"/>
        </w:rPr>
        <w:t xml:space="preserve"> м. </w:t>
      </w:r>
      <w:r w:rsidR="00C351D1" w:rsidRPr="00C351D1">
        <w:rPr>
          <w:color w:val="222222"/>
          <w:sz w:val="22"/>
          <w:szCs w:val="22"/>
          <w:shd w:val="clear" w:color="auto" w:fill="FFFFFF"/>
        </w:rPr>
        <w:t>Дніпро</w:t>
      </w:r>
      <w:r w:rsidR="00C351D1">
        <w:rPr>
          <w:color w:val="222222"/>
          <w:sz w:val="22"/>
          <w:szCs w:val="22"/>
          <w:shd w:val="clear" w:color="auto" w:fill="FFFFFF"/>
        </w:rPr>
        <w:t xml:space="preserve"> вул.</w:t>
      </w:r>
      <w:r w:rsidR="00C351D1" w:rsidRPr="00087F4F">
        <w:rPr>
          <w:color w:val="222222"/>
          <w:sz w:val="22"/>
          <w:szCs w:val="22"/>
          <w:shd w:val="clear" w:color="auto" w:fill="FFFFFF"/>
        </w:rPr>
        <w:t xml:space="preserve"> </w:t>
      </w:r>
      <w:r w:rsidR="00C351D1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Авіаційна</w:t>
      </w:r>
      <w:r w:rsidR="00C351D1">
        <w:rPr>
          <w:color w:val="222222"/>
          <w:sz w:val="22"/>
          <w:szCs w:val="22"/>
          <w:shd w:val="clear" w:color="auto" w:fill="FFFFFF"/>
        </w:rPr>
        <w:t xml:space="preserve">, </w:t>
      </w:r>
      <w:r>
        <w:rPr>
          <w:color w:val="222222"/>
          <w:sz w:val="22"/>
          <w:szCs w:val="22"/>
          <w:shd w:val="clear" w:color="auto" w:fill="FFFFFF"/>
        </w:rPr>
        <w:t>41</w:t>
      </w:r>
    </w:p>
    <w:p w:rsidR="00C351D1" w:rsidRPr="00087F4F" w:rsidRDefault="00C351D1">
      <w:pPr>
        <w:ind w:left="5760"/>
        <w:rPr>
          <w:b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087F4F" w:rsidRPr="00087F4F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47C6C">
      <w:pPr>
        <w:pStyle w:val="Header"/>
        <w:numPr>
          <w:ilvl w:val="0"/>
          <w:numId w:val="2"/>
        </w:numPr>
        <w:ind w:left="567" w:right="-51"/>
        <w:jc w:val="both"/>
      </w:pPr>
      <w:r w:rsidRPr="0025475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5475B">
        <w:rPr>
          <w:sz w:val="22"/>
          <w:lang w:val="uk-UA"/>
        </w:rPr>
        <w:t xml:space="preserve"> у</w:t>
      </w:r>
      <w:r w:rsidRPr="0025475B">
        <w:rPr>
          <w:bCs/>
          <w:sz w:val="22"/>
          <w:lang w:val="uk-UA"/>
        </w:rPr>
        <w:t xml:space="preserve"> Товариства</w:t>
      </w:r>
      <w:r w:rsidRPr="00DA4D1A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87F4F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14F1E"/>
    <w:rsid w:val="006D42AF"/>
    <w:rsid w:val="00830333"/>
    <w:rsid w:val="00881E3F"/>
    <w:rsid w:val="008F1FEE"/>
    <w:rsid w:val="0090113D"/>
    <w:rsid w:val="009A2644"/>
    <w:rsid w:val="00A33469"/>
    <w:rsid w:val="00A67DEF"/>
    <w:rsid w:val="00A77A14"/>
    <w:rsid w:val="00B03962"/>
    <w:rsid w:val="00B75228"/>
    <w:rsid w:val="00BA3D0F"/>
    <w:rsid w:val="00C00540"/>
    <w:rsid w:val="00C23C2B"/>
    <w:rsid w:val="00C351D1"/>
    <w:rsid w:val="00C448DB"/>
    <w:rsid w:val="00C63635"/>
    <w:rsid w:val="00CA119B"/>
    <w:rsid w:val="00D22ADF"/>
    <w:rsid w:val="00D47C6C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6B34FB-1BC1-47F3-B9D0-6255332F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2018-11-22T15:24:00Z</dcterms:created>
  <dcterms:modified xsi:type="dcterms:W3CDTF">2019-03-22T09:17:00Z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