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822A86">
        <w:rPr>
          <w:rStyle w:val="a3"/>
          <w:sz w:val="23"/>
          <w:szCs w:val="23"/>
          <w:shd w:val="clear" w:color="auto" w:fill="FFFFFF"/>
          <w:lang w:val="en-US"/>
        </w:rPr>
        <w:t xml:space="preserve">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A0464F" w:rsidRPr="00A0464F" w:rsidRDefault="00A0464F" w:rsidP="00A0464F">
      <w:pPr>
        <w:ind w:left="4820"/>
        <w:rPr>
          <w:rFonts w:eastAsiaTheme="minorHAnsi"/>
          <w:b/>
          <w:sz w:val="23"/>
          <w:szCs w:val="23"/>
        </w:rPr>
      </w:pPr>
      <w:r w:rsidRPr="00A0464F">
        <w:rPr>
          <w:rFonts w:eastAsiaTheme="minorHAnsi"/>
          <w:b/>
          <w:sz w:val="23"/>
          <w:szCs w:val="23"/>
        </w:rPr>
        <w:t xml:space="preserve">Головне управління </w:t>
      </w:r>
      <w:proofErr w:type="spellStart"/>
      <w:r w:rsidRPr="00A0464F">
        <w:rPr>
          <w:rFonts w:eastAsiaTheme="minorHAnsi"/>
          <w:b/>
          <w:sz w:val="23"/>
          <w:szCs w:val="23"/>
        </w:rPr>
        <w:t>Держпраці</w:t>
      </w:r>
      <w:proofErr w:type="spellEnd"/>
      <w:r w:rsidRPr="00A0464F">
        <w:rPr>
          <w:rFonts w:eastAsiaTheme="minorHAnsi"/>
          <w:b/>
          <w:sz w:val="23"/>
          <w:szCs w:val="23"/>
        </w:rPr>
        <w:t xml:space="preserve"> у Дніпропетровській області</w:t>
      </w:r>
    </w:p>
    <w:p w:rsidR="00A0464F" w:rsidRPr="00A0464F" w:rsidRDefault="00A0464F" w:rsidP="00A0464F">
      <w:pPr>
        <w:ind w:left="4820"/>
        <w:rPr>
          <w:rFonts w:eastAsiaTheme="minorHAnsi"/>
          <w:i/>
          <w:sz w:val="23"/>
          <w:szCs w:val="23"/>
        </w:rPr>
      </w:pPr>
      <w:r w:rsidRPr="00A0464F">
        <w:rPr>
          <w:rFonts w:eastAsiaTheme="minorHAnsi"/>
          <w:i/>
          <w:sz w:val="23"/>
          <w:szCs w:val="23"/>
        </w:rPr>
        <w:t xml:space="preserve">вул. </w:t>
      </w:r>
      <w:proofErr w:type="spellStart"/>
      <w:r w:rsidRPr="00A0464F">
        <w:rPr>
          <w:rFonts w:eastAsiaTheme="minorHAnsi"/>
          <w:i/>
          <w:sz w:val="23"/>
          <w:szCs w:val="23"/>
        </w:rPr>
        <w:t>Казакова</w:t>
      </w:r>
      <w:proofErr w:type="spellEnd"/>
      <w:r w:rsidRPr="00A0464F">
        <w:rPr>
          <w:rFonts w:eastAsiaTheme="minorHAnsi"/>
          <w:i/>
          <w:sz w:val="23"/>
          <w:szCs w:val="23"/>
        </w:rPr>
        <w:t>, 3, м. Дніпро ,49050</w:t>
      </w:r>
    </w:p>
    <w:p w:rsidR="0036186B" w:rsidRPr="00E06892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  <w:lang w:val="ru-RU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A0464F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A0464F">
        <w:rPr>
          <w:rFonts w:eastAsiaTheme="minorHAnsi"/>
          <w:bCs/>
          <w:sz w:val="23"/>
          <w:szCs w:val="23"/>
        </w:rPr>
        <w:t xml:space="preserve">Надати інформацію щодо наявності зареєстрованих технічних засобів, власником яких є Товариство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7C7748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822A86">
        <w:rPr>
          <w:b/>
          <w:bCs/>
          <w:i/>
          <w:sz w:val="24"/>
          <w:szCs w:val="24"/>
          <w:u w:val="single"/>
        </w:rPr>
        <w:t>6.</w:t>
      </w:r>
      <w:r w:rsidR="00822A86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822A86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937900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133B"/>
    <w:rsid w:val="000D023B"/>
    <w:rsid w:val="000F787C"/>
    <w:rsid w:val="0016024D"/>
    <w:rsid w:val="002C7FCC"/>
    <w:rsid w:val="0030617B"/>
    <w:rsid w:val="0036186B"/>
    <w:rsid w:val="00403BA3"/>
    <w:rsid w:val="0044595D"/>
    <w:rsid w:val="00454A30"/>
    <w:rsid w:val="00662F5A"/>
    <w:rsid w:val="00691087"/>
    <w:rsid w:val="007C7748"/>
    <w:rsid w:val="00822A86"/>
    <w:rsid w:val="008E015F"/>
    <w:rsid w:val="00937900"/>
    <w:rsid w:val="009A2644"/>
    <w:rsid w:val="00A0464F"/>
    <w:rsid w:val="00AB5A6F"/>
    <w:rsid w:val="00BA269F"/>
    <w:rsid w:val="00BE6C9D"/>
    <w:rsid w:val="00C23C2B"/>
    <w:rsid w:val="00CA119B"/>
    <w:rsid w:val="00E06892"/>
    <w:rsid w:val="00EB153B"/>
    <w:rsid w:val="00EE21B4"/>
    <w:rsid w:val="00F3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08460-09E9-482B-8BA3-B8A65DBF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2018-11-29T15:05:00Z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