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90113D" w:rsidRPr="0090113D" w:rsidRDefault="0090113D" w:rsidP="0090113D">
      <w:pPr>
        <w:ind w:left="5760"/>
        <w:rPr>
          <w:b/>
          <w:sz w:val="22"/>
          <w:szCs w:val="22"/>
        </w:rPr>
      </w:pPr>
      <w:r w:rsidRPr="0090113D">
        <w:rPr>
          <w:b/>
          <w:sz w:val="22"/>
          <w:szCs w:val="22"/>
        </w:rPr>
        <w:t>Державна служба України з безпеки на транспорті</w:t>
      </w:r>
    </w:p>
    <w:p w:rsidR="0090113D" w:rsidRPr="0090113D" w:rsidRDefault="0090113D" w:rsidP="0090113D">
      <w:pPr>
        <w:ind w:left="5760"/>
        <w:rPr>
          <w:sz w:val="22"/>
          <w:szCs w:val="22"/>
        </w:rPr>
      </w:pPr>
      <w:r w:rsidRPr="0090113D">
        <w:rPr>
          <w:sz w:val="22"/>
          <w:szCs w:val="22"/>
        </w:rPr>
        <w:t>пр. Перемоги, буд. 14</w:t>
      </w:r>
    </w:p>
    <w:p w:rsidR="0090113D" w:rsidRPr="0090113D" w:rsidRDefault="0090113D" w:rsidP="0090113D">
      <w:pPr>
        <w:ind w:left="5760"/>
        <w:rPr>
          <w:sz w:val="22"/>
          <w:szCs w:val="22"/>
        </w:rPr>
      </w:pPr>
      <w:r w:rsidRPr="0090113D">
        <w:rPr>
          <w:sz w:val="22"/>
          <w:szCs w:val="22"/>
        </w:rPr>
        <w:t>01135, м. Київ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90113D">
      <w:pPr>
        <w:pStyle w:val="Header"/>
        <w:numPr>
          <w:ilvl w:val="0"/>
          <w:numId w:val="2"/>
        </w:numPr>
        <w:ind w:left="567" w:right="-51"/>
        <w:jc w:val="both"/>
      </w:pPr>
      <w:r w:rsidRPr="00447D45">
        <w:rPr>
          <w:bCs/>
          <w:sz w:val="22"/>
          <w:lang w:val="uk-UA"/>
        </w:rPr>
        <w:t>надати інформацію щодо наявності зареєстрованих водних транспортних засобів, власником яких є</w:t>
      </w:r>
      <w:r w:rsidR="00CA119B" w:rsidRPr="00DA4D1A">
        <w:rPr>
          <w:bCs/>
          <w:sz w:val="22"/>
          <w:lang w:val="uk-UA"/>
        </w:rPr>
        <w:t xml:space="preserve"> Товариство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characterSpacingControl w:val="doNotCompress"/>
  <w:compat/>
  <w:rsids>
    <w:rsidRoot w:val="009A2644"/>
    <w:rsid w:val="001322E3"/>
    <w:rsid w:val="002C7FCC"/>
    <w:rsid w:val="003E5054"/>
    <w:rsid w:val="006D42AF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DA4D1A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59CF2-F20F-4B20-B205-B8C9456E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2018-11-22T14:58:00Z</dcterms:created>
  <dcterms:modified xsi:type="dcterms:W3CDTF">2018-11-22T14:58:00Z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