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E3" w:rsidRPr="00A01FE3" w:rsidRDefault="00A01FE3" w:rsidP="004C50E4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Evaluate and Post Comment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>Maintain Professor Information Use Case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>Version 2.0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8"/>
        <w:gridCol w:w="1172"/>
        <w:gridCol w:w="3780"/>
        <w:gridCol w:w="2338"/>
      </w:tblGrid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21/Dec/98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 version.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13/Feb/99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Minor corrections based on review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15/Feb/99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2.0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Modify section on use case extends. Final cleanup. Review alternate flows. Resolve outstanding issues.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lastRenderedPageBreak/>
        <w:t>Table of Contents</w:t>
      </w:r>
    </w:p>
    <w:p w:rsidR="004C50E4" w:rsidRPr="0097100F" w:rsidRDefault="00956DFC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956DFC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2.2.1    </w:t>
      </w:r>
      <w:hyperlink r:id="rId11" w:anchor="_Toc449508784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Modify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2.2.2    </w:t>
      </w:r>
      <w:hyperlink r:id="rId12" w:anchor="_Toc449508785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Delete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2.2.3    </w:t>
      </w:r>
      <w:hyperlink r:id="rId13" w:anchor="_Toc449508786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Already Exists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2.2.4    </w:t>
      </w:r>
      <w:hyperlink r:id="rId14" w:anchor="_Toc449508787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Not Found</w:t>
        </w:r>
      </w:hyperlink>
    </w:p>
    <w:p w:rsidR="004C50E4" w:rsidRPr="0097100F" w:rsidRDefault="00956DFC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956DFC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4.1    </w:t>
      </w:r>
      <w:hyperlink r:id="rId17" w:anchor="_Toc449508790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Log In</w:t>
        </w:r>
      </w:hyperlink>
    </w:p>
    <w:p w:rsidR="004C50E4" w:rsidRPr="00CC3E43" w:rsidRDefault="00956DFC" w:rsidP="00CC3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Toc44950879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</w:hyperlink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A01FE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lastRenderedPageBreak/>
        <w:t>Evaluate and Post Comment</w:t>
      </w:r>
      <w:r w:rsidR="004C50E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0" w:name="_Toc423410237"/>
      <w:bookmarkEnd w:id="0"/>
    </w:p>
    <w:p w:rsidR="004C50E4" w:rsidRPr="00B659F8" w:rsidRDefault="004C50E4" w:rsidP="004C5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Toc449508780"/>
      <w:r w:rsidRPr="00B659F8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1"/>
    </w:p>
    <w:p w:rsidR="004C50E4" w:rsidRPr="0097100F" w:rsidRDefault="004C50E4" w:rsidP="00066C1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use case allows the authenticated user to </w:t>
      </w:r>
      <w:r w:rsidR="00214559">
        <w:rPr>
          <w:rFonts w:ascii="Times New Roman" w:eastAsia="Times New Roman" w:hAnsi="Times New Roman" w:cs="Times New Roman"/>
          <w:sz w:val="20"/>
          <w:szCs w:val="20"/>
        </w:rPr>
        <w:t>evaluate and post comment on</w:t>
      </w:r>
      <w:r w:rsidR="00214559" w:rsidRPr="00214559">
        <w:t xml:space="preserve"> </w:t>
      </w:r>
      <w:r w:rsidR="00214559" w:rsidRPr="00214559">
        <w:rPr>
          <w:rFonts w:ascii="Times New Roman" w:eastAsia="Times New Roman" w:hAnsi="Times New Roman" w:cs="Times New Roman"/>
          <w:sz w:val="20"/>
          <w:szCs w:val="20"/>
        </w:rPr>
        <w:t>records of the reference database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.</w:t>
      </w:r>
      <w:r w:rsidR="00161560">
        <w:rPr>
          <w:rFonts w:ascii="Times New Roman" w:eastAsia="Times New Roman" w:hAnsi="Times New Roman" w:cs="Times New Roman"/>
          <w:sz w:val="20"/>
          <w:szCs w:val="20"/>
        </w:rPr>
        <w:t xml:space="preserve"> They</w:t>
      </w:r>
      <w:r w:rsidR="00214559">
        <w:rPr>
          <w:rFonts w:ascii="Times New Roman" w:eastAsia="Times New Roman" w:hAnsi="Times New Roman" w:cs="Times New Roman"/>
          <w:sz w:val="20"/>
          <w:szCs w:val="20"/>
        </w:rPr>
        <w:t xml:space="preserve"> can direct to the record</w:t>
      </w:r>
      <w:r w:rsidR="00D43895">
        <w:rPr>
          <w:rFonts w:ascii="Times New Roman" w:eastAsia="Times New Roman" w:hAnsi="Times New Roman" w:cs="Times New Roman"/>
          <w:sz w:val="20"/>
          <w:szCs w:val="20"/>
        </w:rPr>
        <w:t>s</w:t>
      </w:r>
      <w:r w:rsidR="00214559">
        <w:rPr>
          <w:rFonts w:ascii="Times New Roman" w:eastAsia="Times New Roman" w:hAnsi="Times New Roman" w:cs="Times New Roman"/>
          <w:sz w:val="20"/>
          <w:szCs w:val="20"/>
        </w:rPr>
        <w:t xml:space="preserve"> by search and evaluate/post comment on that record.</w:t>
      </w:r>
    </w:p>
    <w:p w:rsidR="004C50E4" w:rsidRPr="0097100F" w:rsidRDefault="004C50E4" w:rsidP="004C5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actor of this use case </w:t>
      </w:r>
      <w:r w:rsidR="00D43895">
        <w:rPr>
          <w:rFonts w:ascii="Times New Roman" w:eastAsia="Times New Roman" w:hAnsi="Times New Roman" w:cs="Times New Roman"/>
          <w:sz w:val="20"/>
          <w:szCs w:val="20"/>
        </w:rPr>
        <w:t>is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3FEA" w:rsidRPr="00B659F8" w:rsidRDefault="00F03FEA" w:rsidP="00F03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2" w:name="_Toc423410239"/>
      <w:bookmarkStart w:id="3" w:name="_Toc425054505"/>
      <w:bookmarkEnd w:id="2"/>
      <w:bookmarkEnd w:id="3"/>
      <w:r>
        <w:rPr>
          <w:rFonts w:ascii="Arial" w:eastAsia="Times New Roman" w:hAnsi="Arial" w:cs="Arial"/>
          <w:b/>
          <w:bCs/>
          <w:sz w:val="24"/>
          <w:szCs w:val="24"/>
        </w:rPr>
        <w:t>Flow of Events</w:t>
      </w:r>
    </w:p>
    <w:p w:rsidR="004C50E4" w:rsidRPr="0097100F" w:rsidRDefault="004C50E4" w:rsidP="00D003D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the 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authenticated user </w:t>
      </w:r>
      <w:r w:rsidR="00214559">
        <w:rPr>
          <w:rFonts w:ascii="Times New Roman" w:eastAsia="Times New Roman" w:hAnsi="Times New Roman" w:cs="Times New Roman"/>
          <w:sz w:val="20"/>
          <w:szCs w:val="20"/>
        </w:rPr>
        <w:t>search</w:t>
      </w:r>
      <w:r w:rsidR="00161560">
        <w:rPr>
          <w:rFonts w:ascii="Times New Roman" w:eastAsia="Times New Roman" w:hAnsi="Times New Roman" w:cs="Times New Roman"/>
          <w:sz w:val="20"/>
          <w:szCs w:val="20"/>
        </w:rPr>
        <w:t>es</w:t>
      </w:r>
      <w:r w:rsidR="00214559">
        <w:rPr>
          <w:rFonts w:ascii="Times New Roman" w:eastAsia="Times New Roman" w:hAnsi="Times New Roman" w:cs="Times New Roman"/>
          <w:sz w:val="20"/>
          <w:szCs w:val="20"/>
        </w:rPr>
        <w:t xml:space="preserve"> the music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from the</w:t>
      </w:r>
      <w:r w:rsidR="00214559">
        <w:rPr>
          <w:rFonts w:ascii="Times New Roman" w:eastAsia="Times New Roman" w:hAnsi="Times New Roman" w:cs="Times New Roman"/>
          <w:sz w:val="20"/>
          <w:szCs w:val="20"/>
        </w:rPr>
        <w:t xml:space="preserve"> My profile page</w:t>
      </w:r>
      <w:r w:rsidR="000D4659">
        <w:rPr>
          <w:rFonts w:ascii="Times New Roman" w:eastAsia="Times New Roman" w:hAnsi="Times New Roman" w:cs="Times New Roman"/>
          <w:sz w:val="20"/>
          <w:szCs w:val="20"/>
        </w:rPr>
        <w:t xml:space="preserve"> and they can comment or evaluate them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Default="00CC3E43" w:rsidP="003E5D5A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bookmarkStart w:id="4" w:name="_Toc423410240"/>
      <w:bookmarkStart w:id="5" w:name="_Toc425054506"/>
      <w:bookmarkEnd w:id="4"/>
      <w:bookmarkEnd w:id="5"/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    </w:t>
      </w:r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>2.1 Basic Flow</w:t>
      </w:r>
      <w:r w:rsidR="00BA4DC9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214559">
        <w:rPr>
          <w:rFonts w:ascii="Arial" w:eastAsia="Times New Roman" w:hAnsi="Arial" w:cs="Arial"/>
          <w:b/>
          <w:bCs/>
          <w:sz w:val="20"/>
          <w:szCs w:val="20"/>
        </w:rPr>
        <w:t>Evaluate the record</w:t>
      </w:r>
    </w:p>
    <w:p w:rsidR="00A94B6A" w:rsidRPr="0097100F" w:rsidRDefault="00214559" w:rsidP="00A949B2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the My profile page, the authenticated user </w:t>
      </w:r>
      <w:r w:rsidR="00D43895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earch</w:t>
      </w:r>
      <w:r w:rsidR="00161560"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music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B7CCB" w:rsidRPr="000118DD" w:rsidRDefault="00214559" w:rsidP="00CC3E43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They can evaluate the music based on their opinion. The evaluation ranges from 0-star to 5-stars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11F2" w:rsidRDefault="00F03FEA" w:rsidP="00CC3E43">
      <w:pPr>
        <w:pStyle w:val="ListParagraph"/>
        <w:numPr>
          <w:ilvl w:val="1"/>
          <w:numId w:val="8"/>
        </w:numPr>
        <w:spacing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449508783"/>
      <w:r>
        <w:rPr>
          <w:rFonts w:ascii="Arial" w:eastAsia="Times New Roman" w:hAnsi="Arial" w:cs="Arial"/>
          <w:b/>
          <w:bCs/>
          <w:sz w:val="20"/>
          <w:szCs w:val="20"/>
        </w:rPr>
        <w:t xml:space="preserve">Basic </w:t>
      </w:r>
      <w:r w:rsidR="004C50E4" w:rsidRPr="003011F2">
        <w:rPr>
          <w:rFonts w:ascii="Arial" w:eastAsia="Times New Roman" w:hAnsi="Arial" w:cs="Arial"/>
          <w:b/>
          <w:bCs/>
          <w:sz w:val="20"/>
          <w:szCs w:val="20"/>
        </w:rPr>
        <w:t>Flow</w:t>
      </w:r>
      <w:bookmarkEnd w:id="6"/>
      <w:r w:rsidR="00214559">
        <w:rPr>
          <w:rFonts w:ascii="Arial" w:eastAsia="Times New Roman" w:hAnsi="Arial" w:cs="Arial"/>
          <w:b/>
          <w:bCs/>
          <w:sz w:val="20"/>
          <w:szCs w:val="20"/>
        </w:rPr>
        <w:t xml:space="preserve"> – Comment the record </w:t>
      </w:r>
      <w:r w:rsidR="004C50E4" w:rsidRPr="00301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14559" w:rsidRPr="0097100F" w:rsidRDefault="00214559" w:rsidP="00214559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the My profile page, the authenticated user search</w:t>
      </w:r>
      <w:r w:rsidR="00161560"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music.</w:t>
      </w:r>
    </w:p>
    <w:p w:rsidR="00214559" w:rsidRPr="000118DD" w:rsidRDefault="00214559" w:rsidP="00214559">
      <w:pPr>
        <w:numPr>
          <w:ilvl w:val="1"/>
          <w:numId w:val="1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They can comment the music based on their opinion.</w:t>
      </w:r>
    </w:p>
    <w:p w:rsidR="00F03FEA" w:rsidRPr="00B659F8" w:rsidRDefault="00F03FEA" w:rsidP="00F03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4C50E4" w:rsidRPr="00F03FEA" w:rsidRDefault="004C50E4" w:rsidP="00CC3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7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Start w:id="8" w:name="_Toc423410254"/>
      <w:bookmarkStart w:id="9" w:name="_Toc425054513"/>
      <w:bookmarkEnd w:id="7"/>
      <w:bookmarkEnd w:id="8"/>
      <w:bookmarkEnd w:id="9"/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            4.1    </w:t>
      </w:r>
      <w:bookmarkStart w:id="10" w:name="_Toc449508790"/>
      <w:r w:rsidRPr="0097100F">
        <w:rPr>
          <w:rFonts w:ascii="Arial" w:eastAsia="Times New Roman" w:hAnsi="Arial" w:cs="Arial"/>
          <w:b/>
          <w:bCs/>
          <w:sz w:val="20"/>
          <w:szCs w:val="20"/>
        </w:rPr>
        <w:t>Log In</w:t>
      </w:r>
      <w:bookmarkEnd w:id="10"/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Before this use case begins the </w:t>
      </w:r>
      <w:r w:rsidR="00A94B6A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 xml:space="preserve"> has to log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onto the system.</w:t>
      </w:r>
    </w:p>
    <w:p w:rsidR="00F03FEA" w:rsidRPr="00B659F8" w:rsidRDefault="00F03FEA" w:rsidP="00F03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Postconditions</w:t>
      </w:r>
    </w:p>
    <w:p w:rsidR="00594F94" w:rsidRDefault="00F03FEA" w:rsidP="00CC3E43">
      <w:pPr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0"/>
          <w:szCs w:val="20"/>
        </w:rPr>
        <w:t>No special conditions after the evaluations or comment</w:t>
      </w:r>
      <w:r w:rsidR="00174D7F">
        <w:rPr>
          <w:rFonts w:ascii="Times New Roman" w:eastAsia="Times New Roman" w:hAnsi="Times New Roman" w:cs="Times New Roman"/>
          <w:sz w:val="20"/>
          <w:szCs w:val="20"/>
        </w:rPr>
        <w:t>s</w:t>
      </w:r>
    </w:p>
    <w:sectPr w:rsidR="00594F94" w:rsidSect="00EB7CC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CD9" w:rsidRDefault="008E6CD9" w:rsidP="007335E4">
      <w:pPr>
        <w:spacing w:after="0" w:line="240" w:lineRule="auto"/>
      </w:pPr>
      <w:r>
        <w:separator/>
      </w:r>
    </w:p>
  </w:endnote>
  <w:endnote w:type="continuationSeparator" w:id="1">
    <w:p w:rsidR="008E6CD9" w:rsidRDefault="008E6CD9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0118DD" w:rsidRDefault="00956DFC">
        <w:pPr>
          <w:pStyle w:val="Footer"/>
          <w:jc w:val="right"/>
        </w:pPr>
        <w:fldSimple w:instr=" PAGE   \* MERGEFORMAT ">
          <w:r w:rsidR="00161560">
            <w:rPr>
              <w:noProof/>
            </w:rPr>
            <w:t>2</w:t>
          </w:r>
        </w:fldSimple>
      </w:p>
    </w:sdtContent>
  </w:sdt>
  <w:p w:rsidR="000118DD" w:rsidRDefault="00011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CD9" w:rsidRDefault="008E6CD9" w:rsidP="007335E4">
      <w:pPr>
        <w:spacing w:after="0" w:line="240" w:lineRule="auto"/>
      </w:pPr>
      <w:r>
        <w:separator/>
      </w:r>
    </w:p>
  </w:footnote>
  <w:footnote w:type="continuationSeparator" w:id="1">
    <w:p w:rsidR="008E6CD9" w:rsidRDefault="008E6CD9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13FE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903D7"/>
    <w:multiLevelType w:val="multilevel"/>
    <w:tmpl w:val="F064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5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6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D031E"/>
    <w:multiLevelType w:val="multilevel"/>
    <w:tmpl w:val="F064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9">
    <w:nsid w:val="71521D20"/>
    <w:multiLevelType w:val="multilevel"/>
    <w:tmpl w:val="F064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11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C50E4"/>
    <w:rsid w:val="00000A46"/>
    <w:rsid w:val="00001D89"/>
    <w:rsid w:val="00003CB5"/>
    <w:rsid w:val="000060EF"/>
    <w:rsid w:val="00007EC8"/>
    <w:rsid w:val="000118DD"/>
    <w:rsid w:val="000142DF"/>
    <w:rsid w:val="00015AAA"/>
    <w:rsid w:val="00016247"/>
    <w:rsid w:val="00016D81"/>
    <w:rsid w:val="0002151C"/>
    <w:rsid w:val="00023317"/>
    <w:rsid w:val="00023EAA"/>
    <w:rsid w:val="0003740E"/>
    <w:rsid w:val="00047016"/>
    <w:rsid w:val="00066C1E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3345"/>
    <w:rsid w:val="000C45C3"/>
    <w:rsid w:val="000C4D6A"/>
    <w:rsid w:val="000C5050"/>
    <w:rsid w:val="000D4659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112B"/>
    <w:rsid w:val="0014567F"/>
    <w:rsid w:val="001467F5"/>
    <w:rsid w:val="00146856"/>
    <w:rsid w:val="00155066"/>
    <w:rsid w:val="00161560"/>
    <w:rsid w:val="001639E4"/>
    <w:rsid w:val="0017202E"/>
    <w:rsid w:val="00174D7F"/>
    <w:rsid w:val="00180EE4"/>
    <w:rsid w:val="001865D1"/>
    <w:rsid w:val="00187857"/>
    <w:rsid w:val="00187F16"/>
    <w:rsid w:val="001908A9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3E0B"/>
    <w:rsid w:val="002143DD"/>
    <w:rsid w:val="00214559"/>
    <w:rsid w:val="00216A9E"/>
    <w:rsid w:val="00216CC1"/>
    <w:rsid w:val="00217B93"/>
    <w:rsid w:val="002218F4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E5F7F"/>
    <w:rsid w:val="002E79EA"/>
    <w:rsid w:val="002F2FBA"/>
    <w:rsid w:val="003011F2"/>
    <w:rsid w:val="00307585"/>
    <w:rsid w:val="003104ED"/>
    <w:rsid w:val="00311324"/>
    <w:rsid w:val="00322600"/>
    <w:rsid w:val="00323770"/>
    <w:rsid w:val="003278C5"/>
    <w:rsid w:val="00327A0B"/>
    <w:rsid w:val="00340146"/>
    <w:rsid w:val="0034014C"/>
    <w:rsid w:val="003455AE"/>
    <w:rsid w:val="00346321"/>
    <w:rsid w:val="00355406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4DDE"/>
    <w:rsid w:val="003E5D5A"/>
    <w:rsid w:val="003E7DF5"/>
    <w:rsid w:val="00400D04"/>
    <w:rsid w:val="00402B49"/>
    <w:rsid w:val="00406139"/>
    <w:rsid w:val="00412C1D"/>
    <w:rsid w:val="004146C1"/>
    <w:rsid w:val="004167FD"/>
    <w:rsid w:val="004168E2"/>
    <w:rsid w:val="00422066"/>
    <w:rsid w:val="00424947"/>
    <w:rsid w:val="00426B26"/>
    <w:rsid w:val="0044153A"/>
    <w:rsid w:val="00447465"/>
    <w:rsid w:val="00466804"/>
    <w:rsid w:val="00477492"/>
    <w:rsid w:val="0047793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504B1D"/>
    <w:rsid w:val="00505C25"/>
    <w:rsid w:val="00506702"/>
    <w:rsid w:val="00511767"/>
    <w:rsid w:val="005163C8"/>
    <w:rsid w:val="005166A0"/>
    <w:rsid w:val="00520802"/>
    <w:rsid w:val="00525212"/>
    <w:rsid w:val="00527EAC"/>
    <w:rsid w:val="00534ABA"/>
    <w:rsid w:val="0054081C"/>
    <w:rsid w:val="00546E72"/>
    <w:rsid w:val="00551865"/>
    <w:rsid w:val="005552AC"/>
    <w:rsid w:val="005721BA"/>
    <w:rsid w:val="00574E48"/>
    <w:rsid w:val="00577905"/>
    <w:rsid w:val="005875A9"/>
    <w:rsid w:val="00590478"/>
    <w:rsid w:val="00592321"/>
    <w:rsid w:val="00594F94"/>
    <w:rsid w:val="005A24E9"/>
    <w:rsid w:val="005A27A8"/>
    <w:rsid w:val="005A6CB9"/>
    <w:rsid w:val="005B0C0D"/>
    <w:rsid w:val="005B5F61"/>
    <w:rsid w:val="005B67EA"/>
    <w:rsid w:val="005B778B"/>
    <w:rsid w:val="005D0D51"/>
    <w:rsid w:val="005D4FB8"/>
    <w:rsid w:val="005D60F7"/>
    <w:rsid w:val="00602995"/>
    <w:rsid w:val="00604D8D"/>
    <w:rsid w:val="006059EA"/>
    <w:rsid w:val="00607DE4"/>
    <w:rsid w:val="00610D93"/>
    <w:rsid w:val="006133D6"/>
    <w:rsid w:val="006150C4"/>
    <w:rsid w:val="00615858"/>
    <w:rsid w:val="006176E5"/>
    <w:rsid w:val="00622AC7"/>
    <w:rsid w:val="00622F3A"/>
    <w:rsid w:val="00624064"/>
    <w:rsid w:val="006255CE"/>
    <w:rsid w:val="00647D66"/>
    <w:rsid w:val="006508C2"/>
    <w:rsid w:val="006518F9"/>
    <w:rsid w:val="00654CD7"/>
    <w:rsid w:val="00657A9A"/>
    <w:rsid w:val="00661533"/>
    <w:rsid w:val="0066265E"/>
    <w:rsid w:val="006717FB"/>
    <w:rsid w:val="00672407"/>
    <w:rsid w:val="00674F39"/>
    <w:rsid w:val="00685456"/>
    <w:rsid w:val="006879B9"/>
    <w:rsid w:val="006931C6"/>
    <w:rsid w:val="00693B21"/>
    <w:rsid w:val="00693F53"/>
    <w:rsid w:val="006A296D"/>
    <w:rsid w:val="006B369D"/>
    <w:rsid w:val="006C5723"/>
    <w:rsid w:val="006D651B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61DC0"/>
    <w:rsid w:val="007628C1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4347"/>
    <w:rsid w:val="007E47C7"/>
    <w:rsid w:val="007E62EF"/>
    <w:rsid w:val="007F145F"/>
    <w:rsid w:val="007F54A9"/>
    <w:rsid w:val="0080276C"/>
    <w:rsid w:val="0080518B"/>
    <w:rsid w:val="008171B7"/>
    <w:rsid w:val="0082298B"/>
    <w:rsid w:val="00825804"/>
    <w:rsid w:val="00825B9A"/>
    <w:rsid w:val="00826A3A"/>
    <w:rsid w:val="00830BF2"/>
    <w:rsid w:val="00833287"/>
    <w:rsid w:val="00834743"/>
    <w:rsid w:val="00834B12"/>
    <w:rsid w:val="00843C68"/>
    <w:rsid w:val="00847BC2"/>
    <w:rsid w:val="008509F6"/>
    <w:rsid w:val="008542F2"/>
    <w:rsid w:val="00857F1F"/>
    <w:rsid w:val="00865689"/>
    <w:rsid w:val="0087129C"/>
    <w:rsid w:val="00872443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E6CD9"/>
    <w:rsid w:val="008F1EEE"/>
    <w:rsid w:val="00901CFA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6252"/>
    <w:rsid w:val="00944432"/>
    <w:rsid w:val="009516CE"/>
    <w:rsid w:val="00956DFC"/>
    <w:rsid w:val="0096486E"/>
    <w:rsid w:val="0096606A"/>
    <w:rsid w:val="00967224"/>
    <w:rsid w:val="0096731D"/>
    <w:rsid w:val="00971334"/>
    <w:rsid w:val="009764DC"/>
    <w:rsid w:val="009779E2"/>
    <w:rsid w:val="00982F2A"/>
    <w:rsid w:val="00987363"/>
    <w:rsid w:val="009875A8"/>
    <w:rsid w:val="009907C0"/>
    <w:rsid w:val="009A3409"/>
    <w:rsid w:val="009A7950"/>
    <w:rsid w:val="009B774C"/>
    <w:rsid w:val="009B7BB6"/>
    <w:rsid w:val="009D2D74"/>
    <w:rsid w:val="009D7629"/>
    <w:rsid w:val="009E5B62"/>
    <w:rsid w:val="009F248C"/>
    <w:rsid w:val="00A01FE3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57C8A"/>
    <w:rsid w:val="00A64117"/>
    <w:rsid w:val="00A6673C"/>
    <w:rsid w:val="00A711D9"/>
    <w:rsid w:val="00A71648"/>
    <w:rsid w:val="00A71E83"/>
    <w:rsid w:val="00A72898"/>
    <w:rsid w:val="00A735AD"/>
    <w:rsid w:val="00A84864"/>
    <w:rsid w:val="00A91D30"/>
    <w:rsid w:val="00A93FF6"/>
    <w:rsid w:val="00A949B2"/>
    <w:rsid w:val="00A94B6A"/>
    <w:rsid w:val="00A9755F"/>
    <w:rsid w:val="00AA5D03"/>
    <w:rsid w:val="00AB344D"/>
    <w:rsid w:val="00AB4403"/>
    <w:rsid w:val="00AB46EC"/>
    <w:rsid w:val="00AC04BA"/>
    <w:rsid w:val="00AD457A"/>
    <w:rsid w:val="00AE06C8"/>
    <w:rsid w:val="00AE4B58"/>
    <w:rsid w:val="00AF72DD"/>
    <w:rsid w:val="00B04D5E"/>
    <w:rsid w:val="00B0555F"/>
    <w:rsid w:val="00B06E31"/>
    <w:rsid w:val="00B13541"/>
    <w:rsid w:val="00B16429"/>
    <w:rsid w:val="00B16967"/>
    <w:rsid w:val="00B16B93"/>
    <w:rsid w:val="00B20A9D"/>
    <w:rsid w:val="00B25BAA"/>
    <w:rsid w:val="00B25DE5"/>
    <w:rsid w:val="00B262C9"/>
    <w:rsid w:val="00B31B48"/>
    <w:rsid w:val="00B404A1"/>
    <w:rsid w:val="00B4757C"/>
    <w:rsid w:val="00B56871"/>
    <w:rsid w:val="00B63590"/>
    <w:rsid w:val="00B64C37"/>
    <w:rsid w:val="00B659F8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365B"/>
    <w:rsid w:val="00BE3052"/>
    <w:rsid w:val="00BE6826"/>
    <w:rsid w:val="00BF3ECF"/>
    <w:rsid w:val="00BF40CC"/>
    <w:rsid w:val="00BF5468"/>
    <w:rsid w:val="00C11049"/>
    <w:rsid w:val="00C14241"/>
    <w:rsid w:val="00C23C36"/>
    <w:rsid w:val="00C315E1"/>
    <w:rsid w:val="00C32E4B"/>
    <w:rsid w:val="00C33EDA"/>
    <w:rsid w:val="00C416B4"/>
    <w:rsid w:val="00C626BB"/>
    <w:rsid w:val="00C66EFA"/>
    <w:rsid w:val="00C72875"/>
    <w:rsid w:val="00C925A1"/>
    <w:rsid w:val="00C94927"/>
    <w:rsid w:val="00CA2D32"/>
    <w:rsid w:val="00CA6ADD"/>
    <w:rsid w:val="00CB5330"/>
    <w:rsid w:val="00CB662A"/>
    <w:rsid w:val="00CC3E43"/>
    <w:rsid w:val="00CC50B2"/>
    <w:rsid w:val="00CC5A97"/>
    <w:rsid w:val="00CD6936"/>
    <w:rsid w:val="00CE239E"/>
    <w:rsid w:val="00CE2EB1"/>
    <w:rsid w:val="00CE4D7C"/>
    <w:rsid w:val="00CE5A1C"/>
    <w:rsid w:val="00D003D8"/>
    <w:rsid w:val="00D03C55"/>
    <w:rsid w:val="00D169CC"/>
    <w:rsid w:val="00D16D71"/>
    <w:rsid w:val="00D16E87"/>
    <w:rsid w:val="00D21EC1"/>
    <w:rsid w:val="00D22B30"/>
    <w:rsid w:val="00D43895"/>
    <w:rsid w:val="00D475EF"/>
    <w:rsid w:val="00D5054C"/>
    <w:rsid w:val="00D54FE1"/>
    <w:rsid w:val="00D55BFC"/>
    <w:rsid w:val="00D60FF6"/>
    <w:rsid w:val="00D64349"/>
    <w:rsid w:val="00D64789"/>
    <w:rsid w:val="00D6788E"/>
    <w:rsid w:val="00D7029B"/>
    <w:rsid w:val="00D747F9"/>
    <w:rsid w:val="00D85307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207B0"/>
    <w:rsid w:val="00E20E08"/>
    <w:rsid w:val="00E2146B"/>
    <w:rsid w:val="00E42368"/>
    <w:rsid w:val="00E4236B"/>
    <w:rsid w:val="00E51607"/>
    <w:rsid w:val="00E52E29"/>
    <w:rsid w:val="00E749EE"/>
    <w:rsid w:val="00E853AF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03FEA"/>
    <w:rsid w:val="00F131B8"/>
    <w:rsid w:val="00F14180"/>
    <w:rsid w:val="00F16E70"/>
    <w:rsid w:val="00F21D86"/>
    <w:rsid w:val="00F26385"/>
    <w:rsid w:val="00F347CA"/>
    <w:rsid w:val="00F407E9"/>
    <w:rsid w:val="00F419C8"/>
    <w:rsid w:val="00F43ABF"/>
    <w:rsid w:val="00F4537F"/>
    <w:rsid w:val="00F54FD8"/>
    <w:rsid w:val="00F60E96"/>
    <w:rsid w:val="00F610EF"/>
    <w:rsid w:val="00F64072"/>
    <w:rsid w:val="00F656CC"/>
    <w:rsid w:val="00F74972"/>
    <w:rsid w:val="00F75FE0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18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17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s.mah.se/RUP/wyliecollegeexample/courseregistrationproject/artifacts/requirements/uc_mprof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s.mah.se/RUP/wyliecollegeexample/courseregistrationproject/artifacts/requirements/uc_mprof.htm" TargetMode="External"/><Relationship Id="rId10" Type="http://schemas.openxmlformats.org/officeDocument/2006/relationships/hyperlink" Target="http://www.ts.mah.se/RUP/wyliecollegeexample/courseregistrationproject/artifacts/requirements/uc_mprof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hyperlink" Target="http://www.ts.mah.se/RUP/wyliecollegeexample/courseregistrationproject/artifacts/requirements/uc_mpro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WIN 7</cp:lastModifiedBy>
  <cp:revision>124</cp:revision>
  <dcterms:created xsi:type="dcterms:W3CDTF">2011-10-16T21:53:00Z</dcterms:created>
  <dcterms:modified xsi:type="dcterms:W3CDTF">2011-10-18T14:45:00Z</dcterms:modified>
</cp:coreProperties>
</file>