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259.8425196850394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Todo List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Необхідно реалізувати API, яке дозволить керувати списком завдань.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має надавати можливість: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отримати список своїх завдань відповідно до фільтра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своє завдання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редагувати своє завдання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відзначити своє завдання як виконане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видалити своє завдання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отриманні списку завдань користувач повинен мати можливість: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фільтрувати по полю status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фільтрувати по полю priority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фільтрувати по полю title, description (має бути реалізований повнотекстовий пошук)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Сортувати за createdAt, completedAt, priority - потрібна підтримка сортування за двома полями. Наприклад, priority desc,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createdAt asc.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Користувач не повинен мати можливості: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змінювати чи видаляти чужі завдання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видалити вже виконане завдання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відзначити як виконану задачу, у якої є невиконані завдання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Кожна задача повинна мати такі властивості: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(todo, done)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priority (1...5)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completedAt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Будь-яка задача може мати підзадачи, рівень вкладеності підзадач має бути необмежений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Мінімальна версія: PHP 8.1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Фреймворк: Laravel / Symfony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Код необхідно завантажити до публічного репозиторію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Рекомендації: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Оформлення: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супроводити тестове грамотним та зрозумілим README.md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супроводити тестове Open API документацією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загорнути проект у docker compose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для документації та коментарів у коді тільки англійська мова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Архітектура: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якнайбільше вбудованого у фреймворк функціоналу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сервісний шар для бізнес логіки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репозиторії для отримання даних із БД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DTO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Enum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строгу типізацію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REST підхід для роутингу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рекурсію або посилання для формування дерева тасок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стайл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слідувати PSR-12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відмовитися від роботи з масивами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База даних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сидери / фікстури для наповнення бд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використовувати індекси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