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A8F47" w14:textId="1B1865D6" w:rsidR="00C00120" w:rsidRDefault="00C00120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Conform</w:t>
      </w:r>
      <w:r w:rsidR="0005625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Deitel </w:t>
      </w:r>
      <w:r w:rsidR="00FD0AA3">
        <w:rPr>
          <w:rFonts w:ascii="Times New Roman" w:hAnsi="Times New Roman" w:cs="Times New Roman"/>
        </w:rPr>
        <w:t>preconiza</w:t>
      </w:r>
      <w:r>
        <w:rPr>
          <w:rFonts w:ascii="Times New Roman" w:hAnsi="Times New Roman" w:cs="Times New Roman"/>
        </w:rPr>
        <w:t xml:space="preserve"> “</w:t>
      </w:r>
      <w:r w:rsidRPr="00C00120">
        <w:rPr>
          <w:rFonts w:ascii="Times New Roman" w:hAnsi="Times New Roman" w:cs="Times New Roman"/>
        </w:rPr>
        <w:t>Normalmente, instruções em um programa são executadas uma após a outra na ordem em que são escritas.</w:t>
      </w:r>
      <w:r>
        <w:rPr>
          <w:rFonts w:ascii="Times New Roman" w:hAnsi="Times New Roman" w:cs="Times New Roman"/>
        </w:rPr>
        <w:t>” (pag. 83). Durante a década de 1960 muita dificuldade era encontrada devido a utilização da expressão “goto”</w:t>
      </w:r>
      <w:r w:rsidR="00FD0AA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que permite ao programador redirecionar o fluxo de controle dentro do algoritmo de software.</w:t>
      </w:r>
      <w:r w:rsidR="005622C0">
        <w:rPr>
          <w:rFonts w:ascii="Times New Roman" w:hAnsi="Times New Roman" w:cs="Times New Roman"/>
        </w:rPr>
        <w:t xml:space="preserve"> Foi a partir da pesquisa de </w:t>
      </w:r>
      <w:proofErr w:type="spellStart"/>
      <w:r w:rsidR="005622C0" w:rsidRPr="005622C0">
        <w:rPr>
          <w:rFonts w:ascii="Times New Roman" w:hAnsi="Times New Roman" w:cs="Times New Roman"/>
        </w:rPr>
        <w:t>Bohm</w:t>
      </w:r>
      <w:proofErr w:type="spellEnd"/>
      <w:r w:rsidR="005622C0" w:rsidRPr="005622C0">
        <w:rPr>
          <w:rFonts w:ascii="Times New Roman" w:hAnsi="Times New Roman" w:cs="Times New Roman"/>
        </w:rPr>
        <w:t xml:space="preserve"> e </w:t>
      </w:r>
      <w:proofErr w:type="spellStart"/>
      <w:r w:rsidR="005622C0" w:rsidRPr="005622C0">
        <w:rPr>
          <w:rFonts w:ascii="Times New Roman" w:hAnsi="Times New Roman" w:cs="Times New Roman"/>
        </w:rPr>
        <w:t>Jacopini</w:t>
      </w:r>
      <w:proofErr w:type="spellEnd"/>
      <w:r w:rsidR="005622C0">
        <w:rPr>
          <w:rFonts w:ascii="Times New Roman" w:hAnsi="Times New Roman" w:cs="Times New Roman"/>
        </w:rPr>
        <w:t xml:space="preserve"> que </w:t>
      </w:r>
      <w:r w:rsidR="00056259">
        <w:rPr>
          <w:rFonts w:ascii="Times New Roman" w:hAnsi="Times New Roman" w:cs="Times New Roman"/>
        </w:rPr>
        <w:t xml:space="preserve">demonstrou que </w:t>
      </w:r>
      <w:r w:rsidR="00D76815">
        <w:rPr>
          <w:rFonts w:ascii="Times New Roman" w:hAnsi="Times New Roman" w:cs="Times New Roman"/>
        </w:rPr>
        <w:t>programas deveriam</w:t>
      </w:r>
      <w:r w:rsidR="00056259">
        <w:rPr>
          <w:rFonts w:ascii="Times New Roman" w:hAnsi="Times New Roman" w:cs="Times New Roman"/>
        </w:rPr>
        <w:t xml:space="preserve"> ser escritos utilizando três estruturas de controle</w:t>
      </w:r>
      <w:r w:rsidR="00D76815">
        <w:rPr>
          <w:rFonts w:ascii="Times New Roman" w:hAnsi="Times New Roman" w:cs="Times New Roman"/>
        </w:rPr>
        <w:t>:</w:t>
      </w:r>
      <w:r w:rsidR="00056259">
        <w:rPr>
          <w:rFonts w:ascii="Times New Roman" w:hAnsi="Times New Roman" w:cs="Times New Roman"/>
        </w:rPr>
        <w:t xml:space="preserve"> </w:t>
      </w:r>
      <w:r w:rsidR="00056259" w:rsidRPr="00056259">
        <w:rPr>
          <w:rFonts w:ascii="Times New Roman" w:hAnsi="Times New Roman" w:cs="Times New Roman"/>
        </w:rPr>
        <w:t>a estrutura de sequência, a estrutura de seleção e a estrutura de repetição</w:t>
      </w:r>
      <w:r w:rsidR="00056259">
        <w:rPr>
          <w:rFonts w:ascii="Times New Roman" w:hAnsi="Times New Roman" w:cs="Times New Roman"/>
        </w:rPr>
        <w:t>, chamadas desde entao em Java de “instruções de controle”.</w:t>
      </w:r>
    </w:p>
    <w:p w14:paraId="2057ACBC" w14:textId="44B0A41C" w:rsidR="00D76815" w:rsidRDefault="00C00120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As estruturas de controle em Java são</w:t>
      </w:r>
      <w:r w:rsidR="00D76815">
        <w:rPr>
          <w:rFonts w:ascii="Times New Roman" w:hAnsi="Times New Roman" w:cs="Times New Roman"/>
        </w:rPr>
        <w:t xml:space="preserve"> essenciais</w:t>
      </w:r>
      <w:r w:rsidRPr="00C00120">
        <w:rPr>
          <w:rFonts w:ascii="Times New Roman" w:hAnsi="Times New Roman" w:cs="Times New Roman"/>
        </w:rPr>
        <w:t xml:space="preserve"> para </w:t>
      </w:r>
      <w:r w:rsidR="00D76815">
        <w:rPr>
          <w:rFonts w:ascii="Times New Roman" w:hAnsi="Times New Roman" w:cs="Times New Roman"/>
        </w:rPr>
        <w:t>criarmos</w:t>
      </w:r>
      <w:r w:rsidRPr="00C00120">
        <w:rPr>
          <w:rFonts w:ascii="Times New Roman" w:hAnsi="Times New Roman" w:cs="Times New Roman"/>
        </w:rPr>
        <w:t xml:space="preserve"> programas dinâmicos e </w:t>
      </w:r>
      <w:r w:rsidR="00D76815">
        <w:rPr>
          <w:rFonts w:ascii="Times New Roman" w:hAnsi="Times New Roman" w:cs="Times New Roman"/>
        </w:rPr>
        <w:t>moldáveis</w:t>
      </w:r>
      <w:r w:rsidRPr="00C00120">
        <w:rPr>
          <w:rFonts w:ascii="Times New Roman" w:hAnsi="Times New Roman" w:cs="Times New Roman"/>
        </w:rPr>
        <w:t xml:space="preserve">, pois permitem que o fluxo de execução seja </w:t>
      </w:r>
      <w:r w:rsidR="00D76815">
        <w:rPr>
          <w:rFonts w:ascii="Times New Roman" w:hAnsi="Times New Roman" w:cs="Times New Roman"/>
        </w:rPr>
        <w:t>adaptado</w:t>
      </w:r>
      <w:r w:rsidRPr="00C00120">
        <w:rPr>
          <w:rFonts w:ascii="Times New Roman" w:hAnsi="Times New Roman" w:cs="Times New Roman"/>
        </w:rPr>
        <w:t xml:space="preserve"> de acordo com diferentes condições e requisitos. Sem essas estruturas, os programas apenas executariam instruções de maneira linear e sequencial, limitando sua capacidade de reagir a cenários variados. Com as estruturas de controle, é possível construir algoritmos que tomam decisões, repetem tarefas e se ajustam conforme necessário, ampliando significativamente as possibilidades de uso e a complexidade que um programa pode alcançar. Em Java, temos três principais tipos de estruturas de controle: sequência, seleção e repetição.</w:t>
      </w:r>
    </w:p>
    <w:p w14:paraId="6E235A31" w14:textId="77777777" w:rsidR="00D76815" w:rsidRDefault="00D76815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6797C110" w14:textId="28EAB0DA" w:rsidR="00C00120" w:rsidRDefault="00C00120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1. Estrutura de Sequência</w:t>
      </w:r>
      <w:r w:rsidR="00D76815">
        <w:rPr>
          <w:rFonts w:ascii="Times New Roman" w:hAnsi="Times New Roman" w:cs="Times New Roman"/>
        </w:rPr>
        <w:tab/>
      </w:r>
    </w:p>
    <w:p w14:paraId="38DEC1D1" w14:textId="11727E68" w:rsidR="00D76815" w:rsidRDefault="00D76815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Segundo Deitel, “</w:t>
      </w:r>
      <w:r w:rsidRPr="00D76815">
        <w:rPr>
          <w:rFonts w:ascii="Times New Roman" w:hAnsi="Times New Roman" w:cs="Times New Roman"/>
        </w:rPr>
        <w:t>A estrutura de sequência está incorporada ao Java. A não ser que seja instruído de outra forma, o computador executa as instruções</w:t>
      </w:r>
      <w:r>
        <w:rPr>
          <w:rFonts w:ascii="Times New Roman" w:hAnsi="Times New Roman" w:cs="Times New Roman"/>
        </w:rPr>
        <w:t xml:space="preserve"> </w:t>
      </w:r>
      <w:r w:rsidRPr="00D76815">
        <w:rPr>
          <w:rFonts w:ascii="Times New Roman" w:hAnsi="Times New Roman" w:cs="Times New Roman"/>
        </w:rPr>
        <w:t>Java uma depois da outra na ordem em que elas são escritas — isto é, em sequência.</w:t>
      </w:r>
      <w:r>
        <w:rPr>
          <w:rFonts w:ascii="Times New Roman" w:hAnsi="Times New Roman" w:cs="Times New Roman"/>
        </w:rPr>
        <w:t>”. (pag. 83)</w:t>
      </w:r>
    </w:p>
    <w:p w14:paraId="564DAC3F" w14:textId="77777777" w:rsidR="00D76815" w:rsidRDefault="00D76815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Desta forma, a</w:t>
      </w:r>
      <w:r w:rsidR="00C00120" w:rsidRPr="00C00120">
        <w:rPr>
          <w:rFonts w:ascii="Times New Roman" w:hAnsi="Times New Roman" w:cs="Times New Roman"/>
        </w:rPr>
        <w:t xml:space="preserve"> estrutura de sequência </w:t>
      </w:r>
      <w:r>
        <w:rPr>
          <w:rFonts w:ascii="Times New Roman" w:hAnsi="Times New Roman" w:cs="Times New Roman"/>
        </w:rPr>
        <w:t xml:space="preserve">significa que </w:t>
      </w:r>
      <w:r w:rsidR="00C00120" w:rsidRPr="00C00120">
        <w:rPr>
          <w:rFonts w:ascii="Times New Roman" w:hAnsi="Times New Roman" w:cs="Times New Roman"/>
        </w:rPr>
        <w:t xml:space="preserve">a execução </w:t>
      </w:r>
      <w:r>
        <w:rPr>
          <w:rFonts w:ascii="Times New Roman" w:hAnsi="Times New Roman" w:cs="Times New Roman"/>
        </w:rPr>
        <w:t>será li</w:t>
      </w:r>
      <w:r w:rsidR="00C00120" w:rsidRPr="00C00120">
        <w:rPr>
          <w:rFonts w:ascii="Times New Roman" w:hAnsi="Times New Roman" w:cs="Times New Roman"/>
        </w:rPr>
        <w:t xml:space="preserve">near, na qual o código é executado linha por linha, </w:t>
      </w:r>
      <w:r>
        <w:rPr>
          <w:rFonts w:ascii="Times New Roman" w:hAnsi="Times New Roman" w:cs="Times New Roman"/>
        </w:rPr>
        <w:t>ou seja, na sequência de leitura do código</w:t>
      </w:r>
      <w:r w:rsidR="00C00120" w:rsidRPr="00C00120">
        <w:rPr>
          <w:rFonts w:ascii="Times New Roman" w:hAnsi="Times New Roman" w:cs="Times New Roman"/>
        </w:rPr>
        <w:t>.</w:t>
      </w:r>
    </w:p>
    <w:p w14:paraId="310D358B" w14:textId="1D6DC48A" w:rsidR="00D76815" w:rsidRDefault="00D76815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8EAAB2" wp14:editId="353716AD">
            <wp:extent cx="4905375" cy="20002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E659" w14:textId="77777777" w:rsidR="00E7277E" w:rsidRDefault="003D2DB6" w:rsidP="00E7277E">
      <w:pPr>
        <w:spacing w:before="240" w:line="360" w:lineRule="auto"/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01 – Diagrama de estrutura de sequência</w:t>
      </w:r>
      <w:r w:rsidR="00E7277E">
        <w:rPr>
          <w:rFonts w:ascii="Times New Roman" w:hAnsi="Times New Roman" w:cs="Times New Roman"/>
        </w:rPr>
        <w:t>.</w:t>
      </w:r>
    </w:p>
    <w:p w14:paraId="1719A5DF" w14:textId="1CFCB0D7" w:rsidR="00D76815" w:rsidRDefault="00E7277E" w:rsidP="00E7277E">
      <w:pPr>
        <w:spacing w:before="240" w:line="360" w:lineRule="auto"/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</w:t>
      </w:r>
      <w:r w:rsidR="003D2DB6">
        <w:rPr>
          <w:rFonts w:ascii="Times New Roman" w:hAnsi="Times New Roman" w:cs="Times New Roman"/>
        </w:rPr>
        <w:t>onte: Java como programar – pag. 83</w:t>
      </w:r>
    </w:p>
    <w:p w14:paraId="3782F1BB" w14:textId="2A80D3A3" w:rsidR="0008234F" w:rsidRDefault="0008234F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</w:t>
      </w:r>
      <w:r w:rsidR="00066C6C">
        <w:rPr>
          <w:rFonts w:ascii="Times New Roman" w:hAnsi="Times New Roman" w:cs="Times New Roman"/>
        </w:rPr>
        <w:t>círculo</w:t>
      </w:r>
      <w:r>
        <w:rPr>
          <w:rFonts w:ascii="Times New Roman" w:hAnsi="Times New Roman" w:cs="Times New Roman"/>
        </w:rPr>
        <w:t xml:space="preserve"> </w:t>
      </w:r>
      <w:r w:rsidR="00066C6C">
        <w:rPr>
          <w:rFonts w:ascii="Times New Roman" w:hAnsi="Times New Roman" w:cs="Times New Roman"/>
        </w:rPr>
        <w:t>s</w:t>
      </w:r>
      <w:r w:rsidR="00FD0AA3">
        <w:rPr>
          <w:rFonts w:ascii="Times New Roman" w:hAnsi="Times New Roman" w:cs="Times New Roman"/>
        </w:rPr>
        <w:t>ó</w:t>
      </w:r>
      <w:r w:rsidR="00066C6C">
        <w:rPr>
          <w:rFonts w:ascii="Times New Roman" w:hAnsi="Times New Roman" w:cs="Times New Roman"/>
        </w:rPr>
        <w:t>lido superior</w:t>
      </w:r>
      <w:r>
        <w:rPr>
          <w:rFonts w:ascii="Times New Roman" w:hAnsi="Times New Roman" w:cs="Times New Roman"/>
        </w:rPr>
        <w:t xml:space="preserve"> representa o estado inicial do algoritmo, o circulo solido circulado ao final representa ao fim do programa, ao centro </w:t>
      </w:r>
      <w:r w:rsidR="00066C6C">
        <w:rPr>
          <w:rFonts w:ascii="Times New Roman" w:hAnsi="Times New Roman" w:cs="Times New Roman"/>
        </w:rPr>
        <w:t>as elipses</w:t>
      </w:r>
      <w:r>
        <w:rPr>
          <w:rFonts w:ascii="Times New Roman" w:hAnsi="Times New Roman" w:cs="Times New Roman"/>
        </w:rPr>
        <w:t xml:space="preserve"> representam as duas ações do código, a primeira adicionar grade ao total, que no contexto pode ser uma nota de um aluno e a outra elipse um contador que adiciona um a conter</w:t>
      </w:r>
      <w:r w:rsidR="00066C6C">
        <w:rPr>
          <w:rFonts w:ascii="Times New Roman" w:hAnsi="Times New Roman" w:cs="Times New Roman"/>
        </w:rPr>
        <w:t>, uma única vez</w:t>
      </w:r>
      <w:r>
        <w:rPr>
          <w:rFonts w:ascii="Times New Roman" w:hAnsi="Times New Roman" w:cs="Times New Roman"/>
        </w:rPr>
        <w:t>, que pode ser usado como o número de notas adicionadas</w:t>
      </w:r>
      <w:r w:rsidR="00066C6C">
        <w:rPr>
          <w:rFonts w:ascii="Times New Roman" w:hAnsi="Times New Roman" w:cs="Times New Roman"/>
        </w:rPr>
        <w:t>, caso houvesse uma segunda contagem, o que aqui nessa estrutura simples não é o caso</w:t>
      </w:r>
      <w:r>
        <w:rPr>
          <w:rFonts w:ascii="Times New Roman" w:hAnsi="Times New Roman" w:cs="Times New Roman"/>
        </w:rPr>
        <w:t>.</w:t>
      </w:r>
    </w:p>
    <w:p w14:paraId="43D67D9F" w14:textId="3429921F" w:rsidR="00C00120" w:rsidRPr="0008234F" w:rsidRDefault="00C00120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  <w:u w:val="single"/>
        </w:rPr>
      </w:pPr>
      <w:r w:rsidRPr="00C00120">
        <w:rPr>
          <w:rFonts w:ascii="Times New Roman" w:hAnsi="Times New Roman" w:cs="Times New Roman"/>
        </w:rPr>
        <w:t xml:space="preserve"> Essa estrutura é essencial para definir a ordem básica das operações no programa, mas, sozinha</w:t>
      </w:r>
      <w:r w:rsidR="00066C6C">
        <w:rPr>
          <w:rFonts w:ascii="Times New Roman" w:hAnsi="Times New Roman" w:cs="Times New Roman"/>
        </w:rPr>
        <w:t xml:space="preserve"> como vimos acima</w:t>
      </w:r>
      <w:r w:rsidRPr="00C00120">
        <w:rPr>
          <w:rFonts w:ascii="Times New Roman" w:hAnsi="Times New Roman" w:cs="Times New Roman"/>
        </w:rPr>
        <w:t>, não permite adaptação a condições ou a execução de blocos de código de maneira flexível. A sequência é a base para o controle de fluxo, mas é complementada pelas estruturas de seleção e repetição</w:t>
      </w:r>
      <w:r w:rsidR="0008234F">
        <w:rPr>
          <w:rFonts w:ascii="Times New Roman" w:hAnsi="Times New Roman" w:cs="Times New Roman"/>
        </w:rPr>
        <w:t>, que veremos a seguir,</w:t>
      </w:r>
      <w:r w:rsidRPr="00C00120">
        <w:rPr>
          <w:rFonts w:ascii="Times New Roman" w:hAnsi="Times New Roman" w:cs="Times New Roman"/>
        </w:rPr>
        <w:t xml:space="preserve"> para alcançar</w:t>
      </w:r>
      <w:r w:rsidR="0008234F">
        <w:rPr>
          <w:rFonts w:ascii="Times New Roman" w:hAnsi="Times New Roman" w:cs="Times New Roman"/>
        </w:rPr>
        <w:t>mos instruções mais satisfatórias.</w:t>
      </w:r>
    </w:p>
    <w:p w14:paraId="2AE371AB" w14:textId="77777777" w:rsidR="00D76815" w:rsidRPr="00C00120" w:rsidRDefault="00D76815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169E0B70" w14:textId="2903D7B8" w:rsidR="00C00120" w:rsidRDefault="00C00120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2. Estrutura de Seleção</w:t>
      </w:r>
    </w:p>
    <w:p w14:paraId="13776E23" w14:textId="4FB0C776" w:rsidR="009F4E4A" w:rsidRPr="00C00120" w:rsidRDefault="009F4E4A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Para Deitel, “</w:t>
      </w:r>
      <w:r w:rsidRPr="009F4E4A">
        <w:rPr>
          <w:rFonts w:ascii="Times New Roman" w:hAnsi="Times New Roman" w:cs="Times New Roman"/>
        </w:rPr>
        <w:t>O Java contém três tipos de instruções de seleção. A instrução if realiza uma ação (seleciona)</w:t>
      </w:r>
      <w:r>
        <w:rPr>
          <w:rFonts w:ascii="Times New Roman" w:hAnsi="Times New Roman" w:cs="Times New Roman"/>
        </w:rPr>
        <w:t xml:space="preserve"> </w:t>
      </w:r>
      <w:r w:rsidRPr="009F4E4A">
        <w:rPr>
          <w:rFonts w:ascii="Times New Roman" w:hAnsi="Times New Roman" w:cs="Times New Roman"/>
        </w:rPr>
        <w:t>se uma condição for verdadeira ou pula a ação se a condição for falsa. A instrução if...else realiza uma ação se uma condição for</w:t>
      </w:r>
      <w:r>
        <w:rPr>
          <w:rFonts w:ascii="Times New Roman" w:hAnsi="Times New Roman" w:cs="Times New Roman"/>
        </w:rPr>
        <w:t xml:space="preserve"> </w:t>
      </w:r>
      <w:r w:rsidRPr="009F4E4A">
        <w:rPr>
          <w:rFonts w:ascii="Times New Roman" w:hAnsi="Times New Roman" w:cs="Times New Roman"/>
        </w:rPr>
        <w:t>verdadeira e realiza uma ação diferente se a condição for falsa. A instrução de seleção switch realiza uma de muitas ações</w:t>
      </w:r>
      <w:r>
        <w:rPr>
          <w:rFonts w:ascii="Times New Roman" w:hAnsi="Times New Roman" w:cs="Times New Roman"/>
        </w:rPr>
        <w:t xml:space="preserve"> </w:t>
      </w:r>
      <w:r w:rsidRPr="009F4E4A">
        <w:rPr>
          <w:rFonts w:ascii="Times New Roman" w:hAnsi="Times New Roman" w:cs="Times New Roman"/>
        </w:rPr>
        <w:t>diferentes, dependendo do valor de uma expressão.</w:t>
      </w:r>
      <w:r>
        <w:rPr>
          <w:rFonts w:ascii="Times New Roman" w:hAnsi="Times New Roman" w:cs="Times New Roman"/>
        </w:rPr>
        <w:t>” (pag. 84).</w:t>
      </w:r>
    </w:p>
    <w:p w14:paraId="04D8BB4E" w14:textId="6388251D" w:rsidR="00276230" w:rsidRDefault="00276230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estruturas de seleção permitem ao programador inserir no código desvios de comportamento</w:t>
      </w:r>
      <w:r w:rsidR="0032104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no qual ao aparecer uma condição o algoritmo possa seguir direções diferentes dependendo da condição selecionada. Ou seja, o programa toma decisões com base em condições especificas.</w:t>
      </w:r>
    </w:p>
    <w:p w14:paraId="366F4E66" w14:textId="5C906393" w:rsidR="00C00120" w:rsidRDefault="00C00120" w:rsidP="00060AF3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Essas estruturas possibilitam a execução condicional de blocos de código, permitindo que o programa siga diferentes caminhos de execução dependendo de variáveis ou condições lógicas.</w:t>
      </w:r>
    </w:p>
    <w:p w14:paraId="764CFF1E" w14:textId="6447AC57" w:rsidR="00060AF3" w:rsidRDefault="00C601EF" w:rsidP="00060AF3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instrução if realiza uma única verificação, desta forma é nomeada por Deitel como uma </w:t>
      </w:r>
      <w:r w:rsidRPr="00C601EF">
        <w:rPr>
          <w:rFonts w:ascii="Times New Roman" w:hAnsi="Times New Roman" w:cs="Times New Roman"/>
          <w:i/>
          <w:iCs/>
        </w:rPr>
        <w:t>instrução de seleção única</w:t>
      </w:r>
      <w:r>
        <w:rPr>
          <w:rFonts w:ascii="Times New Roman" w:hAnsi="Times New Roman" w:cs="Times New Roman"/>
        </w:rPr>
        <w:t>, que em seguida poderá executar um comando ou um bloco de comandos. A instrução if...else é conhecida como instrução de seleção dupla pois concede ao algoritmo duas opções de sequência. Se o if for verdadeiro executa o comando ou bloco de comando do if, caso contr</w:t>
      </w:r>
      <w:r w:rsidR="00FD0AA3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rio executará o comando ou bloco de comando do else.</w:t>
      </w:r>
      <w:r w:rsidR="00060AF3">
        <w:rPr>
          <w:rFonts w:ascii="Times New Roman" w:hAnsi="Times New Roman" w:cs="Times New Roman"/>
        </w:rPr>
        <w:t xml:space="preserve"> “</w:t>
      </w:r>
      <w:r w:rsidR="00060AF3" w:rsidRPr="00060AF3">
        <w:rPr>
          <w:rFonts w:ascii="Times New Roman" w:hAnsi="Times New Roman" w:cs="Times New Roman"/>
        </w:rPr>
        <w:t>Os programas utilizam instruções de seleção para escolher entre cursos alternativos de ações</w:t>
      </w:r>
      <w:r w:rsidR="00060AF3">
        <w:rPr>
          <w:rFonts w:ascii="Times New Roman" w:hAnsi="Times New Roman" w:cs="Times New Roman"/>
        </w:rPr>
        <w:t xml:space="preserve">” como por exemplo no código: </w:t>
      </w:r>
    </w:p>
    <w:p w14:paraId="1DFF973A" w14:textId="77777777" w:rsidR="00060AF3" w:rsidRDefault="00060AF3" w:rsidP="00060AF3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(nota &gt;= 60)</w:t>
      </w:r>
    </w:p>
    <w:p w14:paraId="1F14FA6A" w14:textId="715959D8" w:rsidR="00060AF3" w:rsidRDefault="00060AF3" w:rsidP="00060AF3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System.out.println(“Aluno aprovado”);</w:t>
      </w:r>
    </w:p>
    <w:p w14:paraId="0BD8A224" w14:textId="3A15A592" w:rsidR="00060AF3" w:rsidRDefault="00060AF3" w:rsidP="00E7277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programa determina que a nota </w:t>
      </w:r>
      <w:r w:rsidR="00E7277E">
        <w:rPr>
          <w:rFonts w:ascii="Times New Roman" w:hAnsi="Times New Roman" w:cs="Times New Roman"/>
        </w:rPr>
        <w:t>do aluno tem que ser maior ou igual a 60, caso seja, o programa imprime “Aluno aprovado”, caso contrario segue o fluxo e não executa a impressão.</w:t>
      </w:r>
    </w:p>
    <w:p w14:paraId="6B7DB218" w14:textId="69D1F76B" w:rsidR="00E7277E" w:rsidRDefault="00E7277E" w:rsidP="00E7277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46D1ED" wp14:editId="6FF01E94">
            <wp:extent cx="4076700" cy="13620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E237" w14:textId="167641A2" w:rsidR="00E7277E" w:rsidRDefault="00E7277E" w:rsidP="00E7277E">
      <w:pPr>
        <w:spacing w:line="360" w:lineRule="auto"/>
        <w:ind w:firstLine="708"/>
        <w:jc w:val="center"/>
        <w:rPr>
          <w:rFonts w:ascii="GoudySans-Book" w:hAnsi="GoudySans-Book" w:cs="GoudySans-Book"/>
          <w:sz w:val="20"/>
          <w:szCs w:val="20"/>
        </w:rPr>
      </w:pPr>
      <w:r>
        <w:rPr>
          <w:rFonts w:ascii="Times New Roman" w:hAnsi="Times New Roman" w:cs="Times New Roman"/>
        </w:rPr>
        <w:t xml:space="preserve">Figura 02: </w:t>
      </w:r>
      <w:r>
        <w:rPr>
          <w:rFonts w:ascii="GoudySans-Book" w:hAnsi="GoudySans-Book" w:cs="GoudySans-Book"/>
          <w:sz w:val="20"/>
          <w:szCs w:val="20"/>
        </w:rPr>
        <w:t xml:space="preserve">Diagrama de atividades UML de uma instrução de seleção única </w:t>
      </w:r>
      <w:r>
        <w:rPr>
          <w:rFonts w:ascii="LucidaSansTypewriter" w:eastAsia="LucidaSansTypewriter" w:hAnsi="GoudySans-Book" w:cs="LucidaSansTypewriter"/>
          <w:sz w:val="16"/>
          <w:szCs w:val="16"/>
        </w:rPr>
        <w:t>if</w:t>
      </w:r>
      <w:r>
        <w:rPr>
          <w:rFonts w:ascii="GoudySans-Book" w:hAnsi="GoudySans-Book" w:cs="GoudySans-Book"/>
          <w:sz w:val="20"/>
          <w:szCs w:val="20"/>
        </w:rPr>
        <w:t>.</w:t>
      </w:r>
    </w:p>
    <w:p w14:paraId="2548BF3E" w14:textId="2518E087" w:rsidR="00E7277E" w:rsidRDefault="00E7277E" w:rsidP="00E7277E">
      <w:pPr>
        <w:spacing w:line="360" w:lineRule="auto"/>
        <w:ind w:firstLine="708"/>
        <w:jc w:val="center"/>
        <w:rPr>
          <w:rFonts w:ascii="GoudySans-Book" w:hAnsi="GoudySans-Book" w:cs="GoudySans-Book"/>
          <w:sz w:val="20"/>
          <w:szCs w:val="20"/>
        </w:rPr>
      </w:pPr>
      <w:r>
        <w:rPr>
          <w:rFonts w:ascii="GoudySans-Book" w:hAnsi="GoudySans-Book" w:cs="GoudySans-Book"/>
          <w:sz w:val="20"/>
          <w:szCs w:val="20"/>
        </w:rPr>
        <w:t>Fonte: Java como programar - pag. 85</w:t>
      </w:r>
    </w:p>
    <w:p w14:paraId="466A6C44" w14:textId="43D6869A" w:rsidR="00E7277E" w:rsidRDefault="00E7277E" w:rsidP="00E7277E">
      <w:pPr>
        <w:spacing w:line="360" w:lineRule="auto"/>
        <w:ind w:firstLine="708"/>
        <w:jc w:val="both"/>
        <w:rPr>
          <w:rFonts w:ascii="GoudySans-Book" w:hAnsi="GoudySans-Book" w:cs="GoudySans-Book"/>
          <w:sz w:val="20"/>
          <w:szCs w:val="20"/>
        </w:rPr>
      </w:pPr>
      <w:r>
        <w:rPr>
          <w:rFonts w:ascii="GoudySans-Book" w:hAnsi="GoudySans-Book" w:cs="GoudySans-Book"/>
          <w:sz w:val="20"/>
          <w:szCs w:val="20"/>
        </w:rPr>
        <w:t>A estrutura if como já mencionado realiza somente uma ação se a condição for verdadeira, caso seja uma condição falsa o código pulo essa estrutura e não executa nada. Para solucionar essa questão é utilizada a estrutura if...else, muito parecido com o if simples porem caso a verificação constate que é false o código executará a condição ou bloco de condições da condição else.</w:t>
      </w:r>
    </w:p>
    <w:p w14:paraId="6A8F8204" w14:textId="77777777" w:rsidR="00E7277E" w:rsidRDefault="00E7277E" w:rsidP="00E7277E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(nota &gt;= 60)</w:t>
      </w:r>
    </w:p>
    <w:p w14:paraId="1E7BD0A9" w14:textId="77777777" w:rsidR="00E7277E" w:rsidRDefault="00E7277E" w:rsidP="00E7277E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System.out.println(“Aluno aprovado”);</w:t>
      </w:r>
    </w:p>
    <w:p w14:paraId="17F69A70" w14:textId="70495543" w:rsidR="00E7277E" w:rsidRDefault="00E7277E" w:rsidP="00E7277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4858E639" w14:textId="75552EEA" w:rsidR="00E7277E" w:rsidRDefault="00E7277E" w:rsidP="00E7277E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System.out.println(“Aluno reprovado”);</w:t>
      </w:r>
    </w:p>
    <w:p w14:paraId="0983407F" w14:textId="2CAB66B7" w:rsidR="00BE44C2" w:rsidRDefault="00E7277E" w:rsidP="00E7277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Nesse exemplo a condição nota for verdadeira</w:t>
      </w:r>
      <w:r w:rsidR="00FD0A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(true) imprime “Aluno aprovado” caso a condição seja falsa(false) imprime</w:t>
      </w:r>
      <w:r w:rsidR="00BE44C2">
        <w:rPr>
          <w:rFonts w:ascii="Times New Roman" w:hAnsi="Times New Roman" w:cs="Times New Roman"/>
        </w:rPr>
        <w:t xml:space="preserve"> “Aluno reprovado”, claramente vemos 2 opções de fluxo do algoritmo diferentes.</w:t>
      </w:r>
    </w:p>
    <w:p w14:paraId="037A24BC" w14:textId="0CC0DAA6" w:rsidR="00BE44C2" w:rsidRDefault="00BE44C2" w:rsidP="00E7277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7A8F38" wp14:editId="395C1E2F">
            <wp:extent cx="5400040" cy="13036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857C" w14:textId="77777777" w:rsidR="00BE44C2" w:rsidRDefault="00BE44C2" w:rsidP="00BE44C2">
      <w:pPr>
        <w:spacing w:line="360" w:lineRule="auto"/>
        <w:ind w:firstLine="708"/>
        <w:jc w:val="center"/>
        <w:rPr>
          <w:rFonts w:ascii="GoudySans-Book" w:hAnsi="GoudySans-Book" w:cs="GoudySans-Book"/>
          <w:sz w:val="20"/>
          <w:szCs w:val="20"/>
        </w:rPr>
      </w:pPr>
      <w:r>
        <w:rPr>
          <w:rFonts w:ascii="Times New Roman" w:hAnsi="Times New Roman" w:cs="Times New Roman"/>
        </w:rPr>
        <w:t xml:space="preserve">Figura 03: </w:t>
      </w:r>
      <w:r>
        <w:rPr>
          <w:rFonts w:ascii="GoudySans-Book" w:hAnsi="GoudySans-Book" w:cs="GoudySans-Book"/>
          <w:sz w:val="20"/>
          <w:szCs w:val="20"/>
        </w:rPr>
        <w:t xml:space="preserve">Diagrama de atividades da UML de instrução de seleção dupla </w:t>
      </w:r>
      <w:r>
        <w:rPr>
          <w:rFonts w:ascii="LucidaSansTypewriter" w:eastAsia="LucidaSansTypewriter" w:hAnsi="GoudySans-Book" w:cs="LucidaSansTypewriter"/>
          <w:sz w:val="16"/>
          <w:szCs w:val="16"/>
        </w:rPr>
        <w:t>if...else</w:t>
      </w:r>
      <w:r>
        <w:rPr>
          <w:rFonts w:ascii="GoudySans-Book" w:hAnsi="GoudySans-Book" w:cs="GoudySans-Book"/>
          <w:sz w:val="20"/>
          <w:szCs w:val="20"/>
        </w:rPr>
        <w:t>.</w:t>
      </w:r>
    </w:p>
    <w:p w14:paraId="27932A71" w14:textId="77777777" w:rsidR="00BE44C2" w:rsidRDefault="00BE44C2" w:rsidP="00BE44C2">
      <w:pPr>
        <w:spacing w:line="360" w:lineRule="auto"/>
        <w:ind w:firstLine="708"/>
        <w:jc w:val="center"/>
        <w:rPr>
          <w:rFonts w:ascii="GoudySans-Book" w:hAnsi="GoudySans-Book" w:cs="GoudySans-Book"/>
          <w:sz w:val="20"/>
          <w:szCs w:val="20"/>
        </w:rPr>
      </w:pPr>
      <w:r>
        <w:rPr>
          <w:rFonts w:ascii="GoudySans-Book" w:hAnsi="GoudySans-Book" w:cs="GoudySans-Book"/>
          <w:sz w:val="20"/>
          <w:szCs w:val="20"/>
        </w:rPr>
        <w:t>Fonte: Java como programar - pag. 86</w:t>
      </w:r>
    </w:p>
    <w:p w14:paraId="6C0B635B" w14:textId="77777777" w:rsidR="00BE44C2" w:rsidRDefault="00BE44C2" w:rsidP="00BE44C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6DA57B5E" w14:textId="4B1C3449" w:rsidR="00BE44C2" w:rsidRDefault="00BE44C2" w:rsidP="00BE44C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Vale ressaltar que essa estrutura de seleção pode ser representada pelo chamado “operador ternário” que é uma outra forma de se escrever o if...else. Ele é representado</w:t>
      </w:r>
      <w:r w:rsidR="004B37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pelo operador condicional (?;) como no exemplo a seguir, e segundo Deitel esse é o único operador ternário em Java.</w:t>
      </w:r>
    </w:p>
    <w:p w14:paraId="53357D36" w14:textId="5263B54C" w:rsidR="00BE44C2" w:rsidRDefault="00BE44C2" w:rsidP="00BE44C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System.out.println(nota&gt;=</w:t>
      </w:r>
      <w:proofErr w:type="gramStart"/>
      <w:r w:rsidR="00F665D4">
        <w:rPr>
          <w:rFonts w:ascii="Times New Roman" w:hAnsi="Times New Roman" w:cs="Times New Roman"/>
        </w:rPr>
        <w:t>60 ?</w:t>
      </w:r>
      <w:proofErr w:type="gramEnd"/>
      <w:r>
        <w:rPr>
          <w:rFonts w:ascii="Times New Roman" w:hAnsi="Times New Roman" w:cs="Times New Roman"/>
        </w:rPr>
        <w:t xml:space="preserve"> “Aluno aprovado” : “Aluno reprovado”);</w:t>
      </w:r>
    </w:p>
    <w:p w14:paraId="75811EF2" w14:textId="2CAE52D1" w:rsidR="00586923" w:rsidRDefault="00C601EF" w:rsidP="00BE44C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Desta forma, podemos dizer que as</w:t>
      </w:r>
      <w:r w:rsidR="00C00120" w:rsidRPr="00C00120">
        <w:rPr>
          <w:rFonts w:ascii="Times New Roman" w:hAnsi="Times New Roman" w:cs="Times New Roman"/>
        </w:rPr>
        <w:t xml:space="preserve"> estrutura</w:t>
      </w:r>
      <w:r w:rsidR="00321045">
        <w:rPr>
          <w:rFonts w:ascii="Times New Roman" w:hAnsi="Times New Roman" w:cs="Times New Roman"/>
        </w:rPr>
        <w:t>s, if, else-if e else,</w:t>
      </w:r>
      <w:r w:rsidR="00C00120" w:rsidRPr="00C00120">
        <w:rPr>
          <w:rFonts w:ascii="Times New Roman" w:hAnsi="Times New Roman" w:cs="Times New Roman"/>
        </w:rPr>
        <w:t xml:space="preserve"> verifica</w:t>
      </w:r>
      <w:r w:rsidR="00321045">
        <w:rPr>
          <w:rFonts w:ascii="Times New Roman" w:hAnsi="Times New Roman" w:cs="Times New Roman"/>
        </w:rPr>
        <w:t>m</w:t>
      </w:r>
      <w:r w:rsidR="00C00120" w:rsidRPr="00C00120">
        <w:rPr>
          <w:rFonts w:ascii="Times New Roman" w:hAnsi="Times New Roman" w:cs="Times New Roman"/>
        </w:rPr>
        <w:t xml:space="preserve"> uma condição booleana</w:t>
      </w:r>
      <w:r w:rsidR="00321045">
        <w:rPr>
          <w:rFonts w:ascii="Times New Roman" w:hAnsi="Times New Roman" w:cs="Times New Roman"/>
        </w:rPr>
        <w:t xml:space="preserve"> que s</w:t>
      </w:r>
      <w:r w:rsidR="00C00120" w:rsidRPr="00C00120">
        <w:rPr>
          <w:rFonts w:ascii="Times New Roman" w:hAnsi="Times New Roman" w:cs="Times New Roman"/>
        </w:rPr>
        <w:t>e for verdadeira, o bloco de código associado é executado; caso contrário, passa para a próxima condição ou bloco else.</w:t>
      </w:r>
    </w:p>
    <w:p w14:paraId="36ABDB8A" w14:textId="2A041799" w:rsidR="000D0C36" w:rsidRDefault="000D0C36" w:rsidP="000D0C3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0D0C36">
        <w:rPr>
          <w:rFonts w:ascii="Times New Roman" w:hAnsi="Times New Roman" w:cs="Times New Roman"/>
        </w:rPr>
        <w:t>Um programa pode testar múltiplos casos colocando instruções if...else dentro de outras instruções if...else para criar instruções</w:t>
      </w:r>
      <w:r>
        <w:rPr>
          <w:rFonts w:ascii="Times New Roman" w:hAnsi="Times New Roman" w:cs="Times New Roman"/>
        </w:rPr>
        <w:t xml:space="preserve"> </w:t>
      </w:r>
      <w:r w:rsidRPr="000D0C36">
        <w:rPr>
          <w:rFonts w:ascii="Times New Roman" w:hAnsi="Times New Roman" w:cs="Times New Roman"/>
        </w:rPr>
        <w:t>if...else aninhadas.</w:t>
      </w:r>
      <w:r>
        <w:rPr>
          <w:rFonts w:ascii="Times New Roman" w:hAnsi="Times New Roman" w:cs="Times New Roman"/>
        </w:rPr>
        <w:t>” (Deitel, pag.86).</w:t>
      </w:r>
    </w:p>
    <w:p w14:paraId="7A0A117C" w14:textId="693B68C0" w:rsidR="000D0C36" w:rsidRDefault="000D0C36" w:rsidP="000D0C3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</w:t>
      </w:r>
      <w:r w:rsidR="00F665D4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nos esclarece Deitel podemos testar v</w:t>
      </w:r>
      <w:r w:rsidR="00F665D4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 xml:space="preserve">rias alternativas de fluxo de condições com os operadores </w:t>
      </w:r>
      <w:proofErr w:type="spellStart"/>
      <w:proofErr w:type="gramStart"/>
      <w:r>
        <w:rPr>
          <w:rFonts w:ascii="Times New Roman" w:hAnsi="Times New Roman" w:cs="Times New Roman"/>
        </w:rPr>
        <w:t>if..</w:t>
      </w:r>
      <w:proofErr w:type="gramEnd"/>
      <w:r>
        <w:rPr>
          <w:rFonts w:ascii="Times New Roman" w:hAnsi="Times New Roman" w:cs="Times New Roman"/>
        </w:rPr>
        <w:t>else</w:t>
      </w:r>
      <w:proofErr w:type="spellEnd"/>
      <w:r>
        <w:rPr>
          <w:rFonts w:ascii="Times New Roman" w:hAnsi="Times New Roman" w:cs="Times New Roman"/>
        </w:rPr>
        <w:t xml:space="preserve">, chamamos esta estrutura de </w:t>
      </w:r>
      <w:r w:rsidR="00801E26">
        <w:rPr>
          <w:rFonts w:ascii="Times New Roman" w:hAnsi="Times New Roman" w:cs="Times New Roman"/>
        </w:rPr>
        <w:t>instruções if...else</w:t>
      </w:r>
      <w:r>
        <w:rPr>
          <w:rFonts w:ascii="Times New Roman" w:hAnsi="Times New Roman" w:cs="Times New Roman"/>
        </w:rPr>
        <w:t xml:space="preserve"> aninhadas, </w:t>
      </w:r>
      <w:r w:rsidR="00801E26">
        <w:rPr>
          <w:rFonts w:ascii="Times New Roman" w:hAnsi="Times New Roman" w:cs="Times New Roman"/>
        </w:rPr>
        <w:t>darei</w:t>
      </w:r>
      <w:r>
        <w:rPr>
          <w:rFonts w:ascii="Times New Roman" w:hAnsi="Times New Roman" w:cs="Times New Roman"/>
        </w:rPr>
        <w:t xml:space="preserve"> um breve exemplo a seguir:</w:t>
      </w:r>
    </w:p>
    <w:p w14:paraId="31D3E8E3" w14:textId="56F08DDC" w:rsidR="000D0C36" w:rsidRDefault="000D0C36" w:rsidP="000D0C36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(nota &gt;= 80)</w:t>
      </w:r>
    </w:p>
    <w:p w14:paraId="299A124D" w14:textId="5386C3CF" w:rsidR="000D0C36" w:rsidRDefault="000D0C36" w:rsidP="000D0C36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System.out.println(“Aluno aprovado com louvor”);</w:t>
      </w:r>
    </w:p>
    <w:p w14:paraId="16BCD28A" w14:textId="502EDF84" w:rsidR="000D0C36" w:rsidRDefault="000D0C36" w:rsidP="000D0C3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 if (nota&gt;=60)</w:t>
      </w:r>
    </w:p>
    <w:p w14:paraId="64E5C54F" w14:textId="0AB45154" w:rsidR="000D0C36" w:rsidRDefault="000D0C36" w:rsidP="000D0C36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System.out.println(“Aluno aprovado”);</w:t>
      </w:r>
    </w:p>
    <w:p w14:paraId="42A0AFB9" w14:textId="75A0565C" w:rsidR="000D0C36" w:rsidRDefault="000D0C36" w:rsidP="000D0C36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</w:t>
      </w:r>
    </w:p>
    <w:p w14:paraId="741C7E38" w14:textId="742B9BEE" w:rsidR="000D0C36" w:rsidRDefault="000D0C36" w:rsidP="000D0C36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System.out.println(“Aluno reprovado”);</w:t>
      </w:r>
    </w:p>
    <w:p w14:paraId="480A001C" w14:textId="6961B040" w:rsidR="000D0C36" w:rsidRDefault="00622610" w:rsidP="00A6191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Podemos </w:t>
      </w:r>
      <w:r w:rsidR="00A61913">
        <w:rPr>
          <w:rFonts w:ascii="Times New Roman" w:hAnsi="Times New Roman" w:cs="Times New Roman"/>
        </w:rPr>
        <w:t>escrever as estruturas de instruções if...else sem chaves {} ou com chaves indicando uma forma de escrever as instruções em blocos e tornando mais assertiva e visual ao programador o que de fato ele quer que seja resolvido em cada instrução</w:t>
      </w:r>
      <w:r w:rsidR="00C15CF2">
        <w:rPr>
          <w:rFonts w:ascii="Times New Roman" w:hAnsi="Times New Roman" w:cs="Times New Roman"/>
        </w:rPr>
        <w:t>.</w:t>
      </w:r>
    </w:p>
    <w:p w14:paraId="2193072A" w14:textId="25CD1EB7" w:rsidR="00C15CF2" w:rsidRDefault="00C15CF2" w:rsidP="00C15CF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 xml:space="preserve">if (nota &gt;= </w:t>
      </w:r>
      <w:proofErr w:type="gramStart"/>
      <w:r w:rsidRPr="00C15CF2">
        <w:rPr>
          <w:rFonts w:ascii="Times New Roman" w:hAnsi="Times New Roman" w:cs="Times New Roman"/>
        </w:rPr>
        <w:t>60)</w:t>
      </w:r>
      <w:r>
        <w:rPr>
          <w:rFonts w:ascii="Times New Roman" w:hAnsi="Times New Roman" w:cs="Times New Roman"/>
        </w:rPr>
        <w:t>{</w:t>
      </w:r>
      <w:proofErr w:type="gramEnd"/>
    </w:p>
    <w:p w14:paraId="208695F3" w14:textId="0E9CBA8E" w:rsidR="00C15CF2" w:rsidRDefault="00C15CF2" w:rsidP="00C15CF2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>System.out.println(“</w:t>
      </w:r>
      <w:r>
        <w:rPr>
          <w:rFonts w:ascii="Times New Roman" w:hAnsi="Times New Roman" w:cs="Times New Roman"/>
        </w:rPr>
        <w:t>Aluno aprovado</w:t>
      </w:r>
      <w:r w:rsidRPr="00C15CF2">
        <w:rPr>
          <w:rFonts w:ascii="Times New Roman" w:hAnsi="Times New Roman" w:cs="Times New Roman"/>
        </w:rPr>
        <w:t>”);</w:t>
      </w:r>
    </w:p>
    <w:p w14:paraId="74B02F32" w14:textId="74ED4CC3" w:rsidR="00C15CF2" w:rsidRDefault="00C15CF2" w:rsidP="00C15CF2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>System.out.println(“</w:t>
      </w:r>
      <w:r>
        <w:rPr>
          <w:rFonts w:ascii="Times New Roman" w:hAnsi="Times New Roman" w:cs="Times New Roman"/>
        </w:rPr>
        <w:t>Parabéns você está apto para progredir no curso</w:t>
      </w:r>
      <w:r w:rsidRPr="00C15CF2">
        <w:rPr>
          <w:rFonts w:ascii="Times New Roman" w:hAnsi="Times New Roman" w:cs="Times New Roman"/>
        </w:rPr>
        <w:t>”);</w:t>
      </w:r>
    </w:p>
    <w:p w14:paraId="2DAD87F8" w14:textId="77777777" w:rsidR="00C15CF2" w:rsidRPr="00C15CF2" w:rsidRDefault="00C15CF2" w:rsidP="00C15CF2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</w:p>
    <w:p w14:paraId="593FE9A9" w14:textId="7015B5E7" w:rsidR="00C15CF2" w:rsidRPr="00C15CF2" w:rsidRDefault="00C15CF2" w:rsidP="00C15CF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</w:t>
      </w:r>
      <w:r w:rsidRPr="00C15CF2">
        <w:rPr>
          <w:rFonts w:ascii="Times New Roman" w:hAnsi="Times New Roman" w:cs="Times New Roman"/>
        </w:rPr>
        <w:t>else</w:t>
      </w:r>
      <w:proofErr w:type="gramEnd"/>
      <w:r w:rsidRPr="00C15CF2">
        <w:rPr>
          <w:rFonts w:ascii="Times New Roman" w:hAnsi="Times New Roman" w:cs="Times New Roman"/>
        </w:rPr>
        <w:t>{</w:t>
      </w:r>
    </w:p>
    <w:p w14:paraId="03F3DD54" w14:textId="73AE80D5" w:rsidR="00C15CF2" w:rsidRPr="00C15CF2" w:rsidRDefault="00C15CF2" w:rsidP="00C15CF2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>System.out.println(“</w:t>
      </w:r>
      <w:r>
        <w:rPr>
          <w:rFonts w:ascii="Times New Roman" w:hAnsi="Times New Roman" w:cs="Times New Roman"/>
        </w:rPr>
        <w:t>Aluno reprovado</w:t>
      </w:r>
      <w:r w:rsidRPr="00C15CF2">
        <w:rPr>
          <w:rFonts w:ascii="Times New Roman" w:hAnsi="Times New Roman" w:cs="Times New Roman"/>
        </w:rPr>
        <w:t>”);</w:t>
      </w:r>
    </w:p>
    <w:p w14:paraId="3D7E8654" w14:textId="498C1655" w:rsidR="00C15CF2" w:rsidRPr="00C15CF2" w:rsidRDefault="00C15CF2" w:rsidP="00C15CF2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>System.out.println(“</w:t>
      </w:r>
      <w:r>
        <w:rPr>
          <w:rFonts w:ascii="Times New Roman" w:hAnsi="Times New Roman" w:cs="Times New Roman"/>
        </w:rPr>
        <w:t>Você precisará refazer a matéria</w:t>
      </w:r>
      <w:r w:rsidRPr="00C15CF2">
        <w:rPr>
          <w:rFonts w:ascii="Times New Roman" w:hAnsi="Times New Roman" w:cs="Times New Roman"/>
        </w:rPr>
        <w:t>.”);</w:t>
      </w:r>
    </w:p>
    <w:p w14:paraId="63B36D9A" w14:textId="39F421CD" w:rsidR="00C15CF2" w:rsidRDefault="00C15CF2" w:rsidP="00C15CF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>}</w:t>
      </w:r>
    </w:p>
    <w:p w14:paraId="0C8C3AFC" w14:textId="272E81AA" w:rsidR="00613301" w:rsidRDefault="00613301" w:rsidP="00613301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Outra estrutura de seleção pode ser utilizada com o comando Switch. Segundo Deitel, “</w:t>
      </w:r>
      <w:r w:rsidRPr="00613301">
        <w:rPr>
          <w:rFonts w:ascii="Times New Roman" w:hAnsi="Times New Roman" w:cs="Times New Roman"/>
        </w:rPr>
        <w:t>A instrução switch é chamada de instrução de seleção múltipla</w:t>
      </w:r>
      <w:r w:rsidR="00F665D4">
        <w:rPr>
          <w:rFonts w:ascii="Times New Roman" w:hAnsi="Times New Roman" w:cs="Times New Roman"/>
        </w:rPr>
        <w:t>,</w:t>
      </w:r>
      <w:r w:rsidRPr="00613301">
        <w:rPr>
          <w:rFonts w:ascii="Times New Roman" w:hAnsi="Times New Roman" w:cs="Times New Roman"/>
        </w:rPr>
        <w:t xml:space="preserve"> pois seleciona entre muitas ações diferentes (ou grupos de</w:t>
      </w:r>
      <w:r>
        <w:rPr>
          <w:rFonts w:ascii="Times New Roman" w:hAnsi="Times New Roman" w:cs="Times New Roman"/>
        </w:rPr>
        <w:t xml:space="preserve"> </w:t>
      </w:r>
      <w:r w:rsidRPr="00613301">
        <w:rPr>
          <w:rFonts w:ascii="Times New Roman" w:hAnsi="Times New Roman" w:cs="Times New Roman"/>
        </w:rPr>
        <w:t>ações).</w:t>
      </w:r>
      <w:r>
        <w:rPr>
          <w:rFonts w:ascii="Times New Roman" w:hAnsi="Times New Roman" w:cs="Times New Roman"/>
        </w:rPr>
        <w:t>” (pag. 84)</w:t>
      </w:r>
    </w:p>
    <w:p w14:paraId="14D4F02A" w14:textId="1B54C20B" w:rsidR="00C00120" w:rsidRDefault="00D76815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C00120" w:rsidRPr="00C00120">
        <w:rPr>
          <w:rFonts w:ascii="Times New Roman" w:hAnsi="Times New Roman" w:cs="Times New Roman"/>
        </w:rPr>
        <w:t>witch</w:t>
      </w:r>
      <w:r w:rsidR="00613301">
        <w:rPr>
          <w:rFonts w:ascii="Times New Roman" w:hAnsi="Times New Roman" w:cs="Times New Roman"/>
        </w:rPr>
        <w:t xml:space="preserve"> é, desta forma, uma </w:t>
      </w:r>
      <w:r w:rsidR="00C00120" w:rsidRPr="00C00120">
        <w:rPr>
          <w:rFonts w:ascii="Times New Roman" w:hAnsi="Times New Roman" w:cs="Times New Roman"/>
        </w:rPr>
        <w:t xml:space="preserve">estrutura </w:t>
      </w:r>
      <w:r w:rsidR="00C96569">
        <w:rPr>
          <w:rFonts w:ascii="Times New Roman" w:hAnsi="Times New Roman" w:cs="Times New Roman"/>
        </w:rPr>
        <w:t xml:space="preserve">que </w:t>
      </w:r>
      <w:r w:rsidR="00C00120" w:rsidRPr="00C00120">
        <w:rPr>
          <w:rFonts w:ascii="Times New Roman" w:hAnsi="Times New Roman" w:cs="Times New Roman"/>
        </w:rPr>
        <w:t>permite a escolha entre múltiplas alternativas</w:t>
      </w:r>
      <w:r w:rsidR="00F665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(case)</w:t>
      </w:r>
      <w:r w:rsidR="00C00120" w:rsidRPr="00C00120">
        <w:rPr>
          <w:rFonts w:ascii="Times New Roman" w:hAnsi="Times New Roman" w:cs="Times New Roman"/>
        </w:rPr>
        <w:t xml:space="preserve"> com base no valor de uma variável. Cada valor potencial é associado a um case</w:t>
      </w:r>
      <w:r w:rsidR="00F665D4">
        <w:rPr>
          <w:rFonts w:ascii="Times New Roman" w:hAnsi="Times New Roman" w:cs="Times New Roman"/>
        </w:rPr>
        <w:t xml:space="preserve"> </w:t>
      </w:r>
      <w:r w:rsidR="00C00120" w:rsidRPr="00C00120">
        <w:rPr>
          <w:rFonts w:ascii="Times New Roman" w:hAnsi="Times New Roman" w:cs="Times New Roman"/>
        </w:rPr>
        <w:t>e o bloco correspondente é executado</w:t>
      </w:r>
      <w:r w:rsidR="00F665D4">
        <w:rPr>
          <w:rFonts w:ascii="Times New Roman" w:hAnsi="Times New Roman" w:cs="Times New Roman"/>
        </w:rPr>
        <w:t xml:space="preserve">, </w:t>
      </w:r>
      <w:r w:rsidR="00C00120" w:rsidRPr="00C00120">
        <w:rPr>
          <w:rFonts w:ascii="Times New Roman" w:hAnsi="Times New Roman" w:cs="Times New Roman"/>
        </w:rPr>
        <w:t xml:space="preserve">quando o valor da variável coincide com um case específico. O switch é útil quando se deseja testar uma variável contra diversos valores possíveis, como em menus </w:t>
      </w:r>
      <w:r w:rsidR="00681B85">
        <w:rPr>
          <w:rFonts w:ascii="Times New Roman" w:hAnsi="Times New Roman" w:cs="Times New Roman"/>
        </w:rPr>
        <w:t xml:space="preserve">de um caixa de banco </w:t>
      </w:r>
      <w:r w:rsidR="00C00120" w:rsidRPr="00C00120">
        <w:rPr>
          <w:rFonts w:ascii="Times New Roman" w:hAnsi="Times New Roman" w:cs="Times New Roman"/>
        </w:rPr>
        <w:t>ou configurações</w:t>
      </w:r>
      <w:r w:rsidR="00681B85">
        <w:rPr>
          <w:rFonts w:ascii="Times New Roman" w:hAnsi="Times New Roman" w:cs="Times New Roman"/>
        </w:rPr>
        <w:t xml:space="preserve"> diversas em um painel de instrumentos</w:t>
      </w:r>
      <w:r w:rsidR="00C00120" w:rsidRPr="00C00120">
        <w:rPr>
          <w:rFonts w:ascii="Times New Roman" w:hAnsi="Times New Roman" w:cs="Times New Roman"/>
        </w:rPr>
        <w:t>.</w:t>
      </w:r>
    </w:p>
    <w:p w14:paraId="480E38B3" w14:textId="07DA97B3" w:rsidR="00C00120" w:rsidRDefault="00C00120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A estrutura de seleção é fundamental para a construção de lógica condicional, permitindo que o programa reaja a diferentes cenários e tome decisões de acordo com a entrada ou o estado atual.</w:t>
      </w:r>
    </w:p>
    <w:p w14:paraId="67FA63AD" w14:textId="77777777" w:rsidR="00D76815" w:rsidRPr="00C00120" w:rsidRDefault="00D76815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64A202C4" w14:textId="77777777" w:rsidR="00C00120" w:rsidRPr="00C00120" w:rsidRDefault="00C00120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3. Estrutura de Repetição</w:t>
      </w:r>
    </w:p>
    <w:p w14:paraId="36510DF1" w14:textId="1EF89CCF" w:rsidR="00C00120" w:rsidRPr="00C00120" w:rsidRDefault="00C96569" w:rsidP="00C96569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</w:t>
      </w:r>
      <w:r w:rsidRPr="00C96569">
        <w:rPr>
          <w:rFonts w:ascii="Times New Roman" w:hAnsi="Times New Roman" w:cs="Times New Roman"/>
        </w:rPr>
        <w:t>O Java fornece três instruções de repetição (também chamadas instruções de loop) que permitem que programas executem instruções</w:t>
      </w:r>
      <w:r>
        <w:rPr>
          <w:rFonts w:ascii="Times New Roman" w:hAnsi="Times New Roman" w:cs="Times New Roman"/>
        </w:rPr>
        <w:t xml:space="preserve"> </w:t>
      </w:r>
      <w:r w:rsidRPr="00C96569">
        <w:rPr>
          <w:rFonts w:ascii="Times New Roman" w:hAnsi="Times New Roman" w:cs="Times New Roman"/>
        </w:rPr>
        <w:t>repetidamente contanto que uma condição (chamada condição de continuação do loop) permaneça verdadeira. As instruções</w:t>
      </w:r>
      <w:r>
        <w:rPr>
          <w:rFonts w:ascii="Times New Roman" w:hAnsi="Times New Roman" w:cs="Times New Roman"/>
        </w:rPr>
        <w:t xml:space="preserve"> </w:t>
      </w:r>
      <w:r w:rsidRPr="00C96569">
        <w:rPr>
          <w:rFonts w:ascii="Times New Roman" w:hAnsi="Times New Roman" w:cs="Times New Roman"/>
        </w:rPr>
        <w:t xml:space="preserve">de repetição são as instruções </w:t>
      </w:r>
      <w:proofErr w:type="spellStart"/>
      <w:r w:rsidRPr="00C96569">
        <w:rPr>
          <w:rFonts w:ascii="Times New Roman" w:hAnsi="Times New Roman" w:cs="Times New Roman"/>
        </w:rPr>
        <w:t>while</w:t>
      </w:r>
      <w:proofErr w:type="spellEnd"/>
      <w:r w:rsidRPr="00C96569">
        <w:rPr>
          <w:rFonts w:ascii="Times New Roman" w:hAnsi="Times New Roman" w:cs="Times New Roman"/>
        </w:rPr>
        <w:t>, do...</w:t>
      </w:r>
      <w:proofErr w:type="spellStart"/>
      <w:r w:rsidRPr="00C96569">
        <w:rPr>
          <w:rFonts w:ascii="Times New Roman" w:hAnsi="Times New Roman" w:cs="Times New Roman"/>
        </w:rPr>
        <w:t>while</w:t>
      </w:r>
      <w:proofErr w:type="spellEnd"/>
      <w:r w:rsidRPr="00C96569">
        <w:rPr>
          <w:rFonts w:ascii="Times New Roman" w:hAnsi="Times New Roman" w:cs="Times New Roman"/>
        </w:rPr>
        <w:t xml:space="preserve"> e for.</w:t>
      </w:r>
      <w:r>
        <w:rPr>
          <w:rFonts w:ascii="Times New Roman" w:hAnsi="Times New Roman" w:cs="Times New Roman"/>
        </w:rPr>
        <w:t>” (Deitel, pag. 84).</w:t>
      </w:r>
    </w:p>
    <w:p w14:paraId="54DB2B81" w14:textId="77777777" w:rsidR="00915586" w:rsidRDefault="00C00120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 xml:space="preserve">A estrutura de repetição permite que o programa execute um bloco de código várias vezes, o que é útil para processar listas, executar tarefas repetitivas ou iterar até que uma condição seja satisfeita. Em Java, </w:t>
      </w:r>
      <w:r w:rsidR="00C96569">
        <w:rPr>
          <w:rFonts w:ascii="Times New Roman" w:hAnsi="Times New Roman" w:cs="Times New Roman"/>
        </w:rPr>
        <w:t xml:space="preserve">como Deitel nos ensinou, </w:t>
      </w:r>
      <w:r w:rsidRPr="00C00120">
        <w:rPr>
          <w:rFonts w:ascii="Times New Roman" w:hAnsi="Times New Roman" w:cs="Times New Roman"/>
        </w:rPr>
        <w:t>existem três estruturas principais de repetição:</w:t>
      </w:r>
    </w:p>
    <w:p w14:paraId="3DDAFEBF" w14:textId="12A1EF69" w:rsidR="00915586" w:rsidRDefault="00915586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C00120">
        <w:rPr>
          <w:rFonts w:ascii="Times New Roman" w:hAnsi="Times New Roman" w:cs="Times New Roman"/>
        </w:rPr>
        <w:t>or: Permite a repetição de um bloco de código um número fixo de vezes</w:t>
      </w:r>
      <w:r w:rsidR="00C45E65">
        <w:rPr>
          <w:rFonts w:ascii="Times New Roman" w:hAnsi="Times New Roman" w:cs="Times New Roman"/>
        </w:rPr>
        <w:t>, ou seja, é finito</w:t>
      </w:r>
      <w:r w:rsidRPr="00C00120">
        <w:rPr>
          <w:rFonts w:ascii="Times New Roman" w:hAnsi="Times New Roman" w:cs="Times New Roman"/>
        </w:rPr>
        <w:t xml:space="preserve">, geralmente usado quando o número de iterações é conhecido ou pode ser calculado antecipadamente. O for pode ser utilizado para percorrer </w:t>
      </w:r>
      <w:proofErr w:type="spellStart"/>
      <w:r w:rsidRPr="00C00120">
        <w:rPr>
          <w:rFonts w:ascii="Times New Roman" w:hAnsi="Times New Roman" w:cs="Times New Roman"/>
        </w:rPr>
        <w:t>arrays</w:t>
      </w:r>
      <w:proofErr w:type="spellEnd"/>
      <w:r w:rsidRPr="00C00120">
        <w:rPr>
          <w:rFonts w:ascii="Times New Roman" w:hAnsi="Times New Roman" w:cs="Times New Roman"/>
        </w:rPr>
        <w:t xml:space="preserve"> e listas de maneira controlada.</w:t>
      </w:r>
    </w:p>
    <w:p w14:paraId="696A4012" w14:textId="5A07BC09" w:rsidR="00C45E65" w:rsidRDefault="00C45E65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forma de se escrever um for em Java é a seguinte:</w:t>
      </w:r>
    </w:p>
    <w:p w14:paraId="3625C7A1" w14:textId="3C92BCF7" w:rsidR="00C45E65" w:rsidRP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45E65">
        <w:rPr>
          <w:rFonts w:ascii="Times New Roman" w:hAnsi="Times New Roman" w:cs="Times New Roman"/>
        </w:rPr>
        <w:t>for (&lt;inicialização</w:t>
      </w:r>
      <w:r w:rsidR="00B8039D" w:rsidRPr="00C45E65">
        <w:rPr>
          <w:rFonts w:ascii="Times New Roman" w:hAnsi="Times New Roman" w:cs="Times New Roman"/>
        </w:rPr>
        <w:t>&gt;;</w:t>
      </w:r>
      <w:r w:rsidR="00B8039D">
        <w:rPr>
          <w:rFonts w:ascii="Times New Roman" w:hAnsi="Times New Roman" w:cs="Times New Roman"/>
        </w:rPr>
        <w:t xml:space="preserve"> </w:t>
      </w:r>
      <w:r w:rsidRPr="00C45E65">
        <w:rPr>
          <w:rFonts w:ascii="Times New Roman" w:hAnsi="Times New Roman" w:cs="Times New Roman"/>
        </w:rPr>
        <w:t>&lt;teste condicional</w:t>
      </w:r>
      <w:r w:rsidR="00B8039D" w:rsidRPr="00C45E65">
        <w:rPr>
          <w:rFonts w:ascii="Times New Roman" w:hAnsi="Times New Roman" w:cs="Times New Roman"/>
        </w:rPr>
        <w:t>&gt;;</w:t>
      </w:r>
      <w:r w:rsidRPr="00C45E65">
        <w:rPr>
          <w:rFonts w:ascii="Times New Roman" w:hAnsi="Times New Roman" w:cs="Times New Roman"/>
        </w:rPr>
        <w:t xml:space="preserve"> &lt;incremento ou decremento&gt;) {</w:t>
      </w:r>
    </w:p>
    <w:p w14:paraId="62682ED9" w14:textId="77777777" w:rsidR="00C45E65" w:rsidRP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45E65">
        <w:rPr>
          <w:rFonts w:ascii="Times New Roman" w:hAnsi="Times New Roman" w:cs="Times New Roman"/>
        </w:rPr>
        <w:t xml:space="preserve">    &lt;instruções&gt;;</w:t>
      </w:r>
    </w:p>
    <w:p w14:paraId="75C598E2" w14:textId="6F2E3969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45E65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>;</w:t>
      </w:r>
    </w:p>
    <w:p w14:paraId="5B5D5193" w14:textId="6521ABE5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Inicialização é um comando de atribuição em que colocamos um valor inicial de verificação para o laço de repetição.</w:t>
      </w:r>
    </w:p>
    <w:p w14:paraId="57CC6D8C" w14:textId="2776DF96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Teste condicional é uma expressão relacional que irá nos dizer quando esse laço </w:t>
      </w:r>
      <w:r w:rsidR="00B33DCD">
        <w:rPr>
          <w:rFonts w:ascii="Times New Roman" w:hAnsi="Times New Roman" w:cs="Times New Roman"/>
        </w:rPr>
        <w:t>irá</w:t>
      </w:r>
      <w:r>
        <w:rPr>
          <w:rFonts w:ascii="Times New Roman" w:hAnsi="Times New Roman" w:cs="Times New Roman"/>
        </w:rPr>
        <w:t xml:space="preserve"> acabar.</w:t>
      </w:r>
    </w:p>
    <w:p w14:paraId="6201A77A" w14:textId="68D674FB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Variável de incremento ou decremento é uma variável de controle que irá variar cada vez que o laço for repetido. Exemplificando segue um exemplo de for:</w:t>
      </w:r>
    </w:p>
    <w:p w14:paraId="0652BAF3" w14:textId="396D7E26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321A3229" w14:textId="41E2EB66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for(</w:t>
      </w:r>
      <w:proofErr w:type="spellStart"/>
      <w:proofErr w:type="gramEnd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=0; 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&lt;=10;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>++){</w:t>
      </w:r>
    </w:p>
    <w:p w14:paraId="5C7BF71A" w14:textId="388D4655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System.out.println(“Aluno aprovado com sucesso!”);</w:t>
      </w:r>
    </w:p>
    <w:p w14:paraId="42FD305F" w14:textId="2EFA3FE3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71BA09" w14:textId="43E19880" w:rsidR="00B33DCD" w:rsidRDefault="00B33DCD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>Esse código imprime a mensagem "Aluno aprovado com sucesso!" 11 vezes (de 0 a 10).</w:t>
      </w:r>
    </w:p>
    <w:p w14:paraId="67191DD8" w14:textId="40A43360" w:rsidR="00915586" w:rsidRDefault="004C64DC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</w:t>
      </w:r>
      <w:r w:rsidR="00C00120" w:rsidRPr="00C00120">
        <w:rPr>
          <w:rFonts w:ascii="Times New Roman" w:hAnsi="Times New Roman" w:cs="Times New Roman"/>
        </w:rPr>
        <w:t>hile</w:t>
      </w:r>
      <w:proofErr w:type="spellEnd"/>
      <w:r w:rsidR="00C00120" w:rsidRPr="00C00120">
        <w:rPr>
          <w:rFonts w:ascii="Times New Roman" w:hAnsi="Times New Roman" w:cs="Times New Roman"/>
        </w:rPr>
        <w:t>: Executa o bloco de código enquanto uma condição booleana for verdadeira. É útil quando o número de repetições não é conhecido antecipadamente e depende de uma condição.</w:t>
      </w:r>
    </w:p>
    <w:p w14:paraId="62F8D484" w14:textId="306759AA" w:rsidR="00B33DCD" w:rsidRP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 xml:space="preserve">A forma geral do comando </w:t>
      </w:r>
      <w:proofErr w:type="spellStart"/>
      <w:r w:rsidRPr="00B33DCD">
        <w:rPr>
          <w:rFonts w:ascii="Times New Roman" w:hAnsi="Times New Roman" w:cs="Times New Roman"/>
        </w:rPr>
        <w:t>while</w:t>
      </w:r>
      <w:proofErr w:type="spellEnd"/>
      <w:r w:rsidRPr="00B33DCD">
        <w:rPr>
          <w:rFonts w:ascii="Times New Roman" w:hAnsi="Times New Roman" w:cs="Times New Roman"/>
        </w:rPr>
        <w:t xml:space="preserve"> é:</w:t>
      </w:r>
    </w:p>
    <w:p w14:paraId="7EFDCA0E" w14:textId="77777777" w:rsidR="00B33DCD" w:rsidRP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 xml:space="preserve">      </w:t>
      </w:r>
      <w:proofErr w:type="spellStart"/>
      <w:r w:rsidRPr="00B33DCD">
        <w:rPr>
          <w:rFonts w:ascii="Times New Roman" w:hAnsi="Times New Roman" w:cs="Times New Roman"/>
        </w:rPr>
        <w:t>while</w:t>
      </w:r>
      <w:proofErr w:type="spellEnd"/>
      <w:r w:rsidRPr="00B33DCD">
        <w:rPr>
          <w:rFonts w:ascii="Times New Roman" w:hAnsi="Times New Roman" w:cs="Times New Roman"/>
        </w:rPr>
        <w:t xml:space="preserve"> (&lt;condição&gt;)</w:t>
      </w:r>
    </w:p>
    <w:p w14:paraId="693D6FD2" w14:textId="77777777" w:rsidR="00B33DCD" w:rsidRP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 xml:space="preserve">      {</w:t>
      </w:r>
    </w:p>
    <w:p w14:paraId="74F7CB7D" w14:textId="77777777" w:rsidR="00B33DCD" w:rsidRP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 xml:space="preserve">         &lt;instruções&gt;;</w:t>
      </w:r>
    </w:p>
    <w:p w14:paraId="7653D1A6" w14:textId="166C4174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 xml:space="preserve">      }</w:t>
      </w:r>
    </w:p>
    <w:p w14:paraId="5217CF50" w14:textId="06CC35E4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Segue o exemplo do for escrito com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>.</w:t>
      </w:r>
    </w:p>
    <w:p w14:paraId="633C1629" w14:textId="42E198F9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3829EECF" w14:textId="668B8F96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>&lt;=</w:t>
      </w:r>
      <w:proofErr w:type="gramStart"/>
      <w:r>
        <w:rPr>
          <w:rFonts w:ascii="Times New Roman" w:hAnsi="Times New Roman" w:cs="Times New Roman"/>
        </w:rPr>
        <w:t>10){</w:t>
      </w:r>
      <w:proofErr w:type="gramEnd"/>
    </w:p>
    <w:p w14:paraId="19634065" w14:textId="77777777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System.out.println(“Aluno aprovado com sucesso!”);</w:t>
      </w:r>
    </w:p>
    <w:p w14:paraId="13106395" w14:textId="62553911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>++</w:t>
      </w:r>
      <w:proofErr w:type="gramStart"/>
      <w:r>
        <w:rPr>
          <w:rFonts w:ascii="Times New Roman" w:hAnsi="Times New Roman" w:cs="Times New Roman"/>
        </w:rPr>
        <w:t>;  /</w:t>
      </w:r>
      <w:proofErr w:type="gramEnd"/>
      <w:r>
        <w:rPr>
          <w:rFonts w:ascii="Times New Roman" w:hAnsi="Times New Roman" w:cs="Times New Roman"/>
        </w:rPr>
        <w:t xml:space="preserve">/incrementa a variável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 em 1 cada vez que o laço se repetir</w:t>
      </w:r>
    </w:p>
    <w:p w14:paraId="1900E2A9" w14:textId="6917C609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C6710D3" w14:textId="1CF38128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Observe que o laço irá repetir enquanto o contador for menor ou igual a 10</w:t>
      </w:r>
      <w:r w:rsidR="00700046">
        <w:rPr>
          <w:rFonts w:ascii="Times New Roman" w:hAnsi="Times New Roman" w:cs="Times New Roman"/>
        </w:rPr>
        <w:t>, imprimindo 11 vezes tambem a frase “Aluno aprovado com sucesso”.</w:t>
      </w:r>
    </w:p>
    <w:p w14:paraId="44A22D39" w14:textId="0E616816" w:rsidR="00C00120" w:rsidRDefault="004C64DC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</w:t>
      </w:r>
      <w:r w:rsidR="00C00120" w:rsidRPr="00C00120">
        <w:rPr>
          <w:rFonts w:ascii="Times New Roman" w:hAnsi="Times New Roman" w:cs="Times New Roman"/>
        </w:rPr>
        <w:t>o-</w:t>
      </w:r>
      <w:proofErr w:type="spellStart"/>
      <w:r w:rsidR="00C00120" w:rsidRPr="00C00120">
        <w:rPr>
          <w:rFonts w:ascii="Times New Roman" w:hAnsi="Times New Roman" w:cs="Times New Roman"/>
        </w:rPr>
        <w:t>while</w:t>
      </w:r>
      <w:proofErr w:type="spellEnd"/>
      <w:r w:rsidR="00C00120" w:rsidRPr="00C00120">
        <w:rPr>
          <w:rFonts w:ascii="Times New Roman" w:hAnsi="Times New Roman" w:cs="Times New Roman"/>
        </w:rPr>
        <w:t xml:space="preserve">: Similar ao </w:t>
      </w:r>
      <w:proofErr w:type="spellStart"/>
      <w:r w:rsidR="00C00120" w:rsidRPr="00C00120">
        <w:rPr>
          <w:rFonts w:ascii="Times New Roman" w:hAnsi="Times New Roman" w:cs="Times New Roman"/>
        </w:rPr>
        <w:t>while</w:t>
      </w:r>
      <w:proofErr w:type="spellEnd"/>
      <w:r w:rsidR="00C00120" w:rsidRPr="00C00120">
        <w:rPr>
          <w:rFonts w:ascii="Times New Roman" w:hAnsi="Times New Roman" w:cs="Times New Roman"/>
        </w:rPr>
        <w:t>, mas garante que o bloco de código seja executado pelo menos uma vez, pois a condição é verificada após a execução do bloco.</w:t>
      </w:r>
      <w:r w:rsidR="00B33DCD">
        <w:rPr>
          <w:rFonts w:ascii="Times New Roman" w:hAnsi="Times New Roman" w:cs="Times New Roman"/>
        </w:rPr>
        <w:t xml:space="preserve"> Segue o exemplo:</w:t>
      </w:r>
    </w:p>
    <w:p w14:paraId="49E2C645" w14:textId="3D07423A" w:rsidR="00700046" w:rsidRPr="00C00120" w:rsidRDefault="00700046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 = 0; </w:t>
      </w:r>
    </w:p>
    <w:p w14:paraId="5C072BEE" w14:textId="5CA14E64" w:rsidR="00700046" w:rsidRDefault="00C00120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 xml:space="preserve">    </w:t>
      </w:r>
      <w:r w:rsidR="00B33DCD">
        <w:rPr>
          <w:rFonts w:ascii="Times New Roman" w:hAnsi="Times New Roman" w:cs="Times New Roman"/>
        </w:rPr>
        <w:tab/>
      </w:r>
      <w:proofErr w:type="gramStart"/>
      <w:r w:rsidR="00700046">
        <w:rPr>
          <w:rFonts w:ascii="Times New Roman" w:hAnsi="Times New Roman" w:cs="Times New Roman"/>
        </w:rPr>
        <w:t>do{</w:t>
      </w:r>
      <w:proofErr w:type="gramEnd"/>
    </w:p>
    <w:p w14:paraId="334927E6" w14:textId="43722E27" w:rsidR="00700046" w:rsidRDefault="00700046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System.out.println(“Aluno aprovado com sucesso!”);</w:t>
      </w:r>
    </w:p>
    <w:p w14:paraId="7EBEA696" w14:textId="49184740" w:rsidR="00700046" w:rsidRDefault="00700046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>++;</w:t>
      </w:r>
    </w:p>
    <w:p w14:paraId="1CADBD79" w14:textId="3723347C" w:rsidR="00C00120" w:rsidRPr="00C00120" w:rsidRDefault="00700046" w:rsidP="0070004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>&lt;=10)</w:t>
      </w:r>
    </w:p>
    <w:p w14:paraId="504A95A9" w14:textId="77777777" w:rsidR="00C00120" w:rsidRPr="00C00120" w:rsidRDefault="00C00120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585C51E7" w14:textId="7226393D" w:rsidR="00C00120" w:rsidRPr="00C00120" w:rsidRDefault="00C00120" w:rsidP="0070004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Essas estruturas de repetição são essenciais para a execução eficiente de tarefas em série, tornando o código mais compacto e permitindo a automação de processos.</w:t>
      </w:r>
      <w:r w:rsidR="00C96569">
        <w:rPr>
          <w:rFonts w:ascii="Times New Roman" w:hAnsi="Times New Roman" w:cs="Times New Roman"/>
        </w:rPr>
        <w:t xml:space="preserve"> </w:t>
      </w:r>
      <w:r w:rsidR="004C64DC">
        <w:rPr>
          <w:rFonts w:ascii="Times New Roman" w:hAnsi="Times New Roman" w:cs="Times New Roman"/>
        </w:rPr>
        <w:t>Vale ressaltar que as estruturas</w:t>
      </w:r>
      <w:r w:rsidR="00C96569">
        <w:rPr>
          <w:rFonts w:ascii="Times New Roman" w:hAnsi="Times New Roman" w:cs="Times New Roman"/>
        </w:rPr>
        <w:t xml:space="preserve"> </w:t>
      </w:r>
      <w:proofErr w:type="spellStart"/>
      <w:r w:rsidR="00C96569">
        <w:rPr>
          <w:rFonts w:ascii="Times New Roman" w:hAnsi="Times New Roman" w:cs="Times New Roman"/>
        </w:rPr>
        <w:t>while</w:t>
      </w:r>
      <w:proofErr w:type="spellEnd"/>
      <w:r w:rsidR="00C96569">
        <w:rPr>
          <w:rFonts w:ascii="Times New Roman" w:hAnsi="Times New Roman" w:cs="Times New Roman"/>
        </w:rPr>
        <w:t xml:space="preserve"> e for </w:t>
      </w:r>
      <w:r w:rsidR="004C64DC">
        <w:rPr>
          <w:rFonts w:ascii="Times New Roman" w:hAnsi="Times New Roman" w:cs="Times New Roman"/>
        </w:rPr>
        <w:t>não executam a ação</w:t>
      </w:r>
      <w:r w:rsidR="00C96569">
        <w:rPr>
          <w:rFonts w:ascii="Times New Roman" w:hAnsi="Times New Roman" w:cs="Times New Roman"/>
        </w:rPr>
        <w:t>, ou seja, se a condição de execução inicial for falsa a ação não será executada, ou</w:t>
      </w:r>
      <w:r w:rsidR="004C64DC">
        <w:rPr>
          <w:rFonts w:ascii="Times New Roman" w:hAnsi="Times New Roman" w:cs="Times New Roman"/>
        </w:rPr>
        <w:t xml:space="preserve"> executam a ação uma ou</w:t>
      </w:r>
      <w:r w:rsidR="00C96569">
        <w:rPr>
          <w:rFonts w:ascii="Times New Roman" w:hAnsi="Times New Roman" w:cs="Times New Roman"/>
        </w:rPr>
        <w:t xml:space="preserve"> mais vezes se a condição inicial for verdadeira. Do...</w:t>
      </w:r>
      <w:proofErr w:type="spellStart"/>
      <w:r w:rsidR="00C96569">
        <w:rPr>
          <w:rFonts w:ascii="Times New Roman" w:hAnsi="Times New Roman" w:cs="Times New Roman"/>
        </w:rPr>
        <w:t>while</w:t>
      </w:r>
      <w:proofErr w:type="spellEnd"/>
      <w:r w:rsidR="00C96569">
        <w:rPr>
          <w:rFonts w:ascii="Times New Roman" w:hAnsi="Times New Roman" w:cs="Times New Roman"/>
        </w:rPr>
        <w:t xml:space="preserve"> diferentemente das duas expressões anteriores irá executar pelo menos uma vez, mesmo se a condição de verificação inicial for falsa</w:t>
      </w:r>
      <w:r w:rsidR="004C64DC">
        <w:rPr>
          <w:rFonts w:ascii="Times New Roman" w:hAnsi="Times New Roman" w:cs="Times New Roman"/>
        </w:rPr>
        <w:t>, o que o difere das anteriores.</w:t>
      </w:r>
      <w:r w:rsidR="00700046">
        <w:rPr>
          <w:rFonts w:ascii="Times New Roman" w:hAnsi="Times New Roman" w:cs="Times New Roman"/>
        </w:rPr>
        <w:t xml:space="preserve"> Ent</w:t>
      </w:r>
      <w:r w:rsidR="00F665D4">
        <w:rPr>
          <w:rFonts w:ascii="Times New Roman" w:hAnsi="Times New Roman" w:cs="Times New Roman"/>
        </w:rPr>
        <w:t>ã</w:t>
      </w:r>
      <w:r w:rsidR="00700046">
        <w:rPr>
          <w:rFonts w:ascii="Times New Roman" w:hAnsi="Times New Roman" w:cs="Times New Roman"/>
        </w:rPr>
        <w:t xml:space="preserve">o dizemos que as condições de repetição em Java e em C continuam enquanto a condição for verdadeira o que difere do algoritmo “repita” em </w:t>
      </w:r>
      <w:proofErr w:type="spellStart"/>
      <w:r w:rsidR="00700046">
        <w:rPr>
          <w:rFonts w:ascii="Times New Roman" w:hAnsi="Times New Roman" w:cs="Times New Roman"/>
        </w:rPr>
        <w:t>portugol</w:t>
      </w:r>
      <w:proofErr w:type="spellEnd"/>
      <w:r w:rsidR="00700046">
        <w:rPr>
          <w:rFonts w:ascii="Times New Roman" w:hAnsi="Times New Roman" w:cs="Times New Roman"/>
        </w:rPr>
        <w:t>.</w:t>
      </w:r>
    </w:p>
    <w:p w14:paraId="23C77765" w14:textId="4334E490" w:rsidR="00603F5B" w:rsidRDefault="00700046" w:rsidP="0070004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90C33">
        <w:rPr>
          <w:rFonts w:ascii="Times New Roman" w:hAnsi="Times New Roman" w:cs="Times New Roman"/>
        </w:rPr>
        <w:t>As</w:t>
      </w:r>
      <w:r w:rsidR="00C00120" w:rsidRPr="00C00120">
        <w:rPr>
          <w:rFonts w:ascii="Times New Roman" w:hAnsi="Times New Roman" w:cs="Times New Roman"/>
        </w:rPr>
        <w:t xml:space="preserve"> estruturas de controle são fundamentais para a criação de programas interativos e adaptativos. Elas possibilitam a implementação de lógica condicional e de repetição, essenciais para resolver problemas de maneira eficiente e prática. Em Java, o uso dessas estruturas permite construir programas que não apenas executam uma sequência fixa de instruções, mas que são capazes de responder a dados de entrada, fazer escolhas e realizar operações de forma repetitiva, atendendo a diferentes requisitos e cenários de uso.</w:t>
      </w:r>
    </w:p>
    <w:p w14:paraId="4A42AE62" w14:textId="0FE9B266" w:rsidR="00490C33" w:rsidRDefault="00490C33" w:rsidP="0070004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490C33">
        <w:rPr>
          <w:rFonts w:ascii="Times New Roman" w:hAnsi="Times New Roman" w:cs="Times New Roman"/>
        </w:rPr>
        <w:t>Assim como um código bem estruturado nos guia até a solução, nossas escolhas e decisões moldam o caminho para o sucesso. Com lógica</w:t>
      </w:r>
      <w:r w:rsidR="00C573FC">
        <w:rPr>
          <w:rFonts w:ascii="Times New Roman" w:hAnsi="Times New Roman" w:cs="Times New Roman"/>
        </w:rPr>
        <w:t>, propósito e</w:t>
      </w:r>
      <w:r w:rsidRPr="00490C33">
        <w:rPr>
          <w:rFonts w:ascii="Times New Roman" w:hAnsi="Times New Roman" w:cs="Times New Roman"/>
        </w:rPr>
        <w:t xml:space="preserve"> perseverança, alcançamos qualquer objetivo.</w:t>
      </w:r>
    </w:p>
    <w:p w14:paraId="2892DE43" w14:textId="2B63BB6C" w:rsidR="00C573FC" w:rsidRDefault="00C573FC" w:rsidP="00C573FC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Referência</w:t>
      </w:r>
    </w:p>
    <w:p w14:paraId="0FBFEA82" w14:textId="5880B519" w:rsidR="00C573FC" w:rsidRPr="00C573FC" w:rsidRDefault="00C573FC" w:rsidP="00C573FC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573FC">
        <w:rPr>
          <w:rFonts w:ascii="Times New Roman" w:hAnsi="Times New Roman" w:cs="Times New Roman"/>
        </w:rPr>
        <w:t>Deitel</w:t>
      </w:r>
      <w:r>
        <w:rPr>
          <w:rFonts w:ascii="Times New Roman" w:hAnsi="Times New Roman" w:cs="Times New Roman"/>
        </w:rPr>
        <w:t>, Paul</w:t>
      </w:r>
      <w:r w:rsidRPr="00C573FC">
        <w:rPr>
          <w:rFonts w:ascii="Times New Roman" w:hAnsi="Times New Roman" w:cs="Times New Roman"/>
        </w:rPr>
        <w:t xml:space="preserve"> e Deitel</w:t>
      </w:r>
      <w:r>
        <w:rPr>
          <w:rFonts w:ascii="Times New Roman" w:hAnsi="Times New Roman" w:cs="Times New Roman"/>
        </w:rPr>
        <w:t xml:space="preserve">, </w:t>
      </w:r>
      <w:r w:rsidRPr="00C573FC">
        <w:rPr>
          <w:rFonts w:ascii="Times New Roman" w:hAnsi="Times New Roman" w:cs="Times New Roman"/>
        </w:rPr>
        <w:t>Harvey</w:t>
      </w:r>
      <w:r>
        <w:rPr>
          <w:rFonts w:ascii="Times New Roman" w:hAnsi="Times New Roman" w:cs="Times New Roman"/>
        </w:rPr>
        <w:t>.</w:t>
      </w:r>
      <w:r w:rsidRPr="00C573FC">
        <w:rPr>
          <w:rFonts w:ascii="Times New Roman" w:hAnsi="Times New Roman" w:cs="Times New Roman"/>
        </w:rPr>
        <w:t xml:space="preserve"> </w:t>
      </w:r>
      <w:r w:rsidRPr="00C573FC">
        <w:rPr>
          <w:rFonts w:ascii="Times New Roman" w:hAnsi="Times New Roman" w:cs="Times New Roman"/>
        </w:rPr>
        <w:t>Java:</w:t>
      </w:r>
      <w:r w:rsidRPr="00C573FC">
        <w:rPr>
          <w:rFonts w:ascii="Times New Roman" w:hAnsi="Times New Roman" w:cs="Times New Roman"/>
        </w:rPr>
        <w:t xml:space="preserve"> como </w:t>
      </w:r>
      <w:r w:rsidRPr="00C573FC">
        <w:rPr>
          <w:rFonts w:ascii="Times New Roman" w:hAnsi="Times New Roman" w:cs="Times New Roman"/>
        </w:rPr>
        <w:t>programar;</w:t>
      </w:r>
      <w:r w:rsidRPr="00C573FC">
        <w:rPr>
          <w:rFonts w:ascii="Times New Roman" w:hAnsi="Times New Roman" w:cs="Times New Roman"/>
        </w:rPr>
        <w:t xml:space="preserve"> tradução Edson </w:t>
      </w:r>
      <w:proofErr w:type="spellStart"/>
      <w:proofErr w:type="gramStart"/>
      <w:r w:rsidRPr="00C573FC">
        <w:rPr>
          <w:rFonts w:ascii="Times New Roman" w:hAnsi="Times New Roman" w:cs="Times New Roman"/>
        </w:rPr>
        <w:t>Furmankiewicz</w:t>
      </w:r>
      <w:proofErr w:type="spellEnd"/>
      <w:r w:rsidRPr="00C573FC">
        <w:rPr>
          <w:rFonts w:ascii="Times New Roman" w:hAnsi="Times New Roman" w:cs="Times New Roman"/>
        </w:rPr>
        <w:t xml:space="preserve"> ;</w:t>
      </w:r>
      <w:proofErr w:type="gramEnd"/>
      <w:r w:rsidRPr="00C573FC">
        <w:rPr>
          <w:rFonts w:ascii="Times New Roman" w:hAnsi="Times New Roman" w:cs="Times New Roman"/>
        </w:rPr>
        <w:t xml:space="preserve"> revisão</w:t>
      </w:r>
    </w:p>
    <w:p w14:paraId="2C19F142" w14:textId="75371BBD" w:rsidR="00C573FC" w:rsidRDefault="00C573FC" w:rsidP="00C573FC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573FC">
        <w:rPr>
          <w:rFonts w:ascii="Times New Roman" w:hAnsi="Times New Roman" w:cs="Times New Roman"/>
        </w:rPr>
        <w:t xml:space="preserve">técnica Fábio </w:t>
      </w:r>
      <w:proofErr w:type="spellStart"/>
      <w:r w:rsidRPr="00C573FC">
        <w:rPr>
          <w:rFonts w:ascii="Times New Roman" w:hAnsi="Times New Roman" w:cs="Times New Roman"/>
        </w:rPr>
        <w:t>Luis</w:t>
      </w:r>
      <w:proofErr w:type="spellEnd"/>
      <w:r w:rsidRPr="00C573FC">
        <w:rPr>
          <w:rFonts w:ascii="Times New Roman" w:hAnsi="Times New Roman" w:cs="Times New Roman"/>
        </w:rPr>
        <w:t xml:space="preserve"> Picelli </w:t>
      </w:r>
      <w:proofErr w:type="spellStart"/>
      <w:r w:rsidRPr="00C573FC">
        <w:rPr>
          <w:rFonts w:ascii="Times New Roman" w:hAnsi="Times New Roman" w:cs="Times New Roman"/>
        </w:rPr>
        <w:t>Lucchini</w:t>
      </w:r>
      <w:proofErr w:type="spellEnd"/>
      <w:r w:rsidRPr="00C573FC">
        <w:rPr>
          <w:rFonts w:ascii="Times New Roman" w:hAnsi="Times New Roman" w:cs="Times New Roman"/>
        </w:rPr>
        <w:t xml:space="preserve">. -- 8. ed. -- São </w:t>
      </w:r>
      <w:r w:rsidRPr="00C573FC">
        <w:rPr>
          <w:rFonts w:ascii="Times New Roman" w:hAnsi="Times New Roman" w:cs="Times New Roman"/>
        </w:rPr>
        <w:t>Paulo:</w:t>
      </w:r>
      <w:r w:rsidRPr="00C573FC">
        <w:rPr>
          <w:rFonts w:ascii="Times New Roman" w:hAnsi="Times New Roman" w:cs="Times New Roman"/>
        </w:rPr>
        <w:t xml:space="preserve"> Pearson Prentice Hall, 2010.</w:t>
      </w:r>
    </w:p>
    <w:p w14:paraId="071E69C2" w14:textId="2FCB7567" w:rsidR="00C573FC" w:rsidRPr="00C00120" w:rsidRDefault="00C573FC" w:rsidP="00C573FC">
      <w:pPr>
        <w:spacing w:before="240" w:line="360" w:lineRule="auto"/>
        <w:jc w:val="both"/>
        <w:rPr>
          <w:rFonts w:ascii="Times New Roman" w:hAnsi="Times New Roman" w:cs="Times New Roman"/>
        </w:rPr>
      </w:pPr>
      <w:hyperlink r:id="rId7" w:history="1">
        <w:r w:rsidRPr="00FF4B5F">
          <w:rPr>
            <w:rStyle w:val="Hyperlink"/>
            <w:rFonts w:ascii="Times New Roman" w:hAnsi="Times New Roman" w:cs="Times New Roman"/>
          </w:rPr>
          <w:t>https://sae.unb.br/cae/conteudo/unbfga/oo/new_fluxoDeControle.html</w:t>
        </w:r>
      </w:hyperlink>
      <w:r>
        <w:rPr>
          <w:rFonts w:ascii="Times New Roman" w:hAnsi="Times New Roman" w:cs="Times New Roman"/>
        </w:rPr>
        <w:t xml:space="preserve"> acesso em 30 de outubro de 2024</w:t>
      </w:r>
    </w:p>
    <w:sectPr w:rsidR="00C573FC" w:rsidRPr="00C00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Sans-Book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SansTypewriter">
    <w:altName w:val="Microsoft JhengHei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DD"/>
    <w:rsid w:val="00056259"/>
    <w:rsid w:val="00060AF3"/>
    <w:rsid w:val="00066C6C"/>
    <w:rsid w:val="0008234F"/>
    <w:rsid w:val="000D0C36"/>
    <w:rsid w:val="00276230"/>
    <w:rsid w:val="00321045"/>
    <w:rsid w:val="003B39DD"/>
    <w:rsid w:val="003D2DB6"/>
    <w:rsid w:val="00490C33"/>
    <w:rsid w:val="004B378E"/>
    <w:rsid w:val="004C64DC"/>
    <w:rsid w:val="005622C0"/>
    <w:rsid w:val="00586923"/>
    <w:rsid w:val="00603F5B"/>
    <w:rsid w:val="00613301"/>
    <w:rsid w:val="00622610"/>
    <w:rsid w:val="00681B85"/>
    <w:rsid w:val="00700046"/>
    <w:rsid w:val="00801E26"/>
    <w:rsid w:val="00915586"/>
    <w:rsid w:val="009F4E4A"/>
    <w:rsid w:val="00A61913"/>
    <w:rsid w:val="00B33DCD"/>
    <w:rsid w:val="00B5458F"/>
    <w:rsid w:val="00B8039D"/>
    <w:rsid w:val="00BE44C2"/>
    <w:rsid w:val="00C00120"/>
    <w:rsid w:val="00C15CF2"/>
    <w:rsid w:val="00C45E65"/>
    <w:rsid w:val="00C573FC"/>
    <w:rsid w:val="00C601EF"/>
    <w:rsid w:val="00C96569"/>
    <w:rsid w:val="00D76815"/>
    <w:rsid w:val="00E7277E"/>
    <w:rsid w:val="00F321D3"/>
    <w:rsid w:val="00F665D4"/>
    <w:rsid w:val="00FD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8F5F"/>
  <w15:chartTrackingRefBased/>
  <w15:docId w15:val="{7D49CB6C-55F9-4111-80CD-B76E5281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573F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7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5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ae.unb.br/cae/conteudo/unbfga/oo/new_fluxoDeControl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8</Pages>
  <Words>1885</Words>
  <Characters>10145</Characters>
  <Application>Microsoft Office Word</Application>
  <DocSecurity>0</DocSecurity>
  <Lines>195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15</cp:revision>
  <dcterms:created xsi:type="dcterms:W3CDTF">2024-11-01T16:34:00Z</dcterms:created>
  <dcterms:modified xsi:type="dcterms:W3CDTF">2024-11-02T19:21:00Z</dcterms:modified>
</cp:coreProperties>
</file>