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C1AA4" w14:textId="211759F9" w:rsidR="000C730F" w:rsidRPr="000C730F" w:rsidRDefault="007C16B1" w:rsidP="007C16B1">
      <w:pPr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b/>
          <w:bCs/>
          <w:sz w:val="24"/>
          <w:szCs w:val="24"/>
        </w:rPr>
        <w:t>INTRODUÇÃO</w:t>
      </w:r>
    </w:p>
    <w:p w14:paraId="6697F028" w14:textId="6C2C49EB" w:rsidR="00DB4151" w:rsidRPr="007C16B1" w:rsidRDefault="00DB4151" w:rsidP="007C16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 xml:space="preserve">De acordo com </w:t>
      </w:r>
      <w:proofErr w:type="spellStart"/>
      <w:r w:rsidRPr="007C16B1">
        <w:rPr>
          <w:rFonts w:ascii="Arial" w:hAnsi="Arial" w:cs="Arial"/>
          <w:sz w:val="24"/>
          <w:szCs w:val="24"/>
        </w:rPr>
        <w:t>Zucco</w:t>
      </w:r>
      <w:proofErr w:type="spellEnd"/>
      <w:r w:rsidRPr="007C16B1">
        <w:rPr>
          <w:rFonts w:ascii="Arial" w:hAnsi="Arial" w:cs="Arial"/>
          <w:sz w:val="24"/>
          <w:szCs w:val="24"/>
        </w:rPr>
        <w:t xml:space="preserve"> et. al “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Habilidades, como criatividade, </w:t>
      </w:r>
      <w:r w:rsidR="000B2BD1" w:rsidRPr="007C16B1">
        <w:rPr>
          <w:rFonts w:ascii="Arial" w:hAnsi="Arial" w:cs="Arial"/>
          <w:color w:val="424241"/>
          <w:sz w:val="24"/>
          <w:szCs w:val="24"/>
        </w:rPr>
        <w:t>liderança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, 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organização 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e controle </w:t>
      </w:r>
      <w:r w:rsidR="000B2BD1" w:rsidRPr="007C16B1">
        <w:rPr>
          <w:rFonts w:ascii="Arial" w:hAnsi="Arial" w:cs="Arial"/>
          <w:color w:val="424241"/>
          <w:sz w:val="24"/>
          <w:szCs w:val="24"/>
        </w:rPr>
        <w:t>são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fundamentais para o sucesso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de qualquer </w:t>
      </w:r>
      <w:r w:rsidRPr="007C16B1">
        <w:rPr>
          <w:rFonts w:ascii="Arial" w:hAnsi="Arial" w:cs="Arial"/>
          <w:color w:val="424241"/>
          <w:sz w:val="24"/>
          <w:szCs w:val="24"/>
        </w:rPr>
        <w:t>negócio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e precisam ser desenvolvidas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constantemente. Portanto, a </w:t>
      </w:r>
      <w:r w:rsidRPr="007C16B1">
        <w:rPr>
          <w:rFonts w:ascii="Arial" w:hAnsi="Arial" w:cs="Arial"/>
          <w:color w:val="424241"/>
          <w:sz w:val="24"/>
          <w:szCs w:val="24"/>
        </w:rPr>
        <w:t>educação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e o desenvolvimento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profissional </w:t>
      </w:r>
      <w:r w:rsidR="000B2BD1" w:rsidRPr="007C16B1">
        <w:rPr>
          <w:rFonts w:ascii="Arial" w:hAnsi="Arial" w:cs="Arial"/>
          <w:color w:val="424241"/>
          <w:sz w:val="24"/>
          <w:szCs w:val="24"/>
        </w:rPr>
        <w:t>são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fatores chaves para o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</w:t>
      </w:r>
      <w:r w:rsidRPr="007C16B1">
        <w:rPr>
          <w:rFonts w:ascii="Arial" w:hAnsi="Arial" w:cs="Arial"/>
          <w:color w:val="424241"/>
          <w:sz w:val="24"/>
          <w:szCs w:val="24"/>
        </w:rPr>
        <w:t>empreendedorismo.</w:t>
      </w:r>
      <w:r w:rsidRPr="007C16B1">
        <w:rPr>
          <w:rFonts w:ascii="Arial" w:hAnsi="Arial" w:cs="Arial"/>
          <w:sz w:val="24"/>
          <w:szCs w:val="24"/>
        </w:rPr>
        <w:t>”</w:t>
      </w:r>
    </w:p>
    <w:p w14:paraId="26A6F141" w14:textId="0B4A5EF7" w:rsidR="000C730F" w:rsidRPr="007C16B1" w:rsidRDefault="000C730F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 xml:space="preserve">No atual cenário competitivo, a criatividade e o empreendedorismo são fundamentais para o sucesso de qualquer iniciativa. Unir essas duas competências potencializa a geração de valor, inovação e transformação social. O Design </w:t>
      </w:r>
      <w:proofErr w:type="spellStart"/>
      <w:r w:rsidRPr="000C730F">
        <w:rPr>
          <w:rFonts w:ascii="Arial" w:hAnsi="Arial" w:cs="Arial"/>
          <w:sz w:val="24"/>
          <w:szCs w:val="24"/>
        </w:rPr>
        <w:t>Thinking</w:t>
      </w:r>
      <w:proofErr w:type="spellEnd"/>
      <w:r w:rsidRPr="000C730F">
        <w:rPr>
          <w:rFonts w:ascii="Arial" w:hAnsi="Arial" w:cs="Arial"/>
          <w:sz w:val="24"/>
          <w:szCs w:val="24"/>
        </w:rPr>
        <w:t xml:space="preserve"> surge como uma ferramenta poderosa nesse processo, por permitir que problemas complexos sejam resolvidos com foco nas pessoas, utilizando empatia, experimentação e colaboração multidisciplinar.</w:t>
      </w:r>
    </w:p>
    <w:p w14:paraId="3F29E1DA" w14:textId="147D9FE3" w:rsidR="00DB4151" w:rsidRPr="007C16B1" w:rsidRDefault="00DB4151" w:rsidP="007C16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color w:val="424241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>Para ter sucesso em qualquer atividade em nossa vida outra</w:t>
      </w:r>
      <w:r w:rsidR="00A16C02" w:rsidRPr="007C16B1">
        <w:rPr>
          <w:rFonts w:ascii="Arial" w:hAnsi="Arial" w:cs="Arial"/>
          <w:sz w:val="24"/>
          <w:szCs w:val="24"/>
        </w:rPr>
        <w:t xml:space="preserve"> c</w:t>
      </w:r>
      <w:r w:rsidRPr="007C16B1">
        <w:rPr>
          <w:rFonts w:ascii="Arial" w:hAnsi="Arial" w:cs="Arial"/>
          <w:sz w:val="24"/>
          <w:szCs w:val="24"/>
        </w:rPr>
        <w:t xml:space="preserve">aracterística </w:t>
      </w:r>
      <w:r w:rsidR="00A16C02" w:rsidRPr="007C16B1">
        <w:rPr>
          <w:rFonts w:ascii="Arial" w:hAnsi="Arial" w:cs="Arial"/>
          <w:sz w:val="24"/>
          <w:szCs w:val="24"/>
        </w:rPr>
        <w:t>a qual precisamos cultivar</w:t>
      </w:r>
      <w:r w:rsidRPr="007C16B1">
        <w:rPr>
          <w:rFonts w:ascii="Arial" w:hAnsi="Arial" w:cs="Arial"/>
          <w:sz w:val="24"/>
          <w:szCs w:val="24"/>
        </w:rPr>
        <w:t xml:space="preserve"> </w:t>
      </w:r>
      <w:r w:rsidR="00A16C02" w:rsidRPr="007C16B1">
        <w:rPr>
          <w:rFonts w:ascii="Arial" w:hAnsi="Arial" w:cs="Arial"/>
          <w:sz w:val="24"/>
          <w:szCs w:val="24"/>
        </w:rPr>
        <w:t>é</w:t>
      </w:r>
      <w:r w:rsidRPr="007C16B1">
        <w:rPr>
          <w:rFonts w:ascii="Arial" w:hAnsi="Arial" w:cs="Arial"/>
          <w:sz w:val="24"/>
          <w:szCs w:val="24"/>
        </w:rPr>
        <w:t xml:space="preserve"> </w:t>
      </w:r>
      <w:r w:rsidR="00A16C02" w:rsidRPr="007C16B1">
        <w:rPr>
          <w:rFonts w:ascii="Arial" w:hAnsi="Arial" w:cs="Arial"/>
          <w:sz w:val="24"/>
          <w:szCs w:val="24"/>
        </w:rPr>
        <w:t xml:space="preserve">a de </w:t>
      </w:r>
      <w:r w:rsidRPr="007C16B1">
        <w:rPr>
          <w:rFonts w:ascii="Arial" w:hAnsi="Arial" w:cs="Arial"/>
          <w:sz w:val="24"/>
          <w:szCs w:val="24"/>
        </w:rPr>
        <w:t>manter-se sempre motivad</w:t>
      </w:r>
      <w:r w:rsidR="00A16C02" w:rsidRPr="007C16B1">
        <w:rPr>
          <w:rFonts w:ascii="Arial" w:hAnsi="Arial" w:cs="Arial"/>
          <w:sz w:val="24"/>
          <w:szCs w:val="24"/>
        </w:rPr>
        <w:t>os</w:t>
      </w:r>
      <w:r w:rsidRPr="007C16B1">
        <w:rPr>
          <w:rFonts w:ascii="Arial" w:hAnsi="Arial" w:cs="Arial"/>
          <w:sz w:val="24"/>
          <w:szCs w:val="24"/>
        </w:rPr>
        <w:t xml:space="preserve">. Motivação pode ser entendida 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como o movimento de uma </w:t>
      </w:r>
      <w:r w:rsidRPr="007C16B1">
        <w:rPr>
          <w:rFonts w:ascii="Arial" w:hAnsi="Arial" w:cs="Arial"/>
          <w:color w:val="424241"/>
          <w:sz w:val="24"/>
          <w:szCs w:val="24"/>
        </w:rPr>
        <w:t>ação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e a </w:t>
      </w:r>
      <w:r w:rsidRPr="007C16B1">
        <w:rPr>
          <w:rFonts w:ascii="Arial" w:hAnsi="Arial" w:cs="Arial"/>
          <w:color w:val="424241"/>
          <w:sz w:val="24"/>
          <w:szCs w:val="24"/>
        </w:rPr>
        <w:t>razão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para um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indivíduo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tomar determinada </w:t>
      </w:r>
      <w:r w:rsidRPr="007C16B1">
        <w:rPr>
          <w:rFonts w:ascii="Arial" w:hAnsi="Arial" w:cs="Arial"/>
          <w:color w:val="424241"/>
          <w:sz w:val="24"/>
          <w:szCs w:val="24"/>
        </w:rPr>
        <w:t>ação</w:t>
      </w:r>
      <w:r w:rsidR="00A16C02" w:rsidRPr="007C16B1">
        <w:rPr>
          <w:rFonts w:ascii="Arial" w:hAnsi="Arial" w:cs="Arial"/>
          <w:color w:val="424241"/>
          <w:sz w:val="24"/>
          <w:szCs w:val="24"/>
        </w:rPr>
        <w:t xml:space="preserve">. </w:t>
      </w:r>
    </w:p>
    <w:p w14:paraId="326B80DC" w14:textId="4401C352" w:rsidR="00A16C02" w:rsidRPr="007C16B1" w:rsidRDefault="00A16C02" w:rsidP="007C16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color w:val="424241"/>
          <w:sz w:val="24"/>
          <w:szCs w:val="24"/>
        </w:rPr>
      </w:pPr>
      <w:r w:rsidRPr="007C16B1">
        <w:rPr>
          <w:rFonts w:ascii="Arial" w:hAnsi="Arial" w:cs="Arial"/>
          <w:color w:val="424241"/>
          <w:sz w:val="24"/>
          <w:szCs w:val="24"/>
        </w:rPr>
        <w:t>Barreiras e dificuldades poderão aparecer em qualquer momento da nossa caminhada, porém podemos manter sempre o foco quando nossa motivação estiver baseada em pontos como: desejo de ter nosso negócio próprio e vontade de criar algo novo com esse negócio, aumentar nossa renda, buscar nossa realização com esse negócio, ou seja, colocar nossa personalidade em algo e no meu ponto de vista algo que é muito importante possuir</w:t>
      </w:r>
      <w:r w:rsidR="00FD6BEF" w:rsidRPr="007C16B1">
        <w:rPr>
          <w:rFonts w:ascii="Arial" w:hAnsi="Arial" w:cs="Arial"/>
          <w:color w:val="424241"/>
          <w:sz w:val="24"/>
          <w:szCs w:val="24"/>
        </w:rPr>
        <w:t>,</w:t>
      </w:r>
      <w:r w:rsidRPr="007C16B1">
        <w:rPr>
          <w:rFonts w:ascii="Arial" w:hAnsi="Arial" w:cs="Arial"/>
          <w:color w:val="424241"/>
          <w:sz w:val="24"/>
          <w:szCs w:val="24"/>
        </w:rPr>
        <w:t xml:space="preserve"> maior controle sobre nossa vida cotidiana.</w:t>
      </w:r>
    </w:p>
    <w:p w14:paraId="0EBEE153" w14:textId="77777777" w:rsidR="00A16C02" w:rsidRPr="000C730F" w:rsidRDefault="00A16C02" w:rsidP="007C16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D81FED6" w14:textId="77777777" w:rsidR="000C730F" w:rsidRPr="000C730F" w:rsidRDefault="000C730F" w:rsidP="007C16B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C730F">
        <w:rPr>
          <w:rFonts w:ascii="Arial" w:hAnsi="Arial" w:cs="Arial"/>
          <w:b/>
          <w:bCs/>
          <w:sz w:val="24"/>
          <w:szCs w:val="24"/>
        </w:rPr>
        <w:t>1. Criatividade: Habilidade Inata ou Desenvolvida?</w:t>
      </w:r>
    </w:p>
    <w:p w14:paraId="38592928" w14:textId="37771742" w:rsidR="000B2BD1" w:rsidRPr="007C16B1" w:rsidRDefault="000B2BD1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 xml:space="preserve">Um dado importante apresentado foi uma pesquisa realizada pela IBM (2010) aonde constatou que os CEOs acreditam que a criatividade </w:t>
      </w:r>
      <w:r w:rsidRPr="007C16B1">
        <w:rPr>
          <w:rFonts w:ascii="Arial" w:hAnsi="Arial" w:cs="Arial"/>
          <w:sz w:val="24"/>
          <w:szCs w:val="24"/>
        </w:rPr>
        <w:t>(60%</w:t>
      </w:r>
      <w:r w:rsidRPr="007C16B1">
        <w:rPr>
          <w:rFonts w:ascii="Arial" w:hAnsi="Arial" w:cs="Arial"/>
          <w:sz w:val="24"/>
          <w:szCs w:val="24"/>
        </w:rPr>
        <w:t>), é a competência de liderança mais valorizada entre as empresas pesquisadas seguida de integridade (52%) e pensamento global (35%)</w:t>
      </w:r>
    </w:p>
    <w:p w14:paraId="2F1A48BC" w14:textId="252FEA50" w:rsidR="000C730F" w:rsidRPr="007C16B1" w:rsidRDefault="000C730F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 xml:space="preserve">A criatividade pode sim ser desenvolvida ao longo do tempo. Embora algumas pessoas apresentem características criativas mais evidentes, todos possuem potencial criativo latente. De acordo com o SEBRAE, com foco, prática e estímulo, qualquer pessoa pode aprimorar sua criatividade. O livro "Mentalidade Criativa e Empreendedora" destaca três elementos fundamentais: </w:t>
      </w:r>
      <w:r w:rsidRPr="000C730F">
        <w:rPr>
          <w:rFonts w:ascii="Arial" w:hAnsi="Arial" w:cs="Arial"/>
          <w:b/>
          <w:bCs/>
          <w:sz w:val="24"/>
          <w:szCs w:val="24"/>
        </w:rPr>
        <w:t>Crença, Foco e Atitude</w:t>
      </w:r>
      <w:r w:rsidRPr="000C730F">
        <w:rPr>
          <w:rFonts w:ascii="Arial" w:hAnsi="Arial" w:cs="Arial"/>
          <w:sz w:val="24"/>
          <w:szCs w:val="24"/>
        </w:rPr>
        <w:t>, reforçando que a criatividade é uma construção contínua.</w:t>
      </w:r>
    </w:p>
    <w:p w14:paraId="3FD89888" w14:textId="5C1C6562" w:rsidR="000B2BD1" w:rsidRPr="007C16B1" w:rsidRDefault="000B2BD1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>Além disso, algumas características e práticas são observadas constantemente em pessoas criativas: essas pessoas são pessoas curiosas, pois essa curiosidade traz o desejo a essa pessoa de conhecer o mundo e como as coisas são funcionam.</w:t>
      </w:r>
    </w:p>
    <w:p w14:paraId="744957F9" w14:textId="3C83329F" w:rsidR="000B2BD1" w:rsidRPr="000C730F" w:rsidRDefault="000B2BD1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>Ter a mente aberta para as novidades mesmo que essa novidade lhe pareça algo muito diferente</w:t>
      </w:r>
      <w:r w:rsidR="00135D13" w:rsidRPr="007C16B1">
        <w:rPr>
          <w:rFonts w:ascii="Arial" w:hAnsi="Arial" w:cs="Arial"/>
          <w:sz w:val="24"/>
          <w:szCs w:val="24"/>
        </w:rPr>
        <w:t>,</w:t>
      </w:r>
      <w:r w:rsidRPr="007C16B1">
        <w:rPr>
          <w:rFonts w:ascii="Arial" w:hAnsi="Arial" w:cs="Arial"/>
          <w:sz w:val="24"/>
          <w:szCs w:val="24"/>
        </w:rPr>
        <w:t xml:space="preserve"> sempre buscar nessa diferença uma fonte de inspiração.</w:t>
      </w:r>
      <w:r w:rsidR="00135D13" w:rsidRPr="007C16B1">
        <w:rPr>
          <w:rFonts w:ascii="Arial" w:hAnsi="Arial" w:cs="Arial"/>
          <w:sz w:val="24"/>
          <w:szCs w:val="24"/>
        </w:rPr>
        <w:t xml:space="preserve"> Buscar nessa inspiração coragem para acreditar que possamos criar algo novo, termos determinação para alcançar esse objetivo, não nos contentarmos com os primeiros fracassos e com fé que continuando conseguiremos alcançar a vitória e se formos nos comparar com alguém que </w:t>
      </w:r>
      <w:r w:rsidR="00135D13" w:rsidRPr="007C16B1">
        <w:rPr>
          <w:rFonts w:ascii="Arial" w:hAnsi="Arial" w:cs="Arial"/>
          <w:sz w:val="24"/>
          <w:szCs w:val="24"/>
        </w:rPr>
        <w:lastRenderedPageBreak/>
        <w:t>essa pessoa seja fonte de inspiração de perseverança e busca de conhecimento, pois as histórias de sucesso são contadas por pessoas resilientes que não desistiram fácil e somente com muita luta e levando em consideração todas essa qualidades e praticas constantes continuaram a caminhar e alcançaram o sucesso pessoal e profissional.</w:t>
      </w:r>
    </w:p>
    <w:p w14:paraId="1E652AD7" w14:textId="6827C38B" w:rsidR="000C730F" w:rsidRPr="007C16B1" w:rsidRDefault="000C730F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>Exemplo</w:t>
      </w:r>
      <w:r w:rsidR="00135D13" w:rsidRPr="007C16B1">
        <w:rPr>
          <w:rFonts w:ascii="Arial" w:hAnsi="Arial" w:cs="Arial"/>
          <w:sz w:val="24"/>
          <w:szCs w:val="24"/>
        </w:rPr>
        <w:t>s</w:t>
      </w:r>
      <w:r w:rsidRPr="000C730F">
        <w:rPr>
          <w:rFonts w:ascii="Arial" w:hAnsi="Arial" w:cs="Arial"/>
          <w:sz w:val="24"/>
          <w:szCs w:val="24"/>
        </w:rPr>
        <w:t xml:space="preserve"> prático</w:t>
      </w:r>
      <w:r w:rsidR="00135D13" w:rsidRPr="007C16B1">
        <w:rPr>
          <w:rFonts w:ascii="Arial" w:hAnsi="Arial" w:cs="Arial"/>
          <w:sz w:val="24"/>
          <w:szCs w:val="24"/>
        </w:rPr>
        <w:t>s que podemos citar como ferramentas para lapidar a criatividade é</w:t>
      </w:r>
      <w:r w:rsidRPr="000C730F">
        <w:rPr>
          <w:rFonts w:ascii="Arial" w:hAnsi="Arial" w:cs="Arial"/>
          <w:sz w:val="24"/>
          <w:szCs w:val="24"/>
        </w:rPr>
        <w:t xml:space="preserve"> a aplicação do Design </w:t>
      </w:r>
      <w:proofErr w:type="spellStart"/>
      <w:r w:rsidRPr="000C730F">
        <w:rPr>
          <w:rFonts w:ascii="Arial" w:hAnsi="Arial" w:cs="Arial"/>
          <w:sz w:val="24"/>
          <w:szCs w:val="24"/>
        </w:rPr>
        <w:t>Thinking</w:t>
      </w:r>
      <w:proofErr w:type="spellEnd"/>
      <w:r w:rsidRPr="000C730F">
        <w:rPr>
          <w:rFonts w:ascii="Arial" w:hAnsi="Arial" w:cs="Arial"/>
          <w:sz w:val="24"/>
          <w:szCs w:val="24"/>
        </w:rPr>
        <w:t xml:space="preserve"> na criação de aplicativos de varejo, onde simplicidade, funcionalidade e foco no usuário são essenciais. Aplicativos inúteis são facilmente descartados, e o sucesso depende diretamente da capacidade criativa e empática na concepção do projeto.</w:t>
      </w:r>
    </w:p>
    <w:p w14:paraId="38F55AEE" w14:textId="77777777" w:rsidR="00FD6BEF" w:rsidRPr="007C16B1" w:rsidRDefault="00135D13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 xml:space="preserve">Exemplo de sucesso de pessoas </w:t>
      </w:r>
      <w:r w:rsidR="00FD6BEF" w:rsidRPr="007C16B1">
        <w:rPr>
          <w:rFonts w:ascii="Arial" w:hAnsi="Arial" w:cs="Arial"/>
          <w:sz w:val="24"/>
          <w:szCs w:val="24"/>
        </w:rPr>
        <w:t>que</w:t>
      </w:r>
      <w:r w:rsidRPr="007C16B1">
        <w:rPr>
          <w:rFonts w:ascii="Arial" w:hAnsi="Arial" w:cs="Arial"/>
          <w:sz w:val="24"/>
          <w:szCs w:val="24"/>
        </w:rPr>
        <w:t xml:space="preserve"> podemos citar </w:t>
      </w:r>
      <w:r w:rsidR="00FD6BEF" w:rsidRPr="007C16B1">
        <w:rPr>
          <w:rFonts w:ascii="Arial" w:hAnsi="Arial" w:cs="Arial"/>
          <w:sz w:val="24"/>
          <w:szCs w:val="24"/>
        </w:rPr>
        <w:t xml:space="preserve">é </w:t>
      </w:r>
      <w:r w:rsidRPr="007C16B1">
        <w:rPr>
          <w:rFonts w:ascii="Arial" w:hAnsi="Arial" w:cs="Arial"/>
          <w:sz w:val="24"/>
          <w:szCs w:val="24"/>
        </w:rPr>
        <w:t xml:space="preserve">Steve Jobs visionário da computação pessoal e dos smartphones da atualidade, </w:t>
      </w:r>
      <w:proofErr w:type="spellStart"/>
      <w:r w:rsidRPr="007C16B1">
        <w:rPr>
          <w:rFonts w:ascii="Arial" w:hAnsi="Arial" w:cs="Arial"/>
          <w:sz w:val="24"/>
          <w:szCs w:val="24"/>
        </w:rPr>
        <w:t>Elon</w:t>
      </w:r>
      <w:proofErr w:type="spellEnd"/>
      <w:r w:rsidRPr="007C16B1">
        <w:rPr>
          <w:rFonts w:ascii="Arial" w:hAnsi="Arial" w:cs="Arial"/>
          <w:sz w:val="24"/>
          <w:szCs w:val="24"/>
        </w:rPr>
        <w:t xml:space="preserve"> Musk com seus carros autônomos e seus foguetes que dão ré</w:t>
      </w:r>
      <w:r w:rsidR="00FD6BEF" w:rsidRPr="007C16B1">
        <w:rPr>
          <w:rFonts w:ascii="Arial" w:hAnsi="Arial" w:cs="Arial"/>
          <w:sz w:val="24"/>
          <w:szCs w:val="24"/>
        </w:rPr>
        <w:t>,</w:t>
      </w:r>
      <w:r w:rsidRPr="007C16B1">
        <w:rPr>
          <w:rFonts w:ascii="Arial" w:hAnsi="Arial" w:cs="Arial"/>
          <w:sz w:val="24"/>
          <w:szCs w:val="24"/>
        </w:rPr>
        <w:t xml:space="preserve"> </w:t>
      </w:r>
      <w:r w:rsidR="00FD6BEF" w:rsidRPr="007C16B1">
        <w:rPr>
          <w:rFonts w:ascii="Arial" w:hAnsi="Arial" w:cs="Arial"/>
          <w:sz w:val="24"/>
          <w:szCs w:val="24"/>
        </w:rPr>
        <w:t>a</w:t>
      </w:r>
      <w:r w:rsidRPr="007C16B1">
        <w:rPr>
          <w:rFonts w:ascii="Arial" w:hAnsi="Arial" w:cs="Arial"/>
          <w:sz w:val="24"/>
          <w:szCs w:val="24"/>
        </w:rPr>
        <w:t xml:space="preserve"> empresa Pixar que com criatividade são responsáveis pelas animações mais incríveis e formas de enredo super criativas. </w:t>
      </w:r>
    </w:p>
    <w:p w14:paraId="5885AA0C" w14:textId="079200D4" w:rsidR="00135D13" w:rsidRPr="000C730F" w:rsidRDefault="00FD6BEF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>Além desses, podemos citar um brasileiro, o empresário Geraldo Rufino que após um acidente, sem seguro e sem dinheiro para pagar o financiamento de seus caminhões, desmontou-os vendendo as peças e dando origem a uma das maiores empresas de peças usadas de caminhões da américa latina, a JR Diesel.</w:t>
      </w:r>
    </w:p>
    <w:p w14:paraId="2A294C14" w14:textId="77777777" w:rsidR="000C730F" w:rsidRPr="000C730F" w:rsidRDefault="000C730F" w:rsidP="007C16B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C730F">
        <w:rPr>
          <w:rFonts w:ascii="Arial" w:hAnsi="Arial" w:cs="Arial"/>
          <w:b/>
          <w:bCs/>
          <w:sz w:val="24"/>
          <w:szCs w:val="24"/>
        </w:rPr>
        <w:t>2. Desafios para Transformar Ideias Criativas em Negócios Rentáveis</w:t>
      </w:r>
    </w:p>
    <w:p w14:paraId="0D586A2B" w14:textId="0B159CBD" w:rsidR="000C730F" w:rsidRPr="000C730F" w:rsidRDefault="000C730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>O empreendedor enfrenta diversos obstáculos ao buscar concretizar uma ideia inovadora</w:t>
      </w:r>
      <w:r w:rsidR="00B71DD2" w:rsidRPr="007C16B1">
        <w:rPr>
          <w:rFonts w:ascii="Arial" w:hAnsi="Arial" w:cs="Arial"/>
          <w:sz w:val="24"/>
          <w:szCs w:val="24"/>
        </w:rPr>
        <w:t xml:space="preserve"> dentre eles podemos citar:</w:t>
      </w:r>
    </w:p>
    <w:p w14:paraId="13EDB15D" w14:textId="71213DCE" w:rsidR="000C730F" w:rsidRPr="000C730F" w:rsidRDefault="000C730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>Validação da ideia: entender se há uma demanda real.</w:t>
      </w:r>
    </w:p>
    <w:p w14:paraId="20BA0A0A" w14:textId="77777777" w:rsidR="000C730F" w:rsidRPr="000C730F" w:rsidRDefault="000C730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>Viabilidade financeira e técnica: garantir que o projeto é sustentável e executável.</w:t>
      </w:r>
    </w:p>
    <w:p w14:paraId="1C1FDF87" w14:textId="77777777" w:rsidR="000C730F" w:rsidRPr="000C730F" w:rsidRDefault="000C730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>Planejamento e gestão estratégica: definir metas claras e controlar recursos.</w:t>
      </w:r>
    </w:p>
    <w:p w14:paraId="0DCEF2DF" w14:textId="77777777" w:rsidR="000C730F" w:rsidRPr="000C730F" w:rsidRDefault="000C730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>Adaptação e resiliência: enfrentar mudanças e aprender com os erros.</w:t>
      </w:r>
    </w:p>
    <w:p w14:paraId="749B78A8" w14:textId="3EA5323F" w:rsidR="00B71DD2" w:rsidRPr="00B71DD2" w:rsidRDefault="00B71DD2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B71DD2">
        <w:rPr>
          <w:rFonts w:ascii="Arial" w:hAnsi="Arial" w:cs="Arial"/>
          <w:sz w:val="24"/>
          <w:szCs w:val="24"/>
        </w:rPr>
        <w:t>Ao transformar uma ideia criativa em um negócio rentável, o empreendedor pode enfrentar diversos desafios</w:t>
      </w:r>
      <w:r w:rsidRPr="007C16B1">
        <w:rPr>
          <w:rFonts w:ascii="Arial" w:hAnsi="Arial" w:cs="Arial"/>
          <w:sz w:val="24"/>
          <w:szCs w:val="24"/>
        </w:rPr>
        <w:t xml:space="preserve">. </w:t>
      </w:r>
      <w:r w:rsidRPr="00B71DD2">
        <w:rPr>
          <w:rFonts w:ascii="Arial" w:hAnsi="Arial" w:cs="Arial"/>
          <w:sz w:val="24"/>
          <w:szCs w:val="24"/>
        </w:rPr>
        <w:t>É necessário testar se a solução realmente atende às necessidades do mercado. Muitas vezes, o que parece uma ideia inovadora para o empreendedor pode não encontrar aceitação entre os consumidores.</w:t>
      </w:r>
    </w:p>
    <w:p w14:paraId="7D770121" w14:textId="2B44DC9D" w:rsidR="00B71DD2" w:rsidRPr="00B71DD2" w:rsidRDefault="00B71DD2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B71DD2">
        <w:rPr>
          <w:rFonts w:ascii="Arial" w:hAnsi="Arial" w:cs="Arial"/>
          <w:sz w:val="24"/>
          <w:szCs w:val="24"/>
        </w:rPr>
        <w:t>Garantir investimentos ou financiamento suficiente para sustentar o desenvolvimento inicial do negócio, especialmente quando o retorno sobre o investimento ainda é incerto.</w:t>
      </w:r>
      <w:r w:rsidRPr="007C16B1">
        <w:rPr>
          <w:rFonts w:ascii="Arial" w:hAnsi="Arial" w:cs="Arial"/>
          <w:sz w:val="24"/>
          <w:szCs w:val="24"/>
        </w:rPr>
        <w:t xml:space="preserve"> </w:t>
      </w:r>
      <w:r w:rsidRPr="00B71DD2">
        <w:rPr>
          <w:rFonts w:ascii="Arial" w:hAnsi="Arial" w:cs="Arial"/>
          <w:sz w:val="24"/>
          <w:szCs w:val="24"/>
        </w:rPr>
        <w:t>Avaliar e garantir que a ideia seja tecnicamente viável com os recursos atuais, evitando que obstáculos tecnológicos inviabilizem a execução.</w:t>
      </w:r>
    </w:p>
    <w:p w14:paraId="59735868" w14:textId="2F81103C" w:rsidR="00B71DD2" w:rsidRPr="00B71DD2" w:rsidRDefault="00B71DD2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B71DD2">
        <w:rPr>
          <w:rFonts w:ascii="Arial" w:hAnsi="Arial" w:cs="Arial"/>
          <w:sz w:val="24"/>
          <w:szCs w:val="24"/>
        </w:rPr>
        <w:t>Destacar-se entre concorrentes já estabelecidos, criando diferenciais claros e valiosos para os consumidores.</w:t>
      </w:r>
    </w:p>
    <w:p w14:paraId="39136CB7" w14:textId="0BD7A45E" w:rsidR="00B71DD2" w:rsidRPr="00B71DD2" w:rsidRDefault="00B71DD2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B71DD2">
        <w:rPr>
          <w:rFonts w:ascii="Arial" w:hAnsi="Arial" w:cs="Arial"/>
          <w:sz w:val="24"/>
          <w:szCs w:val="24"/>
        </w:rPr>
        <w:lastRenderedPageBreak/>
        <w:t>Saber gerenciar os riscos inerentes à inovação, controlando custos para não comprometer a sustentabilidade financeira.</w:t>
      </w:r>
    </w:p>
    <w:p w14:paraId="393E87A4" w14:textId="77777777" w:rsidR="00B71DD2" w:rsidRPr="00B71DD2" w:rsidRDefault="00B71DD2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B71DD2">
        <w:rPr>
          <w:rFonts w:ascii="Arial" w:hAnsi="Arial" w:cs="Arial"/>
          <w:sz w:val="24"/>
          <w:szCs w:val="24"/>
        </w:rPr>
        <w:t>Quando se é um micro empreendedor esses problemas são potencializados, porque todo esse processo, possivelmente recairá sobre as costas do empreendedor, pois devido a inicialização do empreendimento, a questão financeira e a falta de uma equipe e departamentos, como em uma empresa já consolidada, dificultam pela falta de conhecimento e prática em todas essas áreas.</w:t>
      </w:r>
    </w:p>
    <w:p w14:paraId="0C856F9D" w14:textId="37CD67C6" w:rsidR="00B71DD2" w:rsidRPr="007C16B1" w:rsidRDefault="00B71DD2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>Sendo assim, a criatividade e a resiliência deverão ser um guia para o empreendedor.</w:t>
      </w:r>
    </w:p>
    <w:p w14:paraId="46329433" w14:textId="616772D8" w:rsidR="00B71DD2" w:rsidRDefault="00B71DD2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 xml:space="preserve">Casos como o da Tesla e do </w:t>
      </w:r>
      <w:proofErr w:type="spellStart"/>
      <w:r w:rsidRPr="000C730F">
        <w:rPr>
          <w:rFonts w:ascii="Arial" w:hAnsi="Arial" w:cs="Arial"/>
          <w:sz w:val="24"/>
          <w:szCs w:val="24"/>
        </w:rPr>
        <w:t>Airbnb</w:t>
      </w:r>
      <w:proofErr w:type="spellEnd"/>
      <w:r w:rsidRPr="000C730F">
        <w:rPr>
          <w:rFonts w:ascii="Arial" w:hAnsi="Arial" w:cs="Arial"/>
          <w:sz w:val="24"/>
          <w:szCs w:val="24"/>
        </w:rPr>
        <w:t xml:space="preserve"> ilustram como a persistência, o uso de metodologias centradas no usuário e a criatividade aplicada podem superar grandes desafios e gerar negócios altamente lucrativos.</w:t>
      </w:r>
    </w:p>
    <w:p w14:paraId="58ADA4B4" w14:textId="77777777" w:rsidR="007C16B1" w:rsidRPr="000C730F" w:rsidRDefault="007C16B1" w:rsidP="007C16B1">
      <w:pPr>
        <w:ind w:firstLine="360"/>
        <w:jc w:val="both"/>
        <w:rPr>
          <w:rFonts w:ascii="Arial" w:hAnsi="Arial" w:cs="Arial"/>
          <w:sz w:val="24"/>
          <w:szCs w:val="24"/>
        </w:rPr>
      </w:pPr>
    </w:p>
    <w:p w14:paraId="01CDD156" w14:textId="13BB8C68" w:rsidR="000C730F" w:rsidRDefault="000C730F" w:rsidP="007C16B1">
      <w:pPr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>3. Como Famílias e Universidades Podem Estimular Criatividade e Empreendedorismo</w:t>
      </w:r>
      <w:r w:rsidR="007C16B1">
        <w:rPr>
          <w:rFonts w:ascii="Arial" w:hAnsi="Arial" w:cs="Arial"/>
          <w:sz w:val="24"/>
          <w:szCs w:val="24"/>
        </w:rPr>
        <w:t>.</w:t>
      </w:r>
    </w:p>
    <w:p w14:paraId="1D0625A2" w14:textId="77777777" w:rsidR="007C16B1" w:rsidRPr="000C730F" w:rsidRDefault="007C16B1" w:rsidP="007C16B1">
      <w:pPr>
        <w:jc w:val="both"/>
        <w:rPr>
          <w:rFonts w:ascii="Arial" w:hAnsi="Arial" w:cs="Arial"/>
          <w:sz w:val="24"/>
          <w:szCs w:val="24"/>
        </w:rPr>
      </w:pPr>
    </w:p>
    <w:p w14:paraId="6D7D2D5D" w14:textId="5E656700" w:rsidR="000C730F" w:rsidRPr="000C730F" w:rsidRDefault="000C730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>Famílias e instituições educacionais desempenham papéis essenciais nesse processo</w:t>
      </w:r>
      <w:r w:rsidR="00B71DD2" w:rsidRPr="007C16B1">
        <w:rPr>
          <w:rFonts w:ascii="Arial" w:hAnsi="Arial" w:cs="Arial"/>
          <w:sz w:val="24"/>
          <w:szCs w:val="24"/>
        </w:rPr>
        <w:t>.</w:t>
      </w:r>
      <w:r w:rsidR="00B118E5" w:rsidRPr="007C16B1">
        <w:rPr>
          <w:rFonts w:ascii="Arial" w:hAnsi="Arial" w:cs="Arial"/>
          <w:sz w:val="24"/>
          <w:szCs w:val="24"/>
        </w:rPr>
        <w:t xml:space="preserve"> </w:t>
      </w:r>
      <w:r w:rsidR="00B71DD2" w:rsidRPr="007C16B1">
        <w:rPr>
          <w:rFonts w:ascii="Arial" w:hAnsi="Arial" w:cs="Arial"/>
          <w:sz w:val="24"/>
          <w:szCs w:val="24"/>
        </w:rPr>
        <w:t>As f</w:t>
      </w:r>
      <w:r w:rsidRPr="000C730F">
        <w:rPr>
          <w:rFonts w:ascii="Arial" w:hAnsi="Arial" w:cs="Arial"/>
          <w:sz w:val="24"/>
          <w:szCs w:val="24"/>
        </w:rPr>
        <w:t>amílias</w:t>
      </w:r>
      <w:r w:rsidR="00B71DD2" w:rsidRPr="007C16B1">
        <w:rPr>
          <w:rFonts w:ascii="Arial" w:hAnsi="Arial" w:cs="Arial"/>
          <w:sz w:val="24"/>
          <w:szCs w:val="24"/>
        </w:rPr>
        <w:t xml:space="preserve"> poderão estimular e incentivar a curiosidade e a autonomia</w:t>
      </w:r>
      <w:r w:rsidR="00B118E5" w:rsidRPr="007C16B1">
        <w:rPr>
          <w:rFonts w:ascii="Arial" w:hAnsi="Arial" w:cs="Arial"/>
          <w:sz w:val="24"/>
          <w:szCs w:val="24"/>
        </w:rPr>
        <w:t xml:space="preserve"> </w:t>
      </w:r>
      <w:r w:rsidR="00B71DD2" w:rsidRPr="007C16B1">
        <w:rPr>
          <w:rFonts w:ascii="Arial" w:hAnsi="Arial" w:cs="Arial"/>
          <w:sz w:val="24"/>
          <w:szCs w:val="24"/>
        </w:rPr>
        <w:t>p</w:t>
      </w:r>
      <w:r w:rsidRPr="000C730F">
        <w:rPr>
          <w:rFonts w:ascii="Arial" w:hAnsi="Arial" w:cs="Arial"/>
          <w:sz w:val="24"/>
          <w:szCs w:val="24"/>
        </w:rPr>
        <w:t>romove</w:t>
      </w:r>
      <w:r w:rsidR="00B71DD2" w:rsidRPr="007C16B1">
        <w:rPr>
          <w:rFonts w:ascii="Arial" w:hAnsi="Arial" w:cs="Arial"/>
          <w:sz w:val="24"/>
          <w:szCs w:val="24"/>
        </w:rPr>
        <w:t>ndo</w:t>
      </w:r>
      <w:r w:rsidRPr="000C730F">
        <w:rPr>
          <w:rFonts w:ascii="Arial" w:hAnsi="Arial" w:cs="Arial"/>
          <w:sz w:val="24"/>
          <w:szCs w:val="24"/>
        </w:rPr>
        <w:t xml:space="preserve"> experiências novas e fora da rotina</w:t>
      </w:r>
      <w:r w:rsidR="00B71DD2" w:rsidRPr="007C16B1">
        <w:rPr>
          <w:rFonts w:ascii="Arial" w:hAnsi="Arial" w:cs="Arial"/>
          <w:sz w:val="24"/>
          <w:szCs w:val="24"/>
        </w:rPr>
        <w:t>, a</w:t>
      </w:r>
      <w:r w:rsidRPr="000C730F">
        <w:rPr>
          <w:rFonts w:ascii="Arial" w:hAnsi="Arial" w:cs="Arial"/>
          <w:sz w:val="24"/>
          <w:szCs w:val="24"/>
        </w:rPr>
        <w:t>poia</w:t>
      </w:r>
      <w:r w:rsidR="00B71DD2" w:rsidRPr="007C16B1">
        <w:rPr>
          <w:rFonts w:ascii="Arial" w:hAnsi="Arial" w:cs="Arial"/>
          <w:sz w:val="24"/>
          <w:szCs w:val="24"/>
        </w:rPr>
        <w:t xml:space="preserve">ndo </w:t>
      </w:r>
      <w:r w:rsidRPr="000C730F">
        <w:rPr>
          <w:rFonts w:ascii="Arial" w:hAnsi="Arial" w:cs="Arial"/>
          <w:sz w:val="24"/>
          <w:szCs w:val="24"/>
        </w:rPr>
        <w:t>projetos criativos e aceitar erros como parte do aprendizado.</w:t>
      </w:r>
    </w:p>
    <w:p w14:paraId="792BD192" w14:textId="19CE94A4" w:rsidR="000C730F" w:rsidRPr="000C730F" w:rsidRDefault="00B71DD2" w:rsidP="007C16B1">
      <w:pPr>
        <w:tabs>
          <w:tab w:val="num" w:pos="720"/>
        </w:tabs>
        <w:ind w:firstLine="360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 xml:space="preserve">Já as universidades </w:t>
      </w:r>
      <w:r w:rsidR="00B118E5" w:rsidRPr="007C16B1">
        <w:rPr>
          <w:rFonts w:ascii="Arial" w:hAnsi="Arial" w:cs="Arial"/>
          <w:sz w:val="24"/>
          <w:szCs w:val="24"/>
        </w:rPr>
        <w:t>devem utilizar</w:t>
      </w:r>
      <w:r w:rsidR="000C730F" w:rsidRPr="000C730F">
        <w:rPr>
          <w:rFonts w:ascii="Arial" w:hAnsi="Arial" w:cs="Arial"/>
          <w:sz w:val="24"/>
          <w:szCs w:val="24"/>
        </w:rPr>
        <w:t xml:space="preserve"> metodologias ativas como </w:t>
      </w:r>
      <w:r w:rsidR="00B118E5" w:rsidRPr="007C16B1">
        <w:rPr>
          <w:rFonts w:ascii="Arial" w:hAnsi="Arial" w:cs="Arial"/>
          <w:sz w:val="24"/>
          <w:szCs w:val="24"/>
        </w:rPr>
        <w:t>D</w:t>
      </w:r>
      <w:r w:rsidR="000C730F" w:rsidRPr="000C730F">
        <w:rPr>
          <w:rFonts w:ascii="Arial" w:hAnsi="Arial" w:cs="Arial"/>
          <w:sz w:val="24"/>
          <w:szCs w:val="24"/>
        </w:rPr>
        <w:t>esign</w:t>
      </w:r>
      <w:r w:rsidR="00B118E5" w:rsidRPr="007C16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C730F" w:rsidRPr="000C730F">
        <w:rPr>
          <w:rFonts w:ascii="Arial" w:hAnsi="Arial" w:cs="Arial"/>
          <w:sz w:val="24"/>
          <w:szCs w:val="24"/>
        </w:rPr>
        <w:t>Thinking</w:t>
      </w:r>
      <w:proofErr w:type="spellEnd"/>
      <w:r w:rsidR="000C730F" w:rsidRPr="000C730F">
        <w:rPr>
          <w:rFonts w:ascii="Arial" w:hAnsi="Arial" w:cs="Arial"/>
          <w:sz w:val="24"/>
          <w:szCs w:val="24"/>
        </w:rPr>
        <w:t xml:space="preserve"> e </w:t>
      </w:r>
      <w:r w:rsidR="00B118E5" w:rsidRPr="007C16B1">
        <w:rPr>
          <w:rFonts w:ascii="Arial" w:hAnsi="Arial" w:cs="Arial"/>
          <w:sz w:val="24"/>
          <w:szCs w:val="24"/>
        </w:rPr>
        <w:t>a a</w:t>
      </w:r>
      <w:r w:rsidR="000C730F" w:rsidRPr="000C730F">
        <w:rPr>
          <w:rFonts w:ascii="Arial" w:hAnsi="Arial" w:cs="Arial"/>
          <w:sz w:val="24"/>
          <w:szCs w:val="24"/>
        </w:rPr>
        <w:t>prendizagem</w:t>
      </w:r>
      <w:r w:rsidR="00B118E5" w:rsidRPr="007C16B1">
        <w:rPr>
          <w:rFonts w:ascii="Arial" w:hAnsi="Arial" w:cs="Arial"/>
          <w:sz w:val="24"/>
          <w:szCs w:val="24"/>
        </w:rPr>
        <w:t xml:space="preserve"> b</w:t>
      </w:r>
      <w:r w:rsidR="000C730F" w:rsidRPr="000C730F">
        <w:rPr>
          <w:rFonts w:ascii="Arial" w:hAnsi="Arial" w:cs="Arial"/>
          <w:sz w:val="24"/>
          <w:szCs w:val="24"/>
        </w:rPr>
        <w:t xml:space="preserve">aseada em </w:t>
      </w:r>
      <w:r w:rsidR="00B118E5" w:rsidRPr="007C16B1">
        <w:rPr>
          <w:rFonts w:ascii="Arial" w:hAnsi="Arial" w:cs="Arial"/>
          <w:sz w:val="24"/>
          <w:szCs w:val="24"/>
        </w:rPr>
        <w:t>p</w:t>
      </w:r>
      <w:r w:rsidR="000C730F" w:rsidRPr="000C730F">
        <w:rPr>
          <w:rFonts w:ascii="Arial" w:hAnsi="Arial" w:cs="Arial"/>
          <w:sz w:val="24"/>
          <w:szCs w:val="24"/>
        </w:rPr>
        <w:t>rojetos</w:t>
      </w:r>
      <w:r w:rsidR="00B118E5" w:rsidRPr="007C16B1">
        <w:rPr>
          <w:rFonts w:ascii="Arial" w:hAnsi="Arial" w:cs="Arial"/>
          <w:sz w:val="24"/>
          <w:szCs w:val="24"/>
        </w:rPr>
        <w:t>. C</w:t>
      </w:r>
      <w:r w:rsidR="000C730F" w:rsidRPr="000C730F">
        <w:rPr>
          <w:rFonts w:ascii="Arial" w:hAnsi="Arial" w:cs="Arial"/>
          <w:sz w:val="24"/>
          <w:szCs w:val="24"/>
        </w:rPr>
        <w:t>ria</w:t>
      </w:r>
      <w:r w:rsidR="00B118E5" w:rsidRPr="007C16B1">
        <w:rPr>
          <w:rFonts w:ascii="Arial" w:hAnsi="Arial" w:cs="Arial"/>
          <w:sz w:val="24"/>
          <w:szCs w:val="24"/>
        </w:rPr>
        <w:t>ndo</w:t>
      </w:r>
      <w:r w:rsidR="000C730F" w:rsidRPr="000C730F">
        <w:rPr>
          <w:rFonts w:ascii="Arial" w:hAnsi="Arial" w:cs="Arial"/>
          <w:sz w:val="24"/>
          <w:szCs w:val="24"/>
        </w:rPr>
        <w:t xml:space="preserve"> espaços de inovação como laboratórios, startups universitárias e programas de mentoria</w:t>
      </w:r>
      <w:r w:rsidR="00B118E5" w:rsidRPr="007C16B1">
        <w:rPr>
          <w:rFonts w:ascii="Arial" w:hAnsi="Arial" w:cs="Arial"/>
          <w:sz w:val="24"/>
          <w:szCs w:val="24"/>
        </w:rPr>
        <w:t xml:space="preserve"> para e</w:t>
      </w:r>
      <w:r w:rsidR="000C730F" w:rsidRPr="000C730F">
        <w:rPr>
          <w:rFonts w:ascii="Arial" w:hAnsi="Arial" w:cs="Arial"/>
          <w:sz w:val="24"/>
          <w:szCs w:val="24"/>
        </w:rPr>
        <w:t>nvolver alunos em desafios reais do mercado.</w:t>
      </w:r>
    </w:p>
    <w:p w14:paraId="2113C3E7" w14:textId="0CCDA3CA" w:rsidR="000C730F" w:rsidRPr="000C730F" w:rsidRDefault="000C730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 xml:space="preserve">Design </w:t>
      </w:r>
      <w:proofErr w:type="spellStart"/>
      <w:r w:rsidRPr="000C730F">
        <w:rPr>
          <w:rFonts w:ascii="Arial" w:hAnsi="Arial" w:cs="Arial"/>
          <w:sz w:val="24"/>
          <w:szCs w:val="24"/>
        </w:rPr>
        <w:t>Thinking</w:t>
      </w:r>
      <w:proofErr w:type="spellEnd"/>
      <w:r w:rsidRPr="000C730F">
        <w:rPr>
          <w:rFonts w:ascii="Arial" w:hAnsi="Arial" w:cs="Arial"/>
          <w:sz w:val="24"/>
          <w:szCs w:val="24"/>
        </w:rPr>
        <w:t xml:space="preserve"> </w:t>
      </w:r>
      <w:r w:rsidR="00B118E5" w:rsidRPr="007C16B1">
        <w:rPr>
          <w:rFonts w:ascii="Arial" w:hAnsi="Arial" w:cs="Arial"/>
          <w:sz w:val="24"/>
          <w:szCs w:val="24"/>
        </w:rPr>
        <w:t>pode ser visto como uma estratégia para desenvolver a criatividade e o empreendedorismo. Pois ele é estruturado em quatro fases iterativas, ou seja, é um processo de melhoria continua, por meio de testes e refinamentos, de produtos e serviços.</w:t>
      </w:r>
    </w:p>
    <w:p w14:paraId="73CC32AE" w14:textId="2F49ACEA" w:rsidR="000C730F" w:rsidRPr="000C730F" w:rsidRDefault="00B118E5" w:rsidP="007C16B1">
      <w:pPr>
        <w:tabs>
          <w:tab w:val="num" w:pos="720"/>
        </w:tabs>
        <w:ind w:firstLine="360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>Compreende esse processo a i</w:t>
      </w:r>
      <w:r w:rsidR="000C730F" w:rsidRPr="000C730F">
        <w:rPr>
          <w:rFonts w:ascii="Arial" w:hAnsi="Arial" w:cs="Arial"/>
          <w:sz w:val="24"/>
          <w:szCs w:val="24"/>
        </w:rPr>
        <w:t>mersão</w:t>
      </w:r>
      <w:r w:rsidRPr="007C16B1">
        <w:rPr>
          <w:rFonts w:ascii="Arial" w:hAnsi="Arial" w:cs="Arial"/>
          <w:sz w:val="24"/>
          <w:szCs w:val="24"/>
        </w:rPr>
        <w:t xml:space="preserve"> que nos leva a </w:t>
      </w:r>
      <w:r w:rsidR="000C730F" w:rsidRPr="000C730F">
        <w:rPr>
          <w:rFonts w:ascii="Arial" w:hAnsi="Arial" w:cs="Arial"/>
          <w:sz w:val="24"/>
          <w:szCs w:val="24"/>
        </w:rPr>
        <w:t>compreender o contexto e o usuário</w:t>
      </w:r>
      <w:r w:rsidRPr="007C16B1">
        <w:rPr>
          <w:rFonts w:ascii="Arial" w:hAnsi="Arial" w:cs="Arial"/>
          <w:sz w:val="24"/>
          <w:szCs w:val="24"/>
        </w:rPr>
        <w:t>, a i</w:t>
      </w:r>
      <w:r w:rsidR="000C730F" w:rsidRPr="000C730F">
        <w:rPr>
          <w:rFonts w:ascii="Arial" w:hAnsi="Arial" w:cs="Arial"/>
          <w:sz w:val="24"/>
          <w:szCs w:val="24"/>
        </w:rPr>
        <w:t>deação</w:t>
      </w:r>
      <w:r w:rsidRPr="007C16B1">
        <w:rPr>
          <w:rFonts w:ascii="Arial" w:hAnsi="Arial" w:cs="Arial"/>
          <w:sz w:val="24"/>
          <w:szCs w:val="24"/>
        </w:rPr>
        <w:t xml:space="preserve"> que é a fase para </w:t>
      </w:r>
      <w:r w:rsidR="000C730F" w:rsidRPr="000C730F">
        <w:rPr>
          <w:rFonts w:ascii="Arial" w:hAnsi="Arial" w:cs="Arial"/>
          <w:sz w:val="24"/>
          <w:szCs w:val="24"/>
        </w:rPr>
        <w:t>gerar ideias com criatividade e colaboração</w:t>
      </w:r>
      <w:r w:rsidRPr="007C16B1">
        <w:rPr>
          <w:rFonts w:ascii="Arial" w:hAnsi="Arial" w:cs="Arial"/>
          <w:sz w:val="24"/>
          <w:szCs w:val="24"/>
        </w:rPr>
        <w:t>, a p</w:t>
      </w:r>
      <w:r w:rsidR="000C730F" w:rsidRPr="000C730F">
        <w:rPr>
          <w:rFonts w:ascii="Arial" w:hAnsi="Arial" w:cs="Arial"/>
          <w:sz w:val="24"/>
          <w:szCs w:val="24"/>
        </w:rPr>
        <w:t>rototipação</w:t>
      </w:r>
      <w:r w:rsidRPr="007C16B1">
        <w:rPr>
          <w:rFonts w:ascii="Arial" w:hAnsi="Arial" w:cs="Arial"/>
          <w:sz w:val="24"/>
          <w:szCs w:val="24"/>
        </w:rPr>
        <w:t xml:space="preserve"> aonde </w:t>
      </w:r>
      <w:r w:rsidR="000C730F" w:rsidRPr="000C730F">
        <w:rPr>
          <w:rFonts w:ascii="Arial" w:hAnsi="Arial" w:cs="Arial"/>
          <w:sz w:val="24"/>
          <w:szCs w:val="24"/>
        </w:rPr>
        <w:t>cria</w:t>
      </w:r>
      <w:r w:rsidRPr="007C16B1">
        <w:rPr>
          <w:rFonts w:ascii="Arial" w:hAnsi="Arial" w:cs="Arial"/>
          <w:sz w:val="24"/>
          <w:szCs w:val="24"/>
        </w:rPr>
        <w:t>mos</w:t>
      </w:r>
      <w:r w:rsidR="000C730F" w:rsidRPr="000C730F">
        <w:rPr>
          <w:rFonts w:ascii="Arial" w:hAnsi="Arial" w:cs="Arial"/>
          <w:sz w:val="24"/>
          <w:szCs w:val="24"/>
        </w:rPr>
        <w:t xml:space="preserve"> versões iniciais para testar a solução</w:t>
      </w:r>
      <w:r w:rsidRPr="007C16B1">
        <w:rPr>
          <w:rFonts w:ascii="Arial" w:hAnsi="Arial" w:cs="Arial"/>
          <w:sz w:val="24"/>
          <w:szCs w:val="24"/>
        </w:rPr>
        <w:t xml:space="preserve"> e a r</w:t>
      </w:r>
      <w:r w:rsidR="000C730F" w:rsidRPr="000C730F">
        <w:rPr>
          <w:rFonts w:ascii="Arial" w:hAnsi="Arial" w:cs="Arial"/>
          <w:sz w:val="24"/>
          <w:szCs w:val="24"/>
        </w:rPr>
        <w:t>ealização</w:t>
      </w:r>
      <w:r w:rsidRPr="007C16B1">
        <w:rPr>
          <w:rFonts w:ascii="Arial" w:hAnsi="Arial" w:cs="Arial"/>
          <w:sz w:val="24"/>
          <w:szCs w:val="24"/>
        </w:rPr>
        <w:t>, fase responsável pela</w:t>
      </w:r>
      <w:r w:rsidR="000C730F" w:rsidRPr="000C730F">
        <w:rPr>
          <w:rFonts w:ascii="Arial" w:hAnsi="Arial" w:cs="Arial"/>
          <w:sz w:val="24"/>
          <w:szCs w:val="24"/>
        </w:rPr>
        <w:t xml:space="preserve"> implementa</w:t>
      </w:r>
      <w:r w:rsidRPr="007C16B1">
        <w:rPr>
          <w:rFonts w:ascii="Arial" w:hAnsi="Arial" w:cs="Arial"/>
          <w:sz w:val="24"/>
          <w:szCs w:val="24"/>
        </w:rPr>
        <w:t>ção</w:t>
      </w:r>
      <w:r w:rsidR="000C730F" w:rsidRPr="000C730F">
        <w:rPr>
          <w:rFonts w:ascii="Arial" w:hAnsi="Arial" w:cs="Arial"/>
          <w:sz w:val="24"/>
          <w:szCs w:val="24"/>
        </w:rPr>
        <w:t xml:space="preserve"> </w:t>
      </w:r>
      <w:r w:rsidRPr="007C16B1">
        <w:rPr>
          <w:rFonts w:ascii="Arial" w:hAnsi="Arial" w:cs="Arial"/>
          <w:sz w:val="24"/>
          <w:szCs w:val="24"/>
        </w:rPr>
        <w:t>d</w:t>
      </w:r>
      <w:r w:rsidR="000C730F" w:rsidRPr="000C730F">
        <w:rPr>
          <w:rFonts w:ascii="Arial" w:hAnsi="Arial" w:cs="Arial"/>
          <w:sz w:val="24"/>
          <w:szCs w:val="24"/>
        </w:rPr>
        <w:t xml:space="preserve">a solução e </w:t>
      </w:r>
      <w:r w:rsidRPr="007C16B1">
        <w:rPr>
          <w:rFonts w:ascii="Arial" w:hAnsi="Arial" w:cs="Arial"/>
          <w:sz w:val="24"/>
          <w:szCs w:val="24"/>
        </w:rPr>
        <w:t xml:space="preserve">aprimoração </w:t>
      </w:r>
      <w:r w:rsidR="000C730F" w:rsidRPr="000C730F">
        <w:rPr>
          <w:rFonts w:ascii="Arial" w:hAnsi="Arial" w:cs="Arial"/>
          <w:sz w:val="24"/>
          <w:szCs w:val="24"/>
        </w:rPr>
        <w:t>com base no feedback</w:t>
      </w:r>
      <w:r w:rsidRPr="007C16B1">
        <w:rPr>
          <w:rFonts w:ascii="Arial" w:hAnsi="Arial" w:cs="Arial"/>
          <w:sz w:val="24"/>
          <w:szCs w:val="24"/>
        </w:rPr>
        <w:t xml:space="preserve"> do usuário</w:t>
      </w:r>
      <w:r w:rsidR="000C730F" w:rsidRPr="000C730F">
        <w:rPr>
          <w:rFonts w:ascii="Arial" w:hAnsi="Arial" w:cs="Arial"/>
          <w:sz w:val="24"/>
          <w:szCs w:val="24"/>
        </w:rPr>
        <w:t>.</w:t>
      </w:r>
    </w:p>
    <w:p w14:paraId="1B2EBDED" w14:textId="387B6A85" w:rsidR="000C730F" w:rsidRPr="000C730F" w:rsidRDefault="00B118E5" w:rsidP="007C16B1">
      <w:pPr>
        <w:tabs>
          <w:tab w:val="num" w:pos="720"/>
        </w:tabs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ab/>
      </w:r>
      <w:r w:rsidR="000C730F" w:rsidRPr="000C730F">
        <w:rPr>
          <w:rFonts w:ascii="Arial" w:hAnsi="Arial" w:cs="Arial"/>
          <w:sz w:val="24"/>
          <w:szCs w:val="24"/>
        </w:rPr>
        <w:t>O diferencial do design está em equilibrar três pilares</w:t>
      </w:r>
      <w:r w:rsidRPr="007C16B1">
        <w:rPr>
          <w:rFonts w:ascii="Arial" w:hAnsi="Arial" w:cs="Arial"/>
          <w:sz w:val="24"/>
          <w:szCs w:val="24"/>
        </w:rPr>
        <w:t>, viabilidade, ou seja, e</w:t>
      </w:r>
      <w:r w:rsidR="000C730F" w:rsidRPr="000C730F">
        <w:rPr>
          <w:rFonts w:ascii="Arial" w:hAnsi="Arial" w:cs="Arial"/>
          <w:sz w:val="24"/>
          <w:szCs w:val="24"/>
        </w:rPr>
        <w:t>conomicamente sustentável</w:t>
      </w:r>
      <w:r w:rsidRPr="007C16B1">
        <w:rPr>
          <w:rFonts w:ascii="Arial" w:hAnsi="Arial" w:cs="Arial"/>
          <w:sz w:val="24"/>
          <w:szCs w:val="24"/>
        </w:rPr>
        <w:t>, a p</w:t>
      </w:r>
      <w:r w:rsidR="000C730F" w:rsidRPr="000C730F">
        <w:rPr>
          <w:rFonts w:ascii="Arial" w:hAnsi="Arial" w:cs="Arial"/>
          <w:sz w:val="24"/>
          <w:szCs w:val="24"/>
        </w:rPr>
        <w:t xml:space="preserve">raticabilidade </w:t>
      </w:r>
      <w:r w:rsidRPr="007C16B1">
        <w:rPr>
          <w:rFonts w:ascii="Arial" w:hAnsi="Arial" w:cs="Arial"/>
          <w:sz w:val="24"/>
          <w:szCs w:val="24"/>
        </w:rPr>
        <w:t xml:space="preserve">ou produto/serviço deve ser </w:t>
      </w:r>
      <w:r w:rsidR="000C730F" w:rsidRPr="000C730F">
        <w:rPr>
          <w:rFonts w:ascii="Arial" w:hAnsi="Arial" w:cs="Arial"/>
          <w:sz w:val="24"/>
          <w:szCs w:val="24"/>
        </w:rPr>
        <w:t>tecnicamente possível</w:t>
      </w:r>
      <w:r w:rsidRPr="007C16B1">
        <w:rPr>
          <w:rFonts w:ascii="Arial" w:hAnsi="Arial" w:cs="Arial"/>
          <w:sz w:val="24"/>
          <w:szCs w:val="24"/>
        </w:rPr>
        <w:t xml:space="preserve"> e d</w:t>
      </w:r>
      <w:r w:rsidR="000C730F" w:rsidRPr="000C730F">
        <w:rPr>
          <w:rFonts w:ascii="Arial" w:hAnsi="Arial" w:cs="Arial"/>
          <w:sz w:val="24"/>
          <w:szCs w:val="24"/>
        </w:rPr>
        <w:t>esejabilidade</w:t>
      </w:r>
      <w:r w:rsidRPr="007C16B1">
        <w:rPr>
          <w:rFonts w:ascii="Arial" w:hAnsi="Arial" w:cs="Arial"/>
          <w:sz w:val="24"/>
          <w:szCs w:val="24"/>
        </w:rPr>
        <w:t>, que seu produto seja</w:t>
      </w:r>
      <w:r w:rsidR="000C730F" w:rsidRPr="000C730F">
        <w:rPr>
          <w:rFonts w:ascii="Arial" w:hAnsi="Arial" w:cs="Arial"/>
          <w:sz w:val="24"/>
          <w:szCs w:val="24"/>
        </w:rPr>
        <w:t xml:space="preserve"> centrado no que o ser humano realmente valoriz</w:t>
      </w:r>
      <w:r w:rsidRPr="007C16B1">
        <w:rPr>
          <w:rFonts w:ascii="Arial" w:hAnsi="Arial" w:cs="Arial"/>
          <w:sz w:val="24"/>
          <w:szCs w:val="24"/>
        </w:rPr>
        <w:t>a, ou seja, que traga valor para a sociedade</w:t>
      </w:r>
    </w:p>
    <w:p w14:paraId="6B38FF71" w14:textId="5EA3BB59" w:rsidR="000C730F" w:rsidRPr="000C730F" w:rsidRDefault="00B118E5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>Algumas dicas</w:t>
      </w:r>
      <w:r w:rsidR="004F27DF" w:rsidRPr="007C16B1">
        <w:rPr>
          <w:rFonts w:ascii="Arial" w:hAnsi="Arial" w:cs="Arial"/>
          <w:sz w:val="24"/>
          <w:szCs w:val="24"/>
        </w:rPr>
        <w:t xml:space="preserve"> já foram descritas no texto porem são</w:t>
      </w:r>
      <w:r w:rsidRPr="007C16B1">
        <w:rPr>
          <w:rFonts w:ascii="Arial" w:hAnsi="Arial" w:cs="Arial"/>
          <w:sz w:val="24"/>
          <w:szCs w:val="24"/>
        </w:rPr>
        <w:t xml:space="preserve"> importantíssimas </w:t>
      </w:r>
      <w:r w:rsidR="000C730F" w:rsidRPr="000C730F">
        <w:rPr>
          <w:rFonts w:ascii="Arial" w:hAnsi="Arial" w:cs="Arial"/>
          <w:sz w:val="24"/>
          <w:szCs w:val="24"/>
        </w:rPr>
        <w:t xml:space="preserve">para </w:t>
      </w:r>
      <w:r w:rsidRPr="007C16B1">
        <w:rPr>
          <w:rFonts w:ascii="Arial" w:hAnsi="Arial" w:cs="Arial"/>
          <w:sz w:val="24"/>
          <w:szCs w:val="24"/>
        </w:rPr>
        <w:t>e</w:t>
      </w:r>
      <w:r w:rsidR="000C730F" w:rsidRPr="000C730F">
        <w:rPr>
          <w:rFonts w:ascii="Arial" w:hAnsi="Arial" w:cs="Arial"/>
          <w:sz w:val="24"/>
          <w:szCs w:val="24"/>
        </w:rPr>
        <w:t xml:space="preserve">stimular a </w:t>
      </w:r>
      <w:r w:rsidRPr="007C16B1">
        <w:rPr>
          <w:rFonts w:ascii="Arial" w:hAnsi="Arial" w:cs="Arial"/>
          <w:sz w:val="24"/>
          <w:szCs w:val="24"/>
        </w:rPr>
        <w:t>c</w:t>
      </w:r>
      <w:r w:rsidR="000C730F" w:rsidRPr="000C730F">
        <w:rPr>
          <w:rFonts w:ascii="Arial" w:hAnsi="Arial" w:cs="Arial"/>
          <w:sz w:val="24"/>
          <w:szCs w:val="24"/>
        </w:rPr>
        <w:t>riatividade</w:t>
      </w:r>
      <w:r w:rsidRPr="007C16B1">
        <w:rPr>
          <w:rFonts w:ascii="Arial" w:hAnsi="Arial" w:cs="Arial"/>
          <w:sz w:val="24"/>
          <w:szCs w:val="24"/>
        </w:rPr>
        <w:t xml:space="preserve"> e não podemos finalizar sem cita-las</w:t>
      </w:r>
      <w:r w:rsidR="004F27DF" w:rsidRPr="007C16B1">
        <w:rPr>
          <w:rFonts w:ascii="Arial" w:hAnsi="Arial" w:cs="Arial"/>
          <w:sz w:val="24"/>
          <w:szCs w:val="24"/>
        </w:rPr>
        <w:t xml:space="preserve"> novamente</w:t>
      </w:r>
    </w:p>
    <w:p w14:paraId="04AC83CC" w14:textId="7CA16B5D" w:rsidR="000C730F" w:rsidRPr="000C730F" w:rsidRDefault="004F27DF" w:rsidP="007C16B1">
      <w:pPr>
        <w:ind w:left="720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lastRenderedPageBreak/>
        <w:t>Ter uma mente aberta e</w:t>
      </w:r>
      <w:r w:rsidR="000C730F" w:rsidRPr="000C730F">
        <w:rPr>
          <w:rFonts w:ascii="Arial" w:hAnsi="Arial" w:cs="Arial"/>
          <w:sz w:val="24"/>
          <w:szCs w:val="24"/>
        </w:rPr>
        <w:t xml:space="preserve"> bus</w:t>
      </w:r>
      <w:r w:rsidRPr="007C16B1">
        <w:rPr>
          <w:rFonts w:ascii="Arial" w:hAnsi="Arial" w:cs="Arial"/>
          <w:sz w:val="24"/>
          <w:szCs w:val="24"/>
        </w:rPr>
        <w:t>cas</w:t>
      </w:r>
      <w:r w:rsidR="000C730F" w:rsidRPr="000C730F">
        <w:rPr>
          <w:rFonts w:ascii="Arial" w:hAnsi="Arial" w:cs="Arial"/>
          <w:sz w:val="24"/>
          <w:szCs w:val="24"/>
        </w:rPr>
        <w:t xml:space="preserve"> novas experiências.</w:t>
      </w:r>
    </w:p>
    <w:p w14:paraId="6948D265" w14:textId="0D8C62CD" w:rsidR="000C730F" w:rsidRPr="000C730F" w:rsidRDefault="004F27D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>Nos cercar de</w:t>
      </w:r>
      <w:r w:rsidR="000C730F" w:rsidRPr="000C730F">
        <w:rPr>
          <w:rFonts w:ascii="Arial" w:hAnsi="Arial" w:cs="Arial"/>
          <w:sz w:val="24"/>
          <w:szCs w:val="24"/>
        </w:rPr>
        <w:t xml:space="preserve"> </w:t>
      </w:r>
      <w:r w:rsidRPr="007C16B1">
        <w:rPr>
          <w:rFonts w:ascii="Arial" w:hAnsi="Arial" w:cs="Arial"/>
          <w:sz w:val="24"/>
          <w:szCs w:val="24"/>
        </w:rPr>
        <w:t xml:space="preserve">pessoas e ambientes </w:t>
      </w:r>
      <w:r w:rsidR="000C730F" w:rsidRPr="000C730F">
        <w:rPr>
          <w:rFonts w:ascii="Arial" w:hAnsi="Arial" w:cs="Arial"/>
          <w:sz w:val="24"/>
          <w:szCs w:val="24"/>
        </w:rPr>
        <w:t>inovador</w:t>
      </w:r>
      <w:r w:rsidRPr="007C16B1">
        <w:rPr>
          <w:rFonts w:ascii="Arial" w:hAnsi="Arial" w:cs="Arial"/>
          <w:sz w:val="24"/>
          <w:szCs w:val="24"/>
        </w:rPr>
        <w:t xml:space="preserve">es, buscar </w:t>
      </w:r>
      <w:r w:rsidR="000C730F" w:rsidRPr="000C730F">
        <w:rPr>
          <w:rFonts w:ascii="Arial" w:hAnsi="Arial" w:cs="Arial"/>
          <w:sz w:val="24"/>
          <w:szCs w:val="24"/>
        </w:rPr>
        <w:t>mont</w:t>
      </w:r>
      <w:r w:rsidRPr="007C16B1">
        <w:rPr>
          <w:rFonts w:ascii="Arial" w:hAnsi="Arial" w:cs="Arial"/>
          <w:sz w:val="24"/>
          <w:szCs w:val="24"/>
        </w:rPr>
        <w:t>ar</w:t>
      </w:r>
      <w:r w:rsidR="000C730F" w:rsidRPr="000C730F">
        <w:rPr>
          <w:rFonts w:ascii="Arial" w:hAnsi="Arial" w:cs="Arial"/>
          <w:sz w:val="24"/>
          <w:szCs w:val="24"/>
        </w:rPr>
        <w:t xml:space="preserve"> equipes diversas e criativas.</w:t>
      </w:r>
    </w:p>
    <w:p w14:paraId="29BC49C1" w14:textId="1ECBF1EE" w:rsidR="000C730F" w:rsidRPr="000C730F" w:rsidRDefault="000C730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 xml:space="preserve">Simplifique </w:t>
      </w:r>
      <w:r w:rsidR="00C04073" w:rsidRPr="007C16B1">
        <w:rPr>
          <w:rFonts w:ascii="Arial" w:hAnsi="Arial" w:cs="Arial"/>
          <w:sz w:val="24"/>
          <w:szCs w:val="24"/>
        </w:rPr>
        <w:t>seu</w:t>
      </w:r>
      <w:r w:rsidRPr="000C730F">
        <w:rPr>
          <w:rFonts w:ascii="Arial" w:hAnsi="Arial" w:cs="Arial"/>
          <w:sz w:val="24"/>
          <w:szCs w:val="24"/>
        </w:rPr>
        <w:t xml:space="preserve"> trabalho</w:t>
      </w:r>
      <w:r w:rsidR="004F27DF" w:rsidRPr="007C16B1">
        <w:rPr>
          <w:rFonts w:ascii="Arial" w:hAnsi="Arial" w:cs="Arial"/>
          <w:sz w:val="24"/>
          <w:szCs w:val="24"/>
        </w:rPr>
        <w:t>,</w:t>
      </w:r>
      <w:r w:rsidRPr="000C730F">
        <w:rPr>
          <w:rFonts w:ascii="Arial" w:hAnsi="Arial" w:cs="Arial"/>
          <w:sz w:val="24"/>
          <w:szCs w:val="24"/>
        </w:rPr>
        <w:t xml:space="preserve"> elimin</w:t>
      </w:r>
      <w:r w:rsidR="004F27DF" w:rsidRPr="007C16B1">
        <w:rPr>
          <w:rFonts w:ascii="Arial" w:hAnsi="Arial" w:cs="Arial"/>
          <w:sz w:val="24"/>
          <w:szCs w:val="24"/>
        </w:rPr>
        <w:t>ando</w:t>
      </w:r>
      <w:r w:rsidRPr="000C730F">
        <w:rPr>
          <w:rFonts w:ascii="Arial" w:hAnsi="Arial" w:cs="Arial"/>
          <w:sz w:val="24"/>
          <w:szCs w:val="24"/>
        </w:rPr>
        <w:t xml:space="preserve"> distrações e </w:t>
      </w:r>
      <w:r w:rsidR="004F27DF" w:rsidRPr="007C16B1">
        <w:rPr>
          <w:rFonts w:ascii="Arial" w:hAnsi="Arial" w:cs="Arial"/>
          <w:sz w:val="24"/>
          <w:szCs w:val="24"/>
        </w:rPr>
        <w:t>com isso adquirindo</w:t>
      </w:r>
      <w:r w:rsidRPr="000C730F">
        <w:rPr>
          <w:rFonts w:ascii="Arial" w:hAnsi="Arial" w:cs="Arial"/>
          <w:sz w:val="24"/>
          <w:szCs w:val="24"/>
        </w:rPr>
        <w:t xml:space="preserve"> clareza.</w:t>
      </w:r>
    </w:p>
    <w:p w14:paraId="37663B85" w14:textId="1E943713" w:rsidR="000C730F" w:rsidRPr="000C730F" w:rsidRDefault="004F27D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>Precisamos ser</w:t>
      </w:r>
      <w:r w:rsidR="000C730F" w:rsidRPr="000C730F">
        <w:rPr>
          <w:rFonts w:ascii="Arial" w:hAnsi="Arial" w:cs="Arial"/>
          <w:sz w:val="24"/>
          <w:szCs w:val="24"/>
        </w:rPr>
        <w:t xml:space="preserve"> curioso</w:t>
      </w:r>
      <w:r w:rsidRPr="007C16B1">
        <w:rPr>
          <w:rFonts w:ascii="Arial" w:hAnsi="Arial" w:cs="Arial"/>
          <w:sz w:val="24"/>
          <w:szCs w:val="24"/>
        </w:rPr>
        <w:t>s</w:t>
      </w:r>
      <w:r w:rsidR="000C730F" w:rsidRPr="000C730F">
        <w:rPr>
          <w:rFonts w:ascii="Arial" w:hAnsi="Arial" w:cs="Arial"/>
          <w:sz w:val="24"/>
          <w:szCs w:val="24"/>
        </w:rPr>
        <w:t xml:space="preserve"> e questionador</w:t>
      </w:r>
      <w:r w:rsidRPr="007C16B1">
        <w:rPr>
          <w:rFonts w:ascii="Arial" w:hAnsi="Arial" w:cs="Arial"/>
          <w:sz w:val="24"/>
          <w:szCs w:val="24"/>
        </w:rPr>
        <w:t>es, buscar aprender e compreender a fundo os</w:t>
      </w:r>
      <w:r w:rsidR="000C730F" w:rsidRPr="000C730F">
        <w:rPr>
          <w:rFonts w:ascii="Arial" w:hAnsi="Arial" w:cs="Arial"/>
          <w:sz w:val="24"/>
          <w:szCs w:val="24"/>
        </w:rPr>
        <w:t xml:space="preserve"> temas</w:t>
      </w:r>
      <w:r w:rsidRPr="007C16B1">
        <w:rPr>
          <w:rFonts w:ascii="Arial" w:hAnsi="Arial" w:cs="Arial"/>
          <w:sz w:val="24"/>
          <w:szCs w:val="24"/>
        </w:rPr>
        <w:t xml:space="preserve"> em questão</w:t>
      </w:r>
      <w:r w:rsidR="000C730F" w:rsidRPr="000C730F">
        <w:rPr>
          <w:rFonts w:ascii="Arial" w:hAnsi="Arial" w:cs="Arial"/>
          <w:sz w:val="24"/>
          <w:szCs w:val="24"/>
        </w:rPr>
        <w:t>.</w:t>
      </w:r>
    </w:p>
    <w:p w14:paraId="68061EF4" w14:textId="05492133" w:rsidR="000C730F" w:rsidRPr="000C730F" w:rsidRDefault="000C730F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>Use</w:t>
      </w:r>
      <w:r w:rsidR="00C04073" w:rsidRPr="007C16B1">
        <w:rPr>
          <w:rFonts w:ascii="Arial" w:hAnsi="Arial" w:cs="Arial"/>
          <w:sz w:val="24"/>
          <w:szCs w:val="24"/>
        </w:rPr>
        <w:t xml:space="preserve"> a tecnologia a nosso favor assim também </w:t>
      </w:r>
      <w:r w:rsidRPr="000C730F">
        <w:rPr>
          <w:rFonts w:ascii="Arial" w:hAnsi="Arial" w:cs="Arial"/>
          <w:sz w:val="24"/>
          <w:szCs w:val="24"/>
        </w:rPr>
        <w:t>ferramentas como brainstorming</w:t>
      </w:r>
      <w:r w:rsidR="00C04073" w:rsidRPr="007C16B1">
        <w:rPr>
          <w:rFonts w:ascii="Arial" w:hAnsi="Arial" w:cs="Arial"/>
          <w:sz w:val="24"/>
          <w:szCs w:val="24"/>
        </w:rPr>
        <w:t xml:space="preserve">, mapas mentais e o PNI (positivo, negativo e interessante) para criar, adaptar ou nos apropriar de ideias inovadoras </w:t>
      </w:r>
      <w:r w:rsidRPr="000C730F">
        <w:rPr>
          <w:rFonts w:ascii="Arial" w:hAnsi="Arial" w:cs="Arial"/>
          <w:sz w:val="24"/>
          <w:szCs w:val="24"/>
        </w:rPr>
        <w:t xml:space="preserve">e </w:t>
      </w:r>
      <w:r w:rsidR="00C04073" w:rsidRPr="007C16B1">
        <w:rPr>
          <w:rFonts w:ascii="Arial" w:hAnsi="Arial" w:cs="Arial"/>
          <w:sz w:val="24"/>
          <w:szCs w:val="24"/>
        </w:rPr>
        <w:t>sempre buscar inspiração em</w:t>
      </w:r>
      <w:r w:rsidRPr="000C730F">
        <w:rPr>
          <w:rFonts w:ascii="Arial" w:hAnsi="Arial" w:cs="Arial"/>
          <w:sz w:val="24"/>
          <w:szCs w:val="24"/>
        </w:rPr>
        <w:t xml:space="preserve"> histórias de sucesso.</w:t>
      </w:r>
    </w:p>
    <w:p w14:paraId="4DDE54FA" w14:textId="77777777" w:rsidR="000C730F" w:rsidRPr="000C730F" w:rsidRDefault="000C730F" w:rsidP="007C16B1">
      <w:pPr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>Conclusão</w:t>
      </w:r>
    </w:p>
    <w:p w14:paraId="56F0F039" w14:textId="77777777" w:rsidR="004F27DF" w:rsidRPr="007C16B1" w:rsidRDefault="000C730F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 xml:space="preserve">A interseção entre criatividade, empreendedorismo e Design </w:t>
      </w:r>
      <w:proofErr w:type="spellStart"/>
      <w:r w:rsidRPr="000C730F">
        <w:rPr>
          <w:rFonts w:ascii="Arial" w:hAnsi="Arial" w:cs="Arial"/>
          <w:sz w:val="24"/>
          <w:szCs w:val="24"/>
        </w:rPr>
        <w:t>Thinking</w:t>
      </w:r>
      <w:proofErr w:type="spellEnd"/>
      <w:r w:rsidRPr="000C730F">
        <w:rPr>
          <w:rFonts w:ascii="Arial" w:hAnsi="Arial" w:cs="Arial"/>
          <w:sz w:val="24"/>
          <w:szCs w:val="24"/>
        </w:rPr>
        <w:t xml:space="preserve"> é o caminho para inovação sustentável. Com apoio da família, educação de qualidade e metodologias centradas no ser humano, é possível transformar ideias criativas em soluções impactantes. </w:t>
      </w:r>
    </w:p>
    <w:p w14:paraId="55493771" w14:textId="392C1A54" w:rsidR="004F27DF" w:rsidRPr="007C16B1" w:rsidRDefault="004F27DF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C16B1">
        <w:rPr>
          <w:rFonts w:ascii="Arial" w:hAnsi="Arial" w:cs="Arial"/>
          <w:sz w:val="24"/>
          <w:szCs w:val="24"/>
        </w:rPr>
        <w:t xml:space="preserve">Devemos entender nossos clientes e suas expectativas e necessidades e além disso entender de diferentes aspectos do </w:t>
      </w:r>
      <w:r w:rsidR="00C04073" w:rsidRPr="007C16B1">
        <w:rPr>
          <w:rFonts w:ascii="Arial" w:hAnsi="Arial" w:cs="Arial"/>
          <w:sz w:val="24"/>
          <w:szCs w:val="24"/>
        </w:rPr>
        <w:t>negócio</w:t>
      </w:r>
      <w:r w:rsidRPr="007C16B1">
        <w:rPr>
          <w:rFonts w:ascii="Arial" w:hAnsi="Arial" w:cs="Arial"/>
          <w:sz w:val="24"/>
          <w:szCs w:val="24"/>
        </w:rPr>
        <w:t xml:space="preserve"> e fundamental.</w:t>
      </w:r>
    </w:p>
    <w:p w14:paraId="656EC898" w14:textId="13268A98" w:rsidR="000C730F" w:rsidRPr="000C730F" w:rsidRDefault="000C730F" w:rsidP="007C16B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C730F">
        <w:rPr>
          <w:rFonts w:ascii="Arial" w:hAnsi="Arial" w:cs="Arial"/>
          <w:sz w:val="24"/>
          <w:szCs w:val="24"/>
        </w:rPr>
        <w:t xml:space="preserve">Trata-se de um processo contínuo de </w:t>
      </w:r>
      <w:r w:rsidR="004F27DF" w:rsidRPr="007C16B1">
        <w:rPr>
          <w:rFonts w:ascii="Arial" w:hAnsi="Arial" w:cs="Arial"/>
          <w:sz w:val="24"/>
          <w:szCs w:val="24"/>
        </w:rPr>
        <w:t xml:space="preserve">experimentação e teste, busca continua de melhorias e </w:t>
      </w:r>
      <w:r w:rsidR="00C04073" w:rsidRPr="007C16B1">
        <w:rPr>
          <w:rFonts w:ascii="Arial" w:hAnsi="Arial" w:cs="Arial"/>
          <w:sz w:val="24"/>
          <w:szCs w:val="24"/>
        </w:rPr>
        <w:t>cocriarão</w:t>
      </w:r>
      <w:r w:rsidR="004F27DF" w:rsidRPr="007C16B1">
        <w:rPr>
          <w:rFonts w:ascii="Arial" w:hAnsi="Arial" w:cs="Arial"/>
          <w:sz w:val="24"/>
          <w:szCs w:val="24"/>
        </w:rPr>
        <w:t xml:space="preserve"> de soluções</w:t>
      </w:r>
      <w:r w:rsidRPr="000C730F">
        <w:rPr>
          <w:rFonts w:ascii="Arial" w:hAnsi="Arial" w:cs="Arial"/>
          <w:sz w:val="24"/>
          <w:szCs w:val="24"/>
        </w:rPr>
        <w:t>, aprendizado e adaptação. Mais do que criar produtos, o empreendedor moderno cria experiências, valor e transformação social.</w:t>
      </w:r>
    </w:p>
    <w:p w14:paraId="66125DE3" w14:textId="77777777" w:rsidR="000C730F" w:rsidRPr="000C730F" w:rsidRDefault="000C730F" w:rsidP="007C16B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C730F">
        <w:rPr>
          <w:rFonts w:ascii="Arial" w:hAnsi="Arial" w:cs="Arial"/>
          <w:b/>
          <w:bCs/>
          <w:sz w:val="24"/>
          <w:szCs w:val="24"/>
        </w:rPr>
        <w:t>Referências:</w:t>
      </w:r>
    </w:p>
    <w:p w14:paraId="61D4C720" w14:textId="77777777" w:rsidR="00C04073" w:rsidRPr="00C04073" w:rsidRDefault="00C04073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C04073">
        <w:rPr>
          <w:rFonts w:ascii="Arial" w:hAnsi="Arial" w:cs="Arial"/>
          <w:sz w:val="24"/>
          <w:szCs w:val="24"/>
        </w:rPr>
        <w:t xml:space="preserve">SEBRAE. </w:t>
      </w:r>
      <w:r w:rsidRPr="00C04073">
        <w:rPr>
          <w:rFonts w:ascii="Arial" w:hAnsi="Arial" w:cs="Arial"/>
          <w:i/>
          <w:iCs/>
          <w:sz w:val="24"/>
          <w:szCs w:val="24"/>
        </w:rPr>
        <w:t>Criatividade: o sucesso nos negócios</w:t>
      </w:r>
      <w:r w:rsidRPr="00C04073">
        <w:rPr>
          <w:rFonts w:ascii="Arial" w:hAnsi="Arial" w:cs="Arial"/>
          <w:sz w:val="24"/>
          <w:szCs w:val="24"/>
        </w:rPr>
        <w:t xml:space="preserve">. Disponível em: </w:t>
      </w:r>
      <w:hyperlink r:id="rId5" w:tgtFrame="_new" w:history="1">
        <w:r w:rsidRPr="00C04073">
          <w:rPr>
            <w:rStyle w:val="Hyperlink"/>
            <w:rFonts w:ascii="Arial" w:hAnsi="Arial" w:cs="Arial"/>
            <w:sz w:val="24"/>
            <w:szCs w:val="24"/>
          </w:rPr>
          <w:t>https://sebrae.com.br/sites/PortalSebrae/ufs/ac/artigos/criatividade-o-sucesso-nos%20negocios,46b876613887b710VgnVCM100000d701210aRCRD</w:t>
        </w:r>
      </w:hyperlink>
      <w:r w:rsidRPr="00C04073">
        <w:rPr>
          <w:rFonts w:ascii="Arial" w:hAnsi="Arial" w:cs="Arial"/>
          <w:sz w:val="24"/>
          <w:szCs w:val="24"/>
        </w:rPr>
        <w:t>. Acesso em: 5 abr. 2025.</w:t>
      </w:r>
    </w:p>
    <w:p w14:paraId="3AE80140" w14:textId="77777777" w:rsidR="00C04073" w:rsidRPr="00C04073" w:rsidRDefault="00C04073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C04073">
        <w:rPr>
          <w:rFonts w:ascii="Arial" w:hAnsi="Arial" w:cs="Arial"/>
          <w:sz w:val="24"/>
          <w:szCs w:val="24"/>
        </w:rPr>
        <w:t xml:space="preserve">SEBRAE. </w:t>
      </w:r>
      <w:r w:rsidRPr="00C04073">
        <w:rPr>
          <w:rFonts w:ascii="Arial" w:hAnsi="Arial" w:cs="Arial"/>
          <w:i/>
          <w:iCs/>
          <w:sz w:val="24"/>
          <w:szCs w:val="24"/>
        </w:rPr>
        <w:t>Economia criativa e a arte de olhar diferente para os negócios</w:t>
      </w:r>
      <w:r w:rsidRPr="00C04073">
        <w:rPr>
          <w:rFonts w:ascii="Arial" w:hAnsi="Arial" w:cs="Arial"/>
          <w:sz w:val="24"/>
          <w:szCs w:val="24"/>
        </w:rPr>
        <w:t xml:space="preserve">. Disponível em: </w:t>
      </w:r>
      <w:hyperlink r:id="rId6" w:tgtFrame="_new" w:history="1">
        <w:r w:rsidRPr="00C04073">
          <w:rPr>
            <w:rStyle w:val="Hyperlink"/>
            <w:rFonts w:ascii="Arial" w:hAnsi="Arial" w:cs="Arial"/>
            <w:sz w:val="24"/>
            <w:szCs w:val="24"/>
          </w:rPr>
          <w:t>https://sebrae.com.br/sites/PortalSebrae/ufs/am/artigos/economia-criativa-e-a-arte-de-olhar-diferente-para-os-negocios,e9a23eca65486810VgnVCM1000001b00320aRCRD</w:t>
        </w:r>
      </w:hyperlink>
      <w:r w:rsidRPr="00C04073">
        <w:rPr>
          <w:rFonts w:ascii="Arial" w:hAnsi="Arial" w:cs="Arial"/>
          <w:sz w:val="24"/>
          <w:szCs w:val="24"/>
        </w:rPr>
        <w:t>. Acesso em: 5 abr. 2025.</w:t>
      </w:r>
    </w:p>
    <w:p w14:paraId="7184B9EE" w14:textId="77777777" w:rsidR="00C04073" w:rsidRPr="00C04073" w:rsidRDefault="00C04073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C04073">
        <w:rPr>
          <w:rFonts w:ascii="Arial" w:hAnsi="Arial" w:cs="Arial"/>
          <w:sz w:val="24"/>
          <w:szCs w:val="24"/>
        </w:rPr>
        <w:t xml:space="preserve">SEBRAE. </w:t>
      </w:r>
      <w:r w:rsidRPr="00C04073">
        <w:rPr>
          <w:rFonts w:ascii="Arial" w:hAnsi="Arial" w:cs="Arial"/>
          <w:i/>
          <w:iCs/>
          <w:sz w:val="24"/>
          <w:szCs w:val="24"/>
        </w:rPr>
        <w:t xml:space="preserve">Design </w:t>
      </w:r>
      <w:proofErr w:type="spellStart"/>
      <w:r w:rsidRPr="00C04073">
        <w:rPr>
          <w:rFonts w:ascii="Arial" w:hAnsi="Arial" w:cs="Arial"/>
          <w:i/>
          <w:iCs/>
          <w:sz w:val="24"/>
          <w:szCs w:val="24"/>
        </w:rPr>
        <w:t>Thinking</w:t>
      </w:r>
      <w:proofErr w:type="spellEnd"/>
      <w:r w:rsidRPr="00C04073">
        <w:rPr>
          <w:rFonts w:ascii="Arial" w:hAnsi="Arial" w:cs="Arial"/>
          <w:i/>
          <w:iCs/>
          <w:sz w:val="24"/>
          <w:szCs w:val="24"/>
        </w:rPr>
        <w:t>: inovação pela criação de valor para o cliente</w:t>
      </w:r>
      <w:r w:rsidRPr="00C04073">
        <w:rPr>
          <w:rFonts w:ascii="Arial" w:hAnsi="Arial" w:cs="Arial"/>
          <w:sz w:val="24"/>
          <w:szCs w:val="24"/>
        </w:rPr>
        <w:t xml:space="preserve">. Disponível em: </w:t>
      </w:r>
      <w:hyperlink r:id="rId7" w:tgtFrame="_new" w:history="1">
        <w:r w:rsidRPr="00C04073">
          <w:rPr>
            <w:rStyle w:val="Hyperlink"/>
            <w:rFonts w:ascii="Arial" w:hAnsi="Arial" w:cs="Arial"/>
            <w:sz w:val="24"/>
            <w:szCs w:val="24"/>
          </w:rPr>
          <w:t>https://sebrae.com.br/sites/PortalSebrae/artigos/design-thinking-inovacao-pela-criacao-de-valor-para-o-cliente,c06e9889ce11a410VgnVCM1000003b74010aRCRD</w:t>
        </w:r>
      </w:hyperlink>
      <w:r w:rsidRPr="00C04073">
        <w:rPr>
          <w:rFonts w:ascii="Arial" w:hAnsi="Arial" w:cs="Arial"/>
          <w:sz w:val="24"/>
          <w:szCs w:val="24"/>
        </w:rPr>
        <w:t>. Acesso em: 5 abr. 2025.</w:t>
      </w:r>
    </w:p>
    <w:p w14:paraId="0BDDDCD2" w14:textId="77777777" w:rsidR="00C04073" w:rsidRPr="00C04073" w:rsidRDefault="00C04073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C04073">
        <w:rPr>
          <w:rFonts w:ascii="Arial" w:hAnsi="Arial" w:cs="Arial"/>
          <w:sz w:val="24"/>
          <w:szCs w:val="24"/>
        </w:rPr>
        <w:t xml:space="preserve">SANTOS, Cecília Lopez. </w:t>
      </w:r>
      <w:r w:rsidRPr="00C04073">
        <w:rPr>
          <w:rFonts w:ascii="Arial" w:hAnsi="Arial" w:cs="Arial"/>
          <w:i/>
          <w:iCs/>
          <w:sz w:val="24"/>
          <w:szCs w:val="24"/>
        </w:rPr>
        <w:t>Inovação e pensamento criativo</w:t>
      </w:r>
      <w:r w:rsidRPr="00C04073">
        <w:rPr>
          <w:rFonts w:ascii="Arial" w:hAnsi="Arial" w:cs="Arial"/>
          <w:sz w:val="24"/>
          <w:szCs w:val="24"/>
        </w:rPr>
        <w:t>. 2024.</w:t>
      </w:r>
    </w:p>
    <w:p w14:paraId="7DC8B571" w14:textId="0B51252B" w:rsidR="004F610E" w:rsidRPr="007C16B1" w:rsidRDefault="00C04073" w:rsidP="007C16B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C04073">
        <w:rPr>
          <w:rFonts w:ascii="Arial" w:hAnsi="Arial" w:cs="Arial"/>
          <w:sz w:val="24"/>
          <w:szCs w:val="24"/>
        </w:rPr>
        <w:lastRenderedPageBreak/>
        <w:t xml:space="preserve">ZUCCO, Alba et al. </w:t>
      </w:r>
      <w:r w:rsidRPr="00C04073">
        <w:rPr>
          <w:rFonts w:ascii="Arial" w:hAnsi="Arial" w:cs="Arial"/>
          <w:i/>
          <w:iCs/>
          <w:sz w:val="24"/>
          <w:szCs w:val="24"/>
        </w:rPr>
        <w:t>Mentalidade criativa e empreendedora</w:t>
      </w:r>
      <w:r w:rsidRPr="00C0407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04073">
        <w:rPr>
          <w:rFonts w:ascii="Arial" w:hAnsi="Arial" w:cs="Arial"/>
          <w:sz w:val="24"/>
          <w:szCs w:val="24"/>
        </w:rPr>
        <w:t>Reimp</w:t>
      </w:r>
      <w:proofErr w:type="spellEnd"/>
      <w:r w:rsidRPr="00C04073">
        <w:rPr>
          <w:rFonts w:ascii="Arial" w:hAnsi="Arial" w:cs="Arial"/>
          <w:sz w:val="24"/>
          <w:szCs w:val="24"/>
        </w:rPr>
        <w:t xml:space="preserve">. Florianópolis, SC: </w:t>
      </w:r>
      <w:proofErr w:type="spellStart"/>
      <w:r w:rsidRPr="00C04073">
        <w:rPr>
          <w:rFonts w:ascii="Arial" w:hAnsi="Arial" w:cs="Arial"/>
          <w:sz w:val="24"/>
          <w:szCs w:val="24"/>
        </w:rPr>
        <w:t>Arqué</w:t>
      </w:r>
      <w:proofErr w:type="spellEnd"/>
      <w:r w:rsidRPr="00C04073">
        <w:rPr>
          <w:rFonts w:ascii="Arial" w:hAnsi="Arial" w:cs="Arial"/>
          <w:sz w:val="24"/>
          <w:szCs w:val="24"/>
        </w:rPr>
        <w:t>, 2023.</w:t>
      </w:r>
    </w:p>
    <w:sectPr w:rsidR="004F610E" w:rsidRPr="007C16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02A46"/>
    <w:multiLevelType w:val="multilevel"/>
    <w:tmpl w:val="FF88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30E7"/>
    <w:multiLevelType w:val="multilevel"/>
    <w:tmpl w:val="6F6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95C15"/>
    <w:multiLevelType w:val="multilevel"/>
    <w:tmpl w:val="97F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F2CD1"/>
    <w:multiLevelType w:val="multilevel"/>
    <w:tmpl w:val="130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8493B"/>
    <w:multiLevelType w:val="multilevel"/>
    <w:tmpl w:val="20D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B6609"/>
    <w:multiLevelType w:val="multilevel"/>
    <w:tmpl w:val="6DA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D6687"/>
    <w:multiLevelType w:val="multilevel"/>
    <w:tmpl w:val="34B4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0F"/>
    <w:rsid w:val="000B2BD1"/>
    <w:rsid w:val="000C730F"/>
    <w:rsid w:val="00135D13"/>
    <w:rsid w:val="004F27DF"/>
    <w:rsid w:val="004F610E"/>
    <w:rsid w:val="007C16B1"/>
    <w:rsid w:val="00A16C02"/>
    <w:rsid w:val="00B118E5"/>
    <w:rsid w:val="00B71DD2"/>
    <w:rsid w:val="00C04073"/>
    <w:rsid w:val="00DB4151"/>
    <w:rsid w:val="00FD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9F354"/>
  <w15:chartTrackingRefBased/>
  <w15:docId w15:val="{6A98C954-CFC1-4F6B-AE6A-EA45CDE7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407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0407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4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7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brae.com.br/sites/PortalSebrae/artigos/design-thinking-inovacao-pela-criacao-de-valor-para-o-cliente,c06e9889ce11a410VgnVCM1000003b74010aRC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brae.com.br/sites/PortalSebrae/ufs/am/artigos/economia-criativa-e-a-arte-de-olhar-diferente-para-os-negocios,e9a23eca65486810VgnVCM1000001b00320aRCRD" TargetMode="External"/><Relationship Id="rId5" Type="http://schemas.openxmlformats.org/officeDocument/2006/relationships/hyperlink" Target="https://sebrae.com.br/sites/PortalSebrae/ufs/ac/artigos/criatividade-o-sucesso-nos%20negocios,46b876613887b710VgnVCM100000d701210aRCR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1635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2025-04-05T20:28:00Z</dcterms:created>
  <dcterms:modified xsi:type="dcterms:W3CDTF">2025-04-05T22:16:00Z</dcterms:modified>
</cp:coreProperties>
</file>