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
      </w:pPr>
      <w:r>
        <w:rPr>
          <w:rFonts w:ascii="Arial" w:cs="Arial" w:eastAsia="Arial" w:hAnsi="Arial"/>
          <w:b/>
          <w:bCs/>
          <w:color w:val="5E7890"/>
          <w:spacing w:val="100"/>
          <w:sz w:val="18"/>
          <w:szCs w:val="18"/>
        </w:rPr>
        <w:t xml:space="preserve">MANAGEMENT CORRESPONDENCE</w:t>
      </w:r>
    </w:p>
    <w:p>
      <w:pPr>
        <w:spacing w:after="100"/>
      </w:pPr>
      <w:r>
        <w:rPr>
          <w:rFonts w:ascii="Arial" w:cs="Arial" w:eastAsia="Arial" w:hAnsi="Arial"/>
          <w:b/>
          <w:bCs/>
          <w:color w:val="12304A"/>
          <w:sz w:val="36"/>
          <w:szCs w:val="36"/>
        </w:rPr>
        <w:t xml:space="preserve">Request for Initial Management Information and Project Authorisation</w:t>
      </w:r>
    </w:p>
    <w:p>
      <w:pPr>
        <w:spacing w:after="280"/>
      </w:pPr>
      <w:r>
        <w:rPr>
          <w:rFonts w:ascii="Arial" w:cs="Arial" w:eastAsia="Arial" w:hAnsi="Arial"/>
          <w:i/>
          <w:iCs/>
          <w:color w:val="595959"/>
          <w:sz w:val="22"/>
          <w:szCs w:val="22"/>
        </w:rPr>
        <w:t xml:space="preserve">Wellness Lodge Website and Reservation System</w:t>
      </w:r>
    </w:p>
    <w:p>
      <w:pPr>
        <w:spacing w:after="130" w:line="276"/>
      </w:pPr>
      <w:r>
        <w:rPr>
          <w:rFonts w:ascii="Arial" w:cs="Arial" w:eastAsia="Arial" w:hAnsi="Arial"/>
          <w:color w:val="222222"/>
          <w:sz w:val="21"/>
          <w:szCs w:val="21"/>
        </w:rPr>
        <w:t xml:space="preserve">8 September 2026</w:t>
      </w:r>
    </w:p>
    <w:p>
      <w:pPr>
        <w:spacing w:after="130" w:line="276"/>
      </w:pPr>
      <w:r>
        <w:rPr>
          <w:rFonts w:ascii="Arial" w:cs="Arial" w:eastAsia="Arial" w:hAnsi="Arial"/>
          <w:b/>
          <w:bCs/>
          <w:color w:val="222222"/>
          <w:sz w:val="21"/>
          <w:szCs w:val="21"/>
        </w:rPr>
        <w:t xml:space="preserve">To: </w:t>
      </w:r>
      <w:r>
        <w:rPr>
          <w:rFonts w:ascii="Arial" w:cs="Arial" w:eastAsia="Arial" w:hAnsi="Arial"/>
          <w:color w:val="222222"/>
          <w:sz w:val="21"/>
          <w:szCs w:val="21"/>
        </w:rPr>
        <w:t xml:space="preserve">The Management</w:t>
      </w:r>
    </w:p>
    <w:p>
      <w:pPr>
        <w:spacing w:after="130" w:line="276"/>
      </w:pPr>
      <w:r>
        <w:rPr>
          <w:rFonts w:ascii="Arial" w:cs="Arial" w:eastAsia="Arial" w:hAnsi="Arial"/>
          <w:color w:val="222222"/>
          <w:sz w:val="21"/>
          <w:szCs w:val="21"/>
        </w:rPr>
        <w:t xml:space="preserve">Wellness Lodge</w:t>
      </w:r>
    </w:p>
    <w:p>
      <w:pPr>
        <w:spacing w:after="200" w:before="160"/>
      </w:pPr>
      <w:r>
        <w:rPr>
          <w:rFonts w:ascii="Arial" w:cs="Arial" w:eastAsia="Arial" w:hAnsi="Arial"/>
          <w:b/>
          <w:bCs/>
          <w:color w:val="12304A"/>
          <w:sz w:val="21"/>
          <w:szCs w:val="21"/>
        </w:rPr>
        <w:t xml:space="preserve">Subject: </w:t>
      </w:r>
      <w:r>
        <w:rPr>
          <w:rFonts w:ascii="Arial" w:cs="Arial" w:eastAsia="Arial" w:hAnsi="Arial"/>
          <w:color w:val="222222"/>
          <w:sz w:val="21"/>
          <w:szCs w:val="21"/>
        </w:rPr>
        <w:t xml:space="preserve">Information and decisions required to commence the website and reservation system</w:t>
      </w:r>
    </w:p>
    <w:p>
      <w:pPr>
        <w:spacing w:after="130" w:line="276"/>
      </w:pPr>
      <w:r>
        <w:rPr>
          <w:rFonts w:ascii="Arial" w:cs="Arial" w:eastAsia="Arial" w:hAnsi="Arial"/>
          <w:color w:val="222222"/>
          <w:sz w:val="21"/>
          <w:szCs w:val="21"/>
        </w:rPr>
        <w:t xml:space="preserve">Dear Management,</w:t>
      </w:r>
    </w:p>
    <w:p>
      <w:pPr>
        <w:spacing w:after="130" w:line="276"/>
      </w:pPr>
      <w:r>
        <w:rPr>
          <w:rFonts w:ascii="Arial" w:cs="Arial" w:eastAsia="Arial" w:hAnsi="Arial"/>
          <w:color w:val="222222"/>
          <w:sz w:val="21"/>
          <w:szCs w:val="21"/>
        </w:rPr>
        <w:t xml:space="preserve">We are ready to begin the first stage of the Wellness Lodge website and reservation system. Before the domain application, detailed system design and development can proceed, we need Management to confirm the people authorised to make decisions and provide the lodge's official business, accommodation, payment and operating information.</w:t>
      </w:r>
    </w:p>
    <w:p>
      <w:pPr>
        <w:spacing w:after="130" w:line="276"/>
      </w:pPr>
      <w:r>
        <w:rPr>
          <w:rFonts w:ascii="Arial" w:cs="Arial" w:eastAsia="Arial" w:hAnsi="Arial"/>
          <w:color w:val="222222"/>
          <w:sz w:val="21"/>
          <w:szCs w:val="21"/>
        </w:rPr>
        <w:t xml:space="preserve">This initial information is necessary to ensure that the .com.pg application is made in the correct legal name, the website publishes only approved information, and the reservation system follows the lodge's actual room, payment, cancellation and front-desk procedures.</w:t>
      </w:r>
    </w:p>
    <w:p>
      <w:pPr>
        <w:spacing w:after="130" w:line="276"/>
      </w:pPr>
      <w:r>
        <w:rPr>
          <w:rFonts w:ascii="Arial" w:cs="Arial" w:eastAsia="Arial" w:hAnsi="Arial"/>
          <w:color w:val="222222"/>
          <w:sz w:val="21"/>
          <w:szCs w:val="21"/>
        </w:rPr>
        <w:t xml:space="preserve">We respectfully request Management to nominate the following representatives:</w:t>
      </w:r>
    </w:p>
    <w:p>
      <w:pPr>
        <w:pStyle w:val="ListParagraph"/>
        <w:numPr>
          <w:ilvl w:val="0"/>
          <w:numId w:val="2"/>
        </w:numPr>
        <w:spacing w:after="80" w:line="250"/>
      </w:pPr>
      <w:r>
        <w:rPr>
          <w:rFonts w:ascii="Arial" w:cs="Arial" w:eastAsia="Arial" w:hAnsi="Arial"/>
          <w:color w:val="222222"/>
          <w:sz w:val="21"/>
          <w:szCs w:val="21"/>
        </w:rPr>
        <w:t xml:space="preserve">One authorised Management representative with final project approval authority.</w:t>
      </w:r>
    </w:p>
    <w:p>
      <w:pPr>
        <w:pStyle w:val="ListParagraph"/>
        <w:numPr>
          <w:ilvl w:val="0"/>
          <w:numId w:val="2"/>
        </w:numPr>
        <w:spacing w:after="80" w:line="250"/>
      </w:pPr>
      <w:r>
        <w:rPr>
          <w:rFonts w:ascii="Arial" w:cs="Arial" w:eastAsia="Arial" w:hAnsi="Arial"/>
          <w:color w:val="222222"/>
          <w:sz w:val="21"/>
          <w:szCs w:val="21"/>
        </w:rPr>
        <w:t xml:space="preserve">One authorised signatory for the .com.pg domain application and other institutional forms.</w:t>
      </w:r>
    </w:p>
    <w:p>
      <w:pPr>
        <w:pStyle w:val="ListParagraph"/>
        <w:numPr>
          <w:ilvl w:val="0"/>
          <w:numId w:val="2"/>
        </w:numPr>
        <w:spacing w:after="80" w:line="250"/>
      </w:pPr>
      <w:r>
        <w:rPr>
          <w:rFonts w:ascii="Arial" w:cs="Arial" w:eastAsia="Arial" w:hAnsi="Arial"/>
          <w:color w:val="222222"/>
          <w:sz w:val="21"/>
          <w:szCs w:val="21"/>
        </w:rPr>
        <w:t xml:space="preserve">One Front Desk representative to confirm reservation and guest-service procedures.</w:t>
      </w:r>
    </w:p>
    <w:p>
      <w:pPr>
        <w:pStyle w:val="ListParagraph"/>
        <w:numPr>
          <w:ilvl w:val="0"/>
          <w:numId w:val="2"/>
        </w:numPr>
        <w:spacing w:after="80" w:line="250"/>
      </w:pPr>
      <w:r>
        <w:rPr>
          <w:rFonts w:ascii="Arial" w:cs="Arial" w:eastAsia="Arial" w:hAnsi="Arial"/>
          <w:color w:val="222222"/>
          <w:sz w:val="21"/>
          <w:szCs w:val="21"/>
        </w:rPr>
        <w:t xml:space="preserve">One Accounts representative to confirm payment, bank-verification and refund procedures.</w:t>
      </w:r>
    </w:p>
    <w:p>
      <w:pPr>
        <w:pStyle w:val="ListParagraph"/>
        <w:numPr>
          <w:ilvl w:val="0"/>
          <w:numId w:val="2"/>
        </w:numPr>
        <w:spacing w:after="80" w:line="250"/>
      </w:pPr>
      <w:r>
        <w:rPr>
          <w:rFonts w:ascii="Arial" w:cs="Arial" w:eastAsia="Arial" w:hAnsi="Arial"/>
          <w:color w:val="222222"/>
          <w:sz w:val="21"/>
          <w:szCs w:val="21"/>
        </w:rPr>
        <w:t xml:space="preserve">One Systems Administrator, together with a backup administrator, to manage the lodge's digital accounts after handover.</w:t>
      </w:r>
    </w:p>
    <w:p>
      <w:pPr>
        <w:spacing w:after="130" w:line="276"/>
      </w:pPr>
      <w:r>
        <w:rPr>
          <w:rFonts w:ascii="Arial" w:cs="Arial" w:eastAsia="Arial" w:hAnsi="Arial"/>
          <w:color w:val="222222"/>
          <w:sz w:val="21"/>
          <w:szCs w:val="21"/>
        </w:rPr>
        <w:t xml:space="preserve">Management is also requested to complete and return the attached Initial Management Requirements Checklist. The priority items are the lodge's legal registration information, requested domain name, authorised contacts, complete room inventory, approved rates, reservation rules, payment instructions and official website content.</w:t>
      </w:r>
    </w:p>
    <w:tbl>
      <w:tblPr>
        <w:tblW w:type="dxa" w:w="10166"/>
        <w:tblBorders>
          <w:top w:val="single" w:color="auto" w:sz="4"/>
          <w:left w:val="single" w:color="auto" w:sz="4"/>
          <w:bottom w:val="single" w:color="auto" w:sz="4"/>
          <w:right w:val="single" w:color="auto" w:sz="4"/>
          <w:insideH w:val="single" w:color="auto" w:sz="4"/>
          <w:insideV w:val="single" w:color="auto" w:sz="4"/>
        </w:tblBorders>
      </w:tblPr>
      <w:tblGrid>
        <w:gridCol w:w="10166"/>
      </w:tblGrid>
      <w:tr>
        <w:tc>
          <w:tcPr>
            <w:tcW w:type="dxa" w:w="10166"/>
            <w:shd w:fill="EAF2F8" w:val="clear"/>
            <w:tcMar>
              <w:top w:type="dxa" w:w="130"/>
              <w:left w:type="dxa" w:w="150"/>
              <w:bottom w:type="dxa" w:w="130"/>
              <w:right w:type="dxa" w:w="150"/>
            </w:tcMar>
          </w:tcPr>
          <w:p>
            <w:pPr>
              <w:spacing w:after="0" w:line="260"/>
            </w:pPr>
            <w:r>
              <w:rPr>
                <w:rFonts w:ascii="Arial" w:cs="Arial" w:eastAsia="Arial" w:hAnsi="Arial"/>
                <w:b/>
                <w:bCs/>
                <w:color w:val="12304A"/>
                <w:sz w:val="21"/>
                <w:szCs w:val="21"/>
              </w:rPr>
              <w:t xml:space="preserve">Important: </w:t>
            </w:r>
            <w:r>
              <w:rPr>
                <w:rFonts w:ascii="Arial" w:cs="Arial" w:eastAsia="Arial" w:hAnsi="Arial"/>
                <w:color w:val="222222"/>
                <w:sz w:val="21"/>
                <w:szCs w:val="21"/>
              </w:rPr>
              <w:t xml:space="preserve">The .com.pg application should not be filed until the legal applicant, requested name, authorised signatory and technical nameservers have been verified. Likewise, bank details must be independently checked by Management and Accounts before they are placed on the website.</w:t>
            </w:r>
          </w:p>
        </w:tc>
      </w:tr>
    </w:tbl>
    <w:p>
      <w:pPr>
        <w:spacing w:after="130" w:line="276"/>
      </w:pPr>
      <w:r>
        <w:rPr>
          <w:rFonts w:ascii="Arial" w:cs="Arial" w:eastAsia="Arial" w:hAnsi="Arial"/>
          <w:color w:val="222222"/>
          <w:sz w:val="21"/>
          <w:szCs w:val="21"/>
        </w:rPr>
        <w:t xml:space="preserve">To prevent delays and conflicting instructions, please return one consolidated and approved response through the nominated Management representative. Where a decision has not yet been made, it may be marked as pending and assigned to a responsible person and target date.</w:t>
      </w:r>
    </w:p>
    <w:p>
      <w:pPr>
        <w:spacing w:after="130" w:line="276"/>
      </w:pPr>
      <w:r>
        <w:rPr>
          <w:rFonts w:ascii="Arial" w:cs="Arial" w:eastAsia="Arial" w:hAnsi="Arial"/>
          <w:color w:val="222222"/>
          <w:sz w:val="21"/>
          <w:szCs w:val="21"/>
        </w:rPr>
        <w:t xml:space="preserve">Once the initial information is received, the project team will review it, identify any missing items, prepare the domain and technical setup, and present the final reservation rules and implementation sequence for approval before the affected development work proceeds.</w:t>
      </w:r>
    </w:p>
    <w:p>
      <w:pPr>
        <w:spacing w:after="130" w:line="276"/>
      </w:pPr>
      <w:r>
        <w:rPr>
          <w:rFonts w:ascii="Arial" w:cs="Arial" w:eastAsia="Arial" w:hAnsi="Arial"/>
          <w:color w:val="222222"/>
          <w:sz w:val="21"/>
          <w:szCs w:val="21"/>
        </w:rPr>
        <w:t xml:space="preserve">We would appreciate Management's response by: ______________________________.</w:t>
      </w:r>
    </w:p>
    <w:p>
      <w:pPr>
        <w:spacing w:after="130" w:line="276"/>
      </w:pPr>
      <w:r>
        <w:rPr>
          <w:rFonts w:ascii="Arial" w:cs="Arial" w:eastAsia="Arial" w:hAnsi="Arial"/>
          <w:color w:val="222222"/>
          <w:sz w:val="21"/>
          <w:szCs w:val="21"/>
        </w:rPr>
        <w:t xml:space="preserve">Thank you for your assistance and cooperation. This first approval will give the project a clear and accountable starting point.</w:t>
      </w:r>
    </w:p>
    <w:p>
      <w:pPr>
        <w:spacing w:after="130" w:line="276"/>
      </w:pPr>
      <w:r>
        <w:rPr>
          <w:rFonts w:ascii="Arial" w:cs="Arial" w:eastAsia="Arial" w:hAnsi="Arial"/>
          <w:color w:val="222222"/>
          <w:sz w:val="21"/>
          <w:szCs w:val="21"/>
        </w:rPr>
        <w:t xml:space="preserve">Yours faithfully,</w:t>
      </w:r>
    </w:p>
    <w:tbl>
      <w:tblPr>
        <w:tblW w:type="dxa" w:w="10166"/>
        <w:tblBorders>
          <w:top w:val="none"/>
          <w:left w:val="none"/>
          <w:bottom w:val="none"/>
          <w:right w:val="none"/>
          <w:insideH w:val="none"/>
          <w:insideV w:val="none"/>
        </w:tblBorders>
      </w:tblPr>
      <w:tblGrid>
        <w:gridCol w:w="2500"/>
        <w:gridCol w:w="2500"/>
        <w:gridCol w:w="2500"/>
        <w:gridCol w:w="2666"/>
      </w:tblGrid>
      <w:tr>
        <w:tc>
          <w:tcPr>
            <w:tcW w:type="dxa" w:w="2500"/>
            <w:tcBorders>
              <w:bottom w:val="single" w:color="595959" w:sz="6"/>
            </w:tcBorders>
            <w:tcMar>
              <w:top w:type="dxa" w:w="500"/>
              <w:left w:type="dxa" w:w="60"/>
              <w:bottom w:type="dxa" w:w="40"/>
              <w:right w:type="dxa" w:w="160"/>
            </w:tcMar>
          </w:tcPr>
          <w:p>
            <w:pPr>
              <w:spacing w:after="20"/>
            </w:pPr>
            <w:r>
              <w:rPr>
                <w:rFonts w:ascii="Arial" w:cs="Arial" w:eastAsia="Arial" w:hAnsi="Arial"/>
                <w:color w:val="595959"/>
                <w:sz w:val="18"/>
                <w:szCs w:val="18"/>
              </w:rPr>
              <w:t xml:space="preserve">Name</w:t>
            </w:r>
          </w:p>
        </w:tc>
        <w:tc>
          <w:tcPr>
            <w:tcW w:type="dxa" w:w="2500"/>
            <w:tcBorders>
              <w:bottom w:val="single" w:color="595959" w:sz="6"/>
            </w:tcBorders>
            <w:tcMar>
              <w:top w:type="dxa" w:w="500"/>
              <w:left w:type="dxa" w:w="60"/>
              <w:bottom w:type="dxa" w:w="40"/>
              <w:right w:type="dxa" w:w="160"/>
            </w:tcMar>
          </w:tcPr>
          <w:p>
            <w:pPr>
              <w:spacing w:after="20"/>
            </w:pPr>
            <w:r>
              <w:rPr>
                <w:rFonts w:ascii="Arial" w:cs="Arial" w:eastAsia="Arial" w:hAnsi="Arial"/>
                <w:color w:val="595959"/>
                <w:sz w:val="18"/>
                <w:szCs w:val="18"/>
              </w:rPr>
              <w:t xml:space="preserve">Signature</w:t>
            </w:r>
          </w:p>
        </w:tc>
        <w:tc>
          <w:tcPr>
            <w:tcW w:type="dxa" w:w="2500"/>
            <w:tcBorders>
              <w:bottom w:val="single" w:color="595959" w:sz="6"/>
            </w:tcBorders>
            <w:tcMar>
              <w:top w:type="dxa" w:w="500"/>
              <w:left w:type="dxa" w:w="60"/>
              <w:bottom w:type="dxa" w:w="40"/>
              <w:right w:type="dxa" w:w="160"/>
            </w:tcMar>
          </w:tcPr>
          <w:p>
            <w:pPr>
              <w:spacing w:after="20"/>
            </w:pPr>
            <w:r>
              <w:rPr>
                <w:rFonts w:ascii="Arial" w:cs="Arial" w:eastAsia="Arial" w:hAnsi="Arial"/>
                <w:color w:val="595959"/>
                <w:sz w:val="18"/>
                <w:szCs w:val="18"/>
              </w:rPr>
              <w:t xml:space="preserve">Position / Project Role</w:t>
            </w:r>
          </w:p>
        </w:tc>
        <w:tc>
          <w:tcPr>
            <w:tcW w:type="dxa" w:w="2666"/>
            <w:tcBorders>
              <w:bottom w:val="single" w:color="595959" w:sz="6"/>
            </w:tcBorders>
            <w:tcMar>
              <w:top w:type="dxa" w:w="500"/>
              <w:left w:type="dxa" w:w="60"/>
              <w:bottom w:type="dxa" w:w="40"/>
              <w:right w:type="dxa" w:w="160"/>
            </w:tcMar>
          </w:tcPr>
          <w:p>
            <w:pPr>
              <w:spacing w:after="20"/>
            </w:pPr>
            <w:r>
              <w:rPr>
                <w:rFonts w:ascii="Arial" w:cs="Arial" w:eastAsia="Arial" w:hAnsi="Arial"/>
                <w:color w:val="595959"/>
                <w:sz w:val="18"/>
                <w:szCs w:val="18"/>
              </w:rPr>
              <w:t xml:space="preserve">Date</w:t>
            </w:r>
          </w:p>
        </w:tc>
      </w:tr>
    </w:tbl>
    <w:p>
      <w:pPr>
        <w:spacing w:after="0" w:before="260"/>
      </w:pPr>
      <w:r>
        <w:rPr>
          <w:rFonts w:ascii="Arial" w:cs="Arial" w:eastAsia="Arial" w:hAnsi="Arial"/>
          <w:i/>
          <w:iCs/>
          <w:color w:val="595959"/>
          <w:sz w:val="18"/>
          <w:szCs w:val="18"/>
        </w:rPr>
        <w:t xml:space="preserve">Enclosure: Initial Management Requirements Checklist</w:t>
      </w:r>
    </w:p>
    <w:sectPr>
      <w:headerReference w:type="default" r:id="rId7"/>
      <w:footerReference w:type="default" r:id="rId8"/>
      <w:pgSz w:w="12240" w:h="15840" w:orient="portrait"/>
      <w:pgMar w:top="900" w:right="1037" w:bottom="900" w:left="1037" w:header="42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9E2" w:sz="5" w:space="4"/>
      </w:pBdr>
      <w:jc w:val="right"/>
    </w:pPr>
    <w:r>
      <w:rPr>
        <w:rFonts w:ascii="Arial" w:cs="Arial" w:eastAsia="Arial" w:hAnsi="Arial"/>
        <w:color w:val="595959"/>
        <w:sz w:val="15"/>
        <w:szCs w:val="15"/>
      </w:rPr>
      <w:t xml:space="preserve">WELLNESS LODGE  |  WEBSITE &amp; RESERVATION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5E7890" w:sz="8" w:space="5"/>
      </w:pBdr>
      <w:spacing w:after="100" w:before="250"/>
      <w:outlineLvl w:val="0"/>
    </w:pPr>
    <w:rPr>
      <w:rFonts w:ascii="Arial" w:cs="Arial" w:eastAsia="Arial" w:hAnsi="Arial"/>
      <w:b/>
      <w:bCs/>
      <w:color w:val="12304A"/>
      <w:sz w:val="28"/>
      <w:szCs w:val="28"/>
    </w:rPr>
  </w:style>
  <w:style w:type="paragraph" w:styleId="Heading2">
    <w:name w:val="Heading 2"/>
    <w:basedOn w:val="Normal"/>
    <w:next w:val="Normal"/>
    <w:qFormat/>
    <w:pPr>
      <w:keepNext/>
      <w:spacing w:after="80" w:before="180"/>
      <w:outlineLvl w:val="1"/>
    </w:pPr>
    <w:rPr>
      <w:rFonts w:ascii="Arial" w:cs="Arial" w:eastAsia="Arial" w:hAnsi="Arial"/>
      <w:b/>
      <w:bCs/>
      <w:color w:val="5E7890"/>
      <w:sz w:val="23"/>
      <w:szCs w:val="23"/>
    </w:rPr>
  </w:style>
  <w:style w:type="paragraph" w:styleId="Heading3">
    <w:name w:val="Heading 3"/>
    <w:basedOn w:val="Normal"/>
    <w:next w:val="Normal"/>
    <w:qFormat/>
    <w:pPr>
      <w:keepNext/>
      <w:spacing w:after="70" w:before="140"/>
      <w:outlineLvl w:val="2"/>
    </w:pPr>
    <w:rPr>
      <w:rFonts w:ascii="Arial" w:cs="Arial" w:eastAsia="Arial" w:hAnsi="Arial"/>
      <w:b/>
      <w:bCs/>
      <w:color w:val="1230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Initial Management Information and Project Authorisation</dc:title>
  <dc:subject>Formal commencement letter to Wellness Lodge Management</dc:subject>
  <dc:creator>Wellness Lodge Project Team</dc:creator>
  <dc:description>Formal commencement letter to Wellness Lodge Management</dc:description>
  <cp:lastModifiedBy>Un-named</cp:lastModifiedBy>
  <cp:revision>1</cp:revision>
  <dcterms:created xsi:type="dcterms:W3CDTF">2026-09-07T23:41:31.282Z</dcterms:created>
  <dcterms:modified xsi:type="dcterms:W3CDTF">2026-09-07T23:41:31.283Z</dcterms:modified>
</cp:coreProperties>
</file>

<file path=docProps/custom.xml><?xml version="1.0" encoding="utf-8"?>
<Properties xmlns="http://schemas.openxmlformats.org/officeDocument/2006/custom-properties" xmlns:vt="http://schemas.openxmlformats.org/officeDocument/2006/docPropsVTypes"/>
</file>