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346B1A5" w14:textId="4B437767" w:rsidR="00EA257D" w:rsidRPr="00631D46" w:rsidRDefault="005C7A4C" w:rsidP="00631D46">
      <w:pPr>
        <w:jc w:val="center"/>
        <w:rPr>
          <w:rFonts w:asciiTheme="majorHAnsi" w:eastAsia="Times New Roman" w:hAnsiTheme="majorHAnsi" w:cstheme="majorHAnsi"/>
          <w:b/>
          <w:bCs/>
          <w:color w:val="2D3B45"/>
          <w:sz w:val="28"/>
          <w:szCs w:val="28"/>
        </w:rPr>
      </w:pPr>
      <w:r>
        <w:rPr>
          <w:rFonts w:asciiTheme="majorHAnsi" w:eastAsia="Times New Roman" w:hAnsiTheme="majorHAnsi" w:cstheme="majorHAnsi"/>
          <w:b/>
          <w:bCs/>
          <w:i/>
          <w:iCs/>
          <w:color w:val="2D3B45"/>
          <w:sz w:val="28"/>
          <w:szCs w:val="28"/>
        </w:rPr>
        <w:t>Pushing the Boundaries of Sound, Language, and Communication</w:t>
      </w:r>
    </w:p>
    <w:p w14:paraId="489B7319" w14:textId="19AEBAE7" w:rsidR="00631D46" w:rsidRDefault="005C7A4C" w:rsidP="00631D46">
      <w:pPr>
        <w:jc w:val="center"/>
        <w:rPr>
          <w:rFonts w:asciiTheme="majorHAnsi" w:eastAsia="Times New Roman" w:hAnsiTheme="majorHAnsi" w:cstheme="majorHAnsi"/>
          <w:sz w:val="24"/>
          <w:szCs w:val="24"/>
        </w:rPr>
      </w:pPr>
      <w:r>
        <w:rPr>
          <w:rFonts w:asciiTheme="majorHAnsi" w:eastAsia="Times New Roman" w:hAnsiTheme="majorHAnsi" w:cstheme="majorHAnsi"/>
          <w:sz w:val="24"/>
          <w:szCs w:val="24"/>
        </w:rPr>
        <w:t>Interactive Exhibit</w:t>
      </w:r>
      <w:r w:rsidR="00EA257D" w:rsidRPr="00631D46">
        <w:rPr>
          <w:rFonts w:asciiTheme="majorHAnsi" w:eastAsia="Times New Roman" w:hAnsiTheme="majorHAnsi" w:cstheme="majorHAnsi"/>
          <w:sz w:val="24"/>
          <w:szCs w:val="24"/>
        </w:rPr>
        <w:t xml:space="preserve"> Proposal Instructions </w:t>
      </w:r>
    </w:p>
    <w:p w14:paraId="2A19E760" w14:textId="7408D745" w:rsidR="00EA257D" w:rsidRPr="00631D46" w:rsidRDefault="00EA257D" w:rsidP="00631D46">
      <w:pPr>
        <w:jc w:val="center"/>
        <w:rPr>
          <w:rFonts w:asciiTheme="majorHAnsi" w:eastAsia="Times New Roman" w:hAnsiTheme="majorHAnsi" w:cstheme="majorHAnsi"/>
          <w:sz w:val="24"/>
          <w:szCs w:val="24"/>
        </w:rPr>
      </w:pPr>
      <w:r w:rsidRPr="00631D46">
        <w:rPr>
          <w:rFonts w:asciiTheme="majorHAnsi" w:eastAsia="Times New Roman" w:hAnsiTheme="majorHAnsi" w:cstheme="majorHAnsi"/>
          <w:sz w:val="24"/>
          <w:szCs w:val="24"/>
        </w:rPr>
        <w:t xml:space="preserve">LING </w:t>
      </w:r>
      <w:r w:rsidR="00BB5A92">
        <w:rPr>
          <w:rFonts w:asciiTheme="majorHAnsi" w:eastAsia="Times New Roman" w:hAnsiTheme="majorHAnsi" w:cstheme="majorHAnsi"/>
          <w:sz w:val="24"/>
          <w:szCs w:val="24"/>
        </w:rPr>
        <w:t>123</w:t>
      </w:r>
      <w:r w:rsidRPr="00631D46">
        <w:rPr>
          <w:rFonts w:asciiTheme="majorHAnsi" w:eastAsia="Times New Roman" w:hAnsiTheme="majorHAnsi" w:cstheme="majorHAnsi"/>
          <w:sz w:val="24"/>
          <w:szCs w:val="24"/>
        </w:rPr>
        <w:t xml:space="preserve"> </w:t>
      </w:r>
      <w:r w:rsidR="00BB5A92">
        <w:rPr>
          <w:rFonts w:asciiTheme="majorHAnsi" w:eastAsia="Times New Roman" w:hAnsiTheme="majorHAnsi" w:cstheme="majorHAnsi"/>
          <w:sz w:val="24"/>
          <w:szCs w:val="24"/>
        </w:rPr>
        <w:t>Spring</w:t>
      </w:r>
      <w:r w:rsidRPr="00631D46">
        <w:rPr>
          <w:rFonts w:asciiTheme="majorHAnsi" w:eastAsia="Times New Roman" w:hAnsiTheme="majorHAnsi" w:cstheme="majorHAnsi"/>
          <w:sz w:val="24"/>
          <w:szCs w:val="24"/>
        </w:rPr>
        <w:t xml:space="preserve"> 202</w:t>
      </w:r>
      <w:r w:rsidR="00BD0E7E">
        <w:rPr>
          <w:rFonts w:asciiTheme="majorHAnsi" w:eastAsia="Times New Roman" w:hAnsiTheme="majorHAnsi" w:cstheme="majorHAnsi"/>
          <w:sz w:val="24"/>
          <w:szCs w:val="24"/>
        </w:rPr>
        <w:t>6</w:t>
      </w:r>
      <w:r w:rsidRPr="00631D46">
        <w:rPr>
          <w:rFonts w:asciiTheme="majorHAnsi" w:eastAsia="Times New Roman" w:hAnsiTheme="majorHAnsi" w:cstheme="majorHAnsi"/>
          <w:sz w:val="24"/>
          <w:szCs w:val="24"/>
        </w:rPr>
        <w:t xml:space="preserve"> Final Project</w:t>
      </w:r>
    </w:p>
    <w:p w14:paraId="3ECE1EF3" w14:textId="77777777" w:rsidR="00EA257D" w:rsidRPr="00631D46" w:rsidRDefault="00EA257D" w:rsidP="00631D46">
      <w:pPr>
        <w:rPr>
          <w:rFonts w:asciiTheme="majorHAnsi" w:eastAsia="Times New Roman" w:hAnsiTheme="majorHAnsi" w:cstheme="majorHAnsi"/>
          <w:color w:val="2D3B45"/>
        </w:rPr>
      </w:pPr>
    </w:p>
    <w:p w14:paraId="19D4C725" w14:textId="77777777" w:rsidR="00DE37ED" w:rsidRDefault="00DE37ED" w:rsidP="00631D46">
      <w:pPr>
        <w:rPr>
          <w:rFonts w:asciiTheme="majorHAnsi" w:eastAsia="Times New Roman" w:hAnsiTheme="majorHAnsi" w:cstheme="majorHAnsi"/>
          <w:b/>
          <w:bCs/>
          <w:color w:val="2D3B45"/>
          <w:sz w:val="24"/>
          <w:szCs w:val="24"/>
        </w:rPr>
      </w:pPr>
    </w:p>
    <w:p w14:paraId="5ED873F6" w14:textId="3AD5095B" w:rsidR="00CC2E7D" w:rsidRDefault="00CC2E7D" w:rsidP="00631D46">
      <w:pPr>
        <w:rPr>
          <w:rFonts w:asciiTheme="majorHAnsi" w:eastAsia="Times New Roman" w:hAnsiTheme="majorHAnsi" w:cstheme="majorHAnsi"/>
          <w:color w:val="2D3B45"/>
          <w:sz w:val="24"/>
          <w:szCs w:val="24"/>
        </w:rPr>
      </w:pPr>
      <w:r>
        <w:rPr>
          <w:rFonts w:asciiTheme="majorHAnsi" w:eastAsia="Times New Roman" w:hAnsiTheme="majorHAnsi" w:cstheme="majorHAnsi"/>
          <w:b/>
          <w:bCs/>
          <w:color w:val="2D3B45"/>
          <w:sz w:val="24"/>
          <w:szCs w:val="24"/>
        </w:rPr>
        <w:t>What is the s</w:t>
      </w:r>
      <w:r w:rsidR="005C7A4C" w:rsidRPr="005C7A4C">
        <w:rPr>
          <w:rFonts w:asciiTheme="majorHAnsi" w:eastAsia="Times New Roman" w:hAnsiTheme="majorHAnsi" w:cstheme="majorHAnsi"/>
          <w:b/>
          <w:bCs/>
          <w:color w:val="2D3B45"/>
          <w:sz w:val="24"/>
          <w:szCs w:val="24"/>
        </w:rPr>
        <w:t>cenario</w:t>
      </w:r>
      <w:r>
        <w:rPr>
          <w:rFonts w:asciiTheme="majorHAnsi" w:eastAsia="Times New Roman" w:hAnsiTheme="majorHAnsi" w:cstheme="majorHAnsi"/>
          <w:b/>
          <w:bCs/>
          <w:color w:val="2D3B45"/>
          <w:sz w:val="24"/>
          <w:szCs w:val="24"/>
        </w:rPr>
        <w:t>?</w:t>
      </w:r>
    </w:p>
    <w:p w14:paraId="7420D711" w14:textId="5AEFC161" w:rsidR="00CC2E7D" w:rsidRDefault="00EA257D" w:rsidP="00631D46">
      <w:pPr>
        <w:rPr>
          <w:rFonts w:asciiTheme="majorHAnsi" w:eastAsia="Times New Roman" w:hAnsiTheme="majorHAnsi" w:cstheme="majorHAnsi"/>
          <w:color w:val="2D3B45"/>
          <w:sz w:val="24"/>
          <w:szCs w:val="24"/>
        </w:rPr>
      </w:pPr>
      <w:r w:rsidRPr="00631D46">
        <w:rPr>
          <w:rFonts w:asciiTheme="majorHAnsi" w:eastAsia="Times New Roman" w:hAnsiTheme="majorHAnsi" w:cstheme="majorHAnsi"/>
          <w:color w:val="2D3B45"/>
          <w:sz w:val="24"/>
          <w:szCs w:val="24"/>
        </w:rPr>
        <w:t xml:space="preserve">You </w:t>
      </w:r>
      <w:r w:rsidR="005C7A4C">
        <w:rPr>
          <w:rFonts w:asciiTheme="majorHAnsi" w:eastAsia="Times New Roman" w:hAnsiTheme="majorHAnsi" w:cstheme="majorHAnsi"/>
          <w:color w:val="2D3B45"/>
          <w:sz w:val="24"/>
          <w:szCs w:val="24"/>
        </w:rPr>
        <w:t xml:space="preserve">and your team have received a grant of </w:t>
      </w:r>
      <w:r w:rsidRPr="00631D46">
        <w:rPr>
          <w:rFonts w:asciiTheme="majorHAnsi" w:eastAsia="Times New Roman" w:hAnsiTheme="majorHAnsi" w:cstheme="majorHAnsi"/>
          <w:color w:val="2D3B45"/>
          <w:sz w:val="24"/>
          <w:szCs w:val="24"/>
        </w:rPr>
        <w:t>$</w:t>
      </w:r>
      <w:r w:rsidR="00BD0E7E">
        <w:rPr>
          <w:rFonts w:asciiTheme="majorHAnsi" w:eastAsia="Times New Roman" w:hAnsiTheme="majorHAnsi" w:cstheme="majorHAnsi"/>
          <w:color w:val="2D3B45"/>
          <w:sz w:val="24"/>
          <w:szCs w:val="24"/>
        </w:rPr>
        <w:t>2</w:t>
      </w:r>
      <w:r w:rsidR="005C7A4C">
        <w:rPr>
          <w:rFonts w:asciiTheme="majorHAnsi" w:eastAsia="Times New Roman" w:hAnsiTheme="majorHAnsi" w:cstheme="majorHAnsi"/>
          <w:color w:val="2D3B45"/>
          <w:sz w:val="24"/>
          <w:szCs w:val="24"/>
        </w:rPr>
        <w:t>5</w:t>
      </w:r>
      <w:r w:rsidRPr="00631D46">
        <w:rPr>
          <w:rFonts w:asciiTheme="majorHAnsi" w:eastAsia="Times New Roman" w:hAnsiTheme="majorHAnsi" w:cstheme="majorHAnsi"/>
          <w:color w:val="2D3B45"/>
          <w:sz w:val="24"/>
          <w:szCs w:val="24"/>
        </w:rPr>
        <w:t xml:space="preserve">,000 to </w:t>
      </w:r>
      <w:r w:rsidR="005C7A4C">
        <w:rPr>
          <w:rFonts w:asciiTheme="majorHAnsi" w:eastAsia="Times New Roman" w:hAnsiTheme="majorHAnsi" w:cstheme="majorHAnsi"/>
          <w:color w:val="2D3B45"/>
          <w:sz w:val="24"/>
          <w:szCs w:val="24"/>
        </w:rPr>
        <w:t xml:space="preserve">develop </w:t>
      </w:r>
      <w:r w:rsidR="005C7A4C" w:rsidRPr="00CC2E7D">
        <w:rPr>
          <w:rFonts w:asciiTheme="majorHAnsi" w:eastAsia="Times New Roman" w:hAnsiTheme="majorHAnsi" w:cstheme="majorHAnsi"/>
          <w:color w:val="2D3B45"/>
          <w:sz w:val="24"/>
          <w:szCs w:val="24"/>
          <w:u w:val="single"/>
        </w:rPr>
        <w:t xml:space="preserve">an interactive exhibit showcasing a phenomenon of sound and communication </w:t>
      </w:r>
      <w:r w:rsidR="005C7A4C">
        <w:rPr>
          <w:rFonts w:asciiTheme="majorHAnsi" w:eastAsia="Times New Roman" w:hAnsiTheme="majorHAnsi" w:cstheme="majorHAnsi"/>
          <w:color w:val="2D3B45"/>
          <w:sz w:val="24"/>
          <w:szCs w:val="24"/>
        </w:rPr>
        <w:t xml:space="preserve">at a science and technology discovery museum, such as San José’s </w:t>
      </w:r>
      <w:hyperlink r:id="rId8" w:history="1">
        <w:r w:rsidR="005C7A4C" w:rsidRPr="00CC2E7D">
          <w:rPr>
            <w:rStyle w:val="Hyperlink"/>
            <w:rFonts w:asciiTheme="majorHAnsi" w:eastAsia="Times New Roman" w:hAnsiTheme="majorHAnsi" w:cstheme="majorHAnsi"/>
            <w:sz w:val="24"/>
            <w:szCs w:val="24"/>
          </w:rPr>
          <w:t>The Tech Interactive</w:t>
        </w:r>
      </w:hyperlink>
      <w:r w:rsidR="005C7A4C">
        <w:rPr>
          <w:rFonts w:asciiTheme="majorHAnsi" w:eastAsia="Times New Roman" w:hAnsiTheme="majorHAnsi" w:cstheme="majorHAnsi"/>
          <w:color w:val="2D3B45"/>
          <w:sz w:val="24"/>
          <w:szCs w:val="24"/>
        </w:rPr>
        <w:t xml:space="preserve">, San Francisco’s </w:t>
      </w:r>
      <w:hyperlink r:id="rId9" w:history="1">
        <w:r w:rsidR="005C7A4C" w:rsidRPr="00CC2E7D">
          <w:rPr>
            <w:rStyle w:val="Hyperlink"/>
            <w:rFonts w:asciiTheme="majorHAnsi" w:eastAsia="Times New Roman" w:hAnsiTheme="majorHAnsi" w:cstheme="majorHAnsi"/>
            <w:sz w:val="24"/>
            <w:szCs w:val="24"/>
          </w:rPr>
          <w:t>Exploratorium</w:t>
        </w:r>
      </w:hyperlink>
      <w:r w:rsidR="005C7A4C">
        <w:rPr>
          <w:rFonts w:asciiTheme="majorHAnsi" w:eastAsia="Times New Roman" w:hAnsiTheme="majorHAnsi" w:cstheme="majorHAnsi"/>
          <w:color w:val="2D3B45"/>
          <w:sz w:val="24"/>
          <w:szCs w:val="24"/>
        </w:rPr>
        <w:t xml:space="preserve">, or the </w:t>
      </w:r>
      <w:hyperlink r:id="rId10" w:history="1">
        <w:r w:rsidR="005C7A4C" w:rsidRPr="00CC2E7D">
          <w:rPr>
            <w:rStyle w:val="Hyperlink"/>
            <w:rFonts w:asciiTheme="majorHAnsi" w:eastAsia="Times New Roman" w:hAnsiTheme="majorHAnsi" w:cstheme="majorHAnsi"/>
            <w:sz w:val="24"/>
            <w:szCs w:val="24"/>
          </w:rPr>
          <w:t>Museum of Science and Curiosity</w:t>
        </w:r>
      </w:hyperlink>
      <w:r w:rsidR="005C7A4C">
        <w:rPr>
          <w:rFonts w:asciiTheme="majorHAnsi" w:eastAsia="Times New Roman" w:hAnsiTheme="majorHAnsi" w:cstheme="majorHAnsi"/>
          <w:color w:val="2D3B45"/>
          <w:sz w:val="24"/>
          <w:szCs w:val="24"/>
        </w:rPr>
        <w:t xml:space="preserve"> in Sacramento. </w:t>
      </w:r>
    </w:p>
    <w:p w14:paraId="13279A34" w14:textId="77777777" w:rsidR="00CC2E7D" w:rsidRDefault="00CC2E7D" w:rsidP="00631D46">
      <w:pPr>
        <w:rPr>
          <w:rFonts w:asciiTheme="majorHAnsi" w:eastAsia="Times New Roman" w:hAnsiTheme="majorHAnsi" w:cstheme="majorHAnsi"/>
          <w:color w:val="2D3B45"/>
          <w:sz w:val="24"/>
          <w:szCs w:val="24"/>
        </w:rPr>
      </w:pPr>
    </w:p>
    <w:p w14:paraId="0486184A" w14:textId="5CE08A4A" w:rsidR="00EA257D" w:rsidRPr="00631D46" w:rsidRDefault="00CC2E7D" w:rsidP="00631D46">
      <w:pPr>
        <w:rPr>
          <w:rFonts w:asciiTheme="majorHAnsi" w:eastAsia="Times New Roman" w:hAnsiTheme="majorHAnsi" w:cstheme="majorHAnsi"/>
          <w:sz w:val="24"/>
          <w:szCs w:val="24"/>
        </w:rPr>
      </w:pPr>
      <w:r>
        <w:rPr>
          <w:rFonts w:asciiTheme="majorHAnsi" w:eastAsia="Times New Roman" w:hAnsiTheme="majorHAnsi" w:cstheme="majorHAnsi"/>
          <w:color w:val="2D3B45"/>
          <w:sz w:val="24"/>
          <w:szCs w:val="24"/>
        </w:rPr>
        <w:t>Your task is to prepare a thoughtful, creative, multimodal proposal that you could present to museum representatives to convince them to invite you to develop and build your exhibit in their museum space. In this scenario, you have been asked to give a presentation and walk-through demonstration of your ideas in a short face-to-face meeting with their Exhibitions Design and Management team, to take place in early May 202</w:t>
      </w:r>
      <w:r w:rsidR="000E7B98">
        <w:rPr>
          <w:rFonts w:asciiTheme="majorHAnsi" w:eastAsia="Times New Roman" w:hAnsiTheme="majorHAnsi" w:cstheme="majorHAnsi"/>
          <w:color w:val="2D3B45"/>
          <w:sz w:val="24"/>
          <w:szCs w:val="24"/>
        </w:rPr>
        <w:t>6</w:t>
      </w:r>
      <w:r>
        <w:rPr>
          <w:rFonts w:asciiTheme="majorHAnsi" w:eastAsia="Times New Roman" w:hAnsiTheme="majorHAnsi" w:cstheme="majorHAnsi"/>
          <w:color w:val="2D3B45"/>
          <w:sz w:val="24"/>
          <w:szCs w:val="24"/>
        </w:rPr>
        <w:t xml:space="preserve">. </w:t>
      </w:r>
    </w:p>
    <w:p w14:paraId="275E715A" w14:textId="77777777" w:rsidR="00EA257D" w:rsidRPr="00631D46" w:rsidRDefault="00EA257D" w:rsidP="00631D46">
      <w:pPr>
        <w:rPr>
          <w:rFonts w:asciiTheme="majorHAnsi" w:eastAsia="Times New Roman" w:hAnsiTheme="majorHAnsi" w:cstheme="majorHAnsi"/>
          <w:color w:val="2D3B45"/>
          <w:sz w:val="24"/>
          <w:szCs w:val="24"/>
        </w:rPr>
      </w:pPr>
    </w:p>
    <w:p w14:paraId="60F1E46D" w14:textId="77777777" w:rsidR="00DE37ED" w:rsidRDefault="00DE37ED" w:rsidP="00631D46">
      <w:pPr>
        <w:rPr>
          <w:rFonts w:asciiTheme="majorHAnsi" w:eastAsia="Times New Roman" w:hAnsiTheme="majorHAnsi" w:cstheme="majorHAnsi"/>
          <w:b/>
          <w:bCs/>
          <w:color w:val="2D3B45"/>
          <w:sz w:val="24"/>
          <w:szCs w:val="24"/>
        </w:rPr>
      </w:pPr>
    </w:p>
    <w:p w14:paraId="7382D6BF" w14:textId="60F98F0E" w:rsidR="00CC2E7D" w:rsidRPr="00CC2E7D" w:rsidRDefault="00CC2E7D" w:rsidP="00631D46">
      <w:pPr>
        <w:rPr>
          <w:rFonts w:asciiTheme="majorHAnsi" w:eastAsia="Times New Roman" w:hAnsiTheme="majorHAnsi" w:cstheme="majorHAnsi"/>
          <w:b/>
          <w:bCs/>
          <w:color w:val="2D3B45"/>
          <w:sz w:val="24"/>
          <w:szCs w:val="24"/>
        </w:rPr>
      </w:pPr>
      <w:r w:rsidRPr="00CC2E7D">
        <w:rPr>
          <w:rFonts w:asciiTheme="majorHAnsi" w:eastAsia="Times New Roman" w:hAnsiTheme="majorHAnsi" w:cstheme="majorHAnsi"/>
          <w:b/>
          <w:bCs/>
          <w:color w:val="2D3B45"/>
          <w:sz w:val="24"/>
          <w:szCs w:val="24"/>
        </w:rPr>
        <w:t xml:space="preserve">What is the goal of </w:t>
      </w:r>
      <w:r w:rsidR="00DE37ED">
        <w:rPr>
          <w:rFonts w:asciiTheme="majorHAnsi" w:eastAsia="Times New Roman" w:hAnsiTheme="majorHAnsi" w:cstheme="majorHAnsi"/>
          <w:b/>
          <w:bCs/>
          <w:color w:val="2D3B45"/>
          <w:sz w:val="24"/>
          <w:szCs w:val="24"/>
        </w:rPr>
        <w:t>my</w:t>
      </w:r>
      <w:r w:rsidRPr="00CC2E7D">
        <w:rPr>
          <w:rFonts w:asciiTheme="majorHAnsi" w:eastAsia="Times New Roman" w:hAnsiTheme="majorHAnsi" w:cstheme="majorHAnsi"/>
          <w:b/>
          <w:bCs/>
          <w:color w:val="2D3B45"/>
          <w:sz w:val="24"/>
          <w:szCs w:val="24"/>
        </w:rPr>
        <w:t xml:space="preserve"> exhibit? </w:t>
      </w:r>
    </w:p>
    <w:p w14:paraId="62DA6994" w14:textId="77777777" w:rsidR="00940648" w:rsidRDefault="00CC2E7D" w:rsidP="00631D46">
      <w:pPr>
        <w:rPr>
          <w:rFonts w:asciiTheme="majorHAnsi" w:eastAsia="Times New Roman" w:hAnsiTheme="majorHAnsi" w:cstheme="majorHAnsi"/>
          <w:color w:val="2D3B45"/>
          <w:sz w:val="24"/>
          <w:szCs w:val="24"/>
        </w:rPr>
      </w:pPr>
      <w:r>
        <w:rPr>
          <w:rFonts w:asciiTheme="majorHAnsi" w:eastAsia="Times New Roman" w:hAnsiTheme="majorHAnsi" w:cstheme="majorHAnsi"/>
          <w:color w:val="2D3B45"/>
          <w:sz w:val="24"/>
          <w:szCs w:val="24"/>
        </w:rPr>
        <w:t>The goal of the exhibit is to give visitors of multiple ages</w:t>
      </w:r>
      <w:r w:rsidR="006E1EE7">
        <w:rPr>
          <w:rFonts w:asciiTheme="majorHAnsi" w:eastAsia="Times New Roman" w:hAnsiTheme="majorHAnsi" w:cstheme="majorHAnsi"/>
          <w:color w:val="2D3B45"/>
          <w:sz w:val="24"/>
          <w:szCs w:val="24"/>
        </w:rPr>
        <w:t xml:space="preserve"> and </w:t>
      </w:r>
      <w:r>
        <w:rPr>
          <w:rFonts w:asciiTheme="majorHAnsi" w:eastAsia="Times New Roman" w:hAnsiTheme="majorHAnsi" w:cstheme="majorHAnsi"/>
          <w:color w:val="2D3B45"/>
          <w:sz w:val="24"/>
          <w:szCs w:val="24"/>
        </w:rPr>
        <w:t xml:space="preserve">language </w:t>
      </w:r>
      <w:r w:rsidR="006E1EE7">
        <w:rPr>
          <w:rFonts w:asciiTheme="majorHAnsi" w:eastAsia="Times New Roman" w:hAnsiTheme="majorHAnsi" w:cstheme="majorHAnsi"/>
          <w:color w:val="2D3B45"/>
          <w:sz w:val="24"/>
          <w:szCs w:val="24"/>
        </w:rPr>
        <w:t xml:space="preserve">backgrounds a fun and engaging educational experience learning about a phenomenon of sound and communication, involving one or more of our core topics in LING 123: acoustics, animal communication, and human communication. </w:t>
      </w:r>
    </w:p>
    <w:p w14:paraId="633B8AAE" w14:textId="77777777" w:rsidR="00940648" w:rsidRDefault="00940648" w:rsidP="00631D46">
      <w:pPr>
        <w:rPr>
          <w:rFonts w:asciiTheme="majorHAnsi" w:eastAsia="Times New Roman" w:hAnsiTheme="majorHAnsi" w:cstheme="majorHAnsi"/>
          <w:color w:val="2D3B45"/>
          <w:sz w:val="24"/>
          <w:szCs w:val="24"/>
        </w:rPr>
      </w:pPr>
    </w:p>
    <w:p w14:paraId="17E5ABB9" w14:textId="77777777" w:rsidR="00DE37ED" w:rsidRDefault="00DE37ED" w:rsidP="00631D46">
      <w:pPr>
        <w:rPr>
          <w:rFonts w:asciiTheme="majorHAnsi" w:eastAsia="Times New Roman" w:hAnsiTheme="majorHAnsi" w:cstheme="majorHAnsi"/>
          <w:b/>
          <w:bCs/>
          <w:color w:val="2D3B45"/>
          <w:sz w:val="24"/>
          <w:szCs w:val="24"/>
        </w:rPr>
      </w:pPr>
    </w:p>
    <w:p w14:paraId="48866D2F" w14:textId="488A4080" w:rsidR="00940648" w:rsidRPr="00940648" w:rsidRDefault="00940648" w:rsidP="00631D46">
      <w:pPr>
        <w:rPr>
          <w:rFonts w:asciiTheme="majorHAnsi" w:eastAsia="Times New Roman" w:hAnsiTheme="majorHAnsi" w:cstheme="majorHAnsi"/>
          <w:b/>
          <w:bCs/>
          <w:color w:val="2D3B45"/>
          <w:sz w:val="24"/>
          <w:szCs w:val="24"/>
        </w:rPr>
      </w:pPr>
      <w:r w:rsidRPr="00940648">
        <w:rPr>
          <w:rFonts w:asciiTheme="majorHAnsi" w:eastAsia="Times New Roman" w:hAnsiTheme="majorHAnsi" w:cstheme="majorHAnsi"/>
          <w:b/>
          <w:bCs/>
          <w:color w:val="2D3B45"/>
          <w:sz w:val="24"/>
          <w:szCs w:val="24"/>
        </w:rPr>
        <w:t xml:space="preserve">What </w:t>
      </w:r>
      <w:r w:rsidR="00DE37ED">
        <w:rPr>
          <w:rFonts w:asciiTheme="majorHAnsi" w:eastAsia="Times New Roman" w:hAnsiTheme="majorHAnsi" w:cstheme="majorHAnsi"/>
          <w:b/>
          <w:bCs/>
          <w:color w:val="2D3B45"/>
          <w:sz w:val="24"/>
          <w:szCs w:val="24"/>
        </w:rPr>
        <w:t>guiding principles should inform my exhibit design</w:t>
      </w:r>
      <w:r w:rsidRPr="00940648">
        <w:rPr>
          <w:rFonts w:asciiTheme="majorHAnsi" w:eastAsia="Times New Roman" w:hAnsiTheme="majorHAnsi" w:cstheme="majorHAnsi"/>
          <w:b/>
          <w:bCs/>
          <w:color w:val="2D3B45"/>
          <w:sz w:val="24"/>
          <w:szCs w:val="24"/>
        </w:rPr>
        <w:t xml:space="preserve">? </w:t>
      </w:r>
    </w:p>
    <w:p w14:paraId="37502964" w14:textId="7114DD9B" w:rsidR="006E1EE7" w:rsidRDefault="006E1EE7" w:rsidP="00631D46">
      <w:pPr>
        <w:rPr>
          <w:rFonts w:asciiTheme="majorHAnsi" w:eastAsia="Times New Roman" w:hAnsiTheme="majorHAnsi" w:cstheme="majorHAnsi"/>
          <w:color w:val="2D3B45"/>
          <w:sz w:val="24"/>
          <w:szCs w:val="24"/>
        </w:rPr>
      </w:pPr>
      <w:r>
        <w:rPr>
          <w:rFonts w:asciiTheme="majorHAnsi" w:eastAsia="Times New Roman" w:hAnsiTheme="majorHAnsi" w:cstheme="majorHAnsi"/>
          <w:color w:val="2D3B45"/>
          <w:sz w:val="24"/>
          <w:szCs w:val="24"/>
        </w:rPr>
        <w:t xml:space="preserve">The exhibit that you design should: </w:t>
      </w:r>
    </w:p>
    <w:p w14:paraId="6F3502D7" w14:textId="7521742E" w:rsidR="006E1EE7" w:rsidRDefault="003E69F9" w:rsidP="00631D46">
      <w:pPr>
        <w:pStyle w:val="ListParagraph"/>
        <w:numPr>
          <w:ilvl w:val="0"/>
          <w:numId w:val="4"/>
        </w:numPr>
        <w:rPr>
          <w:rFonts w:asciiTheme="majorHAnsi" w:eastAsia="Times New Roman" w:hAnsiTheme="majorHAnsi" w:cstheme="majorHAnsi"/>
          <w:color w:val="2D3B45"/>
          <w:sz w:val="24"/>
          <w:szCs w:val="24"/>
        </w:rPr>
      </w:pPr>
      <w:r>
        <w:rPr>
          <w:rFonts w:asciiTheme="majorHAnsi" w:eastAsia="Times New Roman" w:hAnsiTheme="majorHAnsi" w:cstheme="majorHAnsi"/>
          <w:color w:val="2D3B45"/>
          <w:sz w:val="24"/>
          <w:szCs w:val="24"/>
        </w:rPr>
        <w:t>Focus on</w:t>
      </w:r>
      <w:r w:rsidR="006E1EE7" w:rsidRPr="006E1EE7">
        <w:rPr>
          <w:rFonts w:asciiTheme="majorHAnsi" w:eastAsia="Times New Roman" w:hAnsiTheme="majorHAnsi" w:cstheme="majorHAnsi"/>
          <w:color w:val="2D3B45"/>
          <w:sz w:val="24"/>
          <w:szCs w:val="24"/>
        </w:rPr>
        <w:t xml:space="preserve"> a conceptually significant issue in sound and communication that has been debated or discussed in the scientific community</w:t>
      </w:r>
      <w:r>
        <w:rPr>
          <w:rFonts w:asciiTheme="majorHAnsi" w:eastAsia="Times New Roman" w:hAnsiTheme="majorHAnsi" w:cstheme="majorHAnsi"/>
          <w:color w:val="2D3B45"/>
          <w:sz w:val="24"/>
          <w:szCs w:val="24"/>
        </w:rPr>
        <w:t>, and relate to issues we have studied in LING 123</w:t>
      </w:r>
      <w:r w:rsidR="00940648">
        <w:rPr>
          <w:rFonts w:asciiTheme="majorHAnsi" w:eastAsia="Times New Roman" w:hAnsiTheme="majorHAnsi" w:cstheme="majorHAnsi"/>
          <w:color w:val="2D3B45"/>
          <w:sz w:val="24"/>
          <w:szCs w:val="24"/>
        </w:rPr>
        <w:t>;</w:t>
      </w:r>
    </w:p>
    <w:p w14:paraId="005524E4" w14:textId="04BA7131" w:rsidR="00940648" w:rsidRDefault="00940648" w:rsidP="00631D46">
      <w:pPr>
        <w:pStyle w:val="ListParagraph"/>
        <w:numPr>
          <w:ilvl w:val="0"/>
          <w:numId w:val="4"/>
        </w:numPr>
        <w:rPr>
          <w:rFonts w:asciiTheme="majorHAnsi" w:eastAsia="Times New Roman" w:hAnsiTheme="majorHAnsi" w:cstheme="majorHAnsi"/>
          <w:color w:val="2D3B45"/>
          <w:sz w:val="24"/>
          <w:szCs w:val="24"/>
        </w:rPr>
      </w:pPr>
      <w:r>
        <w:rPr>
          <w:rFonts w:asciiTheme="majorHAnsi" w:eastAsia="Times New Roman" w:hAnsiTheme="majorHAnsi" w:cstheme="majorHAnsi"/>
          <w:color w:val="2D3B45"/>
          <w:sz w:val="24"/>
          <w:szCs w:val="24"/>
        </w:rPr>
        <w:t>Represent a topic or question that you personally are fascinated by;</w:t>
      </w:r>
    </w:p>
    <w:p w14:paraId="37D165BA" w14:textId="346F6F72" w:rsidR="003E69F9" w:rsidRPr="003E69F9" w:rsidRDefault="006E1EE7" w:rsidP="003E69F9">
      <w:pPr>
        <w:pStyle w:val="ListParagraph"/>
        <w:numPr>
          <w:ilvl w:val="0"/>
          <w:numId w:val="4"/>
        </w:numPr>
        <w:rPr>
          <w:rFonts w:asciiTheme="majorHAnsi" w:eastAsia="Times New Roman" w:hAnsiTheme="majorHAnsi" w:cstheme="majorHAnsi"/>
          <w:color w:val="2D3B45"/>
          <w:sz w:val="24"/>
          <w:szCs w:val="24"/>
        </w:rPr>
      </w:pPr>
      <w:r>
        <w:rPr>
          <w:rFonts w:asciiTheme="majorHAnsi" w:eastAsia="Times New Roman" w:hAnsiTheme="majorHAnsi" w:cstheme="majorHAnsi"/>
          <w:color w:val="2D3B45"/>
          <w:sz w:val="24"/>
          <w:szCs w:val="24"/>
        </w:rPr>
        <w:t xml:space="preserve">Spark visitors’ curiosity and critical awareness. Visitors should </w:t>
      </w:r>
      <w:r w:rsidR="00940648">
        <w:rPr>
          <w:rFonts w:asciiTheme="majorHAnsi" w:eastAsia="Times New Roman" w:hAnsiTheme="majorHAnsi" w:cstheme="majorHAnsi"/>
          <w:color w:val="2D3B45"/>
          <w:sz w:val="24"/>
          <w:szCs w:val="24"/>
        </w:rPr>
        <w:t xml:space="preserve">be able to discover a new way of sensing and understanding that could challenge their </w:t>
      </w:r>
      <w:r>
        <w:rPr>
          <w:rFonts w:asciiTheme="majorHAnsi" w:eastAsia="Times New Roman" w:hAnsiTheme="majorHAnsi" w:cstheme="majorHAnsi"/>
          <w:color w:val="2D3B45"/>
          <w:sz w:val="24"/>
          <w:szCs w:val="24"/>
        </w:rPr>
        <w:t xml:space="preserve">preconceptions or stereotypes </w:t>
      </w:r>
      <w:r w:rsidR="00940648">
        <w:rPr>
          <w:rFonts w:asciiTheme="majorHAnsi" w:eastAsia="Times New Roman" w:hAnsiTheme="majorHAnsi" w:cstheme="majorHAnsi"/>
          <w:color w:val="2D3B45"/>
          <w:sz w:val="24"/>
          <w:szCs w:val="24"/>
        </w:rPr>
        <w:t>they</w:t>
      </w:r>
      <w:r>
        <w:rPr>
          <w:rFonts w:asciiTheme="majorHAnsi" w:eastAsia="Times New Roman" w:hAnsiTheme="majorHAnsi" w:cstheme="majorHAnsi"/>
          <w:color w:val="2D3B45"/>
          <w:sz w:val="24"/>
          <w:szCs w:val="24"/>
        </w:rPr>
        <w:t xml:space="preserve"> might have about </w:t>
      </w:r>
      <w:r w:rsidR="00940648">
        <w:rPr>
          <w:rFonts w:asciiTheme="majorHAnsi" w:eastAsia="Times New Roman" w:hAnsiTheme="majorHAnsi" w:cstheme="majorHAnsi"/>
          <w:color w:val="2D3B45"/>
          <w:sz w:val="24"/>
          <w:szCs w:val="24"/>
        </w:rPr>
        <w:t>how people, animals, and/or machines communicate and behave</w:t>
      </w:r>
      <w:r w:rsidR="003E69F9">
        <w:rPr>
          <w:rFonts w:asciiTheme="majorHAnsi" w:eastAsia="Times New Roman" w:hAnsiTheme="majorHAnsi" w:cstheme="majorHAnsi"/>
          <w:color w:val="2D3B45"/>
          <w:sz w:val="24"/>
          <w:szCs w:val="24"/>
        </w:rPr>
        <w:t>, or how sound works</w:t>
      </w:r>
      <w:r w:rsidR="00940648">
        <w:rPr>
          <w:rFonts w:asciiTheme="majorHAnsi" w:eastAsia="Times New Roman" w:hAnsiTheme="majorHAnsi" w:cstheme="majorHAnsi"/>
          <w:color w:val="2D3B45"/>
          <w:sz w:val="24"/>
          <w:szCs w:val="24"/>
        </w:rPr>
        <w:t>;</w:t>
      </w:r>
    </w:p>
    <w:p w14:paraId="1BA17CDA" w14:textId="228891D1" w:rsidR="00940648" w:rsidRDefault="00940648" w:rsidP="00631D46">
      <w:pPr>
        <w:pStyle w:val="ListParagraph"/>
        <w:numPr>
          <w:ilvl w:val="0"/>
          <w:numId w:val="4"/>
        </w:numPr>
        <w:rPr>
          <w:rFonts w:asciiTheme="majorHAnsi" w:eastAsia="Times New Roman" w:hAnsiTheme="majorHAnsi" w:cstheme="majorHAnsi"/>
          <w:color w:val="2D3B45"/>
          <w:sz w:val="24"/>
          <w:szCs w:val="24"/>
        </w:rPr>
      </w:pPr>
      <w:r>
        <w:rPr>
          <w:rFonts w:asciiTheme="majorHAnsi" w:eastAsia="Times New Roman" w:hAnsiTheme="majorHAnsi" w:cstheme="majorHAnsi"/>
          <w:color w:val="2D3B45"/>
          <w:sz w:val="24"/>
          <w:szCs w:val="24"/>
        </w:rPr>
        <w:t xml:space="preserve">Involve a mixture of design elements </w:t>
      </w:r>
      <w:r w:rsidR="003E69F9">
        <w:rPr>
          <w:rFonts w:asciiTheme="majorHAnsi" w:eastAsia="Times New Roman" w:hAnsiTheme="majorHAnsi" w:cstheme="majorHAnsi"/>
          <w:color w:val="2D3B45"/>
          <w:sz w:val="24"/>
          <w:szCs w:val="24"/>
        </w:rPr>
        <w:t>to</w:t>
      </w:r>
      <w:r>
        <w:rPr>
          <w:rFonts w:asciiTheme="majorHAnsi" w:eastAsia="Times New Roman" w:hAnsiTheme="majorHAnsi" w:cstheme="majorHAnsi"/>
          <w:color w:val="2D3B45"/>
          <w:sz w:val="24"/>
          <w:szCs w:val="24"/>
        </w:rPr>
        <w:t xml:space="preserve"> provides an interactive and sensorily rich experience</w:t>
      </w:r>
      <w:r w:rsidR="003E69F9">
        <w:rPr>
          <w:rFonts w:asciiTheme="majorHAnsi" w:eastAsia="Times New Roman" w:hAnsiTheme="majorHAnsi" w:cstheme="majorHAnsi"/>
          <w:color w:val="2D3B45"/>
          <w:sz w:val="24"/>
          <w:szCs w:val="24"/>
        </w:rPr>
        <w:t xml:space="preserve">. </w:t>
      </w:r>
      <w:r>
        <w:rPr>
          <w:rFonts w:asciiTheme="majorHAnsi" w:eastAsia="Times New Roman" w:hAnsiTheme="majorHAnsi" w:cstheme="majorHAnsi"/>
          <w:color w:val="2D3B45"/>
          <w:sz w:val="24"/>
          <w:szCs w:val="24"/>
        </w:rPr>
        <w:t xml:space="preserve">You might include objects on display, images of various kinds, media elements (like video or audio presentations), digital interactive elements, models and tactile elements to touch or play with, and written text. </w:t>
      </w:r>
    </w:p>
    <w:p w14:paraId="43C01B9B" w14:textId="48399F80" w:rsidR="003E69F9" w:rsidRDefault="003E69F9" w:rsidP="00631D46">
      <w:pPr>
        <w:pStyle w:val="ListParagraph"/>
        <w:numPr>
          <w:ilvl w:val="0"/>
          <w:numId w:val="4"/>
        </w:numPr>
        <w:rPr>
          <w:rFonts w:asciiTheme="majorHAnsi" w:eastAsia="Times New Roman" w:hAnsiTheme="majorHAnsi" w:cstheme="majorHAnsi"/>
          <w:color w:val="2D3B45"/>
          <w:sz w:val="24"/>
          <w:szCs w:val="24"/>
        </w:rPr>
      </w:pPr>
      <w:r>
        <w:rPr>
          <w:rFonts w:asciiTheme="majorHAnsi" w:eastAsia="Times New Roman" w:hAnsiTheme="majorHAnsi" w:cstheme="majorHAnsi"/>
          <w:color w:val="2D3B45"/>
          <w:sz w:val="24"/>
          <w:szCs w:val="24"/>
        </w:rPr>
        <w:lastRenderedPageBreak/>
        <w:t xml:space="preserve">Have real-world applicability. That is, the experience of interacting with your exhibit could allow people to understand their everyday environments better, be more intentional about their </w:t>
      </w:r>
      <w:proofErr w:type="spellStart"/>
      <w:r>
        <w:rPr>
          <w:rFonts w:asciiTheme="majorHAnsi" w:eastAsia="Times New Roman" w:hAnsiTheme="majorHAnsi" w:cstheme="majorHAnsi"/>
          <w:color w:val="2D3B45"/>
          <w:sz w:val="24"/>
          <w:szCs w:val="24"/>
        </w:rPr>
        <w:t>behaviors</w:t>
      </w:r>
      <w:proofErr w:type="spellEnd"/>
      <w:r>
        <w:rPr>
          <w:rFonts w:asciiTheme="majorHAnsi" w:eastAsia="Times New Roman" w:hAnsiTheme="majorHAnsi" w:cstheme="majorHAnsi"/>
          <w:color w:val="2D3B45"/>
          <w:sz w:val="24"/>
          <w:szCs w:val="24"/>
        </w:rPr>
        <w:t>, or even take actions that could change the world.</w:t>
      </w:r>
    </w:p>
    <w:p w14:paraId="43FFB109" w14:textId="77777777" w:rsidR="00CC2E7D" w:rsidRDefault="00CC2E7D" w:rsidP="00631D46">
      <w:pPr>
        <w:rPr>
          <w:rFonts w:asciiTheme="majorHAnsi" w:eastAsia="Times New Roman" w:hAnsiTheme="majorHAnsi" w:cstheme="majorHAnsi"/>
          <w:color w:val="2D3B45"/>
          <w:sz w:val="24"/>
          <w:szCs w:val="24"/>
        </w:rPr>
      </w:pPr>
    </w:p>
    <w:p w14:paraId="437CA0DF" w14:textId="77777777" w:rsidR="00CC2E7D" w:rsidRDefault="00CC2E7D" w:rsidP="00631D46">
      <w:pPr>
        <w:rPr>
          <w:rFonts w:asciiTheme="majorHAnsi" w:eastAsia="Times New Roman" w:hAnsiTheme="majorHAnsi" w:cstheme="majorHAnsi"/>
          <w:color w:val="2D3B45"/>
          <w:sz w:val="24"/>
          <w:szCs w:val="24"/>
        </w:rPr>
      </w:pPr>
    </w:p>
    <w:p w14:paraId="41B0F0C8" w14:textId="3BBDE99A" w:rsidR="00CC2E7D" w:rsidRPr="00935608" w:rsidRDefault="00CC2E7D" w:rsidP="00631D46">
      <w:pPr>
        <w:rPr>
          <w:rFonts w:asciiTheme="majorHAnsi" w:eastAsia="Times New Roman" w:hAnsiTheme="majorHAnsi" w:cstheme="majorHAnsi"/>
          <w:b/>
          <w:bCs/>
          <w:color w:val="2D3B45"/>
          <w:sz w:val="24"/>
          <w:szCs w:val="24"/>
        </w:rPr>
      </w:pPr>
      <w:r w:rsidRPr="00CC2E7D">
        <w:rPr>
          <w:rFonts w:asciiTheme="majorHAnsi" w:eastAsia="Times New Roman" w:hAnsiTheme="majorHAnsi" w:cstheme="majorHAnsi"/>
          <w:b/>
          <w:bCs/>
          <w:color w:val="2D3B45"/>
          <w:sz w:val="24"/>
          <w:szCs w:val="24"/>
        </w:rPr>
        <w:t xml:space="preserve">How should </w:t>
      </w:r>
      <w:r w:rsidR="00DE37ED">
        <w:rPr>
          <w:rFonts w:asciiTheme="majorHAnsi" w:eastAsia="Times New Roman" w:hAnsiTheme="majorHAnsi" w:cstheme="majorHAnsi"/>
          <w:b/>
          <w:bCs/>
          <w:color w:val="2D3B45"/>
          <w:sz w:val="24"/>
          <w:szCs w:val="24"/>
        </w:rPr>
        <w:t xml:space="preserve">I </w:t>
      </w:r>
      <w:r w:rsidRPr="00CC2E7D">
        <w:rPr>
          <w:rFonts w:asciiTheme="majorHAnsi" w:eastAsia="Times New Roman" w:hAnsiTheme="majorHAnsi" w:cstheme="majorHAnsi"/>
          <w:b/>
          <w:bCs/>
          <w:color w:val="2D3B45"/>
          <w:sz w:val="24"/>
          <w:szCs w:val="24"/>
        </w:rPr>
        <w:t xml:space="preserve">choose a topic or theme? </w:t>
      </w:r>
    </w:p>
    <w:p w14:paraId="19F6432B" w14:textId="65B59ED9" w:rsidR="004E0FCD" w:rsidRDefault="00935608" w:rsidP="00631D46">
      <w:pPr>
        <w:rPr>
          <w:rFonts w:asciiTheme="majorHAnsi" w:eastAsia="Times New Roman" w:hAnsiTheme="majorHAnsi" w:cstheme="majorHAnsi"/>
          <w:color w:val="2D3B45"/>
          <w:sz w:val="24"/>
          <w:szCs w:val="24"/>
        </w:rPr>
      </w:pPr>
      <w:r>
        <w:rPr>
          <w:rFonts w:asciiTheme="majorHAnsi" w:eastAsia="Times New Roman" w:hAnsiTheme="majorHAnsi" w:cstheme="majorHAnsi"/>
          <w:color w:val="2D3B45"/>
          <w:sz w:val="24"/>
          <w:szCs w:val="24"/>
        </w:rPr>
        <w:t>I</w:t>
      </w:r>
      <w:r w:rsidR="00EA257D" w:rsidRPr="00631D46">
        <w:rPr>
          <w:rFonts w:asciiTheme="majorHAnsi" w:eastAsia="Times New Roman" w:hAnsiTheme="majorHAnsi" w:cstheme="majorHAnsi"/>
          <w:color w:val="2D3B45"/>
          <w:sz w:val="24"/>
          <w:szCs w:val="24"/>
        </w:rPr>
        <w:t xml:space="preserve">n order to decide on a topic, </w:t>
      </w:r>
      <w:r>
        <w:rPr>
          <w:rFonts w:asciiTheme="majorHAnsi" w:eastAsia="Times New Roman" w:hAnsiTheme="majorHAnsi" w:cstheme="majorHAnsi"/>
          <w:color w:val="2D3B45"/>
          <w:sz w:val="24"/>
          <w:szCs w:val="24"/>
        </w:rPr>
        <w:t xml:space="preserve">you can draw inspiration from any number of sources. I suggest that you start by </w:t>
      </w:r>
      <w:r w:rsidR="00EA257D" w:rsidRPr="00631D46">
        <w:rPr>
          <w:rFonts w:asciiTheme="majorHAnsi" w:eastAsia="Times New Roman" w:hAnsiTheme="majorHAnsi" w:cstheme="majorHAnsi"/>
          <w:color w:val="2D3B45"/>
          <w:sz w:val="24"/>
          <w:szCs w:val="24"/>
        </w:rPr>
        <w:t>review</w:t>
      </w:r>
      <w:r>
        <w:rPr>
          <w:rFonts w:asciiTheme="majorHAnsi" w:eastAsia="Times New Roman" w:hAnsiTheme="majorHAnsi" w:cstheme="majorHAnsi"/>
          <w:color w:val="2D3B45"/>
          <w:sz w:val="24"/>
          <w:szCs w:val="24"/>
        </w:rPr>
        <w:t>ing</w:t>
      </w:r>
      <w:r w:rsidR="00EA257D" w:rsidRPr="00631D46">
        <w:rPr>
          <w:rFonts w:asciiTheme="majorHAnsi" w:eastAsia="Times New Roman" w:hAnsiTheme="majorHAnsi" w:cstheme="majorHAnsi"/>
          <w:color w:val="2D3B45"/>
          <w:sz w:val="24"/>
          <w:szCs w:val="24"/>
        </w:rPr>
        <w:t xml:space="preserve"> this semester's readings, </w:t>
      </w:r>
      <w:r>
        <w:rPr>
          <w:rFonts w:asciiTheme="majorHAnsi" w:eastAsia="Times New Roman" w:hAnsiTheme="majorHAnsi" w:cstheme="majorHAnsi"/>
          <w:color w:val="2D3B45"/>
          <w:sz w:val="24"/>
          <w:szCs w:val="24"/>
        </w:rPr>
        <w:t>lecture notes, and</w:t>
      </w:r>
      <w:r w:rsidR="00EA257D" w:rsidRPr="00631D46">
        <w:rPr>
          <w:rFonts w:asciiTheme="majorHAnsi" w:eastAsia="Times New Roman" w:hAnsiTheme="majorHAnsi" w:cstheme="majorHAnsi"/>
          <w:color w:val="2D3B45"/>
          <w:sz w:val="24"/>
          <w:szCs w:val="24"/>
        </w:rPr>
        <w:t xml:space="preserve"> class discussions</w:t>
      </w:r>
      <w:r w:rsidR="004E0FCD">
        <w:rPr>
          <w:rFonts w:asciiTheme="majorHAnsi" w:eastAsia="Times New Roman" w:hAnsiTheme="majorHAnsi" w:cstheme="majorHAnsi"/>
          <w:color w:val="2D3B45"/>
          <w:sz w:val="24"/>
          <w:szCs w:val="24"/>
        </w:rPr>
        <w:t xml:space="preserve"> on Canvas</w:t>
      </w:r>
      <w:r w:rsidR="00DE37ED">
        <w:rPr>
          <w:rFonts w:asciiTheme="majorHAnsi" w:eastAsia="Times New Roman" w:hAnsiTheme="majorHAnsi" w:cstheme="majorHAnsi"/>
          <w:color w:val="2D3B45"/>
          <w:sz w:val="24"/>
          <w:szCs w:val="24"/>
        </w:rPr>
        <w:t>.</w:t>
      </w:r>
    </w:p>
    <w:p w14:paraId="78689056" w14:textId="77777777" w:rsidR="004E0FCD" w:rsidRDefault="004E0FCD" w:rsidP="00631D46">
      <w:pPr>
        <w:rPr>
          <w:rFonts w:asciiTheme="majorHAnsi" w:eastAsia="Times New Roman" w:hAnsiTheme="majorHAnsi" w:cstheme="majorHAnsi"/>
          <w:color w:val="2D3B45"/>
          <w:sz w:val="24"/>
          <w:szCs w:val="24"/>
        </w:rPr>
      </w:pPr>
    </w:p>
    <w:p w14:paraId="09E1CBFE" w14:textId="56A58913" w:rsidR="00EA257D" w:rsidRDefault="00935608" w:rsidP="00631D46">
      <w:pPr>
        <w:rPr>
          <w:rFonts w:asciiTheme="majorHAnsi" w:eastAsia="Times New Roman" w:hAnsiTheme="majorHAnsi" w:cstheme="majorHAnsi"/>
          <w:color w:val="2D3B45"/>
          <w:sz w:val="24"/>
          <w:szCs w:val="24"/>
        </w:rPr>
      </w:pPr>
      <w:r>
        <w:rPr>
          <w:rFonts w:asciiTheme="majorHAnsi" w:eastAsia="Times New Roman" w:hAnsiTheme="majorHAnsi" w:cstheme="majorHAnsi"/>
          <w:color w:val="2D3B45"/>
          <w:sz w:val="24"/>
          <w:szCs w:val="24"/>
        </w:rPr>
        <w:t>At the same time, you might like to review current research topics in scientific journals, magazines and websites like these</w:t>
      </w:r>
      <w:r w:rsidR="00EB297B">
        <w:rPr>
          <w:rFonts w:asciiTheme="majorHAnsi" w:eastAsia="Times New Roman" w:hAnsiTheme="majorHAnsi" w:cstheme="majorHAnsi"/>
          <w:color w:val="2D3B45"/>
          <w:sz w:val="24"/>
          <w:szCs w:val="24"/>
        </w:rPr>
        <w:t xml:space="preserve"> (Note: …see the Canvas page link below)</w:t>
      </w:r>
      <w:r w:rsidR="001B0661">
        <w:rPr>
          <w:rFonts w:asciiTheme="majorHAnsi" w:eastAsia="Times New Roman" w:hAnsiTheme="majorHAnsi" w:cstheme="majorHAnsi"/>
          <w:color w:val="2D3B45"/>
          <w:sz w:val="24"/>
          <w:szCs w:val="24"/>
        </w:rPr>
        <w:t xml:space="preserve"> </w:t>
      </w:r>
    </w:p>
    <w:p w14:paraId="7EBE9CA6" w14:textId="26527672" w:rsidR="001B0661" w:rsidRPr="00EB297B" w:rsidRDefault="00EB297B" w:rsidP="001B0661">
      <w:pPr>
        <w:pStyle w:val="ListParagraph"/>
        <w:numPr>
          <w:ilvl w:val="0"/>
          <w:numId w:val="5"/>
        </w:numPr>
        <w:rPr>
          <w:rFonts w:asciiTheme="majorHAnsi" w:eastAsia="Times New Roman" w:hAnsiTheme="majorHAnsi" w:cstheme="majorHAnsi"/>
          <w:color w:val="2D3B45"/>
          <w:sz w:val="20"/>
          <w:szCs w:val="20"/>
        </w:rPr>
      </w:pPr>
      <w:r w:rsidRPr="00EB297B">
        <w:rPr>
          <w:rFonts w:asciiTheme="majorHAnsi" w:eastAsia="Times New Roman" w:hAnsiTheme="majorHAnsi" w:cstheme="majorHAnsi"/>
          <w:color w:val="2D3B45"/>
          <w:sz w:val="20"/>
          <w:szCs w:val="20"/>
        </w:rPr>
        <w:t xml:space="preserve">Nature Journal </w:t>
      </w:r>
      <w:hyperlink r:id="rId11" w:history="1">
        <w:r w:rsidRPr="00EB297B">
          <w:rPr>
            <w:rStyle w:val="Hyperlink"/>
            <w:rFonts w:asciiTheme="majorHAnsi" w:eastAsia="Times New Roman" w:hAnsiTheme="majorHAnsi" w:cstheme="majorHAnsi"/>
            <w:sz w:val="20"/>
            <w:szCs w:val="20"/>
          </w:rPr>
          <w:t>https://www.nature.com/</w:t>
        </w:r>
      </w:hyperlink>
      <w:r w:rsidRPr="00EB297B">
        <w:rPr>
          <w:rFonts w:asciiTheme="majorHAnsi" w:eastAsia="Times New Roman" w:hAnsiTheme="majorHAnsi" w:cstheme="majorHAnsi"/>
          <w:color w:val="2D3B45"/>
          <w:sz w:val="20"/>
          <w:szCs w:val="20"/>
        </w:rPr>
        <w:t xml:space="preserve"> </w:t>
      </w:r>
    </w:p>
    <w:p w14:paraId="7132F806" w14:textId="55EE4177" w:rsidR="001B0661" w:rsidRPr="00EB297B" w:rsidRDefault="00EB297B" w:rsidP="001B0661">
      <w:pPr>
        <w:pStyle w:val="ListParagraph"/>
        <w:numPr>
          <w:ilvl w:val="0"/>
          <w:numId w:val="5"/>
        </w:numPr>
        <w:rPr>
          <w:rFonts w:asciiTheme="majorHAnsi" w:eastAsia="Times New Roman" w:hAnsiTheme="majorHAnsi" w:cstheme="majorHAnsi"/>
          <w:color w:val="2D3B45"/>
          <w:sz w:val="20"/>
          <w:szCs w:val="20"/>
        </w:rPr>
      </w:pPr>
      <w:r w:rsidRPr="00EB297B">
        <w:rPr>
          <w:rFonts w:asciiTheme="majorHAnsi" w:eastAsia="Times New Roman" w:hAnsiTheme="majorHAnsi" w:cstheme="majorHAnsi"/>
          <w:color w:val="2D3B45"/>
          <w:sz w:val="20"/>
          <w:szCs w:val="20"/>
        </w:rPr>
        <w:t xml:space="preserve">The Royal Society B – Philosophical Transactions </w:t>
      </w:r>
      <w:hyperlink r:id="rId12" w:history="1">
        <w:r w:rsidRPr="00EB297B">
          <w:rPr>
            <w:rStyle w:val="Hyperlink"/>
            <w:rFonts w:asciiTheme="majorHAnsi" w:eastAsia="Times New Roman" w:hAnsiTheme="majorHAnsi" w:cstheme="majorHAnsi"/>
            <w:sz w:val="20"/>
            <w:szCs w:val="20"/>
          </w:rPr>
          <w:t>https://royalsocietypublishing.org/journal/rstb</w:t>
        </w:r>
      </w:hyperlink>
      <w:r w:rsidRPr="00EB297B">
        <w:rPr>
          <w:rFonts w:asciiTheme="majorHAnsi" w:eastAsia="Times New Roman" w:hAnsiTheme="majorHAnsi" w:cstheme="majorHAnsi"/>
          <w:color w:val="2D3B45"/>
          <w:sz w:val="20"/>
          <w:szCs w:val="20"/>
        </w:rPr>
        <w:t xml:space="preserve"> </w:t>
      </w:r>
    </w:p>
    <w:p w14:paraId="09B6D6BD" w14:textId="3E0C9E6E" w:rsidR="001B0661" w:rsidRDefault="00EB297B" w:rsidP="001B0661">
      <w:pPr>
        <w:pStyle w:val="ListParagraph"/>
        <w:numPr>
          <w:ilvl w:val="0"/>
          <w:numId w:val="5"/>
        </w:numPr>
        <w:rPr>
          <w:rFonts w:asciiTheme="majorHAnsi" w:eastAsia="Times New Roman" w:hAnsiTheme="majorHAnsi" w:cstheme="majorHAnsi"/>
          <w:color w:val="2D3B45"/>
          <w:sz w:val="20"/>
          <w:szCs w:val="20"/>
        </w:rPr>
      </w:pPr>
      <w:r w:rsidRPr="00EB297B">
        <w:rPr>
          <w:rFonts w:asciiTheme="majorHAnsi" w:eastAsia="Times New Roman" w:hAnsiTheme="majorHAnsi" w:cstheme="majorHAnsi"/>
          <w:color w:val="2D3B45"/>
          <w:sz w:val="20"/>
          <w:szCs w:val="20"/>
        </w:rPr>
        <w:t xml:space="preserve">International Journal of Comparative Psychology </w:t>
      </w:r>
      <w:hyperlink r:id="rId13" w:history="1">
        <w:r w:rsidRPr="00EB297B">
          <w:rPr>
            <w:rStyle w:val="Hyperlink"/>
            <w:rFonts w:asciiTheme="majorHAnsi" w:eastAsia="Times New Roman" w:hAnsiTheme="majorHAnsi" w:cstheme="majorHAnsi"/>
            <w:sz w:val="20"/>
            <w:szCs w:val="20"/>
          </w:rPr>
          <w:t>https://royalsocietypublishing.org/journal/rstb</w:t>
        </w:r>
      </w:hyperlink>
      <w:r w:rsidRPr="00EB297B">
        <w:rPr>
          <w:rFonts w:asciiTheme="majorHAnsi" w:eastAsia="Times New Roman" w:hAnsiTheme="majorHAnsi" w:cstheme="majorHAnsi"/>
          <w:color w:val="2D3B45"/>
          <w:sz w:val="20"/>
          <w:szCs w:val="20"/>
        </w:rPr>
        <w:t xml:space="preserve"> </w:t>
      </w:r>
    </w:p>
    <w:p w14:paraId="7AA217CB" w14:textId="3A61957D" w:rsidR="00EB297B" w:rsidRDefault="00EB297B" w:rsidP="001B0661">
      <w:pPr>
        <w:pStyle w:val="ListParagraph"/>
        <w:numPr>
          <w:ilvl w:val="0"/>
          <w:numId w:val="5"/>
        </w:numPr>
        <w:rPr>
          <w:rFonts w:asciiTheme="majorHAnsi" w:eastAsia="Times New Roman" w:hAnsiTheme="majorHAnsi" w:cstheme="majorHAnsi"/>
          <w:color w:val="2D3B45"/>
          <w:sz w:val="20"/>
          <w:szCs w:val="20"/>
        </w:rPr>
      </w:pPr>
      <w:r>
        <w:rPr>
          <w:rFonts w:asciiTheme="majorHAnsi" w:eastAsia="Times New Roman" w:hAnsiTheme="majorHAnsi" w:cstheme="majorHAnsi"/>
          <w:color w:val="2D3B45"/>
          <w:sz w:val="20"/>
          <w:szCs w:val="20"/>
        </w:rPr>
        <w:t xml:space="preserve">Frontiers in Psychology special issue </w:t>
      </w:r>
      <w:hyperlink r:id="rId14" w:history="1">
        <w:r w:rsidRPr="002A301A">
          <w:rPr>
            <w:rStyle w:val="Hyperlink"/>
            <w:rFonts w:asciiTheme="majorHAnsi" w:eastAsia="Times New Roman" w:hAnsiTheme="majorHAnsi" w:cstheme="majorHAnsi"/>
            <w:sz w:val="20"/>
            <w:szCs w:val="20"/>
          </w:rPr>
          <w:t>https://www.frontiersin.org/research-topics/9402/the-quest-for-symbolic-communication-in-non-human-animals/magazine</w:t>
        </w:r>
      </w:hyperlink>
      <w:r>
        <w:rPr>
          <w:rFonts w:asciiTheme="majorHAnsi" w:eastAsia="Times New Roman" w:hAnsiTheme="majorHAnsi" w:cstheme="majorHAnsi"/>
          <w:color w:val="2D3B45"/>
          <w:sz w:val="20"/>
          <w:szCs w:val="20"/>
        </w:rPr>
        <w:t xml:space="preserve"> </w:t>
      </w:r>
    </w:p>
    <w:p w14:paraId="7A462EBA" w14:textId="69933505" w:rsidR="00EB297B" w:rsidRDefault="00EB297B" w:rsidP="001B0661">
      <w:pPr>
        <w:pStyle w:val="ListParagraph"/>
        <w:numPr>
          <w:ilvl w:val="0"/>
          <w:numId w:val="5"/>
        </w:numPr>
        <w:rPr>
          <w:rFonts w:asciiTheme="majorHAnsi" w:eastAsia="Times New Roman" w:hAnsiTheme="majorHAnsi" w:cstheme="majorHAnsi"/>
          <w:color w:val="2D3B45"/>
          <w:sz w:val="20"/>
          <w:szCs w:val="20"/>
        </w:rPr>
      </w:pPr>
      <w:r>
        <w:rPr>
          <w:rFonts w:asciiTheme="majorHAnsi" w:eastAsia="Times New Roman" w:hAnsiTheme="majorHAnsi" w:cstheme="majorHAnsi"/>
          <w:color w:val="2D3B45"/>
          <w:sz w:val="20"/>
          <w:szCs w:val="20"/>
        </w:rPr>
        <w:t xml:space="preserve">Acoustics Journal </w:t>
      </w:r>
      <w:hyperlink r:id="rId15" w:history="1">
        <w:r w:rsidRPr="002A301A">
          <w:rPr>
            <w:rStyle w:val="Hyperlink"/>
            <w:rFonts w:asciiTheme="majorHAnsi" w:eastAsia="Times New Roman" w:hAnsiTheme="majorHAnsi" w:cstheme="majorHAnsi"/>
            <w:sz w:val="20"/>
            <w:szCs w:val="20"/>
          </w:rPr>
          <w:t>https://www.mdpi.com/journal/acoustics</w:t>
        </w:r>
      </w:hyperlink>
      <w:r>
        <w:rPr>
          <w:rFonts w:asciiTheme="majorHAnsi" w:eastAsia="Times New Roman" w:hAnsiTheme="majorHAnsi" w:cstheme="majorHAnsi"/>
          <w:color w:val="2D3B45"/>
          <w:sz w:val="20"/>
          <w:szCs w:val="20"/>
        </w:rPr>
        <w:t xml:space="preserve"> </w:t>
      </w:r>
    </w:p>
    <w:p w14:paraId="0E346228" w14:textId="0390F414" w:rsidR="00EB297B" w:rsidRPr="00EB297B" w:rsidRDefault="00EB297B" w:rsidP="001B0661">
      <w:pPr>
        <w:pStyle w:val="ListParagraph"/>
        <w:numPr>
          <w:ilvl w:val="0"/>
          <w:numId w:val="5"/>
        </w:numPr>
        <w:rPr>
          <w:rFonts w:asciiTheme="majorHAnsi" w:eastAsia="Times New Roman" w:hAnsiTheme="majorHAnsi" w:cstheme="majorHAnsi"/>
          <w:color w:val="2D3B45"/>
          <w:sz w:val="20"/>
          <w:szCs w:val="20"/>
        </w:rPr>
      </w:pPr>
      <w:r>
        <w:rPr>
          <w:rFonts w:asciiTheme="majorHAnsi" w:eastAsia="Times New Roman" w:hAnsiTheme="majorHAnsi" w:cstheme="majorHAnsi"/>
          <w:color w:val="2D3B45"/>
          <w:sz w:val="20"/>
          <w:szCs w:val="20"/>
        </w:rPr>
        <w:t xml:space="preserve">Human Communication and Technology </w:t>
      </w:r>
      <w:hyperlink r:id="rId16" w:history="1">
        <w:r w:rsidRPr="002A301A">
          <w:rPr>
            <w:rStyle w:val="Hyperlink"/>
            <w:rFonts w:asciiTheme="majorHAnsi" w:eastAsia="Times New Roman" w:hAnsiTheme="majorHAnsi" w:cstheme="majorHAnsi"/>
            <w:sz w:val="20"/>
            <w:szCs w:val="20"/>
          </w:rPr>
          <w:t>https://journals.ku.edu/hct</w:t>
        </w:r>
      </w:hyperlink>
      <w:r>
        <w:rPr>
          <w:rFonts w:asciiTheme="majorHAnsi" w:eastAsia="Times New Roman" w:hAnsiTheme="majorHAnsi" w:cstheme="majorHAnsi"/>
          <w:color w:val="2D3B45"/>
          <w:sz w:val="20"/>
          <w:szCs w:val="20"/>
        </w:rPr>
        <w:t xml:space="preserve"> </w:t>
      </w:r>
    </w:p>
    <w:p w14:paraId="106DB510" w14:textId="77777777" w:rsidR="004E0FCD" w:rsidRDefault="004E0FCD" w:rsidP="00631D46">
      <w:pPr>
        <w:rPr>
          <w:rFonts w:asciiTheme="majorHAnsi" w:eastAsia="Times New Roman" w:hAnsiTheme="majorHAnsi" w:cstheme="majorHAnsi"/>
          <w:color w:val="2D3B45"/>
          <w:sz w:val="24"/>
          <w:szCs w:val="24"/>
        </w:rPr>
      </w:pPr>
    </w:p>
    <w:p w14:paraId="4FCDB768" w14:textId="7F1EE7D8" w:rsidR="006E50D9" w:rsidRDefault="006E50D9" w:rsidP="00631D46">
      <w:pPr>
        <w:rPr>
          <w:rFonts w:asciiTheme="majorHAnsi" w:eastAsia="Times New Roman" w:hAnsiTheme="majorHAnsi" w:cstheme="majorHAnsi"/>
          <w:color w:val="2D3B45"/>
          <w:sz w:val="24"/>
          <w:szCs w:val="24"/>
        </w:rPr>
      </w:pPr>
      <w:r>
        <w:rPr>
          <w:rFonts w:asciiTheme="majorHAnsi" w:eastAsia="Times New Roman" w:hAnsiTheme="majorHAnsi" w:cstheme="majorHAnsi"/>
          <w:color w:val="2D3B45"/>
          <w:sz w:val="24"/>
          <w:szCs w:val="24"/>
        </w:rPr>
        <w:t>The list above is just a very small sampling. M</w:t>
      </w:r>
      <w:r w:rsidR="00200624">
        <w:rPr>
          <w:rFonts w:asciiTheme="majorHAnsi" w:eastAsia="Times New Roman" w:hAnsiTheme="majorHAnsi" w:cstheme="majorHAnsi"/>
          <w:color w:val="2D3B45"/>
          <w:sz w:val="24"/>
          <w:szCs w:val="24"/>
        </w:rPr>
        <w:t xml:space="preserve">ore resources </w:t>
      </w:r>
      <w:r>
        <w:rPr>
          <w:rFonts w:asciiTheme="majorHAnsi" w:eastAsia="Times New Roman" w:hAnsiTheme="majorHAnsi" w:cstheme="majorHAnsi"/>
          <w:color w:val="2D3B45"/>
          <w:sz w:val="24"/>
          <w:szCs w:val="24"/>
        </w:rPr>
        <w:t xml:space="preserve">and sample project ideas </w:t>
      </w:r>
      <w:r w:rsidR="00200624">
        <w:rPr>
          <w:rFonts w:asciiTheme="majorHAnsi" w:eastAsia="Times New Roman" w:hAnsiTheme="majorHAnsi" w:cstheme="majorHAnsi"/>
          <w:color w:val="2D3B45"/>
          <w:sz w:val="24"/>
          <w:szCs w:val="24"/>
        </w:rPr>
        <w:t>will be posted on our Canvas page here</w:t>
      </w:r>
      <w:r w:rsidR="005062F1">
        <w:rPr>
          <w:rFonts w:asciiTheme="majorHAnsi" w:eastAsia="Times New Roman" w:hAnsiTheme="majorHAnsi" w:cstheme="majorHAnsi"/>
          <w:color w:val="2D3B45"/>
          <w:sz w:val="24"/>
          <w:szCs w:val="24"/>
        </w:rPr>
        <w:t xml:space="preserve">: </w:t>
      </w:r>
      <w:hyperlink r:id="rId17" w:history="1">
        <w:r w:rsidR="005062F1" w:rsidRPr="002A301A">
          <w:rPr>
            <w:rStyle w:val="Hyperlink"/>
            <w:rFonts w:asciiTheme="majorHAnsi" w:eastAsia="Times New Roman" w:hAnsiTheme="majorHAnsi" w:cstheme="majorHAnsi"/>
            <w:sz w:val="24"/>
            <w:szCs w:val="24"/>
          </w:rPr>
          <w:t>https://sjsu.instructure.com/courses/1605461/pages/final-project-resources-and-inspiration-collaborative-page</w:t>
        </w:r>
      </w:hyperlink>
      <w:r w:rsidR="005062F1">
        <w:rPr>
          <w:rFonts w:asciiTheme="majorHAnsi" w:eastAsia="Times New Roman" w:hAnsiTheme="majorHAnsi" w:cstheme="majorHAnsi"/>
          <w:color w:val="2D3B45"/>
          <w:sz w:val="24"/>
          <w:szCs w:val="24"/>
        </w:rPr>
        <w:t xml:space="preserve"> </w:t>
      </w:r>
    </w:p>
    <w:p w14:paraId="3D311757" w14:textId="77777777" w:rsidR="006E50D9" w:rsidRDefault="006E50D9" w:rsidP="00631D46">
      <w:pPr>
        <w:rPr>
          <w:rFonts w:asciiTheme="majorHAnsi" w:eastAsia="Times New Roman" w:hAnsiTheme="majorHAnsi" w:cstheme="majorHAnsi"/>
          <w:color w:val="2D3B45"/>
          <w:sz w:val="24"/>
          <w:szCs w:val="24"/>
        </w:rPr>
      </w:pPr>
    </w:p>
    <w:p w14:paraId="3BB0F07A" w14:textId="2201E168" w:rsidR="00200624" w:rsidRDefault="006E50D9" w:rsidP="00631D46">
      <w:pPr>
        <w:rPr>
          <w:rFonts w:asciiTheme="majorHAnsi" w:eastAsia="Times New Roman" w:hAnsiTheme="majorHAnsi" w:cstheme="majorHAnsi"/>
          <w:color w:val="2D3B45"/>
          <w:sz w:val="24"/>
          <w:szCs w:val="24"/>
        </w:rPr>
      </w:pPr>
      <w:r w:rsidRPr="006E50D9">
        <w:rPr>
          <w:rFonts w:asciiTheme="majorHAnsi" w:eastAsia="Times New Roman" w:hAnsiTheme="majorHAnsi" w:cstheme="majorHAnsi"/>
          <w:i/>
          <w:iCs/>
          <w:color w:val="2D3B45"/>
          <w:sz w:val="24"/>
          <w:szCs w:val="24"/>
        </w:rPr>
        <w:t>Note: T</w:t>
      </w:r>
      <w:r w:rsidR="00200624" w:rsidRPr="006E50D9">
        <w:rPr>
          <w:rFonts w:asciiTheme="majorHAnsi" w:eastAsia="Times New Roman" w:hAnsiTheme="majorHAnsi" w:cstheme="majorHAnsi"/>
          <w:i/>
          <w:iCs/>
          <w:color w:val="2D3B45"/>
          <w:sz w:val="24"/>
          <w:szCs w:val="24"/>
        </w:rPr>
        <w:t>his Canvas page is editable by anyone in class. In the spirit of “citizen science,” where everyone can help each other build knowledge, you are encouraged to add new items, or add your thoughts about any of the resources that are already there</w:t>
      </w:r>
      <w:r w:rsidR="00200624">
        <w:rPr>
          <w:rFonts w:asciiTheme="majorHAnsi" w:eastAsia="Times New Roman" w:hAnsiTheme="majorHAnsi" w:cstheme="majorHAnsi"/>
          <w:color w:val="2D3B45"/>
          <w:sz w:val="24"/>
          <w:szCs w:val="24"/>
        </w:rPr>
        <w:t>.</w:t>
      </w:r>
    </w:p>
    <w:p w14:paraId="0684770A" w14:textId="77777777" w:rsidR="00200624" w:rsidRDefault="00200624" w:rsidP="00631D46">
      <w:pPr>
        <w:rPr>
          <w:rFonts w:asciiTheme="majorHAnsi" w:eastAsia="Times New Roman" w:hAnsiTheme="majorHAnsi" w:cstheme="majorHAnsi"/>
          <w:color w:val="2D3B45"/>
          <w:sz w:val="24"/>
          <w:szCs w:val="24"/>
        </w:rPr>
      </w:pPr>
    </w:p>
    <w:p w14:paraId="72731211" w14:textId="58BA84C6" w:rsidR="00935608" w:rsidRPr="00631D46" w:rsidRDefault="00935608" w:rsidP="00631D46">
      <w:pPr>
        <w:rPr>
          <w:rFonts w:asciiTheme="majorHAnsi" w:eastAsia="Times New Roman" w:hAnsiTheme="majorHAnsi" w:cstheme="majorHAnsi"/>
          <w:color w:val="2D3B45"/>
          <w:sz w:val="24"/>
          <w:szCs w:val="24"/>
        </w:rPr>
      </w:pPr>
      <w:r>
        <w:rPr>
          <w:rFonts w:asciiTheme="majorHAnsi" w:eastAsia="Times New Roman" w:hAnsiTheme="majorHAnsi" w:cstheme="majorHAnsi"/>
          <w:color w:val="2D3B45"/>
          <w:sz w:val="24"/>
          <w:szCs w:val="24"/>
        </w:rPr>
        <w:t>It’s also a great idea to check out similar exhibits that have been done in the past, or are currently on display in museums like The Tech</w:t>
      </w:r>
      <w:r w:rsidR="001B0661">
        <w:rPr>
          <w:rFonts w:asciiTheme="majorHAnsi" w:eastAsia="Times New Roman" w:hAnsiTheme="majorHAnsi" w:cstheme="majorHAnsi"/>
          <w:color w:val="2D3B45"/>
          <w:sz w:val="24"/>
          <w:szCs w:val="24"/>
        </w:rPr>
        <w:t xml:space="preserve"> (</w:t>
      </w:r>
      <w:hyperlink r:id="rId18" w:history="1">
        <w:r w:rsidR="001B0661" w:rsidRPr="00782AF9">
          <w:rPr>
            <w:rStyle w:val="Hyperlink"/>
            <w:rFonts w:asciiTheme="majorHAnsi" w:eastAsia="Times New Roman" w:hAnsiTheme="majorHAnsi" w:cstheme="majorHAnsi"/>
            <w:sz w:val="24"/>
            <w:szCs w:val="24"/>
          </w:rPr>
          <w:t>https://www.thetech.org/</w:t>
        </w:r>
      </w:hyperlink>
      <w:r w:rsidR="001B0661">
        <w:rPr>
          <w:rFonts w:asciiTheme="majorHAnsi" w:eastAsia="Times New Roman" w:hAnsiTheme="majorHAnsi" w:cstheme="majorHAnsi"/>
          <w:color w:val="2D3B45"/>
          <w:sz w:val="24"/>
          <w:szCs w:val="24"/>
        </w:rPr>
        <w:t>)</w:t>
      </w:r>
      <w:r>
        <w:rPr>
          <w:rFonts w:asciiTheme="majorHAnsi" w:eastAsia="Times New Roman" w:hAnsiTheme="majorHAnsi" w:cstheme="majorHAnsi"/>
          <w:color w:val="2D3B45"/>
          <w:sz w:val="24"/>
          <w:szCs w:val="24"/>
        </w:rPr>
        <w:t>,</w:t>
      </w:r>
      <w:r w:rsidR="001B0661">
        <w:rPr>
          <w:rFonts w:asciiTheme="majorHAnsi" w:eastAsia="Times New Roman" w:hAnsiTheme="majorHAnsi" w:cstheme="majorHAnsi"/>
          <w:color w:val="2D3B45"/>
          <w:sz w:val="24"/>
          <w:szCs w:val="24"/>
        </w:rPr>
        <w:t xml:space="preserve"> the Exploratorium</w:t>
      </w:r>
      <w:r w:rsidR="004E0FCD">
        <w:rPr>
          <w:rFonts w:asciiTheme="majorHAnsi" w:eastAsia="Times New Roman" w:hAnsiTheme="majorHAnsi" w:cstheme="majorHAnsi"/>
          <w:color w:val="2D3B45"/>
          <w:sz w:val="24"/>
          <w:szCs w:val="24"/>
        </w:rPr>
        <w:t xml:space="preserve"> </w:t>
      </w:r>
      <w:r w:rsidR="001B0661">
        <w:rPr>
          <w:rFonts w:asciiTheme="majorHAnsi" w:eastAsia="Times New Roman" w:hAnsiTheme="majorHAnsi" w:cstheme="majorHAnsi"/>
          <w:color w:val="2D3B45"/>
          <w:sz w:val="24"/>
          <w:szCs w:val="24"/>
        </w:rPr>
        <w:t>(</w:t>
      </w:r>
      <w:hyperlink r:id="rId19" w:history="1">
        <w:r w:rsidR="004E0FCD" w:rsidRPr="00782AF9">
          <w:rPr>
            <w:rStyle w:val="Hyperlink"/>
            <w:rFonts w:asciiTheme="majorHAnsi" w:eastAsia="Times New Roman" w:hAnsiTheme="majorHAnsi" w:cstheme="majorHAnsi"/>
            <w:sz w:val="24"/>
            <w:szCs w:val="24"/>
          </w:rPr>
          <w:t>https://www.exploratorium.edu/</w:t>
        </w:r>
      </w:hyperlink>
      <w:r w:rsidR="001B0661">
        <w:rPr>
          <w:rFonts w:asciiTheme="majorHAnsi" w:eastAsia="Times New Roman" w:hAnsiTheme="majorHAnsi" w:cstheme="majorHAnsi"/>
          <w:color w:val="2D3B45"/>
          <w:sz w:val="24"/>
          <w:szCs w:val="24"/>
        </w:rPr>
        <w:t>),</w:t>
      </w:r>
      <w:r w:rsidR="004E0FCD">
        <w:rPr>
          <w:rFonts w:asciiTheme="majorHAnsi" w:eastAsia="Times New Roman" w:hAnsiTheme="majorHAnsi" w:cstheme="majorHAnsi"/>
          <w:color w:val="2D3B45"/>
          <w:sz w:val="24"/>
          <w:szCs w:val="24"/>
        </w:rPr>
        <w:t xml:space="preserve"> </w:t>
      </w:r>
      <w:r w:rsidR="001B0661">
        <w:rPr>
          <w:rFonts w:asciiTheme="majorHAnsi" w:eastAsia="Times New Roman" w:hAnsiTheme="majorHAnsi" w:cstheme="majorHAnsi"/>
          <w:color w:val="2D3B45"/>
          <w:sz w:val="24"/>
          <w:szCs w:val="24"/>
        </w:rPr>
        <w:t>and MOSAC (</w:t>
      </w:r>
      <w:hyperlink r:id="rId20" w:history="1">
        <w:r w:rsidR="004E0FCD" w:rsidRPr="00782AF9">
          <w:rPr>
            <w:rStyle w:val="Hyperlink"/>
            <w:rFonts w:asciiTheme="majorHAnsi" w:eastAsia="Times New Roman" w:hAnsiTheme="majorHAnsi" w:cstheme="majorHAnsi"/>
            <w:sz w:val="24"/>
            <w:szCs w:val="24"/>
          </w:rPr>
          <w:t>https://visitmosac.org/</w:t>
        </w:r>
      </w:hyperlink>
      <w:r w:rsidR="001B0661">
        <w:rPr>
          <w:rFonts w:asciiTheme="majorHAnsi" w:eastAsia="Times New Roman" w:hAnsiTheme="majorHAnsi" w:cstheme="majorHAnsi"/>
          <w:color w:val="2D3B45"/>
          <w:sz w:val="24"/>
          <w:szCs w:val="24"/>
        </w:rPr>
        <w:t>).</w:t>
      </w:r>
      <w:r w:rsidR="004E0FCD">
        <w:rPr>
          <w:rFonts w:asciiTheme="majorHAnsi" w:eastAsia="Times New Roman" w:hAnsiTheme="majorHAnsi" w:cstheme="majorHAnsi"/>
          <w:color w:val="2D3B45"/>
          <w:sz w:val="24"/>
          <w:szCs w:val="24"/>
        </w:rPr>
        <w:t xml:space="preserve"> </w:t>
      </w:r>
    </w:p>
    <w:p w14:paraId="365B8406" w14:textId="77777777" w:rsidR="00EA257D" w:rsidRPr="00631D46" w:rsidRDefault="00EA257D" w:rsidP="00631D46">
      <w:pPr>
        <w:rPr>
          <w:rFonts w:asciiTheme="majorHAnsi" w:eastAsia="Times New Roman" w:hAnsiTheme="majorHAnsi" w:cstheme="majorHAnsi"/>
          <w:sz w:val="24"/>
          <w:szCs w:val="24"/>
        </w:rPr>
      </w:pPr>
    </w:p>
    <w:p w14:paraId="1A3D3878" w14:textId="77777777" w:rsidR="00DE37ED" w:rsidRDefault="00DE37ED" w:rsidP="00631D46">
      <w:pPr>
        <w:rPr>
          <w:rFonts w:asciiTheme="majorHAnsi" w:eastAsia="Times New Roman" w:hAnsiTheme="majorHAnsi" w:cstheme="majorHAnsi"/>
          <w:b/>
          <w:bCs/>
          <w:sz w:val="24"/>
          <w:szCs w:val="24"/>
        </w:rPr>
      </w:pPr>
    </w:p>
    <w:p w14:paraId="3322FDC4" w14:textId="33E2AE15" w:rsidR="00EA257D" w:rsidRPr="00E04CA1" w:rsidRDefault="00E04CA1" w:rsidP="00631D46">
      <w:pPr>
        <w:rPr>
          <w:rFonts w:asciiTheme="majorHAnsi" w:eastAsia="Times New Roman" w:hAnsiTheme="majorHAnsi" w:cstheme="majorHAnsi"/>
          <w:b/>
          <w:bCs/>
          <w:sz w:val="24"/>
          <w:szCs w:val="24"/>
        </w:rPr>
      </w:pPr>
      <w:r w:rsidRPr="00E04CA1">
        <w:rPr>
          <w:rFonts w:asciiTheme="majorHAnsi" w:eastAsia="Times New Roman" w:hAnsiTheme="majorHAnsi" w:cstheme="majorHAnsi"/>
          <w:b/>
          <w:bCs/>
          <w:sz w:val="24"/>
          <w:szCs w:val="24"/>
        </w:rPr>
        <w:t xml:space="preserve">What should </w:t>
      </w:r>
      <w:r w:rsidR="00DE37ED">
        <w:rPr>
          <w:rFonts w:asciiTheme="majorHAnsi" w:eastAsia="Times New Roman" w:hAnsiTheme="majorHAnsi" w:cstheme="majorHAnsi"/>
          <w:b/>
          <w:bCs/>
          <w:sz w:val="24"/>
          <w:szCs w:val="24"/>
        </w:rPr>
        <w:t>my</w:t>
      </w:r>
      <w:r w:rsidRPr="00E04CA1">
        <w:rPr>
          <w:rFonts w:asciiTheme="majorHAnsi" w:eastAsia="Times New Roman" w:hAnsiTheme="majorHAnsi" w:cstheme="majorHAnsi"/>
          <w:b/>
          <w:bCs/>
          <w:sz w:val="24"/>
          <w:szCs w:val="24"/>
        </w:rPr>
        <w:t xml:space="preserve"> exhibit proposal include? </w:t>
      </w:r>
    </w:p>
    <w:p w14:paraId="606E1CF2" w14:textId="4C50461D" w:rsidR="00EA257D" w:rsidRPr="00631D46" w:rsidRDefault="00E04CA1" w:rsidP="00631D46">
      <w:pPr>
        <w:rPr>
          <w:rFonts w:asciiTheme="majorHAnsi" w:eastAsia="Times New Roman" w:hAnsiTheme="majorHAnsi" w:cstheme="majorHAnsi"/>
          <w:sz w:val="24"/>
          <w:szCs w:val="24"/>
        </w:rPr>
      </w:pPr>
      <w:r>
        <w:rPr>
          <w:rFonts w:asciiTheme="majorHAnsi" w:eastAsia="Times New Roman" w:hAnsiTheme="majorHAnsi" w:cstheme="majorHAnsi"/>
          <w:color w:val="2D3B45"/>
          <w:sz w:val="24"/>
          <w:szCs w:val="24"/>
        </w:rPr>
        <w:t>Y</w:t>
      </w:r>
      <w:r w:rsidR="00EA257D" w:rsidRPr="00631D46">
        <w:rPr>
          <w:rFonts w:asciiTheme="majorHAnsi" w:eastAsia="Times New Roman" w:hAnsiTheme="majorHAnsi" w:cstheme="majorHAnsi"/>
          <w:color w:val="2D3B45"/>
          <w:sz w:val="24"/>
          <w:szCs w:val="24"/>
        </w:rPr>
        <w:t xml:space="preserve">our proposal should include the following </w:t>
      </w:r>
      <w:r w:rsidR="00DE37ED">
        <w:rPr>
          <w:rFonts w:asciiTheme="majorHAnsi" w:eastAsia="Times New Roman" w:hAnsiTheme="majorHAnsi" w:cstheme="majorHAnsi"/>
          <w:color w:val="2D3B45"/>
          <w:sz w:val="24"/>
          <w:szCs w:val="24"/>
        </w:rPr>
        <w:t>design elements</w:t>
      </w:r>
      <w:r w:rsidR="00EA257D" w:rsidRPr="00631D46">
        <w:rPr>
          <w:rFonts w:asciiTheme="majorHAnsi" w:eastAsia="Times New Roman" w:hAnsiTheme="majorHAnsi" w:cstheme="majorHAnsi"/>
          <w:color w:val="2D3B45"/>
          <w:sz w:val="24"/>
          <w:szCs w:val="24"/>
        </w:rPr>
        <w:t>:</w:t>
      </w:r>
    </w:p>
    <w:p w14:paraId="63E5005D" w14:textId="77777777" w:rsidR="00DE37ED" w:rsidRDefault="00DE37ED" w:rsidP="00DE37ED">
      <w:pPr>
        <w:numPr>
          <w:ilvl w:val="0"/>
          <w:numId w:val="3"/>
        </w:numPr>
        <w:spacing w:before="100" w:beforeAutospacing="1" w:after="100" w:afterAutospacing="1"/>
        <w:rPr>
          <w:rFonts w:asciiTheme="majorHAnsi" w:eastAsia="Times New Roman" w:hAnsiTheme="majorHAnsi" w:cstheme="majorHAnsi"/>
          <w:sz w:val="24"/>
          <w:szCs w:val="24"/>
        </w:rPr>
      </w:pPr>
      <w:r>
        <w:rPr>
          <w:rFonts w:asciiTheme="majorHAnsi" w:eastAsia="Times New Roman" w:hAnsiTheme="majorHAnsi" w:cstheme="majorHAnsi"/>
          <w:b/>
          <w:bCs/>
          <w:color w:val="2D3B45"/>
          <w:sz w:val="24"/>
          <w:szCs w:val="24"/>
        </w:rPr>
        <w:t>Title</w:t>
      </w:r>
      <w:r>
        <w:rPr>
          <w:rFonts w:asciiTheme="majorHAnsi" w:eastAsia="Times New Roman" w:hAnsiTheme="majorHAnsi" w:cstheme="majorHAnsi"/>
          <w:color w:val="2D3B45"/>
          <w:sz w:val="24"/>
          <w:szCs w:val="24"/>
        </w:rPr>
        <w:t>: Consider a title that suggests something meaningful about your exhibit while attracting potential visitors’ attention</w:t>
      </w:r>
    </w:p>
    <w:p w14:paraId="7B595A75" w14:textId="555EAA16" w:rsidR="00EA257D" w:rsidRPr="00DE37ED" w:rsidRDefault="00DE37ED" w:rsidP="00DE37ED">
      <w:pPr>
        <w:numPr>
          <w:ilvl w:val="0"/>
          <w:numId w:val="3"/>
        </w:numPr>
        <w:spacing w:before="100" w:beforeAutospacing="1" w:after="100" w:afterAutospacing="1"/>
        <w:rPr>
          <w:rFonts w:asciiTheme="majorHAnsi" w:eastAsia="Times New Roman" w:hAnsiTheme="majorHAnsi" w:cstheme="majorHAnsi"/>
          <w:sz w:val="24"/>
          <w:szCs w:val="24"/>
        </w:rPr>
      </w:pPr>
      <w:r w:rsidRPr="00DE37ED">
        <w:rPr>
          <w:rFonts w:asciiTheme="majorHAnsi" w:eastAsia="Times New Roman" w:hAnsiTheme="majorHAnsi" w:cstheme="majorHAnsi"/>
          <w:b/>
          <w:bCs/>
          <w:color w:val="2D3B45"/>
          <w:sz w:val="24"/>
          <w:szCs w:val="24"/>
        </w:rPr>
        <w:t>Concept and rationale</w:t>
      </w:r>
      <w:r>
        <w:rPr>
          <w:rFonts w:asciiTheme="majorHAnsi" w:eastAsia="Times New Roman" w:hAnsiTheme="majorHAnsi" w:cstheme="majorHAnsi"/>
          <w:b/>
          <w:bCs/>
          <w:color w:val="2D3B45"/>
          <w:sz w:val="24"/>
          <w:szCs w:val="24"/>
        </w:rPr>
        <w:t xml:space="preserve"> </w:t>
      </w:r>
      <w:r>
        <w:rPr>
          <w:rFonts w:asciiTheme="majorHAnsi" w:eastAsia="Times New Roman" w:hAnsiTheme="majorHAnsi" w:cstheme="majorHAnsi"/>
          <w:color w:val="2D3B45"/>
          <w:sz w:val="24"/>
          <w:szCs w:val="24"/>
        </w:rPr>
        <w:t>(350-500 words</w:t>
      </w:r>
      <w:r w:rsidR="00C526C4">
        <w:rPr>
          <w:rFonts w:asciiTheme="majorHAnsi" w:eastAsia="Times New Roman" w:hAnsiTheme="majorHAnsi" w:cstheme="majorHAnsi"/>
          <w:color w:val="2D3B45"/>
          <w:sz w:val="24"/>
          <w:szCs w:val="24"/>
        </w:rPr>
        <w:t xml:space="preserve"> or 3-5 minutes recorded</w:t>
      </w:r>
      <w:r>
        <w:rPr>
          <w:rFonts w:asciiTheme="majorHAnsi" w:eastAsia="Times New Roman" w:hAnsiTheme="majorHAnsi" w:cstheme="majorHAnsi"/>
          <w:color w:val="2D3B45"/>
          <w:sz w:val="24"/>
          <w:szCs w:val="24"/>
        </w:rPr>
        <w:t>)</w:t>
      </w:r>
      <w:r w:rsidR="00EA257D" w:rsidRPr="00DE37ED">
        <w:rPr>
          <w:rFonts w:asciiTheme="majorHAnsi" w:eastAsia="Times New Roman" w:hAnsiTheme="majorHAnsi" w:cstheme="majorHAnsi"/>
          <w:color w:val="2D3B45"/>
          <w:sz w:val="24"/>
          <w:szCs w:val="24"/>
        </w:rPr>
        <w:t xml:space="preserve">: </w:t>
      </w:r>
      <w:r w:rsidRPr="00DE37ED">
        <w:rPr>
          <w:rFonts w:asciiTheme="majorHAnsi" w:eastAsia="Times New Roman" w:hAnsiTheme="majorHAnsi" w:cstheme="majorHAnsi"/>
          <w:color w:val="2D3B45"/>
          <w:sz w:val="24"/>
          <w:szCs w:val="24"/>
        </w:rPr>
        <w:t xml:space="preserve">A </w:t>
      </w:r>
      <w:r>
        <w:rPr>
          <w:rFonts w:asciiTheme="majorHAnsi" w:eastAsia="Times New Roman" w:hAnsiTheme="majorHAnsi" w:cstheme="majorHAnsi"/>
          <w:color w:val="2D3B45"/>
          <w:sz w:val="24"/>
          <w:szCs w:val="24"/>
        </w:rPr>
        <w:t xml:space="preserve">description of the real-world phenomenon or issue in sound and communication that your exhibit helps people understand. This description should not only describe the nature of the phenomenon/issue, </w:t>
      </w:r>
      <w:r>
        <w:rPr>
          <w:rFonts w:asciiTheme="majorHAnsi" w:eastAsia="Times New Roman" w:hAnsiTheme="majorHAnsi" w:cstheme="majorHAnsi"/>
          <w:color w:val="2D3B45"/>
          <w:sz w:val="24"/>
          <w:szCs w:val="24"/>
        </w:rPr>
        <w:lastRenderedPageBreak/>
        <w:t xml:space="preserve">but also why it is significant and relevant. This section should include references to at least three publications (articles, chapters, books, lectures, etc.) in the scientific community. </w:t>
      </w:r>
    </w:p>
    <w:p w14:paraId="75B83019" w14:textId="1B1543EE" w:rsidR="00EA257D" w:rsidRPr="00DE37ED" w:rsidRDefault="00DE37ED" w:rsidP="00631D46">
      <w:pPr>
        <w:numPr>
          <w:ilvl w:val="0"/>
          <w:numId w:val="3"/>
        </w:numPr>
        <w:spacing w:before="100" w:beforeAutospacing="1" w:after="100" w:afterAutospacing="1"/>
        <w:rPr>
          <w:rFonts w:asciiTheme="majorHAnsi" w:eastAsia="Times New Roman" w:hAnsiTheme="majorHAnsi" w:cstheme="majorHAnsi"/>
          <w:sz w:val="24"/>
          <w:szCs w:val="24"/>
        </w:rPr>
      </w:pPr>
      <w:r>
        <w:rPr>
          <w:rFonts w:asciiTheme="majorHAnsi" w:eastAsia="Times New Roman" w:hAnsiTheme="majorHAnsi" w:cstheme="majorHAnsi"/>
          <w:b/>
          <w:bCs/>
          <w:color w:val="2D3B45"/>
          <w:sz w:val="24"/>
          <w:szCs w:val="24"/>
        </w:rPr>
        <w:t xml:space="preserve">Physical description </w:t>
      </w:r>
      <w:r>
        <w:rPr>
          <w:rFonts w:asciiTheme="majorHAnsi" w:eastAsia="Times New Roman" w:hAnsiTheme="majorHAnsi" w:cstheme="majorHAnsi"/>
          <w:color w:val="2D3B45"/>
          <w:sz w:val="24"/>
          <w:szCs w:val="24"/>
        </w:rPr>
        <w:t>(250-350 words</w:t>
      </w:r>
      <w:r w:rsidR="00C526C4">
        <w:rPr>
          <w:rFonts w:asciiTheme="majorHAnsi" w:eastAsia="Times New Roman" w:hAnsiTheme="majorHAnsi" w:cstheme="majorHAnsi"/>
          <w:color w:val="2D3B45"/>
          <w:sz w:val="24"/>
          <w:szCs w:val="24"/>
        </w:rPr>
        <w:t xml:space="preserve"> or 2-3 minutes recorded</w:t>
      </w:r>
      <w:r>
        <w:rPr>
          <w:rFonts w:asciiTheme="majorHAnsi" w:eastAsia="Times New Roman" w:hAnsiTheme="majorHAnsi" w:cstheme="majorHAnsi"/>
          <w:color w:val="2D3B45"/>
          <w:sz w:val="24"/>
          <w:szCs w:val="24"/>
        </w:rPr>
        <w:t>, 1-3 images/diagrams)</w:t>
      </w:r>
      <w:r w:rsidR="00EA257D" w:rsidRPr="00631D46">
        <w:rPr>
          <w:rFonts w:asciiTheme="majorHAnsi" w:eastAsia="Times New Roman" w:hAnsiTheme="majorHAnsi" w:cstheme="majorHAnsi"/>
          <w:color w:val="2D3B45"/>
          <w:sz w:val="24"/>
          <w:szCs w:val="24"/>
        </w:rPr>
        <w:t xml:space="preserve">: </w:t>
      </w:r>
      <w:r>
        <w:rPr>
          <w:rFonts w:asciiTheme="majorHAnsi" w:eastAsia="Times New Roman" w:hAnsiTheme="majorHAnsi" w:cstheme="majorHAnsi"/>
          <w:color w:val="2D3B45"/>
          <w:sz w:val="24"/>
          <w:szCs w:val="24"/>
        </w:rPr>
        <w:t>What would your exhibit look, sound, and/or feel like? How would it work? What materials and technologies would it make use of, and how would they work? Include a description of all design elements utilized, including objects on display, images displayed, other media elements (like video or audio presentations), digital interactive elements, models or tactile elements, written text.</w:t>
      </w:r>
    </w:p>
    <w:p w14:paraId="75F0B3C9" w14:textId="4455399D" w:rsidR="00DE37ED" w:rsidRPr="00DE37ED" w:rsidRDefault="00DE37ED" w:rsidP="00631D46">
      <w:pPr>
        <w:numPr>
          <w:ilvl w:val="0"/>
          <w:numId w:val="3"/>
        </w:numPr>
        <w:spacing w:before="100" w:beforeAutospacing="1" w:after="100" w:afterAutospacing="1"/>
        <w:rPr>
          <w:rFonts w:asciiTheme="majorHAnsi" w:eastAsia="Times New Roman" w:hAnsiTheme="majorHAnsi" w:cstheme="majorHAnsi"/>
          <w:sz w:val="24"/>
          <w:szCs w:val="24"/>
        </w:rPr>
      </w:pPr>
      <w:r>
        <w:rPr>
          <w:rFonts w:asciiTheme="majorHAnsi" w:eastAsia="Times New Roman" w:hAnsiTheme="majorHAnsi" w:cstheme="majorHAnsi"/>
          <w:b/>
          <w:bCs/>
          <w:color w:val="2D3B45"/>
          <w:sz w:val="24"/>
          <w:szCs w:val="24"/>
        </w:rPr>
        <w:t>Audience engagement and learning outcomes</w:t>
      </w:r>
      <w:r>
        <w:rPr>
          <w:rFonts w:asciiTheme="majorHAnsi" w:eastAsia="Times New Roman" w:hAnsiTheme="majorHAnsi" w:cstheme="majorHAnsi"/>
          <w:color w:val="2D3B45"/>
          <w:sz w:val="24"/>
          <w:szCs w:val="24"/>
        </w:rPr>
        <w:t xml:space="preserve"> (250-350 words</w:t>
      </w:r>
      <w:r w:rsidR="00C526C4">
        <w:rPr>
          <w:rFonts w:asciiTheme="majorHAnsi" w:eastAsia="Times New Roman" w:hAnsiTheme="majorHAnsi" w:cstheme="majorHAnsi"/>
          <w:color w:val="2D3B45"/>
          <w:sz w:val="24"/>
          <w:szCs w:val="24"/>
        </w:rPr>
        <w:t xml:space="preserve"> or 2-3 minutes recorded</w:t>
      </w:r>
      <w:r>
        <w:rPr>
          <w:rFonts w:asciiTheme="majorHAnsi" w:eastAsia="Times New Roman" w:hAnsiTheme="majorHAnsi" w:cstheme="majorHAnsi"/>
          <w:color w:val="2D3B45"/>
          <w:sz w:val="24"/>
          <w:szCs w:val="24"/>
        </w:rPr>
        <w:t xml:space="preserve">, 1-3 images/diagrams): How would people engage with your exhibit? What would a typical visitor’s interaction look like? How would your exhibit involve visitors in an interactive and sensorily rich experience? How would it help them discover a new way of sensing and/or understanding? Walk us through step-by-step and include a description of the general or specific learning outcomes you hope for. That is, what knowledge or awareness will people have gained by interacting with your exhibit? </w:t>
      </w:r>
    </w:p>
    <w:p w14:paraId="7DBC5607" w14:textId="3E513B6B" w:rsidR="00DE37ED" w:rsidRPr="00DE37ED" w:rsidRDefault="00DE37ED" w:rsidP="00631D46">
      <w:pPr>
        <w:numPr>
          <w:ilvl w:val="0"/>
          <w:numId w:val="3"/>
        </w:numPr>
        <w:spacing w:before="100" w:beforeAutospacing="1" w:after="100" w:afterAutospacing="1"/>
        <w:rPr>
          <w:rFonts w:asciiTheme="majorHAnsi" w:eastAsia="Times New Roman" w:hAnsiTheme="majorHAnsi" w:cstheme="majorHAnsi"/>
          <w:sz w:val="24"/>
          <w:szCs w:val="24"/>
        </w:rPr>
      </w:pPr>
      <w:r>
        <w:rPr>
          <w:rFonts w:asciiTheme="majorHAnsi" w:eastAsia="Times New Roman" w:hAnsiTheme="majorHAnsi" w:cstheme="majorHAnsi"/>
          <w:b/>
          <w:bCs/>
          <w:color w:val="2D3B45"/>
          <w:sz w:val="24"/>
          <w:szCs w:val="24"/>
        </w:rPr>
        <w:t xml:space="preserve">Accessibility and relevance to diverse audiences </w:t>
      </w:r>
      <w:r>
        <w:rPr>
          <w:rFonts w:asciiTheme="majorHAnsi" w:eastAsia="Times New Roman" w:hAnsiTheme="majorHAnsi" w:cstheme="majorHAnsi"/>
          <w:color w:val="2D3B45"/>
          <w:sz w:val="24"/>
          <w:szCs w:val="24"/>
        </w:rPr>
        <w:t>(100-200 word</w:t>
      </w:r>
      <w:r w:rsidR="00C526C4">
        <w:rPr>
          <w:rFonts w:asciiTheme="majorHAnsi" w:eastAsia="Times New Roman" w:hAnsiTheme="majorHAnsi" w:cstheme="majorHAnsi"/>
          <w:color w:val="2D3B45"/>
          <w:sz w:val="24"/>
          <w:szCs w:val="24"/>
        </w:rPr>
        <w:t>s or 1-2 minutes recorded</w:t>
      </w:r>
      <w:r>
        <w:rPr>
          <w:rFonts w:asciiTheme="majorHAnsi" w:eastAsia="Times New Roman" w:hAnsiTheme="majorHAnsi" w:cstheme="majorHAnsi"/>
          <w:color w:val="2D3B45"/>
          <w:sz w:val="24"/>
          <w:szCs w:val="24"/>
        </w:rPr>
        <w:t xml:space="preserve">): What aspects of your exhibit might appeal to, or ‘speak to,’ the backgrounds, interests, and experiences of the diverse population of the San José area? How would your exhibit be approachable by visitors of various ages and language abilities? How might it accommodate for people with different sensory, cognitive, and/or physical abilities/mobilities? </w:t>
      </w:r>
    </w:p>
    <w:p w14:paraId="361A3175" w14:textId="5E394D66" w:rsidR="00EA257D" w:rsidRPr="00631D46" w:rsidRDefault="00DE37ED" w:rsidP="00631D46">
      <w:pPr>
        <w:numPr>
          <w:ilvl w:val="0"/>
          <w:numId w:val="3"/>
        </w:numPr>
        <w:spacing w:before="100" w:beforeAutospacing="1" w:after="100" w:afterAutospacing="1"/>
        <w:rPr>
          <w:rFonts w:asciiTheme="majorHAnsi" w:eastAsia="Times New Roman" w:hAnsiTheme="majorHAnsi" w:cstheme="majorHAnsi"/>
          <w:sz w:val="24"/>
          <w:szCs w:val="24"/>
        </w:rPr>
      </w:pPr>
      <w:r>
        <w:rPr>
          <w:rFonts w:asciiTheme="majorHAnsi" w:eastAsia="Times New Roman" w:hAnsiTheme="majorHAnsi" w:cstheme="majorHAnsi"/>
          <w:b/>
          <w:bCs/>
          <w:color w:val="2D3B45"/>
          <w:sz w:val="24"/>
          <w:szCs w:val="24"/>
        </w:rPr>
        <w:t xml:space="preserve">Logistical and material requirements estimate </w:t>
      </w:r>
      <w:r w:rsidRPr="00DE37ED">
        <w:rPr>
          <w:rFonts w:asciiTheme="majorHAnsi" w:eastAsia="Times New Roman" w:hAnsiTheme="majorHAnsi" w:cstheme="majorHAnsi"/>
          <w:color w:val="2D3B45"/>
          <w:sz w:val="24"/>
          <w:szCs w:val="24"/>
        </w:rPr>
        <w:t>(</w:t>
      </w:r>
      <w:r>
        <w:rPr>
          <w:rFonts w:asciiTheme="majorHAnsi" w:eastAsia="Times New Roman" w:hAnsiTheme="majorHAnsi" w:cstheme="majorHAnsi"/>
          <w:color w:val="2D3B45"/>
          <w:sz w:val="24"/>
          <w:szCs w:val="24"/>
        </w:rPr>
        <w:t>100-200 words</w:t>
      </w:r>
      <w:r w:rsidR="00C526C4">
        <w:rPr>
          <w:rFonts w:asciiTheme="majorHAnsi" w:eastAsia="Times New Roman" w:hAnsiTheme="majorHAnsi" w:cstheme="majorHAnsi"/>
          <w:color w:val="2D3B45"/>
          <w:sz w:val="24"/>
          <w:szCs w:val="24"/>
        </w:rPr>
        <w:t xml:space="preserve"> or 1-2 minutes recorded</w:t>
      </w:r>
      <w:r>
        <w:rPr>
          <w:rFonts w:asciiTheme="majorHAnsi" w:eastAsia="Times New Roman" w:hAnsiTheme="majorHAnsi" w:cstheme="majorHAnsi"/>
          <w:color w:val="2D3B45"/>
          <w:sz w:val="24"/>
          <w:szCs w:val="24"/>
        </w:rPr>
        <w:t>)</w:t>
      </w:r>
      <w:r w:rsidR="00EA257D" w:rsidRPr="00631D46">
        <w:rPr>
          <w:rFonts w:asciiTheme="majorHAnsi" w:eastAsia="Times New Roman" w:hAnsiTheme="majorHAnsi" w:cstheme="majorHAnsi"/>
          <w:color w:val="2D3B45"/>
          <w:sz w:val="24"/>
          <w:szCs w:val="24"/>
        </w:rPr>
        <w:t xml:space="preserve">: What practical steps </w:t>
      </w:r>
      <w:r>
        <w:rPr>
          <w:rFonts w:asciiTheme="majorHAnsi" w:eastAsia="Times New Roman" w:hAnsiTheme="majorHAnsi" w:cstheme="majorHAnsi"/>
          <w:color w:val="2D3B45"/>
          <w:sz w:val="24"/>
          <w:szCs w:val="24"/>
        </w:rPr>
        <w:t>would</w:t>
      </w:r>
      <w:r w:rsidR="00EA257D" w:rsidRPr="00631D46">
        <w:rPr>
          <w:rFonts w:asciiTheme="majorHAnsi" w:eastAsia="Times New Roman" w:hAnsiTheme="majorHAnsi" w:cstheme="majorHAnsi"/>
          <w:color w:val="2D3B45"/>
          <w:sz w:val="24"/>
          <w:szCs w:val="24"/>
        </w:rPr>
        <w:t xml:space="preserve"> need to be followed </w:t>
      </w:r>
      <w:r w:rsidRPr="00631D46">
        <w:rPr>
          <w:rFonts w:asciiTheme="majorHAnsi" w:eastAsia="Times New Roman" w:hAnsiTheme="majorHAnsi" w:cstheme="majorHAnsi"/>
          <w:color w:val="2D3B45"/>
          <w:sz w:val="24"/>
          <w:szCs w:val="24"/>
        </w:rPr>
        <w:t>to</w:t>
      </w:r>
      <w:r w:rsidR="00EA257D" w:rsidRPr="00631D46">
        <w:rPr>
          <w:rFonts w:asciiTheme="majorHAnsi" w:eastAsia="Times New Roman" w:hAnsiTheme="majorHAnsi" w:cstheme="majorHAnsi"/>
          <w:color w:val="2D3B45"/>
          <w:sz w:val="24"/>
          <w:szCs w:val="24"/>
        </w:rPr>
        <w:t xml:space="preserve"> </w:t>
      </w:r>
      <w:r>
        <w:rPr>
          <w:rFonts w:asciiTheme="majorHAnsi" w:eastAsia="Times New Roman" w:hAnsiTheme="majorHAnsi" w:cstheme="majorHAnsi"/>
          <w:color w:val="2D3B45"/>
          <w:sz w:val="24"/>
          <w:szCs w:val="24"/>
        </w:rPr>
        <w:t>develop your exhibit</w:t>
      </w:r>
      <w:r w:rsidR="00EA257D" w:rsidRPr="00631D46">
        <w:rPr>
          <w:rFonts w:asciiTheme="majorHAnsi" w:eastAsia="Times New Roman" w:hAnsiTheme="majorHAnsi" w:cstheme="majorHAnsi"/>
          <w:color w:val="2D3B45"/>
          <w:sz w:val="24"/>
          <w:szCs w:val="24"/>
        </w:rPr>
        <w:t>? Wh</w:t>
      </w:r>
      <w:r>
        <w:rPr>
          <w:rFonts w:asciiTheme="majorHAnsi" w:eastAsia="Times New Roman" w:hAnsiTheme="majorHAnsi" w:cstheme="majorHAnsi"/>
          <w:color w:val="2D3B45"/>
          <w:sz w:val="24"/>
          <w:szCs w:val="24"/>
        </w:rPr>
        <w:t>at personnel, with what kinds of skills, do you think you would need?</w:t>
      </w:r>
      <w:r w:rsidR="00EA257D" w:rsidRPr="00631D46">
        <w:rPr>
          <w:rFonts w:asciiTheme="majorHAnsi" w:eastAsia="Times New Roman" w:hAnsiTheme="majorHAnsi" w:cstheme="majorHAnsi"/>
          <w:color w:val="2D3B45"/>
          <w:sz w:val="24"/>
          <w:szCs w:val="24"/>
        </w:rPr>
        <w:t xml:space="preserve"> What </w:t>
      </w:r>
      <w:r>
        <w:rPr>
          <w:rFonts w:asciiTheme="majorHAnsi" w:eastAsia="Times New Roman" w:hAnsiTheme="majorHAnsi" w:cstheme="majorHAnsi"/>
          <w:color w:val="2D3B45"/>
          <w:sz w:val="24"/>
          <w:szCs w:val="24"/>
        </w:rPr>
        <w:t>do you think</w:t>
      </w:r>
      <w:r w:rsidR="00EA257D" w:rsidRPr="00631D46">
        <w:rPr>
          <w:rFonts w:asciiTheme="majorHAnsi" w:eastAsia="Times New Roman" w:hAnsiTheme="majorHAnsi" w:cstheme="majorHAnsi"/>
          <w:color w:val="2D3B45"/>
          <w:sz w:val="24"/>
          <w:szCs w:val="24"/>
        </w:rPr>
        <w:t xml:space="preserve"> your likely</w:t>
      </w:r>
      <w:r>
        <w:rPr>
          <w:rFonts w:asciiTheme="majorHAnsi" w:eastAsia="Times New Roman" w:hAnsiTheme="majorHAnsi" w:cstheme="majorHAnsi"/>
          <w:color w:val="2D3B45"/>
          <w:sz w:val="24"/>
          <w:szCs w:val="24"/>
        </w:rPr>
        <w:t xml:space="preserve"> material and</w:t>
      </w:r>
      <w:r w:rsidR="00EA257D" w:rsidRPr="00631D46">
        <w:rPr>
          <w:rFonts w:asciiTheme="majorHAnsi" w:eastAsia="Times New Roman" w:hAnsiTheme="majorHAnsi" w:cstheme="majorHAnsi"/>
          <w:color w:val="2D3B45"/>
          <w:sz w:val="24"/>
          <w:szCs w:val="24"/>
        </w:rPr>
        <w:t xml:space="preserve"> budgetary </w:t>
      </w:r>
      <w:r>
        <w:rPr>
          <w:rFonts w:asciiTheme="majorHAnsi" w:eastAsia="Times New Roman" w:hAnsiTheme="majorHAnsi" w:cstheme="majorHAnsi"/>
          <w:color w:val="2D3B45"/>
          <w:sz w:val="24"/>
          <w:szCs w:val="24"/>
        </w:rPr>
        <w:t>needs would be?</w:t>
      </w:r>
    </w:p>
    <w:p w14:paraId="25E83171" w14:textId="06EA45DC" w:rsidR="00EA257D" w:rsidRPr="00631D46" w:rsidRDefault="00EA257D" w:rsidP="00631D46">
      <w:pPr>
        <w:numPr>
          <w:ilvl w:val="0"/>
          <w:numId w:val="3"/>
        </w:numPr>
        <w:spacing w:before="100" w:beforeAutospacing="1" w:after="100" w:afterAutospacing="1"/>
        <w:rPr>
          <w:rFonts w:asciiTheme="majorHAnsi" w:eastAsia="Times New Roman" w:hAnsiTheme="majorHAnsi" w:cstheme="majorHAnsi"/>
          <w:sz w:val="24"/>
          <w:szCs w:val="24"/>
        </w:rPr>
      </w:pPr>
      <w:r w:rsidRPr="00631D46">
        <w:rPr>
          <w:rFonts w:asciiTheme="majorHAnsi" w:eastAsia="Times New Roman" w:hAnsiTheme="majorHAnsi" w:cstheme="majorHAnsi"/>
          <w:b/>
          <w:bCs/>
          <w:color w:val="2D3B45"/>
          <w:sz w:val="24"/>
          <w:szCs w:val="24"/>
        </w:rPr>
        <w:t>Anticipated challenges</w:t>
      </w:r>
      <w:r w:rsidR="00DE37ED">
        <w:rPr>
          <w:rFonts w:asciiTheme="majorHAnsi" w:eastAsia="Times New Roman" w:hAnsiTheme="majorHAnsi" w:cstheme="majorHAnsi"/>
          <w:b/>
          <w:bCs/>
          <w:color w:val="2D3B45"/>
          <w:sz w:val="24"/>
          <w:szCs w:val="24"/>
        </w:rPr>
        <w:t xml:space="preserve"> </w:t>
      </w:r>
      <w:r w:rsidR="00DE37ED" w:rsidRPr="00DE37ED">
        <w:rPr>
          <w:rFonts w:asciiTheme="majorHAnsi" w:eastAsia="Times New Roman" w:hAnsiTheme="majorHAnsi" w:cstheme="majorHAnsi"/>
          <w:color w:val="2D3B45"/>
          <w:sz w:val="24"/>
          <w:szCs w:val="24"/>
        </w:rPr>
        <w:t>(</w:t>
      </w:r>
      <w:r w:rsidR="00DE37ED">
        <w:rPr>
          <w:rFonts w:asciiTheme="majorHAnsi" w:eastAsia="Times New Roman" w:hAnsiTheme="majorHAnsi" w:cstheme="majorHAnsi"/>
          <w:color w:val="2D3B45"/>
          <w:sz w:val="24"/>
          <w:szCs w:val="24"/>
        </w:rPr>
        <w:t>100-200 words</w:t>
      </w:r>
      <w:r w:rsidR="00C526C4">
        <w:rPr>
          <w:rFonts w:asciiTheme="majorHAnsi" w:eastAsia="Times New Roman" w:hAnsiTheme="majorHAnsi" w:cstheme="majorHAnsi"/>
          <w:color w:val="2D3B45"/>
          <w:sz w:val="24"/>
          <w:szCs w:val="24"/>
        </w:rPr>
        <w:t xml:space="preserve"> or 1-2 minutes recorded</w:t>
      </w:r>
      <w:r w:rsidR="00DE37ED">
        <w:rPr>
          <w:rFonts w:asciiTheme="majorHAnsi" w:eastAsia="Times New Roman" w:hAnsiTheme="majorHAnsi" w:cstheme="majorHAnsi"/>
          <w:color w:val="2D3B45"/>
          <w:sz w:val="24"/>
          <w:szCs w:val="24"/>
        </w:rPr>
        <w:t>)</w:t>
      </w:r>
      <w:r w:rsidRPr="00631D46">
        <w:rPr>
          <w:rFonts w:asciiTheme="majorHAnsi" w:eastAsia="Times New Roman" w:hAnsiTheme="majorHAnsi" w:cstheme="majorHAnsi"/>
          <w:color w:val="2D3B45"/>
          <w:sz w:val="24"/>
          <w:szCs w:val="24"/>
        </w:rPr>
        <w:t>: What are the challenges—</w:t>
      </w:r>
      <w:r w:rsidR="00DE37ED">
        <w:rPr>
          <w:rFonts w:asciiTheme="majorHAnsi" w:eastAsia="Times New Roman" w:hAnsiTheme="majorHAnsi" w:cstheme="majorHAnsi"/>
          <w:color w:val="2D3B45"/>
          <w:sz w:val="24"/>
          <w:szCs w:val="24"/>
        </w:rPr>
        <w:t xml:space="preserve">conceptual, technical, </w:t>
      </w:r>
      <w:r w:rsidRPr="00631D46">
        <w:rPr>
          <w:rFonts w:asciiTheme="majorHAnsi" w:eastAsia="Times New Roman" w:hAnsiTheme="majorHAnsi" w:cstheme="majorHAnsi"/>
          <w:color w:val="2D3B45"/>
          <w:sz w:val="24"/>
          <w:szCs w:val="24"/>
        </w:rPr>
        <w:t xml:space="preserve">logistical, material, </w:t>
      </w:r>
      <w:r w:rsidR="00DE37ED">
        <w:rPr>
          <w:rFonts w:asciiTheme="majorHAnsi" w:eastAsia="Times New Roman" w:hAnsiTheme="majorHAnsi" w:cstheme="majorHAnsi"/>
          <w:color w:val="2D3B45"/>
          <w:sz w:val="24"/>
          <w:szCs w:val="24"/>
        </w:rPr>
        <w:t>cultural, or otherwise</w:t>
      </w:r>
      <w:r w:rsidRPr="00631D46">
        <w:rPr>
          <w:rFonts w:asciiTheme="majorHAnsi" w:eastAsia="Times New Roman" w:hAnsiTheme="majorHAnsi" w:cstheme="majorHAnsi"/>
          <w:color w:val="2D3B45"/>
          <w:sz w:val="24"/>
          <w:szCs w:val="24"/>
        </w:rPr>
        <w:t xml:space="preserve">—that you </w:t>
      </w:r>
      <w:r w:rsidR="00DE37ED">
        <w:rPr>
          <w:rFonts w:asciiTheme="majorHAnsi" w:eastAsia="Times New Roman" w:hAnsiTheme="majorHAnsi" w:cstheme="majorHAnsi"/>
          <w:color w:val="2D3B45"/>
          <w:sz w:val="24"/>
          <w:szCs w:val="24"/>
        </w:rPr>
        <w:t xml:space="preserve">would </w:t>
      </w:r>
      <w:r w:rsidRPr="00631D46">
        <w:rPr>
          <w:rFonts w:asciiTheme="majorHAnsi" w:eastAsia="Times New Roman" w:hAnsiTheme="majorHAnsi" w:cstheme="majorHAnsi"/>
          <w:color w:val="2D3B45"/>
          <w:sz w:val="24"/>
          <w:szCs w:val="24"/>
        </w:rPr>
        <w:t>anticipate</w:t>
      </w:r>
      <w:r w:rsidR="00DE37ED">
        <w:rPr>
          <w:rFonts w:asciiTheme="majorHAnsi" w:eastAsia="Times New Roman" w:hAnsiTheme="majorHAnsi" w:cstheme="majorHAnsi"/>
          <w:color w:val="2D3B45"/>
          <w:sz w:val="24"/>
          <w:szCs w:val="24"/>
        </w:rPr>
        <w:t xml:space="preserve"> if you really developed your interactive exhibit</w:t>
      </w:r>
      <w:r w:rsidRPr="00631D46">
        <w:rPr>
          <w:rFonts w:asciiTheme="majorHAnsi" w:eastAsia="Times New Roman" w:hAnsiTheme="majorHAnsi" w:cstheme="majorHAnsi"/>
          <w:color w:val="2D3B45"/>
          <w:sz w:val="24"/>
          <w:szCs w:val="24"/>
        </w:rPr>
        <w:t xml:space="preserve">? What actions or resources </w:t>
      </w:r>
      <w:r w:rsidR="00DE37ED">
        <w:rPr>
          <w:rFonts w:asciiTheme="majorHAnsi" w:eastAsia="Times New Roman" w:hAnsiTheme="majorHAnsi" w:cstheme="majorHAnsi"/>
          <w:color w:val="2D3B45"/>
          <w:sz w:val="24"/>
          <w:szCs w:val="24"/>
        </w:rPr>
        <w:t>might</w:t>
      </w:r>
      <w:r w:rsidRPr="00631D46">
        <w:rPr>
          <w:rFonts w:asciiTheme="majorHAnsi" w:eastAsia="Times New Roman" w:hAnsiTheme="majorHAnsi" w:cstheme="majorHAnsi"/>
          <w:color w:val="2D3B45"/>
          <w:sz w:val="24"/>
          <w:szCs w:val="24"/>
        </w:rPr>
        <w:t xml:space="preserve"> be needed to address them?</w:t>
      </w:r>
    </w:p>
    <w:p w14:paraId="5D25B403" w14:textId="77777777" w:rsidR="00DE37ED" w:rsidRDefault="00DE37ED" w:rsidP="00DE37ED">
      <w:pPr>
        <w:pStyle w:val="ListParagraph"/>
        <w:rPr>
          <w:rFonts w:asciiTheme="majorHAnsi" w:eastAsia="Times New Roman" w:hAnsiTheme="majorHAnsi" w:cstheme="majorHAnsi"/>
          <w:b/>
          <w:bCs/>
          <w:sz w:val="24"/>
          <w:szCs w:val="24"/>
        </w:rPr>
      </w:pPr>
    </w:p>
    <w:p w14:paraId="39DF0590" w14:textId="78C4E06D" w:rsidR="00DE37ED" w:rsidRPr="00DE37ED" w:rsidRDefault="00DE37ED" w:rsidP="00DE37ED">
      <w:pPr>
        <w:rPr>
          <w:rFonts w:asciiTheme="majorHAnsi" w:eastAsia="Times New Roman" w:hAnsiTheme="majorHAnsi" w:cstheme="majorHAnsi"/>
          <w:b/>
          <w:bCs/>
          <w:sz w:val="24"/>
          <w:szCs w:val="24"/>
        </w:rPr>
      </w:pPr>
      <w:r w:rsidRPr="00DE37ED">
        <w:rPr>
          <w:rFonts w:asciiTheme="majorHAnsi" w:eastAsia="Times New Roman" w:hAnsiTheme="majorHAnsi" w:cstheme="majorHAnsi"/>
          <w:b/>
          <w:bCs/>
          <w:sz w:val="24"/>
          <w:szCs w:val="24"/>
        </w:rPr>
        <w:t xml:space="preserve">What </w:t>
      </w:r>
      <w:r>
        <w:rPr>
          <w:rFonts w:asciiTheme="majorHAnsi" w:eastAsia="Times New Roman" w:hAnsiTheme="majorHAnsi" w:cstheme="majorHAnsi"/>
          <w:b/>
          <w:bCs/>
          <w:sz w:val="24"/>
          <w:szCs w:val="24"/>
        </w:rPr>
        <w:t>is the timeline for the project</w:t>
      </w:r>
      <w:r w:rsidRPr="00DE37ED">
        <w:rPr>
          <w:rFonts w:asciiTheme="majorHAnsi" w:eastAsia="Times New Roman" w:hAnsiTheme="majorHAnsi" w:cstheme="majorHAnsi"/>
          <w:b/>
          <w:bCs/>
          <w:sz w:val="24"/>
          <w:szCs w:val="24"/>
        </w:rPr>
        <w:t xml:space="preserve">? </w:t>
      </w:r>
    </w:p>
    <w:p w14:paraId="7699BBBC" w14:textId="2FD00A5A" w:rsidR="00DE37ED" w:rsidRDefault="00EB2477" w:rsidP="00DE37ED">
      <w:pPr>
        <w:rPr>
          <w:rFonts w:asciiTheme="majorHAnsi" w:eastAsia="Times New Roman" w:hAnsiTheme="majorHAnsi" w:cstheme="majorHAnsi"/>
          <w:color w:val="2D3B45"/>
          <w:sz w:val="24"/>
          <w:szCs w:val="24"/>
        </w:rPr>
      </w:pPr>
      <w:r>
        <w:rPr>
          <w:rFonts w:asciiTheme="majorHAnsi" w:eastAsia="Times New Roman" w:hAnsiTheme="majorHAnsi" w:cstheme="majorHAnsi"/>
          <w:color w:val="2D3B45"/>
          <w:sz w:val="24"/>
          <w:szCs w:val="24"/>
        </w:rPr>
        <w:t>(Note: these dates are rough and subject to minor changes)</w:t>
      </w:r>
      <w:r>
        <w:rPr>
          <w:rFonts w:asciiTheme="majorHAnsi" w:eastAsia="Times New Roman" w:hAnsiTheme="majorHAnsi" w:cstheme="majorHAnsi"/>
          <w:color w:val="2D3B45"/>
          <w:sz w:val="24"/>
          <w:szCs w:val="24"/>
        </w:rPr>
        <w:br/>
      </w:r>
    </w:p>
    <w:p w14:paraId="1E5D8239" w14:textId="35BAD581" w:rsidR="00DE37ED" w:rsidRPr="00DE37ED" w:rsidRDefault="00DE37ED" w:rsidP="00DE37ED">
      <w:pPr>
        <w:pStyle w:val="ListParagraph"/>
        <w:numPr>
          <w:ilvl w:val="0"/>
          <w:numId w:val="7"/>
        </w:numPr>
        <w:rPr>
          <w:rFonts w:asciiTheme="majorHAnsi" w:eastAsia="Times New Roman" w:hAnsiTheme="majorHAnsi" w:cstheme="majorHAnsi"/>
          <w:sz w:val="24"/>
          <w:szCs w:val="24"/>
        </w:rPr>
      </w:pPr>
      <w:r>
        <w:rPr>
          <w:rFonts w:asciiTheme="majorHAnsi" w:eastAsia="Times New Roman" w:hAnsiTheme="majorHAnsi" w:cstheme="majorHAnsi"/>
          <w:color w:val="2D3B45"/>
          <w:sz w:val="24"/>
          <w:szCs w:val="24"/>
          <w:u w:val="single"/>
        </w:rPr>
        <w:t xml:space="preserve">Brainstorming Ideas </w:t>
      </w:r>
      <w:r w:rsidRPr="00DE37ED">
        <w:rPr>
          <w:rFonts w:asciiTheme="majorHAnsi" w:eastAsia="Times New Roman" w:hAnsiTheme="majorHAnsi" w:cstheme="majorHAnsi"/>
          <w:color w:val="2D3B45"/>
          <w:sz w:val="24"/>
          <w:szCs w:val="24"/>
          <w:u w:val="single"/>
        </w:rPr>
        <w:t>Discussion – April 8 (Tues.) on Canvas</w:t>
      </w:r>
      <w:r>
        <w:rPr>
          <w:rFonts w:asciiTheme="majorHAnsi" w:eastAsia="Times New Roman" w:hAnsiTheme="majorHAnsi" w:cstheme="majorHAnsi"/>
          <w:color w:val="2D3B45"/>
          <w:sz w:val="24"/>
          <w:szCs w:val="24"/>
        </w:rPr>
        <w:br/>
        <w:t xml:space="preserve">You will write a short post and leave comments in a Canvas discussion, where you will describe and get feedback on an idea(s) you’re considering for your project </w:t>
      </w:r>
    </w:p>
    <w:p w14:paraId="3B0E649B" w14:textId="57C497A9" w:rsidR="00DE37ED" w:rsidRPr="00DE37ED" w:rsidRDefault="00DE37ED" w:rsidP="00DE37ED">
      <w:pPr>
        <w:pStyle w:val="ListParagraph"/>
        <w:numPr>
          <w:ilvl w:val="0"/>
          <w:numId w:val="7"/>
        </w:numPr>
        <w:rPr>
          <w:rFonts w:asciiTheme="majorHAnsi" w:eastAsia="Times New Roman" w:hAnsiTheme="majorHAnsi" w:cstheme="majorHAnsi"/>
          <w:sz w:val="24"/>
          <w:szCs w:val="24"/>
        </w:rPr>
      </w:pPr>
      <w:r>
        <w:rPr>
          <w:rFonts w:asciiTheme="majorHAnsi" w:eastAsia="Times New Roman" w:hAnsiTheme="majorHAnsi" w:cstheme="majorHAnsi"/>
          <w:color w:val="2D3B45"/>
          <w:sz w:val="24"/>
          <w:szCs w:val="24"/>
          <w:u w:val="single"/>
        </w:rPr>
        <w:t>Team option deadline – April 10 (Thurs.)</w:t>
      </w:r>
      <w:r>
        <w:rPr>
          <w:rFonts w:asciiTheme="majorHAnsi" w:eastAsia="Times New Roman" w:hAnsiTheme="majorHAnsi" w:cstheme="majorHAnsi"/>
          <w:color w:val="2D3B45"/>
          <w:sz w:val="24"/>
          <w:szCs w:val="24"/>
          <w:u w:val="single"/>
        </w:rPr>
        <w:br/>
      </w:r>
      <w:r>
        <w:rPr>
          <w:rFonts w:asciiTheme="majorHAnsi" w:eastAsia="Times New Roman" w:hAnsiTheme="majorHAnsi" w:cstheme="majorHAnsi"/>
          <w:color w:val="2D3B45"/>
          <w:sz w:val="24"/>
          <w:szCs w:val="24"/>
        </w:rPr>
        <w:t xml:space="preserve">You will indicate on a short survey whether you prefer to work on your project on your own, or with a partner. You may choose your </w:t>
      </w:r>
      <w:proofErr w:type="gramStart"/>
      <w:r>
        <w:rPr>
          <w:rFonts w:asciiTheme="majorHAnsi" w:eastAsia="Times New Roman" w:hAnsiTheme="majorHAnsi" w:cstheme="majorHAnsi"/>
          <w:color w:val="2D3B45"/>
          <w:sz w:val="24"/>
          <w:szCs w:val="24"/>
        </w:rPr>
        <w:t>partner, or</w:t>
      </w:r>
      <w:proofErr w:type="gramEnd"/>
      <w:r>
        <w:rPr>
          <w:rFonts w:asciiTheme="majorHAnsi" w:eastAsia="Times New Roman" w:hAnsiTheme="majorHAnsi" w:cstheme="majorHAnsi"/>
          <w:color w:val="2D3B45"/>
          <w:sz w:val="24"/>
          <w:szCs w:val="24"/>
        </w:rPr>
        <w:t xml:space="preserve"> ask the instructor to pair you with someone else. </w:t>
      </w:r>
    </w:p>
    <w:p w14:paraId="6F719C34" w14:textId="7BC0CCFA" w:rsidR="00DE37ED" w:rsidRPr="00DE37ED" w:rsidRDefault="00DE37ED" w:rsidP="00DE37ED">
      <w:pPr>
        <w:pStyle w:val="ListParagraph"/>
        <w:numPr>
          <w:ilvl w:val="0"/>
          <w:numId w:val="7"/>
        </w:numPr>
        <w:rPr>
          <w:rFonts w:asciiTheme="majorHAnsi" w:eastAsia="Times New Roman" w:hAnsiTheme="majorHAnsi" w:cstheme="majorHAnsi"/>
          <w:sz w:val="24"/>
          <w:szCs w:val="24"/>
        </w:rPr>
      </w:pPr>
      <w:r>
        <w:rPr>
          <w:rFonts w:asciiTheme="majorHAnsi" w:eastAsia="Times New Roman" w:hAnsiTheme="majorHAnsi" w:cstheme="majorHAnsi"/>
          <w:color w:val="2D3B45"/>
          <w:sz w:val="24"/>
          <w:szCs w:val="24"/>
          <w:u w:val="single"/>
        </w:rPr>
        <w:lastRenderedPageBreak/>
        <w:t xml:space="preserve">Plan development </w:t>
      </w:r>
      <w:r w:rsidRPr="00DE37ED">
        <w:rPr>
          <w:rFonts w:asciiTheme="majorHAnsi" w:eastAsia="Times New Roman" w:hAnsiTheme="majorHAnsi" w:cstheme="majorHAnsi"/>
          <w:color w:val="2D3B45"/>
          <w:sz w:val="24"/>
          <w:szCs w:val="24"/>
          <w:u w:val="single"/>
        </w:rPr>
        <w:t>workshop – April 15 (Tues.) in class</w:t>
      </w:r>
      <w:r w:rsidRPr="00DE37ED">
        <w:rPr>
          <w:rFonts w:asciiTheme="majorHAnsi" w:eastAsia="Times New Roman" w:hAnsiTheme="majorHAnsi" w:cstheme="majorHAnsi"/>
          <w:color w:val="2D3B45"/>
          <w:sz w:val="24"/>
          <w:szCs w:val="24"/>
          <w:u w:val="single"/>
        </w:rPr>
        <w:br/>
      </w:r>
      <w:r>
        <w:rPr>
          <w:rFonts w:asciiTheme="majorHAnsi" w:eastAsia="Times New Roman" w:hAnsiTheme="majorHAnsi" w:cstheme="majorHAnsi"/>
          <w:color w:val="2D3B45"/>
          <w:sz w:val="24"/>
          <w:szCs w:val="24"/>
        </w:rPr>
        <w:t>You will work with other students in class to map out a draft of your exhibit proposal, focusing on as many of the 7 required design elements as possible (see the “What should my exhibit proposal include?” section above)</w:t>
      </w:r>
    </w:p>
    <w:p w14:paraId="55A0CB7E" w14:textId="32091E42" w:rsidR="00DE37ED" w:rsidRPr="00DE37ED" w:rsidRDefault="00DE37ED" w:rsidP="00DE37ED">
      <w:pPr>
        <w:pStyle w:val="ListParagraph"/>
        <w:numPr>
          <w:ilvl w:val="0"/>
          <w:numId w:val="7"/>
        </w:numPr>
        <w:rPr>
          <w:rFonts w:asciiTheme="majorHAnsi" w:eastAsia="Times New Roman" w:hAnsiTheme="majorHAnsi" w:cstheme="majorHAnsi"/>
          <w:sz w:val="24"/>
          <w:szCs w:val="24"/>
          <w:u w:val="single"/>
        </w:rPr>
      </w:pPr>
      <w:r>
        <w:rPr>
          <w:rFonts w:asciiTheme="majorHAnsi" w:eastAsia="Times New Roman" w:hAnsiTheme="majorHAnsi" w:cstheme="majorHAnsi"/>
          <w:color w:val="2D3B45"/>
          <w:sz w:val="24"/>
          <w:szCs w:val="24"/>
          <w:u w:val="single"/>
        </w:rPr>
        <w:t xml:space="preserve">Draft summary of </w:t>
      </w:r>
      <w:r w:rsidRPr="00DE37ED">
        <w:rPr>
          <w:rFonts w:asciiTheme="majorHAnsi" w:eastAsia="Times New Roman" w:hAnsiTheme="majorHAnsi" w:cstheme="majorHAnsi"/>
          <w:color w:val="2D3B45"/>
          <w:sz w:val="24"/>
          <w:szCs w:val="24"/>
          <w:u w:val="single"/>
        </w:rPr>
        <w:t>proposal – April 17 (Thurs.) on Canvas</w:t>
      </w:r>
      <w:r>
        <w:rPr>
          <w:rFonts w:asciiTheme="majorHAnsi" w:eastAsia="Times New Roman" w:hAnsiTheme="majorHAnsi" w:cstheme="majorHAnsi"/>
          <w:color w:val="2D3B45"/>
          <w:sz w:val="24"/>
          <w:szCs w:val="24"/>
          <w:u w:val="single"/>
        </w:rPr>
        <w:br/>
      </w:r>
      <w:r>
        <w:rPr>
          <w:rFonts w:asciiTheme="majorHAnsi" w:eastAsia="Times New Roman" w:hAnsiTheme="majorHAnsi" w:cstheme="majorHAnsi"/>
          <w:color w:val="2D3B45"/>
          <w:sz w:val="24"/>
          <w:szCs w:val="24"/>
        </w:rPr>
        <w:t>You will submit a short summary of your proposal as it stands at this point, focusing on as many of the 7 required design elements as possible. Your instructor will give you feedback on your ideas before the following class.</w:t>
      </w:r>
    </w:p>
    <w:p w14:paraId="1C750EC2" w14:textId="54B341C7" w:rsidR="00DE37ED" w:rsidRPr="00DE37ED" w:rsidRDefault="00DE37ED" w:rsidP="00DE37ED">
      <w:pPr>
        <w:pStyle w:val="ListParagraph"/>
        <w:numPr>
          <w:ilvl w:val="0"/>
          <w:numId w:val="7"/>
        </w:numPr>
        <w:rPr>
          <w:rFonts w:asciiTheme="majorHAnsi" w:eastAsia="Times New Roman" w:hAnsiTheme="majorHAnsi" w:cstheme="majorHAnsi"/>
          <w:sz w:val="24"/>
          <w:szCs w:val="24"/>
        </w:rPr>
      </w:pPr>
      <w:r>
        <w:rPr>
          <w:rFonts w:asciiTheme="majorHAnsi" w:eastAsia="Times New Roman" w:hAnsiTheme="majorHAnsi" w:cstheme="majorHAnsi"/>
          <w:color w:val="2D3B45"/>
          <w:sz w:val="24"/>
          <w:szCs w:val="24"/>
          <w:u w:val="single"/>
        </w:rPr>
        <w:t>Works</w:t>
      </w:r>
      <w:r w:rsidRPr="00DE37ED">
        <w:rPr>
          <w:rFonts w:asciiTheme="majorHAnsi" w:eastAsia="Times New Roman" w:hAnsiTheme="majorHAnsi" w:cstheme="majorHAnsi"/>
          <w:sz w:val="24"/>
          <w:szCs w:val="24"/>
          <w:u w:val="single"/>
        </w:rPr>
        <w:t>-in-progress roundtables – April 24 (Thurs.) in class</w:t>
      </w:r>
      <w:r>
        <w:rPr>
          <w:rFonts w:asciiTheme="majorHAnsi" w:eastAsia="Times New Roman" w:hAnsiTheme="majorHAnsi" w:cstheme="majorHAnsi"/>
          <w:sz w:val="24"/>
          <w:szCs w:val="24"/>
          <w:u w:val="single"/>
        </w:rPr>
        <w:br/>
      </w:r>
      <w:r>
        <w:rPr>
          <w:rFonts w:asciiTheme="majorHAnsi" w:eastAsia="Times New Roman" w:hAnsiTheme="majorHAnsi" w:cstheme="majorHAnsi"/>
          <w:sz w:val="24"/>
          <w:szCs w:val="24"/>
        </w:rPr>
        <w:t>You will choose one aspect of your work-in-progress, such as a conceptual or practical challenge you’re facing, to share with a small group of your peers, who will offer feedback and advice</w:t>
      </w:r>
    </w:p>
    <w:p w14:paraId="3BE53C4E" w14:textId="27FF2E97" w:rsidR="00DE37ED" w:rsidRPr="00DE37ED" w:rsidRDefault="00DE37ED" w:rsidP="00DE37ED">
      <w:pPr>
        <w:pStyle w:val="ListParagraph"/>
        <w:numPr>
          <w:ilvl w:val="0"/>
          <w:numId w:val="7"/>
        </w:numPr>
        <w:rPr>
          <w:rFonts w:asciiTheme="majorHAnsi" w:eastAsia="Times New Roman" w:hAnsiTheme="majorHAnsi" w:cstheme="majorHAnsi"/>
          <w:sz w:val="24"/>
          <w:szCs w:val="24"/>
          <w:u w:val="single"/>
        </w:rPr>
      </w:pPr>
      <w:r>
        <w:rPr>
          <w:rFonts w:asciiTheme="majorHAnsi" w:eastAsia="Times New Roman" w:hAnsiTheme="majorHAnsi" w:cstheme="majorHAnsi"/>
          <w:color w:val="2D3B45"/>
          <w:sz w:val="24"/>
          <w:szCs w:val="24"/>
          <w:u w:val="single"/>
        </w:rPr>
        <w:t>In-class</w:t>
      </w:r>
      <w:r w:rsidRPr="00DE37ED">
        <w:rPr>
          <w:rFonts w:asciiTheme="majorHAnsi" w:eastAsia="Times New Roman" w:hAnsiTheme="majorHAnsi" w:cstheme="majorHAnsi"/>
          <w:color w:val="2D3B45"/>
          <w:sz w:val="24"/>
          <w:szCs w:val="24"/>
          <w:u w:val="single"/>
        </w:rPr>
        <w:t xml:space="preserve"> project workshop</w:t>
      </w:r>
      <w:r>
        <w:rPr>
          <w:rFonts w:asciiTheme="majorHAnsi" w:eastAsia="Times New Roman" w:hAnsiTheme="majorHAnsi" w:cstheme="majorHAnsi"/>
          <w:color w:val="2D3B45"/>
          <w:sz w:val="24"/>
          <w:szCs w:val="24"/>
          <w:u w:val="single"/>
        </w:rPr>
        <w:t>/</w:t>
      </w:r>
      <w:r w:rsidRPr="00DE37ED">
        <w:rPr>
          <w:rFonts w:asciiTheme="majorHAnsi" w:eastAsia="Times New Roman" w:hAnsiTheme="majorHAnsi" w:cstheme="majorHAnsi"/>
          <w:color w:val="2D3B45"/>
          <w:sz w:val="24"/>
          <w:szCs w:val="24"/>
          <w:u w:val="single"/>
        </w:rPr>
        <w:t xml:space="preserve">presentations </w:t>
      </w:r>
      <w:r w:rsidRPr="00DE37ED">
        <w:rPr>
          <w:rFonts w:asciiTheme="majorHAnsi" w:eastAsia="Times New Roman" w:hAnsiTheme="majorHAnsi" w:cstheme="majorHAnsi"/>
          <w:b/>
          <w:bCs/>
          <w:color w:val="2D3B45"/>
          <w:sz w:val="24"/>
          <w:szCs w:val="24"/>
          <w:u w:val="single"/>
        </w:rPr>
        <w:t xml:space="preserve">- </w:t>
      </w:r>
      <w:r w:rsidRPr="00DE37ED">
        <w:rPr>
          <w:rFonts w:asciiTheme="majorHAnsi" w:eastAsia="Times New Roman" w:hAnsiTheme="majorHAnsi" w:cstheme="majorHAnsi"/>
          <w:color w:val="2D3B45"/>
          <w:sz w:val="24"/>
          <w:szCs w:val="24"/>
          <w:u w:val="single"/>
        </w:rPr>
        <w:t>April 29 (Tues.), May 1 (Thurs.), May 6 (Tues.), May 8 (Thurs.)</w:t>
      </w:r>
      <w:r>
        <w:rPr>
          <w:rFonts w:asciiTheme="majorHAnsi" w:eastAsia="Times New Roman" w:hAnsiTheme="majorHAnsi" w:cstheme="majorHAnsi"/>
          <w:color w:val="2D3B45"/>
          <w:sz w:val="24"/>
          <w:szCs w:val="24"/>
          <w:u w:val="single"/>
        </w:rPr>
        <w:br/>
      </w:r>
      <w:r w:rsidRPr="00DE37ED">
        <w:rPr>
          <w:rFonts w:asciiTheme="majorHAnsi" w:eastAsia="Times New Roman" w:hAnsiTheme="majorHAnsi" w:cstheme="majorHAnsi"/>
          <w:sz w:val="24"/>
          <w:szCs w:val="24"/>
        </w:rPr>
        <w:t xml:space="preserve">You and 2-3 partners will lead a </w:t>
      </w:r>
      <w:r>
        <w:rPr>
          <w:rFonts w:asciiTheme="majorHAnsi" w:eastAsia="Times New Roman" w:hAnsiTheme="majorHAnsi" w:cstheme="majorHAnsi"/>
          <w:sz w:val="24"/>
          <w:szCs w:val="24"/>
        </w:rPr>
        <w:t xml:space="preserve">presentation on one of these dates </w:t>
      </w:r>
      <w:r w:rsidRPr="00DE37ED">
        <w:rPr>
          <w:rFonts w:asciiTheme="majorHAnsi" w:eastAsia="Times New Roman" w:hAnsiTheme="majorHAnsi" w:cstheme="majorHAnsi"/>
          <w:sz w:val="24"/>
          <w:szCs w:val="24"/>
        </w:rPr>
        <w:t xml:space="preserve">that showcases </w:t>
      </w:r>
      <w:r>
        <w:rPr>
          <w:rFonts w:asciiTheme="majorHAnsi" w:eastAsia="Times New Roman" w:hAnsiTheme="majorHAnsi" w:cstheme="majorHAnsi"/>
          <w:sz w:val="24"/>
          <w:szCs w:val="24"/>
        </w:rPr>
        <w:t xml:space="preserve">each of </w:t>
      </w:r>
      <w:r w:rsidRPr="00DE37ED">
        <w:rPr>
          <w:rFonts w:asciiTheme="majorHAnsi" w:eastAsia="Times New Roman" w:hAnsiTheme="majorHAnsi" w:cstheme="majorHAnsi"/>
          <w:sz w:val="24"/>
          <w:szCs w:val="24"/>
        </w:rPr>
        <w:t>your final projects, highlighting intersections between them, key communication issues that are raised, and practical outcomes of your work.</w:t>
      </w:r>
      <w:r>
        <w:rPr>
          <w:rFonts w:asciiTheme="majorHAnsi" w:eastAsia="Times New Roman" w:hAnsiTheme="majorHAnsi" w:cstheme="majorHAnsi"/>
          <w:sz w:val="24"/>
          <w:szCs w:val="24"/>
        </w:rPr>
        <w:t xml:space="preserve"> This will be conducted as a workshop with audience participation, designed to help you prepare for the (imaginary) pitch you </w:t>
      </w:r>
      <w:proofErr w:type="gramStart"/>
      <w:r>
        <w:rPr>
          <w:rFonts w:asciiTheme="majorHAnsi" w:eastAsia="Times New Roman" w:hAnsiTheme="majorHAnsi" w:cstheme="majorHAnsi"/>
          <w:sz w:val="24"/>
          <w:szCs w:val="24"/>
        </w:rPr>
        <w:t>have to</w:t>
      </w:r>
      <w:proofErr w:type="gramEnd"/>
      <w:r>
        <w:rPr>
          <w:rFonts w:asciiTheme="majorHAnsi" w:eastAsia="Times New Roman" w:hAnsiTheme="majorHAnsi" w:cstheme="majorHAnsi"/>
          <w:sz w:val="24"/>
          <w:szCs w:val="24"/>
        </w:rPr>
        <w:t xml:space="preserve"> make to the </w:t>
      </w:r>
      <w:r>
        <w:rPr>
          <w:rFonts w:asciiTheme="majorHAnsi" w:eastAsia="Times New Roman" w:hAnsiTheme="majorHAnsi" w:cstheme="majorHAnsi"/>
          <w:color w:val="2D3B45"/>
          <w:sz w:val="24"/>
          <w:szCs w:val="24"/>
        </w:rPr>
        <w:t>Exhibitions Design and Management team at The Tech Interactive.</w:t>
      </w:r>
      <w:r w:rsidR="006E50D9">
        <w:rPr>
          <w:rFonts w:asciiTheme="majorHAnsi" w:eastAsia="Times New Roman" w:hAnsiTheme="majorHAnsi" w:cstheme="majorHAnsi"/>
          <w:color w:val="2D3B45"/>
          <w:sz w:val="24"/>
          <w:szCs w:val="24"/>
        </w:rPr>
        <w:br/>
      </w:r>
    </w:p>
    <w:p w14:paraId="409088EC" w14:textId="38EFF9EC" w:rsidR="00DE37ED" w:rsidRPr="006E50D9" w:rsidRDefault="00DE37ED" w:rsidP="00DE37ED">
      <w:pPr>
        <w:pStyle w:val="ListParagraph"/>
        <w:numPr>
          <w:ilvl w:val="0"/>
          <w:numId w:val="7"/>
        </w:numPr>
        <w:rPr>
          <w:rFonts w:asciiTheme="majorHAnsi" w:eastAsia="Times New Roman" w:hAnsiTheme="majorHAnsi" w:cstheme="majorHAnsi"/>
          <w:b/>
          <w:bCs/>
          <w:sz w:val="24"/>
          <w:szCs w:val="24"/>
        </w:rPr>
      </w:pPr>
      <w:r w:rsidRPr="006E50D9">
        <w:rPr>
          <w:rFonts w:asciiTheme="majorHAnsi" w:eastAsia="Times New Roman" w:hAnsiTheme="majorHAnsi" w:cstheme="majorHAnsi"/>
          <w:b/>
          <w:bCs/>
          <w:color w:val="2D3B45"/>
          <w:sz w:val="24"/>
          <w:szCs w:val="24"/>
          <w:u w:val="single"/>
        </w:rPr>
        <w:t>Exhibit proposals due – May 14 (Weds.), 12:45 PM on Canvas</w:t>
      </w:r>
    </w:p>
    <w:p w14:paraId="6CFC56A5" w14:textId="77777777" w:rsidR="00DE37ED" w:rsidRDefault="00DE37ED" w:rsidP="00631D46">
      <w:pPr>
        <w:rPr>
          <w:rFonts w:asciiTheme="majorHAnsi" w:eastAsia="Times New Roman" w:hAnsiTheme="majorHAnsi" w:cstheme="majorHAnsi"/>
          <w:sz w:val="24"/>
          <w:szCs w:val="24"/>
        </w:rPr>
      </w:pPr>
    </w:p>
    <w:p w14:paraId="76AEB5ED" w14:textId="77777777" w:rsidR="00DE37ED" w:rsidRDefault="00DE37ED" w:rsidP="00631D46">
      <w:pPr>
        <w:rPr>
          <w:rFonts w:asciiTheme="majorHAnsi" w:eastAsia="Times New Roman" w:hAnsiTheme="majorHAnsi" w:cstheme="majorHAnsi"/>
          <w:b/>
          <w:bCs/>
          <w:sz w:val="24"/>
          <w:szCs w:val="24"/>
        </w:rPr>
      </w:pPr>
    </w:p>
    <w:p w14:paraId="181D5F55" w14:textId="20F1C8BD" w:rsidR="00DE37ED" w:rsidRDefault="00DE37ED" w:rsidP="00631D46">
      <w:pPr>
        <w:rPr>
          <w:rFonts w:asciiTheme="majorHAnsi" w:eastAsia="Times New Roman" w:hAnsiTheme="majorHAnsi" w:cstheme="majorHAnsi"/>
          <w:b/>
          <w:bCs/>
          <w:sz w:val="24"/>
          <w:szCs w:val="24"/>
        </w:rPr>
      </w:pPr>
      <w:r>
        <w:rPr>
          <w:rFonts w:asciiTheme="majorHAnsi" w:eastAsia="Times New Roman" w:hAnsiTheme="majorHAnsi" w:cstheme="majorHAnsi"/>
          <w:b/>
          <w:bCs/>
          <w:sz w:val="24"/>
          <w:szCs w:val="24"/>
        </w:rPr>
        <w:t xml:space="preserve">How will my project be evaluated? </w:t>
      </w:r>
    </w:p>
    <w:p w14:paraId="0EFD2445" w14:textId="77777777" w:rsidR="00DE37ED" w:rsidRDefault="00DE37ED" w:rsidP="00631D46">
      <w:pPr>
        <w:rPr>
          <w:rFonts w:asciiTheme="majorHAnsi" w:eastAsia="Times New Roman" w:hAnsiTheme="majorHAnsi" w:cstheme="majorHAnsi"/>
          <w:b/>
          <w:bCs/>
          <w:sz w:val="24"/>
          <w:szCs w:val="24"/>
        </w:rPr>
      </w:pPr>
    </w:p>
    <w:p w14:paraId="1B9F01B8" w14:textId="77E21AB6" w:rsidR="00DE37ED" w:rsidRDefault="00DE37ED" w:rsidP="00DE37ED">
      <w:pP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The f</w:t>
      </w:r>
      <w:r w:rsidRPr="00DE37ED">
        <w:rPr>
          <w:rFonts w:asciiTheme="majorHAnsi" w:eastAsia="Times New Roman" w:hAnsiTheme="majorHAnsi" w:cstheme="majorHAnsi"/>
          <w:sz w:val="24"/>
          <w:szCs w:val="24"/>
          <w:lang w:val="en-US"/>
        </w:rPr>
        <w:t xml:space="preserve">inal </w:t>
      </w:r>
      <w:r>
        <w:rPr>
          <w:rFonts w:asciiTheme="majorHAnsi" w:eastAsia="Times New Roman" w:hAnsiTheme="majorHAnsi" w:cstheme="majorHAnsi"/>
          <w:sz w:val="24"/>
          <w:szCs w:val="24"/>
          <w:lang w:val="en-US"/>
        </w:rPr>
        <w:t xml:space="preserve">exhibit </w:t>
      </w:r>
      <w:r w:rsidRPr="00DE37ED">
        <w:rPr>
          <w:rFonts w:asciiTheme="majorHAnsi" w:eastAsia="Times New Roman" w:hAnsiTheme="majorHAnsi" w:cstheme="majorHAnsi"/>
          <w:sz w:val="24"/>
          <w:szCs w:val="24"/>
          <w:lang w:val="en-US"/>
        </w:rPr>
        <w:t>proposal</w:t>
      </w:r>
      <w:r>
        <w:rPr>
          <w:rFonts w:asciiTheme="majorHAnsi" w:eastAsia="Times New Roman" w:hAnsiTheme="majorHAnsi" w:cstheme="majorHAnsi"/>
          <w:sz w:val="24"/>
          <w:szCs w:val="24"/>
          <w:lang w:val="en-US"/>
        </w:rPr>
        <w:t xml:space="preserve"> </w:t>
      </w:r>
      <w:r w:rsidR="00461B35">
        <w:rPr>
          <w:rFonts w:asciiTheme="majorHAnsi" w:eastAsia="Times New Roman" w:hAnsiTheme="majorHAnsi" w:cstheme="majorHAnsi"/>
          <w:sz w:val="24"/>
          <w:szCs w:val="24"/>
          <w:lang w:val="en-US"/>
        </w:rPr>
        <w:t>is</w:t>
      </w:r>
      <w:r>
        <w:rPr>
          <w:rFonts w:asciiTheme="majorHAnsi" w:eastAsia="Times New Roman" w:hAnsiTheme="majorHAnsi" w:cstheme="majorHAnsi"/>
          <w:sz w:val="24"/>
          <w:szCs w:val="24"/>
          <w:lang w:val="en-US"/>
        </w:rPr>
        <w:t xml:space="preserve"> worth </w:t>
      </w:r>
      <w:r w:rsidRPr="00DE37ED">
        <w:rPr>
          <w:rFonts w:asciiTheme="majorHAnsi" w:eastAsia="Times New Roman" w:hAnsiTheme="majorHAnsi" w:cstheme="majorHAnsi"/>
          <w:sz w:val="24"/>
          <w:szCs w:val="24"/>
          <w:lang w:val="en-US"/>
        </w:rPr>
        <w:t>20%</w:t>
      </w:r>
      <w:r>
        <w:rPr>
          <w:rFonts w:asciiTheme="majorHAnsi" w:eastAsia="Times New Roman" w:hAnsiTheme="majorHAnsi" w:cstheme="majorHAnsi"/>
          <w:sz w:val="24"/>
          <w:szCs w:val="24"/>
          <w:lang w:val="en-US"/>
        </w:rPr>
        <w:t xml:space="preserve"> of your final grade in LING 123. The in-class project workshop/presentations </w:t>
      </w:r>
      <w:r w:rsidR="00461B35">
        <w:rPr>
          <w:rFonts w:asciiTheme="majorHAnsi" w:eastAsia="Times New Roman" w:hAnsiTheme="majorHAnsi" w:cstheme="majorHAnsi"/>
          <w:sz w:val="24"/>
          <w:szCs w:val="24"/>
          <w:lang w:val="en-US"/>
        </w:rPr>
        <w:t>that you do sometime between</w:t>
      </w:r>
      <w:r>
        <w:rPr>
          <w:rFonts w:asciiTheme="majorHAnsi" w:eastAsia="Times New Roman" w:hAnsiTheme="majorHAnsi" w:cstheme="majorHAnsi"/>
          <w:sz w:val="24"/>
          <w:szCs w:val="24"/>
          <w:lang w:val="en-US"/>
        </w:rPr>
        <w:t xml:space="preserve"> April 29 to May 8 </w:t>
      </w:r>
      <w:r w:rsidR="00461B35">
        <w:rPr>
          <w:rFonts w:asciiTheme="majorHAnsi" w:eastAsia="Times New Roman" w:hAnsiTheme="majorHAnsi" w:cstheme="majorHAnsi"/>
          <w:sz w:val="24"/>
          <w:szCs w:val="24"/>
          <w:lang w:val="en-US"/>
        </w:rPr>
        <w:t>is</w:t>
      </w:r>
      <w:r>
        <w:rPr>
          <w:rFonts w:asciiTheme="majorHAnsi" w:eastAsia="Times New Roman" w:hAnsiTheme="majorHAnsi" w:cstheme="majorHAnsi"/>
          <w:sz w:val="24"/>
          <w:szCs w:val="24"/>
          <w:lang w:val="en-US"/>
        </w:rPr>
        <w:t xml:space="preserve"> worth 10% of your final grade. </w:t>
      </w:r>
    </w:p>
    <w:p w14:paraId="24A69DC5" w14:textId="77777777" w:rsidR="00461B35" w:rsidRDefault="00461B35" w:rsidP="00DE37ED">
      <w:pPr>
        <w:rPr>
          <w:rFonts w:asciiTheme="majorHAnsi" w:eastAsia="Times New Roman" w:hAnsiTheme="majorHAnsi" w:cstheme="majorHAnsi"/>
          <w:sz w:val="24"/>
          <w:szCs w:val="24"/>
          <w:lang w:val="en-US"/>
        </w:rPr>
      </w:pPr>
    </w:p>
    <w:p w14:paraId="2F2171C8" w14:textId="0A34FC73" w:rsidR="00461B35" w:rsidRPr="00DE37ED" w:rsidRDefault="00461B35" w:rsidP="00DE37ED">
      <w:pP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The draft summary of your proposal that you submit on Canvas on April 17 will be worth 15% of the project grade (=3% of your final grade). Other posts on Canvas and in-class activities will count toward the homework grade in LING 123 (overall worth 30% of the course grade).</w:t>
      </w:r>
    </w:p>
    <w:p w14:paraId="2E62B3F8" w14:textId="77777777" w:rsidR="00DE37ED" w:rsidRPr="00DE37ED" w:rsidRDefault="00DE37ED" w:rsidP="00631D46">
      <w:pPr>
        <w:rPr>
          <w:rFonts w:asciiTheme="majorHAnsi" w:eastAsia="Times New Roman" w:hAnsiTheme="majorHAnsi" w:cstheme="majorHAnsi"/>
          <w:b/>
          <w:bCs/>
          <w:sz w:val="24"/>
          <w:szCs w:val="24"/>
        </w:rPr>
      </w:pPr>
    </w:p>
    <w:p w14:paraId="7F6C5BFD" w14:textId="62DDD8FC" w:rsidR="00DE37ED" w:rsidRPr="00DE37ED" w:rsidRDefault="00461B35" w:rsidP="00DE37ED">
      <w:pPr>
        <w:rPr>
          <w:rFonts w:asciiTheme="majorHAnsi" w:eastAsia="Times New Roman" w:hAnsiTheme="majorHAnsi" w:cstheme="majorHAnsi"/>
          <w:sz w:val="24"/>
          <w:szCs w:val="24"/>
          <w:lang w:val="en-US"/>
        </w:rPr>
      </w:pPr>
      <w:r>
        <w:rPr>
          <w:rFonts w:asciiTheme="majorHAnsi" w:eastAsia="Times New Roman" w:hAnsiTheme="majorHAnsi" w:cstheme="majorHAnsi"/>
          <w:sz w:val="24"/>
          <w:szCs w:val="24"/>
          <w:lang w:val="en-US"/>
        </w:rPr>
        <w:t xml:space="preserve">Detailed rubrics for the evaluation of your final exhibit proposal submission and in-class workshop will be made available on Canvas in early April. </w:t>
      </w:r>
    </w:p>
    <w:p w14:paraId="272BACFA" w14:textId="77777777" w:rsidR="00DE37ED" w:rsidRPr="00DE37ED" w:rsidRDefault="00DE37ED" w:rsidP="00631D46">
      <w:pPr>
        <w:rPr>
          <w:rFonts w:asciiTheme="majorHAnsi" w:eastAsia="Times New Roman" w:hAnsiTheme="majorHAnsi" w:cstheme="majorHAnsi"/>
          <w:sz w:val="24"/>
          <w:szCs w:val="24"/>
          <w:lang w:val="en-US"/>
        </w:rPr>
      </w:pPr>
    </w:p>
    <w:p w14:paraId="00000018" w14:textId="3D18F29A" w:rsidR="0000054B" w:rsidRPr="00EB2477" w:rsidRDefault="0000054B" w:rsidP="00EA257D">
      <w:pPr>
        <w:rPr>
          <w:rFonts w:cstheme="minorHAnsi"/>
        </w:rPr>
      </w:pPr>
    </w:p>
    <w:sectPr w:rsidR="0000054B" w:rsidRPr="00EB2477">
      <w:headerReference w:type="even" r:id="rId21"/>
      <w:headerReference w:type="default" r:id="rId22"/>
      <w:footerReference w:type="even" r:id="rId23"/>
      <w:footerReference w:type="default" r:id="rId24"/>
      <w:headerReference w:type="first" r:id="rId25"/>
      <w:footerReference w:type="first" r:id="rId26"/>
      <w:pgSz w:w="12240" w:h="15840"/>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4136A7" w14:textId="77777777" w:rsidR="00E342D1" w:rsidRDefault="00E342D1" w:rsidP="00780664">
      <w:pPr>
        <w:spacing w:line="240" w:lineRule="auto"/>
      </w:pPr>
      <w:r>
        <w:separator/>
      </w:r>
    </w:p>
  </w:endnote>
  <w:endnote w:type="continuationSeparator" w:id="0">
    <w:p w14:paraId="79D45D9D" w14:textId="77777777" w:rsidR="00E342D1" w:rsidRDefault="00E342D1" w:rsidP="007806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9BE560" w14:textId="77777777" w:rsidR="00780664" w:rsidRDefault="007806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E38B67" w14:textId="77777777" w:rsidR="00780664" w:rsidRDefault="007806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735538" w14:textId="77777777" w:rsidR="00780664" w:rsidRDefault="007806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46F7E0" w14:textId="77777777" w:rsidR="00E342D1" w:rsidRDefault="00E342D1" w:rsidP="00780664">
      <w:pPr>
        <w:spacing w:line="240" w:lineRule="auto"/>
      </w:pPr>
      <w:r>
        <w:separator/>
      </w:r>
    </w:p>
  </w:footnote>
  <w:footnote w:type="continuationSeparator" w:id="0">
    <w:p w14:paraId="299403EF" w14:textId="77777777" w:rsidR="00E342D1" w:rsidRDefault="00E342D1" w:rsidP="007806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151B6D" w14:textId="77777777" w:rsidR="00780664" w:rsidRDefault="007806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FA3C7E" w14:textId="77777777" w:rsidR="00780664" w:rsidRDefault="007806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3C643" w14:textId="77777777" w:rsidR="00780664" w:rsidRDefault="007806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4E105A"/>
    <w:multiLevelType w:val="multilevel"/>
    <w:tmpl w:val="1E8AF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184A1E"/>
    <w:multiLevelType w:val="hybridMultilevel"/>
    <w:tmpl w:val="35182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DA42CA"/>
    <w:multiLevelType w:val="multilevel"/>
    <w:tmpl w:val="271A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31A22"/>
    <w:multiLevelType w:val="hybridMultilevel"/>
    <w:tmpl w:val="9D7C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764C3B"/>
    <w:multiLevelType w:val="hybridMultilevel"/>
    <w:tmpl w:val="8C680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721446"/>
    <w:multiLevelType w:val="hybridMultilevel"/>
    <w:tmpl w:val="3442108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D34182B"/>
    <w:multiLevelType w:val="multilevel"/>
    <w:tmpl w:val="CA2EDE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7655488">
    <w:abstractNumId w:val="6"/>
  </w:num>
  <w:num w:numId="2" w16cid:durableId="1121613656">
    <w:abstractNumId w:val="2"/>
  </w:num>
  <w:num w:numId="3" w16cid:durableId="747311849">
    <w:abstractNumId w:val="0"/>
  </w:num>
  <w:num w:numId="4" w16cid:durableId="839582688">
    <w:abstractNumId w:val="4"/>
  </w:num>
  <w:num w:numId="5" w16cid:durableId="1094517340">
    <w:abstractNumId w:val="1"/>
  </w:num>
  <w:num w:numId="6" w16cid:durableId="1604729434">
    <w:abstractNumId w:val="3"/>
  </w:num>
  <w:num w:numId="7" w16cid:durableId="17974044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54B"/>
    <w:rsid w:val="0000054B"/>
    <w:rsid w:val="000D701E"/>
    <w:rsid w:val="000E7B98"/>
    <w:rsid w:val="001B0661"/>
    <w:rsid w:val="001D3490"/>
    <w:rsid w:val="00200624"/>
    <w:rsid w:val="00266E60"/>
    <w:rsid w:val="0032208F"/>
    <w:rsid w:val="003837FC"/>
    <w:rsid w:val="003E69F9"/>
    <w:rsid w:val="00461B35"/>
    <w:rsid w:val="004E0FCD"/>
    <w:rsid w:val="005062F1"/>
    <w:rsid w:val="005452B8"/>
    <w:rsid w:val="0059343A"/>
    <w:rsid w:val="005C7A4C"/>
    <w:rsid w:val="00631D46"/>
    <w:rsid w:val="006A35F8"/>
    <w:rsid w:val="006E1EE7"/>
    <w:rsid w:val="006E50D9"/>
    <w:rsid w:val="00777AB7"/>
    <w:rsid w:val="00780664"/>
    <w:rsid w:val="00927EE3"/>
    <w:rsid w:val="00935608"/>
    <w:rsid w:val="00940648"/>
    <w:rsid w:val="00973A62"/>
    <w:rsid w:val="00A5073C"/>
    <w:rsid w:val="00A55E2B"/>
    <w:rsid w:val="00A850C2"/>
    <w:rsid w:val="00A914BE"/>
    <w:rsid w:val="00BB5A92"/>
    <w:rsid w:val="00BD0E7E"/>
    <w:rsid w:val="00C526C4"/>
    <w:rsid w:val="00CC2E7D"/>
    <w:rsid w:val="00DC49A1"/>
    <w:rsid w:val="00DE37ED"/>
    <w:rsid w:val="00E04CA1"/>
    <w:rsid w:val="00E1038A"/>
    <w:rsid w:val="00E12F73"/>
    <w:rsid w:val="00E342D1"/>
    <w:rsid w:val="00EA257D"/>
    <w:rsid w:val="00EB2477"/>
    <w:rsid w:val="00EB297B"/>
    <w:rsid w:val="00ED5492"/>
    <w:rsid w:val="00EE6B4D"/>
    <w:rsid w:val="00F013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AE7DB"/>
  <w15:docId w15:val="{37436724-B139-9549-BD24-5356101D0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7ED"/>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780664"/>
    <w:pPr>
      <w:tabs>
        <w:tab w:val="center" w:pos="4680"/>
        <w:tab w:val="right" w:pos="9360"/>
      </w:tabs>
      <w:spacing w:line="240" w:lineRule="auto"/>
    </w:pPr>
  </w:style>
  <w:style w:type="character" w:customStyle="1" w:styleId="HeaderChar">
    <w:name w:val="Header Char"/>
    <w:basedOn w:val="DefaultParagraphFont"/>
    <w:link w:val="Header"/>
    <w:uiPriority w:val="99"/>
    <w:rsid w:val="00780664"/>
  </w:style>
  <w:style w:type="paragraph" w:styleId="Footer">
    <w:name w:val="footer"/>
    <w:basedOn w:val="Normal"/>
    <w:link w:val="FooterChar"/>
    <w:uiPriority w:val="99"/>
    <w:unhideWhenUsed/>
    <w:rsid w:val="00780664"/>
    <w:pPr>
      <w:tabs>
        <w:tab w:val="center" w:pos="4680"/>
        <w:tab w:val="right" w:pos="9360"/>
      </w:tabs>
      <w:spacing w:line="240" w:lineRule="auto"/>
    </w:pPr>
  </w:style>
  <w:style w:type="character" w:customStyle="1" w:styleId="FooterChar">
    <w:name w:val="Footer Char"/>
    <w:basedOn w:val="DefaultParagraphFont"/>
    <w:link w:val="Footer"/>
    <w:uiPriority w:val="99"/>
    <w:rsid w:val="00780664"/>
  </w:style>
  <w:style w:type="character" w:styleId="Hyperlink">
    <w:name w:val="Hyperlink"/>
    <w:basedOn w:val="DefaultParagraphFont"/>
    <w:uiPriority w:val="99"/>
    <w:unhideWhenUsed/>
    <w:rsid w:val="005C7A4C"/>
    <w:rPr>
      <w:color w:val="0000FF" w:themeColor="hyperlink"/>
      <w:u w:val="single"/>
    </w:rPr>
  </w:style>
  <w:style w:type="character" w:styleId="UnresolvedMention">
    <w:name w:val="Unresolved Mention"/>
    <w:basedOn w:val="DefaultParagraphFont"/>
    <w:uiPriority w:val="99"/>
    <w:semiHidden/>
    <w:unhideWhenUsed/>
    <w:rsid w:val="005C7A4C"/>
    <w:rPr>
      <w:color w:val="605E5C"/>
      <w:shd w:val="clear" w:color="auto" w:fill="E1DFDD"/>
    </w:rPr>
  </w:style>
  <w:style w:type="paragraph" w:styleId="ListParagraph">
    <w:name w:val="List Paragraph"/>
    <w:basedOn w:val="Normal"/>
    <w:uiPriority w:val="34"/>
    <w:qFormat/>
    <w:rsid w:val="006E1EE7"/>
    <w:pPr>
      <w:ind w:left="720"/>
      <w:contextualSpacing/>
    </w:pPr>
  </w:style>
  <w:style w:type="character" w:styleId="FollowedHyperlink">
    <w:name w:val="FollowedHyperlink"/>
    <w:basedOn w:val="DefaultParagraphFont"/>
    <w:uiPriority w:val="99"/>
    <w:semiHidden/>
    <w:unhideWhenUsed/>
    <w:rsid w:val="001B066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4462608">
      <w:bodyDiv w:val="1"/>
      <w:marLeft w:val="0"/>
      <w:marRight w:val="0"/>
      <w:marTop w:val="0"/>
      <w:marBottom w:val="0"/>
      <w:divBdr>
        <w:top w:val="none" w:sz="0" w:space="0" w:color="auto"/>
        <w:left w:val="none" w:sz="0" w:space="0" w:color="auto"/>
        <w:bottom w:val="none" w:sz="0" w:space="0" w:color="auto"/>
        <w:right w:val="none" w:sz="0" w:space="0" w:color="auto"/>
      </w:divBdr>
    </w:div>
    <w:div w:id="12128806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hetech.org/" TargetMode="External"/><Relationship Id="rId13" Type="http://schemas.openxmlformats.org/officeDocument/2006/relationships/hyperlink" Target="https://royalsocietypublishing.org/journal/rstb" TargetMode="External"/><Relationship Id="rId18" Type="http://schemas.openxmlformats.org/officeDocument/2006/relationships/hyperlink" Target="https://www.thetech.org/"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royalsocietypublishing.org/journal/rstb" TargetMode="External"/><Relationship Id="rId17" Type="http://schemas.openxmlformats.org/officeDocument/2006/relationships/hyperlink" Target="https://sjsu.instructure.com/courses/1605461/pages/final-project-resources-and-inspiration-collaborative-page"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journals.ku.edu/hct" TargetMode="External"/><Relationship Id="rId20" Type="http://schemas.openxmlformats.org/officeDocument/2006/relationships/hyperlink" Target="https://visitmosac.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ure.com/"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mdpi.com/journal/acoustics"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visitmosac.org/" TargetMode="External"/><Relationship Id="rId19" Type="http://schemas.openxmlformats.org/officeDocument/2006/relationships/hyperlink" Target="https://www.exploratorium.edu/" TargetMode="External"/><Relationship Id="rId4" Type="http://schemas.openxmlformats.org/officeDocument/2006/relationships/settings" Target="settings.xml"/><Relationship Id="rId9" Type="http://schemas.openxmlformats.org/officeDocument/2006/relationships/hyperlink" Target="https://www.exploratorium.edu/" TargetMode="External"/><Relationship Id="rId14" Type="http://schemas.openxmlformats.org/officeDocument/2006/relationships/hyperlink" Target="https://www.frontiersin.org/research-topics/9402/the-quest-for-symbolic-communication-in-non-human-animals/magazine"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8//qK8EcFlhEkdgdtnCMkNNKd7Q==">AMUW2mU0u1OURJIg5TmAIJwHtZocF55bTqewEKO2904NBzRtpnD43IyK6OMhEwsyL7s54OBrNzVYWi6M6QQibtTKbWDDVDugNPuWp4fdvGCS9wIAn0CtGG8=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1530</Words>
  <Characters>8725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3</cp:revision>
  <dcterms:created xsi:type="dcterms:W3CDTF">2026-01-22T17:47:00Z</dcterms:created>
  <dcterms:modified xsi:type="dcterms:W3CDTF">2026-01-22T17:48:00Z</dcterms:modified>
</cp:coreProperties>
</file>