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55CE" w:rsidRPr="00BC6915" w:rsidRDefault="00AA55CE" w:rsidP="00AA55CE">
      <w:pPr>
        <w:rPr>
          <w:color w:val="FF0000"/>
        </w:rPr>
      </w:pPr>
      <w:r w:rsidRPr="00BC6915">
        <w:rPr>
          <w:color w:val="FF0000"/>
          <w:highlight w:val="yellow"/>
        </w:rPr>
        <w:t xml:space="preserve">Действуй как </w:t>
      </w:r>
      <w:proofErr w:type="spellStart"/>
      <w:r w:rsidRPr="00BC6915">
        <w:rPr>
          <w:color w:val="FF0000"/>
          <w:highlight w:val="yellow"/>
        </w:rPr>
        <w:t>эксперт-копирайтер</w:t>
      </w:r>
      <w:proofErr w:type="spellEnd"/>
      <w:r w:rsidRPr="00BC6915">
        <w:rPr>
          <w:color w:val="FF0000"/>
          <w:highlight w:val="yellow"/>
        </w:rPr>
        <w:t xml:space="preserve"> по </w:t>
      </w:r>
      <w:proofErr w:type="spellStart"/>
      <w:r w:rsidRPr="00BC6915">
        <w:rPr>
          <w:color w:val="FF0000"/>
          <w:highlight w:val="yellow"/>
        </w:rPr>
        <w:t>лендингам</w:t>
      </w:r>
      <w:proofErr w:type="spellEnd"/>
      <w:r w:rsidRPr="00BC6915">
        <w:rPr>
          <w:color w:val="FF0000"/>
          <w:highlight w:val="yellow"/>
        </w:rPr>
        <w:t>. Напиши текст, используя эти вводные:</w:t>
      </w:r>
    </w:p>
    <w:p w:rsidR="00AA55CE" w:rsidRDefault="00AA55CE" w:rsidP="00AA55CE"/>
    <w:p w:rsidR="00AA55CE" w:rsidRDefault="00AA55CE" w:rsidP="00AA55CE">
      <w:r w:rsidRPr="00BC6915">
        <w:rPr>
          <w:color w:val="FF0000"/>
          <w:sz w:val="28"/>
          <w:szCs w:val="28"/>
          <w:highlight w:val="yellow"/>
        </w:rPr>
        <w:t>Компания и продукт:</w:t>
      </w:r>
      <w:r>
        <w:t xml:space="preserve">  </w:t>
      </w:r>
    </w:p>
    <w:p w:rsidR="00AA55CE" w:rsidRDefault="00AA55CE" w:rsidP="00B56374">
      <w:r w:rsidRPr="00BC6915">
        <w:rPr>
          <w:color w:val="FF0000"/>
          <w:sz w:val="28"/>
          <w:szCs w:val="28"/>
          <w:highlight w:val="yellow"/>
        </w:rPr>
        <w:t>Целевая аудитория:</w:t>
      </w:r>
      <w:r>
        <w:t xml:space="preserve"> </w:t>
      </w:r>
    </w:p>
    <w:p w:rsidR="00AA55CE" w:rsidRDefault="00AA55CE" w:rsidP="00B56374">
      <w:r w:rsidRPr="00BC6915">
        <w:rPr>
          <w:color w:val="FF0000"/>
          <w:sz w:val="28"/>
          <w:szCs w:val="28"/>
          <w:highlight w:val="yellow"/>
        </w:rPr>
        <w:t>Тон</w:t>
      </w:r>
      <w:r>
        <w:t xml:space="preserve">: </w:t>
      </w:r>
      <w:r w:rsidRPr="00BC6915">
        <w:rPr>
          <w:color w:val="FF0000"/>
          <w:sz w:val="28"/>
          <w:szCs w:val="28"/>
          <w:highlight w:val="yellow"/>
        </w:rPr>
        <w:t xml:space="preserve">Цель </w:t>
      </w:r>
      <w:proofErr w:type="spellStart"/>
      <w:r w:rsidRPr="00BC6915">
        <w:rPr>
          <w:color w:val="FF0000"/>
          <w:sz w:val="28"/>
          <w:szCs w:val="28"/>
          <w:highlight w:val="yellow"/>
        </w:rPr>
        <w:t>лендинга</w:t>
      </w:r>
      <w:proofErr w:type="spellEnd"/>
      <w:r w:rsidRPr="00BC6915">
        <w:rPr>
          <w:color w:val="FF0000"/>
          <w:sz w:val="28"/>
          <w:szCs w:val="28"/>
          <w:highlight w:val="yellow"/>
        </w:rPr>
        <w:t>:</w:t>
      </w:r>
      <w:r>
        <w:t xml:space="preserve"> </w:t>
      </w:r>
    </w:p>
    <w:p w:rsidR="00AA55CE" w:rsidRDefault="00AA55CE" w:rsidP="00AA55CE">
      <w:r w:rsidRPr="00BC6915">
        <w:rPr>
          <w:color w:val="FF0000"/>
          <w:sz w:val="28"/>
          <w:szCs w:val="28"/>
          <w:highlight w:val="yellow"/>
        </w:rPr>
        <w:t>Главное отличие / УТП</w:t>
      </w:r>
      <w:r w:rsidR="00B56374">
        <w:rPr>
          <w:color w:val="FF0000"/>
          <w:sz w:val="28"/>
          <w:szCs w:val="28"/>
          <w:highlight w:val="yellow"/>
        </w:rPr>
        <w:br/>
      </w:r>
      <w:r w:rsidRPr="00BC6915">
        <w:rPr>
          <w:color w:val="FF0000"/>
          <w:sz w:val="28"/>
          <w:szCs w:val="28"/>
          <w:highlight w:val="yellow"/>
        </w:rPr>
        <w:t xml:space="preserve">Формат </w:t>
      </w:r>
      <w:proofErr w:type="spellStart"/>
      <w:r w:rsidRPr="00BC6915">
        <w:rPr>
          <w:color w:val="FF0000"/>
          <w:sz w:val="28"/>
          <w:szCs w:val="28"/>
          <w:highlight w:val="yellow"/>
        </w:rPr>
        <w:t>оффера</w:t>
      </w:r>
      <w:proofErr w:type="spellEnd"/>
      <w:r w:rsidRPr="00BC6915">
        <w:rPr>
          <w:color w:val="FF0000"/>
          <w:sz w:val="28"/>
          <w:szCs w:val="28"/>
          <w:highlight w:val="yellow"/>
        </w:rPr>
        <w:t>:</w:t>
      </w:r>
      <w:r>
        <w:t xml:space="preserve"> </w:t>
      </w:r>
    </w:p>
    <w:p w:rsidR="00AA55CE" w:rsidRPr="00BC6915" w:rsidRDefault="00AA55CE" w:rsidP="00AA55CE">
      <w:pPr>
        <w:rPr>
          <w:color w:val="FF0000"/>
          <w:sz w:val="28"/>
          <w:szCs w:val="28"/>
          <w:highlight w:val="yellow"/>
        </w:rPr>
      </w:pPr>
      <w:r w:rsidRPr="00BC6915">
        <w:rPr>
          <w:color w:val="FF0000"/>
          <w:sz w:val="28"/>
          <w:szCs w:val="28"/>
          <w:highlight w:val="yellow"/>
        </w:rPr>
        <w:t xml:space="preserve">Структура текста: </w:t>
      </w:r>
    </w:p>
    <w:p w:rsidR="00AA55CE" w:rsidRDefault="00AA55CE" w:rsidP="00AA55CE">
      <w:r>
        <w:t>•  Заголовки: Напиши 3 варианта H1 (6–10 слов, четкая выгода) и подзаголовок H2 к каждому (раскрытие + снятие возражения). Отметь лучший вариант «желтой звездочкой».</w:t>
      </w:r>
    </w:p>
    <w:p w:rsidR="00AA55CE" w:rsidRDefault="00AA55CE" w:rsidP="00AA55CE">
      <w:r>
        <w:t xml:space="preserve">•  Боли и Решение: Сначала блок «Боли» (заголовок + 3 конкретные боли языком клиента: ситуация + последствие). </w:t>
      </w:r>
      <w:proofErr w:type="gramStart"/>
      <w:r>
        <w:t xml:space="preserve">Затем блок «Решение» (заголовок + 3 пункта, которые </w:t>
      </w:r>
      <w:proofErr w:type="spellStart"/>
      <w:r>
        <w:t>зеркалируют</w:t>
      </w:r>
      <w:proofErr w:type="spellEnd"/>
      <w:r>
        <w:t xml:space="preserve"> боли:</w:t>
      </w:r>
      <w:proofErr w:type="gramEnd"/>
      <w:r>
        <w:t xml:space="preserve"> </w:t>
      </w:r>
      <w:proofErr w:type="gramStart"/>
      <w:r>
        <w:t>«Мы делаем X → вы получаете Y»).</w:t>
      </w:r>
      <w:proofErr w:type="gramEnd"/>
    </w:p>
    <w:p w:rsidR="00AA55CE" w:rsidRDefault="00AA55CE" w:rsidP="00AA55CE">
      <w:r>
        <w:t xml:space="preserve">•  </w:t>
      </w:r>
      <w:proofErr w:type="spellStart"/>
      <w:r>
        <w:t>Оффер</w:t>
      </w:r>
      <w:proofErr w:type="spellEnd"/>
      <w:r>
        <w:t xml:space="preserve"> и СТА: Заголовок </w:t>
      </w:r>
      <w:proofErr w:type="spellStart"/>
      <w:r>
        <w:t>оффера</w:t>
      </w:r>
      <w:proofErr w:type="spellEnd"/>
      <w:r>
        <w:t xml:space="preserve">, 3 </w:t>
      </w:r>
      <w:proofErr w:type="spellStart"/>
      <w:r>
        <w:t>буллета</w:t>
      </w:r>
      <w:proofErr w:type="spellEnd"/>
      <w:r>
        <w:t xml:space="preserve"> (что входит), честный триггер срочности, снятие риска.</w:t>
      </w:r>
    </w:p>
    <w:p w:rsidR="00AA55CE" w:rsidRDefault="00AA55CE" w:rsidP="00AA55CE"/>
    <w:p w:rsidR="00AA55CE" w:rsidRPr="00BC6915" w:rsidRDefault="00AA55CE" w:rsidP="00AA55CE">
      <w:pPr>
        <w:rPr>
          <w:color w:val="FF0000"/>
          <w:sz w:val="28"/>
          <w:szCs w:val="28"/>
          <w:highlight w:val="yellow"/>
        </w:rPr>
      </w:pPr>
      <w:proofErr w:type="gramStart"/>
      <w:r w:rsidRPr="00BC6915">
        <w:rPr>
          <w:color w:val="FF0000"/>
          <w:sz w:val="28"/>
          <w:szCs w:val="28"/>
          <w:highlight w:val="yellow"/>
        </w:rPr>
        <w:t>Жесткие правила (применяй ко всему тексту))</w:t>
      </w:r>
      <w:proofErr w:type="gramEnd"/>
    </w:p>
    <w:p w:rsidR="00AA55CE" w:rsidRDefault="00AA55CE" w:rsidP="00AA55CE">
      <w:r>
        <w:t>•</w:t>
      </w:r>
      <w:r>
        <w:tab/>
        <w:t xml:space="preserve">Никакой воды, клише: («индивидуальный подход» и «лидеры рынка» — не подходят) и </w:t>
      </w:r>
      <w:proofErr w:type="spellStart"/>
      <w:r>
        <w:t>абстакций</w:t>
      </w:r>
      <w:proofErr w:type="spellEnd"/>
    </w:p>
    <w:p w:rsidR="00AA55CE" w:rsidRDefault="00AA55CE" w:rsidP="00AA55CE">
      <w:proofErr w:type="gramStart"/>
      <w:r>
        <w:t>•</w:t>
      </w:r>
      <w:r>
        <w:tab/>
        <w:t xml:space="preserve">Максимум конкретики: заменяй «быстро» и «качественно» на цифры, сроки и факты. </w:t>
      </w:r>
      <w:proofErr w:type="gramEnd"/>
    </w:p>
    <w:p w:rsidR="00AA55CE" w:rsidRDefault="00AA55CE" w:rsidP="00AA55CE"/>
    <w:p w:rsidR="007C507E" w:rsidRDefault="00AA55CE" w:rsidP="00AA55CE">
      <w:r>
        <w:t>•</w:t>
      </w:r>
      <w:r>
        <w:tab/>
        <w:t>Пиши для одного человека: текст обращён к конкретному читателю, который прямо сейчас смотрит страницу. Фокус на его пользе, а не на том, какие мы хорошие</w:t>
      </w:r>
    </w:p>
    <w:p w:rsidR="00AA55CE" w:rsidRPr="00BC6915" w:rsidRDefault="00BC6915" w:rsidP="00AA55CE">
      <w:pPr>
        <w:rPr>
          <w:color w:val="FF0000"/>
          <w:sz w:val="28"/>
          <w:szCs w:val="28"/>
        </w:rPr>
      </w:pPr>
      <w:r w:rsidRPr="00BC6915">
        <w:rPr>
          <w:color w:val="FF0000"/>
          <w:sz w:val="28"/>
          <w:szCs w:val="28"/>
          <w:highlight w:val="yellow"/>
        </w:rPr>
        <w:t>ВСЕ</w:t>
      </w:r>
    </w:p>
    <w:p w:rsidR="00BC6915" w:rsidRDefault="00BC6915" w:rsidP="00AA55CE"/>
    <w:p w:rsidR="00AA55CE" w:rsidRDefault="00BC6915" w:rsidP="00AA55CE">
      <w:pPr>
        <w:rPr>
          <w:color w:val="FF0000"/>
          <w:sz w:val="28"/>
          <w:szCs w:val="28"/>
        </w:rPr>
      </w:pPr>
      <w:r w:rsidRPr="00BC6915">
        <w:rPr>
          <w:color w:val="FF0000"/>
          <w:sz w:val="28"/>
          <w:szCs w:val="28"/>
          <w:highlight w:val="yellow"/>
        </w:rPr>
        <w:t>Финальный текст</w:t>
      </w:r>
      <w:r w:rsidRPr="00BC6915">
        <w:rPr>
          <w:color w:val="FF0000"/>
          <w:sz w:val="28"/>
          <w:szCs w:val="28"/>
        </w:rPr>
        <w:t xml:space="preserve"> </w:t>
      </w:r>
    </w:p>
    <w:sectPr w:rsidR="00AA55CE" w:rsidSect="007C50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6"/>
  <w:proofState w:spelling="clean" w:grammar="clean"/>
  <w:defaultTabStop w:val="708"/>
  <w:characterSpacingControl w:val="doNotCompress"/>
  <w:compat>
    <w:useFELayout/>
  </w:compat>
  <w:rsids>
    <w:rsidRoot w:val="00AA55CE"/>
    <w:rsid w:val="007C507E"/>
    <w:rsid w:val="00AA55CE"/>
    <w:rsid w:val="00B56374"/>
    <w:rsid w:val="00BC6915"/>
    <w:rsid w:val="00C023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C507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161</Words>
  <Characters>920</Characters>
  <Application>Microsoft Office Word</Application>
  <DocSecurity>0</DocSecurity>
  <Lines>7</Lines>
  <Paragraphs>2</Paragraphs>
  <ScaleCrop>false</ScaleCrop>
  <Company/>
  <LinksUpToDate>false</LinksUpToDate>
  <CharactersWithSpaces>1079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Nastya</dc:creator>
  <cp:keywords/>
  <dc:description/>
  <cp:lastModifiedBy>Nastya</cp:lastModifiedBy>
  <cp:revision>5</cp:revision>
  <dcterms:created xsi:type="dcterms:W3CDTF">2026-08-25T09:08:00Z</dcterms:created>
  <dcterms:modified xsi:type="dcterms:W3CDTF">2026-08-27T22:39:00Z</dcterms:modified>
</cp:coreProperties>
</file>