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538" w:rsidRDefault="00A2578E">
      <w:r>
        <w:t>Bài 1:</w:t>
      </w:r>
    </w:p>
    <w:p w:rsidR="00BB3538" w:rsidRDefault="00A2578E">
      <w:r>
        <w:t>LỚP</w:t>
      </w:r>
      <w:r>
        <w:rPr>
          <w:u w:val="single"/>
        </w:rPr>
        <w:t>(MÃ LỚP</w:t>
      </w:r>
      <w:r>
        <w:t>, TÊN LỚP, SISO)</w:t>
      </w:r>
    </w:p>
    <w:p w:rsidR="00BB3538" w:rsidRDefault="00A2578E">
      <w:r>
        <w:t>HỌC VIÊN(</w:t>
      </w:r>
      <w:r>
        <w:rPr>
          <w:u w:val="single"/>
        </w:rPr>
        <w:t>MÃ HỌC VIÊN</w:t>
      </w:r>
      <w:r>
        <w:t xml:space="preserve">,HỌ TÊN, NGÀY SINH, PHÁI, NƠI SINH, </w:t>
      </w:r>
      <w:r>
        <w:rPr>
          <w:u w:val="dotted"/>
        </w:rPr>
        <w:t>MÃ LỚP</w:t>
      </w:r>
      <w:r>
        <w:t>)</w:t>
      </w:r>
    </w:p>
    <w:p w:rsidR="00BB3538" w:rsidRDefault="00A2578E">
      <w:r>
        <w:t>MÔN HỌC(</w:t>
      </w:r>
      <w:r>
        <w:rPr>
          <w:u w:val="single"/>
        </w:rPr>
        <w:t>MÃ MÔN HỌC</w:t>
      </w:r>
      <w:r>
        <w:t>, TÊN MÔN HỌC, SỐ TIẾT LT, SỐ TIẾT TH)</w:t>
      </w:r>
    </w:p>
    <w:p w:rsidR="00E32E64" w:rsidRDefault="00A2578E">
      <w:r>
        <w:t>KẾT QUẢ(</w:t>
      </w:r>
      <w:r w:rsidRPr="00CE5350">
        <w:rPr>
          <w:u w:val="single"/>
        </w:rPr>
        <w:t>MAMH,MAHV,LANKT</w:t>
      </w:r>
      <w:r>
        <w:t>,DIEM)</w:t>
      </w:r>
    </w:p>
    <w:p w:rsidR="00E32E64" w:rsidRDefault="00E32E64">
      <w:pPr>
        <w:spacing w:after="0" w:line="240" w:lineRule="auto"/>
      </w:pPr>
      <w:r>
        <w:br w:type="page"/>
      </w:r>
    </w:p>
    <w:p w:rsidR="00E32E64" w:rsidRDefault="00E32E64">
      <w:pPr>
        <w:spacing w:after="0" w:line="240" w:lineRule="auto"/>
      </w:pPr>
      <w:r>
        <w:lastRenderedPageBreak/>
        <w:t>Bài 2</w:t>
      </w:r>
    </w:p>
    <w:p w:rsidR="00E32E64" w:rsidRDefault="00E32E64">
      <w:pPr>
        <w:spacing w:after="0" w:line="240" w:lineRule="auto"/>
      </w:pPr>
      <w:r>
        <w:t>LINHVUC(</w:t>
      </w:r>
      <w:r w:rsidRPr="00E32E64">
        <w:rPr>
          <w:u w:val="single"/>
        </w:rPr>
        <w:t>MSLV</w:t>
      </w:r>
      <w:r>
        <w:t>,TENLV)</w:t>
      </w:r>
    </w:p>
    <w:p w:rsidR="00E32E64" w:rsidRDefault="00E32E64">
      <w:pPr>
        <w:spacing w:after="0" w:line="240" w:lineRule="auto"/>
      </w:pPr>
      <w:r>
        <w:t>DN(</w:t>
      </w:r>
      <w:r w:rsidRPr="00E32E64">
        <w:rPr>
          <w:u w:val="single"/>
        </w:rPr>
        <w:t>MSDN</w:t>
      </w:r>
      <w:r>
        <w:t>,TENDN, DIACHI, DIENTHOAI, FAX,</w:t>
      </w:r>
      <w:r w:rsidRPr="00E32E64">
        <w:rPr>
          <w:u w:val="dotted"/>
        </w:rPr>
        <w:t>MSLV</w:t>
      </w:r>
      <w:r>
        <w:t>)</w:t>
      </w:r>
    </w:p>
    <w:p w:rsidR="00E32E64" w:rsidRDefault="00E32E64">
      <w:pPr>
        <w:spacing w:after="0" w:line="240" w:lineRule="auto"/>
      </w:pPr>
      <w:r>
        <w:t>SP(</w:t>
      </w:r>
      <w:r>
        <w:rPr>
          <w:u w:val="single"/>
        </w:rPr>
        <w:t>MSDN</w:t>
      </w:r>
      <w:r w:rsidRPr="00E32E64">
        <w:t>,TENSP,</w:t>
      </w:r>
      <w:r w:rsidRPr="00E32E64">
        <w:rPr>
          <w:u w:val="dotted"/>
        </w:rPr>
        <w:t>MSLV</w:t>
      </w:r>
      <w:r>
        <w:t>)</w:t>
      </w:r>
    </w:p>
    <w:p w:rsidR="00E32E64" w:rsidRDefault="00E32E64">
      <w:pPr>
        <w:spacing w:after="0" w:line="240" w:lineRule="auto"/>
      </w:pPr>
      <w:r>
        <w:t>SX(</w:t>
      </w:r>
      <w:r w:rsidRPr="00E32E64">
        <w:rPr>
          <w:u w:val="single"/>
        </w:rPr>
        <w:t>MSDN,MSSP</w:t>
      </w:r>
      <w:r>
        <w:t>,SOLUONG)</w:t>
      </w:r>
    </w:p>
    <w:p w:rsidR="00E32E64" w:rsidRDefault="00E32E64">
      <w:pPr>
        <w:spacing w:after="0" w:line="240" w:lineRule="auto"/>
      </w:pPr>
      <w:r>
        <w:br w:type="page"/>
      </w:r>
    </w:p>
    <w:p w:rsidR="00E32E64" w:rsidRDefault="00E32E64">
      <w:pPr>
        <w:spacing w:after="0" w:line="240" w:lineRule="auto"/>
      </w:pPr>
      <w:r>
        <w:lastRenderedPageBreak/>
        <w:t>Bài 3:</w:t>
      </w:r>
    </w:p>
    <w:p w:rsidR="005C764B" w:rsidRDefault="005C764B">
      <w:pPr>
        <w:spacing w:after="0" w:line="240" w:lineRule="auto"/>
      </w:pPr>
      <w:r>
        <w:t>LP(</w:t>
      </w:r>
      <w:r w:rsidRPr="005C764B">
        <w:rPr>
          <w:u w:val="single"/>
        </w:rPr>
        <w:t>MALP</w:t>
      </w:r>
      <w:r>
        <w:t>,TENLP,DONGIA)</w:t>
      </w:r>
      <w:bookmarkStart w:id="0" w:name="_GoBack"/>
      <w:bookmarkEnd w:id="0"/>
    </w:p>
    <w:p w:rsidR="005C764B" w:rsidRDefault="005C764B">
      <w:pPr>
        <w:spacing w:after="0" w:line="240" w:lineRule="auto"/>
      </w:pPr>
      <w:r>
        <w:t>PHONG(</w:t>
      </w:r>
      <w:r w:rsidRPr="005C764B">
        <w:rPr>
          <w:u w:val="single"/>
        </w:rPr>
        <w:t>MAP</w:t>
      </w:r>
      <w:r>
        <w:t>,TINHTRANG,</w:t>
      </w:r>
      <w:r w:rsidRPr="005C764B">
        <w:rPr>
          <w:u w:val="dotted"/>
        </w:rPr>
        <w:t>MALP</w:t>
      </w:r>
      <w:r>
        <w:t>)</w:t>
      </w:r>
    </w:p>
    <w:p w:rsidR="005C764B" w:rsidRDefault="005C764B">
      <w:pPr>
        <w:spacing w:after="0" w:line="240" w:lineRule="auto"/>
      </w:pPr>
      <w:r>
        <w:t>KH(</w:t>
      </w:r>
      <w:r w:rsidRPr="005C764B">
        <w:rPr>
          <w:u w:val="single"/>
        </w:rPr>
        <w:t>MAKH</w:t>
      </w:r>
      <w:r>
        <w:t>,HOTEN,NGAYSINH,PHAI,SOCMND,DIACHI,TEL,EMAIL)</w:t>
      </w:r>
    </w:p>
    <w:p w:rsidR="005C764B" w:rsidRDefault="005C764B">
      <w:pPr>
        <w:spacing w:after="0" w:line="240" w:lineRule="auto"/>
      </w:pPr>
      <w:r>
        <w:t>PHIEUPHANPHONG(</w:t>
      </w:r>
      <w:r w:rsidRPr="005C764B">
        <w:rPr>
          <w:u w:val="single"/>
        </w:rPr>
        <w:t>SOPHIEU</w:t>
      </w:r>
      <w:r>
        <w:t>,NGAYLAP,</w:t>
      </w:r>
      <w:r w:rsidRPr="005C764B">
        <w:rPr>
          <w:u w:val="dotted"/>
        </w:rPr>
        <w:t>MAP</w:t>
      </w:r>
      <w:r>
        <w:t>)</w:t>
      </w:r>
    </w:p>
    <w:p w:rsidR="00E32E64" w:rsidRDefault="005C764B">
      <w:pPr>
        <w:spacing w:after="0" w:line="240" w:lineRule="auto"/>
      </w:pPr>
      <w:r>
        <w:t>CHITIETPHIEUPHANPHONG(</w:t>
      </w:r>
      <w:r>
        <w:rPr>
          <w:u w:val="single"/>
        </w:rPr>
        <w:t>SOPHIEU,</w:t>
      </w:r>
      <w:r w:rsidRPr="005C764B">
        <w:rPr>
          <w:u w:val="single"/>
        </w:rPr>
        <w:t>MAKH</w:t>
      </w:r>
      <w:r>
        <w:t>,NGAYDUKIEN,NGAYTRA)</w:t>
      </w:r>
      <w:r w:rsidR="00E32E64">
        <w:br w:type="page"/>
      </w:r>
    </w:p>
    <w:p w:rsidR="00BB3538" w:rsidRDefault="00A2578E">
      <w:r>
        <w:lastRenderedPageBreak/>
        <w:t>Bài 4:</w:t>
      </w:r>
    </w:p>
    <w:p w:rsidR="00BB3538" w:rsidRDefault="00A2578E">
      <w:r>
        <w:t>THỰC THỂ:</w:t>
      </w:r>
    </w:p>
    <w:p w:rsidR="00BB3538" w:rsidRDefault="00A2578E">
      <w:pPr>
        <w:numPr>
          <w:ilvl w:val="0"/>
          <w:numId w:val="1"/>
        </w:numPr>
      </w:pPr>
      <w:r>
        <w:t>Nhân viên:</w:t>
      </w:r>
    </w:p>
    <w:p w:rsidR="00BB3538" w:rsidRDefault="00A2578E">
      <w:pPr>
        <w:numPr>
          <w:ilvl w:val="1"/>
          <w:numId w:val="1"/>
        </w:numPr>
      </w:pPr>
      <w:r>
        <w:t>MANV (KHÓA)</w:t>
      </w:r>
    </w:p>
    <w:p w:rsidR="00BB3538" w:rsidRDefault="00A2578E">
      <w:pPr>
        <w:numPr>
          <w:ilvl w:val="1"/>
          <w:numId w:val="1"/>
        </w:numPr>
      </w:pPr>
      <w:r>
        <w:t>TÊN NV</w:t>
      </w:r>
    </w:p>
    <w:p w:rsidR="00BB3538" w:rsidRDefault="00A2578E">
      <w:pPr>
        <w:numPr>
          <w:ilvl w:val="1"/>
          <w:numId w:val="1"/>
        </w:numPr>
      </w:pPr>
      <w:r>
        <w:t>DIA CHI</w:t>
      </w:r>
    </w:p>
    <w:p w:rsidR="00BB3538" w:rsidRDefault="00A2578E">
      <w:pPr>
        <w:numPr>
          <w:ilvl w:val="1"/>
          <w:numId w:val="1"/>
        </w:numPr>
      </w:pPr>
      <w:r>
        <w:t>NGAYSINH</w:t>
      </w:r>
    </w:p>
    <w:p w:rsidR="00BB3538" w:rsidRDefault="00A2578E">
      <w:pPr>
        <w:numPr>
          <w:ilvl w:val="0"/>
          <w:numId w:val="2"/>
        </w:numPr>
      </w:pPr>
      <w:r>
        <w:t>DỰ ÁN</w:t>
      </w:r>
    </w:p>
    <w:p w:rsidR="00BB3538" w:rsidRDefault="00A2578E">
      <w:pPr>
        <w:numPr>
          <w:ilvl w:val="1"/>
          <w:numId w:val="2"/>
        </w:numPr>
      </w:pPr>
      <w:r>
        <w:t>MADA</w:t>
      </w:r>
      <w:r w:rsidR="00CE5350">
        <w:t>(KHÓA)</w:t>
      </w:r>
    </w:p>
    <w:p w:rsidR="00BB3538" w:rsidRDefault="00A2578E">
      <w:pPr>
        <w:numPr>
          <w:ilvl w:val="1"/>
          <w:numId w:val="2"/>
        </w:numPr>
      </w:pPr>
      <w:r>
        <w:t>TENDA</w:t>
      </w:r>
    </w:p>
    <w:p w:rsidR="00BB3538" w:rsidRDefault="00CE5350">
      <w:pPr>
        <w:numPr>
          <w:ilvl w:val="1"/>
          <w:numId w:val="2"/>
        </w:numPr>
      </w:pPr>
      <w:r>
        <w:t>NGA</w:t>
      </w:r>
      <w:r w:rsidR="00A2578E">
        <w:t>YBD</w:t>
      </w:r>
    </w:p>
    <w:p w:rsidR="00BB3538" w:rsidRDefault="00A2578E">
      <w:r>
        <w:t xml:space="preserve">Quan hệ: </w:t>
      </w:r>
    </w:p>
    <w:p w:rsidR="00BB3538" w:rsidRDefault="00A2578E">
      <w:r>
        <w:t>Tham gia (NV-DA)</w:t>
      </w:r>
    </w:p>
    <w:p w:rsidR="00BB3538" w:rsidRDefault="00A2578E">
      <w:pPr>
        <w:pStyle w:val="ListParagraph"/>
        <w:numPr>
          <w:ilvl w:val="0"/>
          <w:numId w:val="3"/>
        </w:numPr>
      </w:pPr>
      <w:r>
        <w:t>Lương</w:t>
      </w:r>
    </w:p>
    <w:p w:rsidR="00BB3538" w:rsidRDefault="00A2578E">
      <w:r>
        <w:object w:dxaOrig="9354" w:dyaOrig="30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67.55pt;height:155.15pt" o:ole="">
            <v:imagedata r:id="rId8" o:title=""/>
          </v:shape>
          <o:OLEObject Type="Embed" ProgID="Visio.Drawing.15" ShapeID="_x0000_i1025" DrawAspect="Content" ObjectID="_1772226090" r:id="rId9"/>
        </w:object>
      </w:r>
    </w:p>
    <w:p w:rsidR="00BB3538" w:rsidRDefault="00A2578E">
      <w:r>
        <w:t>Mô hình quan hệ:</w:t>
      </w:r>
    </w:p>
    <w:p w:rsidR="00BB3538" w:rsidRDefault="00A2578E">
      <w:r>
        <w:t>NV(</w:t>
      </w:r>
      <w:r>
        <w:rPr>
          <w:u w:val="single"/>
        </w:rPr>
        <w:t>MANV</w:t>
      </w:r>
      <w:r>
        <w:t>,TENNV,DIACHI,NGSINH)</w:t>
      </w:r>
    </w:p>
    <w:p w:rsidR="00BB3538" w:rsidRDefault="00A2578E">
      <w:r>
        <w:t>DA</w:t>
      </w:r>
      <w:r>
        <w:rPr>
          <w:u w:val="single"/>
        </w:rPr>
        <w:t>(MADA</w:t>
      </w:r>
      <w:r>
        <w:t>,TENDA,NGAYBD)</w:t>
      </w:r>
    </w:p>
    <w:p w:rsidR="00BB3538" w:rsidRDefault="00A2578E">
      <w:r>
        <w:t>THAM GIA(</w:t>
      </w:r>
      <w:r>
        <w:rPr>
          <w:u w:val="single"/>
        </w:rPr>
        <w:t>MANV,MADA</w:t>
      </w:r>
      <w:r>
        <w:t>,LƯƠNG)</w:t>
      </w:r>
    </w:p>
    <w:sectPr w:rsidR="00BB3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3538" w:rsidRDefault="00A2578E">
      <w:pPr>
        <w:spacing w:line="240" w:lineRule="auto"/>
      </w:pPr>
      <w:r>
        <w:separator/>
      </w:r>
    </w:p>
  </w:endnote>
  <w:endnote w:type="continuationSeparator" w:id="0">
    <w:p w:rsidR="00BB3538" w:rsidRDefault="00A257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3538" w:rsidRDefault="00A2578E">
      <w:pPr>
        <w:spacing w:after="0"/>
      </w:pPr>
      <w:r>
        <w:separator/>
      </w:r>
    </w:p>
  </w:footnote>
  <w:footnote w:type="continuationSeparator" w:id="0">
    <w:p w:rsidR="00BB3538" w:rsidRDefault="00A2578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45A18D2"/>
    <w:multiLevelType w:val="multilevel"/>
    <w:tmpl w:val="945A18D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9CE7CC6"/>
    <w:multiLevelType w:val="singleLevel"/>
    <w:tmpl w:val="69CE7CC6"/>
    <w:lvl w:ilvl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2" w15:restartNumberingAfterBreak="0">
    <w:nsid w:val="718C05DA"/>
    <w:multiLevelType w:val="multilevel"/>
    <w:tmpl w:val="718C05D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1BF"/>
    <w:rsid w:val="001351BF"/>
    <w:rsid w:val="002A4F82"/>
    <w:rsid w:val="00486C86"/>
    <w:rsid w:val="004A720F"/>
    <w:rsid w:val="005C764B"/>
    <w:rsid w:val="00637D6E"/>
    <w:rsid w:val="00645F42"/>
    <w:rsid w:val="009076F0"/>
    <w:rsid w:val="00A2578E"/>
    <w:rsid w:val="00BB3538"/>
    <w:rsid w:val="00BD7391"/>
    <w:rsid w:val="00C956B6"/>
    <w:rsid w:val="00CE5350"/>
    <w:rsid w:val="00E32E64"/>
    <w:rsid w:val="3CD4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E5BBE48"/>
  <w15:docId w15:val="{86E729B5-1E60-45C1-A75F-46F063E9C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9BD96-0C0C-4127-B93A-899DAF055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</dc:creator>
  <cp:lastModifiedBy>Đỗ Minh Nhật</cp:lastModifiedBy>
  <cp:revision>8</cp:revision>
  <dcterms:created xsi:type="dcterms:W3CDTF">2024-03-15T08:14:00Z</dcterms:created>
  <dcterms:modified xsi:type="dcterms:W3CDTF">2024-03-17T17:15:00Z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F41D0AE03BBA4F27AB56605F1ACEA1C6_12</vt:lpwstr>
  </property>
</Properties>
</file>