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3C" w:rsidRDefault="0089063C">
      <w:pPr>
        <w:rPr>
          <w:sz w:val="24"/>
          <w:szCs w:val="24"/>
          <w:u w:val="single"/>
        </w:rPr>
      </w:pPr>
      <w:r w:rsidRPr="00395093">
        <w:rPr>
          <w:sz w:val="24"/>
          <w:szCs w:val="24"/>
          <w:u w:val="single"/>
        </w:rPr>
        <w:t>Common gene arrangements</w:t>
      </w:r>
    </w:p>
    <w:p w:rsidR="00504290" w:rsidRPr="00395093" w:rsidRDefault="00504290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628"/>
        <w:gridCol w:w="2347"/>
      </w:tblGrid>
      <w:tr w:rsidR="0095668A" w:rsidTr="00CB327A">
        <w:tc>
          <w:tcPr>
            <w:tcW w:w="3115" w:type="dxa"/>
          </w:tcPr>
          <w:p w:rsidR="0095668A" w:rsidRDefault="0095668A" w:rsidP="006C2ADD">
            <w:r>
              <w:t xml:space="preserve">Genes present </w:t>
            </w:r>
          </w:p>
        </w:tc>
        <w:tc>
          <w:tcPr>
            <w:tcW w:w="3656" w:type="dxa"/>
          </w:tcPr>
          <w:p w:rsidR="0095668A" w:rsidRDefault="0095668A">
            <w:r>
              <w:t xml:space="preserve">Strains </w:t>
            </w:r>
          </w:p>
        </w:tc>
        <w:tc>
          <w:tcPr>
            <w:tcW w:w="2245" w:type="dxa"/>
          </w:tcPr>
          <w:p w:rsidR="0095668A" w:rsidRDefault="0095668A">
            <w:proofErr w:type="spellStart"/>
            <w:r>
              <w:t>Contigs</w:t>
            </w:r>
            <w:proofErr w:type="spellEnd"/>
            <w:r>
              <w:t xml:space="preserve">/indeterminate? 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 w:rsidP="006C2ADD">
            <w:r>
              <w:t xml:space="preserve">PknH, tbD2, pknH2, </w:t>
            </w:r>
            <w:proofErr w:type="spellStart"/>
            <w:r>
              <w:t>embR</w:t>
            </w:r>
            <w:proofErr w:type="spellEnd"/>
            <w:r>
              <w:t xml:space="preserve"> </w:t>
            </w:r>
          </w:p>
          <w:p w:rsidR="00453D1C" w:rsidRDefault="00453D1C"/>
        </w:tc>
        <w:tc>
          <w:tcPr>
            <w:tcW w:w="3656" w:type="dxa"/>
          </w:tcPr>
          <w:p w:rsidR="00453D1C" w:rsidRDefault="00CF2D75">
            <w:r>
              <w:t>Remaining 20</w:t>
            </w:r>
            <w:r w:rsidR="00453D1C">
              <w:t xml:space="preserve"> strains </w:t>
            </w:r>
          </w:p>
        </w:tc>
        <w:tc>
          <w:tcPr>
            <w:tcW w:w="2245" w:type="dxa"/>
          </w:tcPr>
          <w:p w:rsidR="00453D1C" w:rsidRDefault="00CF2D75">
            <w:r>
              <w:t xml:space="preserve">1, 1, 4, 3, 5, 4, 2, 17, 3, 6, 3, 3, 2, 2, 4, 2, 4, 4, 2, 2, 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 w:rsidP="006C2ADD">
            <w:r>
              <w:t xml:space="preserve">PknH, </w:t>
            </w:r>
            <w:proofErr w:type="spellStart"/>
            <w:r>
              <w:t>embR</w:t>
            </w:r>
            <w:proofErr w:type="spellEnd"/>
            <w:r>
              <w:t>, BQ2027_MB1299C, BQ2027_MB1300C, pknH2, tbD2</w:t>
            </w:r>
          </w:p>
          <w:p w:rsidR="00453D1C" w:rsidRDefault="00453D1C"/>
        </w:tc>
        <w:tc>
          <w:tcPr>
            <w:tcW w:w="3656" w:type="dxa"/>
          </w:tcPr>
          <w:p w:rsidR="00453D1C" w:rsidRDefault="00453D1C">
            <w:r>
              <w:t>K85 (000665865)</w:t>
            </w:r>
          </w:p>
        </w:tc>
        <w:tc>
          <w:tcPr>
            <w:tcW w:w="2245" w:type="dxa"/>
          </w:tcPr>
          <w:p w:rsidR="00453D1C" w:rsidRDefault="00CB327A">
            <w:r>
              <w:t>Scaffold = 6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 w:rsidP="006C2ADD">
            <w:r>
              <w:t xml:space="preserve">PknH, </w:t>
            </w:r>
            <w:proofErr w:type="spellStart"/>
            <w:r>
              <w:t>embR</w:t>
            </w:r>
            <w:proofErr w:type="spellEnd"/>
            <w:r>
              <w:t>, BQ2027_MB1299C, BQ2027_MB1300C, tbD2, pknH2 separate to pknH</w:t>
            </w:r>
          </w:p>
        </w:tc>
        <w:tc>
          <w:tcPr>
            <w:tcW w:w="3656" w:type="dxa"/>
          </w:tcPr>
          <w:p w:rsidR="00453D1C" w:rsidRDefault="00453D1C">
            <w:r>
              <w:t>MAL020193</w:t>
            </w:r>
          </w:p>
        </w:tc>
        <w:tc>
          <w:tcPr>
            <w:tcW w:w="2245" w:type="dxa"/>
          </w:tcPr>
          <w:p w:rsidR="00453D1C" w:rsidRDefault="00CB327A">
            <w:r>
              <w:t>Scaffold = 7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 w:rsidP="006C2ADD">
            <w:r>
              <w:t>PknH, BQ2027_MB1296, BQ2027_MB1295, amiB2</w:t>
            </w:r>
          </w:p>
          <w:p w:rsidR="00453D1C" w:rsidRDefault="00453D1C"/>
        </w:tc>
        <w:tc>
          <w:tcPr>
            <w:tcW w:w="3656" w:type="dxa"/>
          </w:tcPr>
          <w:p w:rsidR="00453D1C" w:rsidRDefault="00453D1C">
            <w:r>
              <w:t>MAL010074</w:t>
            </w:r>
          </w:p>
        </w:tc>
        <w:tc>
          <w:tcPr>
            <w:tcW w:w="2245" w:type="dxa"/>
          </w:tcPr>
          <w:p w:rsidR="00453D1C" w:rsidRDefault="00CB327A">
            <w:r>
              <w:t>Scaffold = 4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 w:rsidP="006C2ADD">
            <w:r>
              <w:t>PknH2, tbD2, pknH, BQ2027_MB1296, BQ2027_MB1295, amiB2</w:t>
            </w:r>
          </w:p>
          <w:p w:rsidR="00453D1C" w:rsidRDefault="00453D1C"/>
        </w:tc>
        <w:tc>
          <w:tcPr>
            <w:tcW w:w="3656" w:type="dxa"/>
          </w:tcPr>
          <w:p w:rsidR="00453D1C" w:rsidRDefault="00D00795">
            <w:r>
              <w:t>MAL</w:t>
            </w:r>
            <w:r w:rsidR="00453D1C">
              <w:t>010081, MAL010131, MAL020176</w:t>
            </w:r>
          </w:p>
        </w:tc>
        <w:tc>
          <w:tcPr>
            <w:tcW w:w="2245" w:type="dxa"/>
          </w:tcPr>
          <w:p w:rsidR="00453D1C" w:rsidRDefault="00CB327A">
            <w:r>
              <w:t>081 = 2</w:t>
            </w:r>
          </w:p>
          <w:p w:rsidR="00CB327A" w:rsidRDefault="00CB327A">
            <w:r>
              <w:t>131 = 3</w:t>
            </w:r>
          </w:p>
          <w:p w:rsidR="00CB327A" w:rsidRDefault="00CB327A">
            <w:r>
              <w:t>176 = 2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>
            <w:r>
              <w:t xml:space="preserve">PknH, tbD2, pknH2, pknH, </w:t>
            </w:r>
            <w:proofErr w:type="spellStart"/>
            <w:r>
              <w:t>embR</w:t>
            </w:r>
            <w:proofErr w:type="spellEnd"/>
            <w:r>
              <w:t>, BQ2027_MB1299C, BQ2027_MB1300C</w:t>
            </w:r>
          </w:p>
        </w:tc>
        <w:tc>
          <w:tcPr>
            <w:tcW w:w="3656" w:type="dxa"/>
          </w:tcPr>
          <w:p w:rsidR="00453D1C" w:rsidRDefault="00453D1C">
            <w:r>
              <w:t xml:space="preserve">MAL010118, MAL010129, 25 (third pknH gene, not at same location) </w:t>
            </w:r>
          </w:p>
        </w:tc>
        <w:tc>
          <w:tcPr>
            <w:tcW w:w="2245" w:type="dxa"/>
          </w:tcPr>
          <w:p w:rsidR="00453D1C" w:rsidRDefault="00CB327A">
            <w:r>
              <w:t>118 = 5</w:t>
            </w:r>
          </w:p>
          <w:p w:rsidR="00CB327A" w:rsidRDefault="00CB327A">
            <w:r>
              <w:t>129 = 3</w:t>
            </w:r>
          </w:p>
          <w:p w:rsidR="00CB327A" w:rsidRDefault="00CB327A">
            <w:r>
              <w:t>25 = 1</w:t>
            </w:r>
          </w:p>
        </w:tc>
      </w:tr>
      <w:tr w:rsidR="00453D1C" w:rsidTr="00CB327A">
        <w:tc>
          <w:tcPr>
            <w:tcW w:w="3115" w:type="dxa"/>
          </w:tcPr>
          <w:p w:rsidR="00453D1C" w:rsidRDefault="00453D1C">
            <w:r>
              <w:t xml:space="preserve">PknH, </w:t>
            </w:r>
            <w:proofErr w:type="spellStart"/>
            <w:r>
              <w:t>embR</w:t>
            </w:r>
            <w:proofErr w:type="spellEnd"/>
            <w:r>
              <w:t>, BQ2027_MB1299C, BQ2027_MB1300C (no pknH2!)</w:t>
            </w:r>
          </w:p>
        </w:tc>
        <w:tc>
          <w:tcPr>
            <w:tcW w:w="3656" w:type="dxa"/>
          </w:tcPr>
          <w:p w:rsidR="00453D1C" w:rsidRDefault="00453D1C">
            <w:r>
              <w:t>UT307</w:t>
            </w:r>
          </w:p>
        </w:tc>
        <w:tc>
          <w:tcPr>
            <w:tcW w:w="2245" w:type="dxa"/>
          </w:tcPr>
          <w:p w:rsidR="00453D1C" w:rsidRDefault="00BE083E">
            <w:r>
              <w:t>Scaffold = 1</w:t>
            </w:r>
          </w:p>
          <w:p w:rsidR="00BE083E" w:rsidRDefault="00BE083E">
            <w:r w:rsidRPr="00CB327A">
              <w:rPr>
                <w:color w:val="FF0000"/>
              </w:rPr>
              <w:t xml:space="preserve">No pknH2? </w:t>
            </w:r>
          </w:p>
        </w:tc>
      </w:tr>
      <w:tr w:rsidR="000531B2" w:rsidTr="00CB327A">
        <w:tc>
          <w:tcPr>
            <w:tcW w:w="3115" w:type="dxa"/>
          </w:tcPr>
          <w:p w:rsidR="000531B2" w:rsidRDefault="000531B2">
            <w:r>
              <w:t>PknH, BQ2027_MB1296, BQ2027_MB1295,</w:t>
            </w:r>
          </w:p>
          <w:p w:rsidR="000531B2" w:rsidRDefault="00E01EA6">
            <w:r>
              <w:t>t</w:t>
            </w:r>
            <w:r w:rsidR="000531B2">
              <w:t>bD2, pknH2 (separate)</w:t>
            </w:r>
          </w:p>
        </w:tc>
        <w:tc>
          <w:tcPr>
            <w:tcW w:w="3656" w:type="dxa"/>
          </w:tcPr>
          <w:p w:rsidR="000531B2" w:rsidRDefault="000531B2">
            <w:r>
              <w:t>ATCC 25420</w:t>
            </w:r>
          </w:p>
        </w:tc>
        <w:tc>
          <w:tcPr>
            <w:tcW w:w="2245" w:type="dxa"/>
          </w:tcPr>
          <w:p w:rsidR="000531B2" w:rsidRDefault="000531B2">
            <w:r>
              <w:t xml:space="preserve">Scaffold = 150 </w:t>
            </w:r>
          </w:p>
          <w:p w:rsidR="000531B2" w:rsidRDefault="000531B2">
            <w:r>
              <w:t xml:space="preserve">Small </w:t>
            </w:r>
            <w:proofErr w:type="spellStart"/>
            <w:r>
              <w:t>contig</w:t>
            </w:r>
            <w:proofErr w:type="spellEnd"/>
            <w:r>
              <w:t xml:space="preserve"> with tbD2 and pknH2</w:t>
            </w:r>
          </w:p>
        </w:tc>
      </w:tr>
      <w:tr w:rsidR="004A2C75" w:rsidTr="00CB327A">
        <w:tc>
          <w:tcPr>
            <w:tcW w:w="3115" w:type="dxa"/>
          </w:tcPr>
          <w:p w:rsidR="004A2C75" w:rsidRDefault="004A2C75">
            <w:r>
              <w:t>AmiB2, BQ2027_MB1295, BQ2027_MB2096, pknH</w:t>
            </w:r>
          </w:p>
          <w:p w:rsidR="004A2C75" w:rsidRDefault="00A57804">
            <w:r>
              <w:t>PknH2, tbD2</w:t>
            </w:r>
            <w:r w:rsidR="004A2C75">
              <w:t xml:space="preserve"> (separate)</w:t>
            </w:r>
          </w:p>
        </w:tc>
        <w:tc>
          <w:tcPr>
            <w:tcW w:w="3656" w:type="dxa"/>
          </w:tcPr>
          <w:p w:rsidR="004A2C75" w:rsidRDefault="003B00A4">
            <w:r>
              <w:t>NLA000017458(SAMN14601854)</w:t>
            </w:r>
            <w:r w:rsidR="00D4323A">
              <w:t>,</w:t>
            </w:r>
          </w:p>
          <w:p w:rsidR="00D4323A" w:rsidRDefault="00D4323A">
            <w:r>
              <w:t>NLA000017458(SAMN15217203)</w:t>
            </w:r>
          </w:p>
        </w:tc>
        <w:tc>
          <w:tcPr>
            <w:tcW w:w="2245" w:type="dxa"/>
          </w:tcPr>
          <w:p w:rsidR="004A2C75" w:rsidRDefault="003B00A4">
            <w:r>
              <w:t>Scaffold = 90</w:t>
            </w:r>
          </w:p>
          <w:p w:rsidR="003B00A4" w:rsidRDefault="003B00A4">
            <w:r>
              <w:t xml:space="preserve">Small </w:t>
            </w:r>
            <w:proofErr w:type="spellStart"/>
            <w:r w:rsidR="00E01EA6">
              <w:t>contig</w:t>
            </w:r>
            <w:proofErr w:type="spellEnd"/>
            <w:r w:rsidR="00E01EA6">
              <w:t xml:space="preserve"> with pknH2 and tbD2</w:t>
            </w:r>
          </w:p>
          <w:p w:rsidR="00D4323A" w:rsidRDefault="00D4323A">
            <w:r>
              <w:t>Scaffold = 97</w:t>
            </w:r>
          </w:p>
        </w:tc>
      </w:tr>
      <w:tr w:rsidR="00A57804" w:rsidTr="00CB327A">
        <w:tc>
          <w:tcPr>
            <w:tcW w:w="3115" w:type="dxa"/>
          </w:tcPr>
          <w:p w:rsidR="00A57804" w:rsidRDefault="00A15338">
            <w:r>
              <w:t>AmiB2, BQ2027_MB1295, BQ2027_MB1296, pknH</w:t>
            </w:r>
          </w:p>
          <w:p w:rsidR="00A15338" w:rsidRDefault="00A15338">
            <w:r>
              <w:t>TbD2, pknH2 (separate)</w:t>
            </w:r>
          </w:p>
        </w:tc>
        <w:tc>
          <w:tcPr>
            <w:tcW w:w="3656" w:type="dxa"/>
          </w:tcPr>
          <w:p w:rsidR="00A57804" w:rsidRDefault="00A15338">
            <w:r>
              <w:t>L12222(SAMN15217203)</w:t>
            </w:r>
          </w:p>
        </w:tc>
        <w:tc>
          <w:tcPr>
            <w:tcW w:w="2245" w:type="dxa"/>
          </w:tcPr>
          <w:p w:rsidR="00A57804" w:rsidRDefault="00FA16E6">
            <w:r>
              <w:t>Scaffold =142</w:t>
            </w:r>
          </w:p>
          <w:p w:rsidR="00FA16E6" w:rsidRDefault="00FA16E6">
            <w:r>
              <w:t xml:space="preserve">Small </w:t>
            </w:r>
            <w:proofErr w:type="spellStart"/>
            <w:r>
              <w:t>contig</w:t>
            </w:r>
            <w:proofErr w:type="spellEnd"/>
            <w:r>
              <w:t xml:space="preserve"> with tbD2 and pknH2</w:t>
            </w:r>
          </w:p>
        </w:tc>
      </w:tr>
      <w:tr w:rsidR="00E01EA6" w:rsidTr="00CB327A">
        <w:tc>
          <w:tcPr>
            <w:tcW w:w="3115" w:type="dxa"/>
          </w:tcPr>
          <w:p w:rsidR="00E01EA6" w:rsidRDefault="00E01EA6">
            <w:r>
              <w:t>PknH, BQ2027_MB11296, BQ2027_MB1295, amiB2</w:t>
            </w:r>
          </w:p>
          <w:p w:rsidR="00E01EA6" w:rsidRDefault="00E01EA6">
            <w:r>
              <w:t>PknH2, tbD2 (separate)</w:t>
            </w:r>
          </w:p>
        </w:tc>
        <w:tc>
          <w:tcPr>
            <w:tcW w:w="3656" w:type="dxa"/>
          </w:tcPr>
          <w:p w:rsidR="00E01EA6" w:rsidRDefault="00E01EA6">
            <w:r>
              <w:t>L12222(SAMN15217201)</w:t>
            </w:r>
          </w:p>
        </w:tc>
        <w:tc>
          <w:tcPr>
            <w:tcW w:w="2245" w:type="dxa"/>
          </w:tcPr>
          <w:p w:rsidR="00E01EA6" w:rsidRDefault="00E01EA6">
            <w:r>
              <w:t>Scaffold = 160</w:t>
            </w:r>
          </w:p>
          <w:p w:rsidR="00E01EA6" w:rsidRDefault="00E01EA6">
            <w:r>
              <w:t xml:space="preserve">Small </w:t>
            </w:r>
            <w:proofErr w:type="spellStart"/>
            <w:r>
              <w:t>contig</w:t>
            </w:r>
            <w:proofErr w:type="spellEnd"/>
            <w:r>
              <w:t xml:space="preserve"> with pknH2 and tbD2 </w:t>
            </w:r>
          </w:p>
        </w:tc>
      </w:tr>
    </w:tbl>
    <w:p w:rsidR="006C2ADD" w:rsidRDefault="006C2ADD"/>
    <w:p w:rsidR="0089063C" w:rsidRDefault="0089063C">
      <w:pPr>
        <w:rPr>
          <w:u w:val="single"/>
        </w:rPr>
      </w:pPr>
      <w:r w:rsidRPr="001B1781">
        <w:rPr>
          <w:u w:val="single"/>
        </w:rPr>
        <w:t xml:space="preserve">Protein sequence alignments – orthologues function – where do residues differ </w:t>
      </w:r>
    </w:p>
    <w:p w:rsidR="00504290" w:rsidRPr="00504290" w:rsidRDefault="00504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4946"/>
        <w:gridCol w:w="2035"/>
      </w:tblGrid>
      <w:tr w:rsidR="00E93208" w:rsidTr="00E93208">
        <w:tc>
          <w:tcPr>
            <w:tcW w:w="2035" w:type="dxa"/>
          </w:tcPr>
          <w:p w:rsidR="00070F64" w:rsidRDefault="00070F64">
            <w:r>
              <w:t xml:space="preserve">Standard pknH protein coding sequence </w:t>
            </w:r>
          </w:p>
        </w:tc>
        <w:tc>
          <w:tcPr>
            <w:tcW w:w="4946" w:type="dxa"/>
          </w:tcPr>
          <w:p w:rsidR="00070F64" w:rsidRDefault="00070F64" w:rsidP="00312F25">
            <w:r>
              <w:t>GCA_000159775.1_ASM15977v1_genomic</w:t>
            </w:r>
          </w:p>
          <w:p w:rsidR="00070F64" w:rsidRDefault="00070F64" w:rsidP="00312F25">
            <w:r>
              <w:t xml:space="preserve">&gt;EADCCBD_01835 PKNH_MYCBO Serine/threonine-protein kinase PknH </w:t>
            </w:r>
          </w:p>
          <w:p w:rsidR="00070F64" w:rsidRDefault="00070F64" w:rsidP="00312F25">
            <w:r>
              <w:lastRenderedPageBreak/>
              <w:t>MSDAQDSRVGSMFGPYHLKRLLGRGGMGEVYEAEHTVKEWTVAVKLMTAEFSKDPVFRER</w:t>
            </w:r>
          </w:p>
          <w:p w:rsidR="00070F64" w:rsidRDefault="00070F64" w:rsidP="00312F25">
            <w:r>
              <w:t>MKREARIAGRLQEPHVVPIHDYGEVDGQMFLEMRLVEGTDLDSVLKRFGPLTPPRAVAII</w:t>
            </w:r>
          </w:p>
          <w:p w:rsidR="00070F64" w:rsidRDefault="00070F64" w:rsidP="00312F25">
            <w:r>
              <w:t>TQIASALDAAHADGVMHRDVKPQNILITRDDFAYLVDFGIASATTDEKLTQLGTAVGTWK</w:t>
            </w:r>
          </w:p>
          <w:p w:rsidR="00070F64" w:rsidRDefault="00070F64" w:rsidP="00312F25">
            <w:r>
              <w:t>YMAPERFSNDEVTYRADIYALACVLHECLTGAPPYRADSAGTLVSSHLMGPIPQPSAIRP</w:t>
            </w:r>
          </w:p>
          <w:p w:rsidR="00070F64" w:rsidRDefault="00070F64" w:rsidP="00312F25">
            <w:r>
              <w:t>GIPKAFDAVVARGMAKKPEDRYASAGDLALAAHEALSDPDQDHAADILRRSQESTLPAPP</w:t>
            </w:r>
          </w:p>
          <w:p w:rsidR="00070F64" w:rsidRDefault="00070F64" w:rsidP="00312F25">
            <w:r>
              <w:t>KPVPPPTMPATAMAPRQPPAPPVIPPGVQPAPKPSYTPPAQPGPAGQRPGPTGQPSWAPN</w:t>
            </w:r>
          </w:p>
          <w:p w:rsidR="00070F64" w:rsidRDefault="00070F64" w:rsidP="00312F25">
            <w:r>
              <w:t>SGPMPASGPTPTPQYYQGGGWGAPPSGGPSPWAQTPRKTNPWPLVAGAAAVVLVLVLGAI</w:t>
            </w:r>
          </w:p>
          <w:p w:rsidR="00070F64" w:rsidRDefault="00070F64" w:rsidP="00312F25">
            <w:r>
              <w:t>GIWIAIRPKPVQPPQPVAEERLSALLLNSSEVNAVMGSSSMQPGKPITSMDSSPVTVSLP</w:t>
            </w:r>
          </w:p>
          <w:p w:rsidR="00070F64" w:rsidRDefault="00070F64" w:rsidP="00312F25">
            <w:r>
              <w:t>DCQGALYTSQDPVYAGTGYTAINGLISSEPGDNYEHWVNQAVVAFPTADKARAFVQTSAD</w:t>
            </w:r>
          </w:p>
          <w:p w:rsidR="00070F64" w:rsidRDefault="00070F64" w:rsidP="00312F25">
            <w:r>
              <w:t>KWKNCAGKTVTVTNKAKTYRWTFADVKGSPPTITVIDTQEGAEGWECQRAMSVANNVVVD</w:t>
            </w:r>
          </w:p>
          <w:p w:rsidR="00070F64" w:rsidRPr="00504290" w:rsidRDefault="00070F64" w:rsidP="00312F25">
            <w:r>
              <w:t>VNACGYQITNQAGQIAAKIVDKVNKE</w:t>
            </w:r>
          </w:p>
        </w:tc>
        <w:tc>
          <w:tcPr>
            <w:tcW w:w="2035" w:type="dxa"/>
          </w:tcPr>
          <w:p w:rsidR="00070F64" w:rsidRDefault="00F46CD2" w:rsidP="00312F2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K85, </w:t>
            </w:r>
            <w:r w:rsidR="00070F64" w:rsidRPr="00070F64">
              <w:rPr>
                <w:color w:val="FF0000"/>
              </w:rPr>
              <w:t xml:space="preserve">MAL010074 </w:t>
            </w:r>
            <w:r w:rsidR="00070F64">
              <w:rPr>
                <w:color w:val="FF0000"/>
              </w:rPr>
              <w:t>(and no pknH2)</w:t>
            </w:r>
            <w:r w:rsidR="00055475">
              <w:rPr>
                <w:color w:val="FF0000"/>
              </w:rPr>
              <w:t>,</w:t>
            </w:r>
          </w:p>
          <w:p w:rsidR="00E37A34" w:rsidRDefault="00E37A34" w:rsidP="00312F25">
            <w:pPr>
              <w:rPr>
                <w:color w:val="FF0000"/>
              </w:rPr>
            </w:pPr>
            <w:r>
              <w:rPr>
                <w:color w:val="FF0000"/>
              </w:rPr>
              <w:t>MAL010081</w:t>
            </w:r>
            <w:r w:rsidR="00055475">
              <w:rPr>
                <w:color w:val="FF0000"/>
              </w:rPr>
              <w:t>,</w:t>
            </w:r>
          </w:p>
          <w:p w:rsidR="00DB5C85" w:rsidRDefault="00DB5C85" w:rsidP="00312F2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MAL010118</w:t>
            </w:r>
            <w:r w:rsidR="00055475">
              <w:rPr>
                <w:color w:val="FF0000"/>
              </w:rPr>
              <w:t xml:space="preserve"> AND MAL010129</w:t>
            </w:r>
            <w:r>
              <w:rPr>
                <w:color w:val="FF0000"/>
              </w:rPr>
              <w:t>(one of the t</w:t>
            </w:r>
            <w:r w:rsidR="00055475">
              <w:rPr>
                <w:color w:val="FF0000"/>
              </w:rPr>
              <w:t>wo pknH genes has this sequence)</w:t>
            </w:r>
            <w:r w:rsidR="00D97FDC">
              <w:rPr>
                <w:color w:val="FF0000"/>
              </w:rPr>
              <w:t>,</w:t>
            </w:r>
          </w:p>
          <w:p w:rsidR="00D97FDC" w:rsidRDefault="00D97FDC" w:rsidP="00312F25">
            <w:pPr>
              <w:rPr>
                <w:color w:val="FF0000"/>
              </w:rPr>
            </w:pPr>
            <w:r>
              <w:rPr>
                <w:color w:val="FF0000"/>
              </w:rPr>
              <w:t>MAL010131</w:t>
            </w:r>
            <w:r w:rsidR="00D91193">
              <w:rPr>
                <w:color w:val="FF0000"/>
              </w:rPr>
              <w:t>,</w:t>
            </w:r>
          </w:p>
          <w:p w:rsidR="00022470" w:rsidRDefault="00D91193" w:rsidP="00312F25">
            <w:pPr>
              <w:rPr>
                <w:color w:val="FF0000"/>
              </w:rPr>
            </w:pPr>
            <w:r>
              <w:rPr>
                <w:color w:val="FF0000"/>
              </w:rPr>
              <w:t>MAL020176</w:t>
            </w:r>
            <w:r w:rsidR="00022470">
              <w:rPr>
                <w:color w:val="FF0000"/>
              </w:rPr>
              <w:t>,</w:t>
            </w:r>
          </w:p>
          <w:p w:rsidR="00022470" w:rsidRPr="00022470" w:rsidRDefault="00907EFE" w:rsidP="00312F25">
            <w:pPr>
              <w:rPr>
                <w:color w:val="FF0000"/>
              </w:rPr>
            </w:pPr>
            <w:r>
              <w:rPr>
                <w:color w:val="FF0000"/>
              </w:rPr>
              <w:t>MAL020193</w:t>
            </w:r>
            <w:r w:rsidR="00022470">
              <w:rPr>
                <w:color w:val="FF0000"/>
              </w:rPr>
              <w:t>– same pknH protein coding sequence (diff. pknH2)</w:t>
            </w:r>
            <w:r w:rsidR="00E31CB4">
              <w:rPr>
                <w:color w:val="FF0000"/>
              </w:rPr>
              <w:t>, UT307(same pknH, no pknH2)</w:t>
            </w:r>
          </w:p>
        </w:tc>
      </w:tr>
      <w:tr w:rsidR="00E93208" w:rsidTr="00E93208">
        <w:tc>
          <w:tcPr>
            <w:tcW w:w="2035" w:type="dxa"/>
          </w:tcPr>
          <w:p w:rsidR="00070F64" w:rsidRDefault="00070F64">
            <w:r>
              <w:lastRenderedPageBreak/>
              <w:t xml:space="preserve">Standard pknH2 protein coding sequence </w:t>
            </w:r>
          </w:p>
        </w:tc>
        <w:tc>
          <w:tcPr>
            <w:tcW w:w="4946" w:type="dxa"/>
          </w:tcPr>
          <w:p w:rsidR="00070F64" w:rsidRDefault="00070F64" w:rsidP="00312F25">
            <w:r>
              <w:t>GCA_000159775.1_ASM15977v1_genomic</w:t>
            </w:r>
          </w:p>
          <w:p w:rsidR="00070F64" w:rsidRDefault="00070F64" w:rsidP="00312F25">
            <w:r>
              <w:t xml:space="preserve">&gt;EADCCBD_01837 A0A1R3XXU5_MYCBO PknH2 protein </w:t>
            </w:r>
          </w:p>
          <w:p w:rsidR="00070F64" w:rsidRDefault="00070F64" w:rsidP="00312F25">
            <w:r>
              <w:t>MSDAQDSRVGSMFGPYHLKRLLGRGGMGEVYEAEHTVKEWTVAVKLMTAEFSKDPVFRER</w:t>
            </w:r>
          </w:p>
          <w:p w:rsidR="00070F64" w:rsidRDefault="00070F64" w:rsidP="00312F25">
            <w:r>
              <w:t>MKREARIAGRLQEPHVVPIHDYGEVDGQMFLEMRLVEGTDLDSVLKRFGPLTPPRAVAII</w:t>
            </w:r>
          </w:p>
          <w:p w:rsidR="00070F64" w:rsidRDefault="00070F64" w:rsidP="00312F25">
            <w:r>
              <w:t>TQIASALDAAHADGVMHRDVKPQNILITRDDFAYLVDFGIASATTDEKLTQLGTAVGTWK</w:t>
            </w:r>
          </w:p>
          <w:p w:rsidR="00070F64" w:rsidRDefault="00070F64" w:rsidP="00312F25">
            <w:r>
              <w:t>YMAPERFSNDEVTYRADSAGTLVSSHLMGPIPQPSAIRPGIPKAFDAVVARGMAKKPEDR</w:t>
            </w:r>
          </w:p>
          <w:p w:rsidR="00070F64" w:rsidRDefault="00070F64" w:rsidP="00312F25">
            <w:r>
              <w:t>YASAGDLALAAHEALSDPDQDHAADILRRSQESTLPGTAAVTAQPPTMPTVTPPPIQAAP</w:t>
            </w:r>
          </w:p>
          <w:p w:rsidR="00070F64" w:rsidRDefault="00070F64" w:rsidP="00312F25">
            <w:r>
              <w:t>TGQPSWAPNSGPMPASGPTPTPQYYQGGGWGAPPSGGPSPWAQTPRKTNPWPFVAVAAAV</w:t>
            </w:r>
          </w:p>
          <w:p w:rsidR="00070F64" w:rsidRDefault="00070F64" w:rsidP="00312F25">
            <w:r>
              <w:t>VLVLVLGAIGIWIANRPDDNPKRNIATSPGTPTTTATTSLPATTTPTTAPASDPQTRLLS</w:t>
            </w:r>
          </w:p>
          <w:p w:rsidR="00070F64" w:rsidRDefault="00070F64" w:rsidP="00312F25">
            <w:r>
              <w:t>MLPSGYPTGTCKPTTPKPNSIWVNAVAMVDCGQNTNQGGPSRAIYGLFANPDKLKQAFND</w:t>
            </w:r>
          </w:p>
          <w:p w:rsidR="00070F64" w:rsidRDefault="00070F64" w:rsidP="00312F25">
            <w:r>
              <w:t>DIAAVELMNCPGEGPSPDGWHYNQTPDVTAGMIACGTYKNRPNVIWSNEAKLTLSDVFGD</w:t>
            </w:r>
          </w:p>
          <w:p w:rsidR="00070F64" w:rsidRDefault="00070F64" w:rsidP="00312F25">
            <w:r>
              <w:t>PATIEDLHNWWAKYG</w:t>
            </w:r>
          </w:p>
          <w:p w:rsidR="00070F64" w:rsidRPr="00312F25" w:rsidRDefault="00070F64"/>
        </w:tc>
        <w:tc>
          <w:tcPr>
            <w:tcW w:w="2035" w:type="dxa"/>
          </w:tcPr>
          <w:p w:rsidR="00070F64" w:rsidRDefault="00070F64" w:rsidP="00312F25"/>
        </w:tc>
      </w:tr>
      <w:tr w:rsidR="00E93208" w:rsidTr="00E93208">
        <w:tc>
          <w:tcPr>
            <w:tcW w:w="2035" w:type="dxa"/>
          </w:tcPr>
          <w:p w:rsidR="00070F64" w:rsidRPr="00312F25" w:rsidRDefault="00070F64">
            <w:r w:rsidRPr="00312F25">
              <w:rPr>
                <w:color w:val="FF0000"/>
              </w:rPr>
              <w:t>TbD2</w:t>
            </w:r>
          </w:p>
        </w:tc>
        <w:tc>
          <w:tcPr>
            <w:tcW w:w="4946" w:type="dxa"/>
          </w:tcPr>
          <w:p w:rsidR="00070F64" w:rsidRDefault="00070F64" w:rsidP="00312F25">
            <w:pPr>
              <w:rPr>
                <w:u w:val="single"/>
              </w:rPr>
            </w:pPr>
          </w:p>
        </w:tc>
        <w:tc>
          <w:tcPr>
            <w:tcW w:w="2035" w:type="dxa"/>
          </w:tcPr>
          <w:p w:rsidR="00070F64" w:rsidRDefault="00070F64" w:rsidP="00312F25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070F64" w:rsidRPr="00312F25" w:rsidRDefault="00070F64">
            <w:r w:rsidRPr="00312F25">
              <w:t xml:space="preserve">K85 pknH2 </w:t>
            </w:r>
          </w:p>
        </w:tc>
        <w:tc>
          <w:tcPr>
            <w:tcW w:w="4946" w:type="dxa"/>
          </w:tcPr>
          <w:p w:rsidR="00070F64" w:rsidRDefault="00070F64" w:rsidP="004F59A1">
            <w:r>
              <w:t>GCA_000665865.1_Myco_afri_K85_V1_genomic</w:t>
            </w:r>
          </w:p>
          <w:p w:rsidR="00070F64" w:rsidRDefault="00070F64" w:rsidP="004F59A1">
            <w:r>
              <w:t xml:space="preserve">&gt;FADCDBD_04098 A0A1R3XXU5_MYCBO PknH2 protein </w:t>
            </w:r>
          </w:p>
          <w:p w:rsidR="00070F64" w:rsidRDefault="00070F64" w:rsidP="004F59A1">
            <w:r>
              <w:t>MAVAAAVVLVLVLGAIGIWIANRPDDNPKRNIATSPGTPTTTATTSLPATTTPTTAPASD</w:t>
            </w:r>
          </w:p>
          <w:p w:rsidR="00070F64" w:rsidRDefault="00070F64" w:rsidP="004F59A1">
            <w:r>
              <w:lastRenderedPageBreak/>
              <w:t>PQTRLLSMLPSGYPTGTCKPTTPKPNSIWVNAVAMVDCGQNTNQGGPSRAIYGLFANPDK</w:t>
            </w:r>
          </w:p>
          <w:p w:rsidR="00070F64" w:rsidRDefault="00070F64" w:rsidP="004F59A1">
            <w:r>
              <w:t>LKQAFNDDIAAVELMNCPGEGPSPDGWHYNQTPDVTAGMIACGTYKNRPNVIWSNEAKLT</w:t>
            </w:r>
          </w:p>
          <w:p w:rsidR="00070F64" w:rsidRDefault="00070F64" w:rsidP="004F59A1">
            <w:r>
              <w:t>LSDVFGDPATIEDLHNWWAKYG</w:t>
            </w:r>
          </w:p>
          <w:p w:rsidR="00070F64" w:rsidRDefault="00070F64">
            <w:pPr>
              <w:rPr>
                <w:u w:val="single"/>
              </w:rPr>
            </w:pPr>
          </w:p>
        </w:tc>
        <w:tc>
          <w:tcPr>
            <w:tcW w:w="2035" w:type="dxa"/>
          </w:tcPr>
          <w:p w:rsidR="00070F64" w:rsidRDefault="00070F64" w:rsidP="004F59A1"/>
        </w:tc>
      </w:tr>
      <w:tr w:rsidR="00E93208" w:rsidTr="00E93208">
        <w:tc>
          <w:tcPr>
            <w:tcW w:w="2035" w:type="dxa"/>
          </w:tcPr>
          <w:p w:rsidR="00070F64" w:rsidRDefault="00454875">
            <w:r>
              <w:t>MAL010118</w:t>
            </w:r>
          </w:p>
          <w:p w:rsidR="00454875" w:rsidRPr="00454875" w:rsidRDefault="00454875">
            <w:r>
              <w:t>pknH</w:t>
            </w:r>
          </w:p>
        </w:tc>
        <w:tc>
          <w:tcPr>
            <w:tcW w:w="4946" w:type="dxa"/>
          </w:tcPr>
          <w:p w:rsidR="004E5E6E" w:rsidRDefault="004E5E6E" w:rsidP="004E5E6E">
            <w:r>
              <w:t>GCA_000666625.1_Myco_afri_MAL010118_V1_genomic</w:t>
            </w:r>
          </w:p>
          <w:p w:rsidR="004E5E6E" w:rsidRDefault="004E5E6E" w:rsidP="004E5E6E">
            <w:r>
              <w:t xml:space="preserve">&gt;BEDDBAC_01357 PKNH_MYCBO Serine/threonine-protein kinase PknH </w:t>
            </w:r>
          </w:p>
          <w:p w:rsidR="004E5E6E" w:rsidRDefault="004E5E6E" w:rsidP="004E5E6E">
            <w:r>
              <w:t>MSDAQDSRVGSMFGPYHLKQLLGRGGMGEVYEAEHTVKEWTVAVKLMTAEFSKDPVFRER</w:t>
            </w:r>
          </w:p>
          <w:p w:rsidR="004E5E6E" w:rsidRDefault="004E5E6E" w:rsidP="004E5E6E">
            <w:r>
              <w:t>MKREARIAGRLQEPHVVPIHDYGEVDGQMFLEMRLVEGTDLDSVLKRFGPLTPPRAVAII</w:t>
            </w:r>
          </w:p>
          <w:p w:rsidR="004E5E6E" w:rsidRDefault="004E5E6E" w:rsidP="004E5E6E">
            <w:r>
              <w:t>TQIASALDAAHADGVMHRDVKPQNILITRDDFAYLVDFGIASATTDEKLTQLGTAVGTWK</w:t>
            </w:r>
          </w:p>
          <w:p w:rsidR="004E5E6E" w:rsidRDefault="004E5E6E" w:rsidP="004E5E6E">
            <w:r>
              <w:t>YMAPERFSNDEVTYRADIYALACVLHECLTGAPPYRADSAGTLVSSHLMGPIPQPSAIRP</w:t>
            </w:r>
          </w:p>
          <w:p w:rsidR="004E5E6E" w:rsidRDefault="004E5E6E" w:rsidP="004E5E6E">
            <w:r>
              <w:t>GIPKAFDAVVARGMAKKPEDRYASAGDLALAAHEALSDPDQDHAADILRRSQESTLPAPR</w:t>
            </w:r>
          </w:p>
          <w:p w:rsidR="004E5E6E" w:rsidRDefault="004E5E6E" w:rsidP="004E5E6E">
            <w:r>
              <w:t>R</w:t>
            </w:r>
          </w:p>
          <w:p w:rsidR="00070F64" w:rsidRDefault="00070F64">
            <w:pPr>
              <w:rPr>
                <w:u w:val="single"/>
              </w:rPr>
            </w:pPr>
          </w:p>
        </w:tc>
        <w:tc>
          <w:tcPr>
            <w:tcW w:w="2035" w:type="dxa"/>
          </w:tcPr>
          <w:p w:rsidR="00070F64" w:rsidRDefault="00DA7776">
            <w:pPr>
              <w:rPr>
                <w:u w:val="single"/>
              </w:rPr>
            </w:pPr>
            <w:r>
              <w:rPr>
                <w:u w:val="single"/>
              </w:rPr>
              <w:t xml:space="preserve">MAL010129 has the same protein coding sequence for its pknH </w:t>
            </w:r>
          </w:p>
        </w:tc>
      </w:tr>
      <w:tr w:rsidR="00E93208" w:rsidTr="00E93208">
        <w:tc>
          <w:tcPr>
            <w:tcW w:w="2035" w:type="dxa"/>
          </w:tcPr>
          <w:p w:rsidR="00454875" w:rsidRDefault="00454875">
            <w:r>
              <w:t>MAL010118</w:t>
            </w:r>
          </w:p>
          <w:p w:rsidR="00454875" w:rsidRDefault="00454875">
            <w:r>
              <w:t xml:space="preserve">PknH2 </w:t>
            </w:r>
          </w:p>
        </w:tc>
        <w:tc>
          <w:tcPr>
            <w:tcW w:w="4946" w:type="dxa"/>
          </w:tcPr>
          <w:p w:rsidR="004E5E6E" w:rsidRDefault="004E5E6E" w:rsidP="004E5E6E">
            <w:r>
              <w:t>GCA_000666625.1_Myco_afri_MAL010118_V1_genomic</w:t>
            </w:r>
          </w:p>
          <w:p w:rsidR="004E5E6E" w:rsidRDefault="004E5E6E" w:rsidP="004E5E6E">
            <w:r>
              <w:t xml:space="preserve">&gt;BEDDBAC_01356 A0A1R3XXU5_MYCBO PknH2 protein </w:t>
            </w:r>
          </w:p>
          <w:p w:rsidR="004E5E6E" w:rsidRDefault="004E5E6E" w:rsidP="004E5E6E">
            <w:r>
              <w:t>MPTVTPPPIQAAPTGQPSWAPNSGPMPASGPTPTPQYYQGGGWGAPPSGGPSPWAQTPRK</w:t>
            </w:r>
          </w:p>
          <w:p w:rsidR="004E5E6E" w:rsidRDefault="004E5E6E" w:rsidP="004E5E6E">
            <w:r>
              <w:t>TNPWPFVAVAAAVVLVLVLGAIGIWIANRPDDNPKRNIATSPGTPTTTATTSLPATTTPT</w:t>
            </w:r>
          </w:p>
          <w:p w:rsidR="004E5E6E" w:rsidRDefault="004E5E6E" w:rsidP="004E5E6E">
            <w:r>
              <w:t>TAPASDPQTRLLSMLPSGYPTGTCKPTTPKPNSIWVNAVAMVDCGQNTNQGGPSRAIYGL</w:t>
            </w:r>
          </w:p>
          <w:p w:rsidR="004E5E6E" w:rsidRDefault="004E5E6E" w:rsidP="004E5E6E">
            <w:r>
              <w:t>FANPDKLKQAFNDDIAAVELMNCPGEGPSPDGWHYNQTPDVTAGMIACGTYKNRPNVIWS</w:t>
            </w:r>
          </w:p>
          <w:p w:rsidR="004E5E6E" w:rsidRDefault="004E5E6E" w:rsidP="004E5E6E">
            <w:r>
              <w:t>NEAKLTLSDVFGDPATIEDLHNWWAKYG</w:t>
            </w:r>
          </w:p>
          <w:p w:rsidR="00454875" w:rsidRDefault="00454875">
            <w:pPr>
              <w:rPr>
                <w:u w:val="single"/>
              </w:rPr>
            </w:pPr>
          </w:p>
        </w:tc>
        <w:tc>
          <w:tcPr>
            <w:tcW w:w="2035" w:type="dxa"/>
          </w:tcPr>
          <w:p w:rsidR="00454875" w:rsidRDefault="00324813" w:rsidP="009F13E1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  <w:r w:rsidR="009F13E1" w:rsidRPr="008A167E">
              <w:rPr>
                <w:u w:val="single"/>
              </w:rPr>
              <w:t xml:space="preserve">5 has the same protein coding sequence for its pknH2 </w:t>
            </w:r>
          </w:p>
          <w:p w:rsidR="00324813" w:rsidRPr="008A167E" w:rsidRDefault="00324813" w:rsidP="009F13E1">
            <w:pPr>
              <w:rPr>
                <w:u w:val="single"/>
              </w:rPr>
            </w:pPr>
            <w:r>
              <w:rPr>
                <w:u w:val="single"/>
              </w:rPr>
              <w:t xml:space="preserve">MAL010129 has the same protein coding sequence for its pknH2 </w:t>
            </w:r>
          </w:p>
        </w:tc>
      </w:tr>
      <w:tr w:rsidR="00E93208" w:rsidTr="00E93208">
        <w:tc>
          <w:tcPr>
            <w:tcW w:w="2035" w:type="dxa"/>
          </w:tcPr>
          <w:p w:rsidR="00342DC1" w:rsidRDefault="00907EFE">
            <w:r>
              <w:t>MAL020193</w:t>
            </w:r>
          </w:p>
          <w:p w:rsidR="000302C8" w:rsidRDefault="000302C8">
            <w:r>
              <w:t>PknH2</w:t>
            </w:r>
          </w:p>
        </w:tc>
        <w:tc>
          <w:tcPr>
            <w:tcW w:w="4946" w:type="dxa"/>
          </w:tcPr>
          <w:p w:rsidR="000302C8" w:rsidRDefault="000302C8" w:rsidP="000302C8">
            <w:r>
              <w:t>GCA_000667525.1_Myco_tube_MAL020193_V1_genomic</w:t>
            </w:r>
          </w:p>
          <w:p w:rsidR="000302C8" w:rsidRDefault="000302C8" w:rsidP="000302C8">
            <w:r>
              <w:t xml:space="preserve">&gt;CBAADDB_04092 A0A1R3XXU5_MYCBO PknH2 protein </w:t>
            </w:r>
          </w:p>
          <w:p w:rsidR="000302C8" w:rsidRDefault="000302C8" w:rsidP="000302C8">
            <w:r>
              <w:t>MGPIPQPSAIRPGIPKAFDAVVARGMAKKPEDRYASAGDLALAAHEALSDPDQDHAADIL</w:t>
            </w:r>
          </w:p>
          <w:p w:rsidR="000302C8" w:rsidRDefault="000302C8" w:rsidP="000302C8">
            <w:r>
              <w:t>RRSQESTLPGTAAVTAQPPTMPTVTPPPIQAAPTGQPSWAPNSGPMPASGPTPTPQYYQG</w:t>
            </w:r>
          </w:p>
          <w:p w:rsidR="000302C8" w:rsidRDefault="000302C8" w:rsidP="000302C8">
            <w:r>
              <w:t>GGWGAPPSGGPSPWAQTPRKTNPWPFVAVAAAVVLVLVLGAIGIWIANRPDDNPKRNIAT</w:t>
            </w:r>
          </w:p>
          <w:p w:rsidR="000302C8" w:rsidRDefault="000302C8" w:rsidP="000302C8">
            <w:r>
              <w:t>SPGTPTTTATTSLPATTTPTTAPASDPQTRLLSMLPSGYPTGTCKPTTPKPNSIWVNAVA</w:t>
            </w:r>
          </w:p>
          <w:p w:rsidR="000302C8" w:rsidRDefault="000302C8" w:rsidP="000302C8">
            <w:r>
              <w:t>MVDCGQNTNQGGPSRAIYGLFANPDKLKQAFNDDIAAVELMNCPGEGPSPDGWHYNQTPD</w:t>
            </w:r>
          </w:p>
          <w:p w:rsidR="000302C8" w:rsidRDefault="000302C8" w:rsidP="000302C8">
            <w:r>
              <w:lastRenderedPageBreak/>
              <w:t>VTAGMIACGTYKNRPNVIWSNEAKLTLSDVFGDPATIEDLHNWWAKYG</w:t>
            </w:r>
          </w:p>
          <w:p w:rsidR="00342DC1" w:rsidRDefault="00342DC1" w:rsidP="004E5E6E"/>
        </w:tc>
        <w:tc>
          <w:tcPr>
            <w:tcW w:w="2035" w:type="dxa"/>
          </w:tcPr>
          <w:p w:rsidR="004821AB" w:rsidRDefault="004821AB">
            <w:pPr>
              <w:rPr>
                <w:u w:val="single"/>
              </w:rPr>
            </w:pPr>
          </w:p>
          <w:p w:rsidR="004821AB" w:rsidRDefault="004821AB">
            <w:pPr>
              <w:rPr>
                <w:u w:val="single"/>
              </w:rPr>
            </w:pPr>
          </w:p>
          <w:p w:rsidR="004821AB" w:rsidRPr="004821AB" w:rsidRDefault="004821AB" w:rsidP="004821AB">
            <w:pPr>
              <w:rPr>
                <w:u w:val="single"/>
              </w:rPr>
            </w:pPr>
            <w:r w:rsidRPr="004821AB">
              <w:rPr>
                <w:u w:val="single"/>
              </w:rPr>
              <w:t>ATCC25420</w:t>
            </w:r>
          </w:p>
          <w:p w:rsidR="004821AB" w:rsidRDefault="004821AB" w:rsidP="004821AB">
            <w:pPr>
              <w:rPr>
                <w:u w:val="single"/>
              </w:rPr>
            </w:pPr>
            <w:r w:rsidRPr="004821AB">
              <w:rPr>
                <w:u w:val="single"/>
              </w:rPr>
              <w:t>PknH2 has the same protein coding sequence</w:t>
            </w:r>
            <w:r>
              <w:t xml:space="preserve"> </w:t>
            </w:r>
          </w:p>
        </w:tc>
      </w:tr>
      <w:tr w:rsidR="00E93208" w:rsidTr="00E93208">
        <w:tc>
          <w:tcPr>
            <w:tcW w:w="2035" w:type="dxa"/>
          </w:tcPr>
          <w:p w:rsidR="00342DC1" w:rsidRDefault="00291D4D">
            <w:r>
              <w:t>25</w:t>
            </w:r>
          </w:p>
          <w:p w:rsidR="00291D4D" w:rsidRDefault="00291D4D">
            <w:r>
              <w:t>PknH</w:t>
            </w:r>
            <w:r w:rsidR="008B4732">
              <w:t xml:space="preserve"> (three </w:t>
            </w:r>
            <w:proofErr w:type="spellStart"/>
            <w:r w:rsidR="008B4732">
              <w:t>pknHs</w:t>
            </w:r>
            <w:proofErr w:type="spellEnd"/>
            <w:r w:rsidR="008B4732">
              <w:t>)</w:t>
            </w:r>
          </w:p>
        </w:tc>
        <w:tc>
          <w:tcPr>
            <w:tcW w:w="4946" w:type="dxa"/>
          </w:tcPr>
          <w:p w:rsidR="008B4732" w:rsidRDefault="008B4732" w:rsidP="008B4732">
            <w:r>
              <w:t>GCA_001544855.1_ASM154485v1_genomic</w:t>
            </w:r>
          </w:p>
          <w:p w:rsidR="008B4732" w:rsidRDefault="008B4732" w:rsidP="008B4732">
            <w:r>
              <w:t xml:space="preserve">&gt;CDBCAFF_01577 PKNH_MYCBO Serine/threonine-protein kinase PknH </w:t>
            </w:r>
          </w:p>
          <w:p w:rsidR="008B4732" w:rsidRDefault="008B4732" w:rsidP="008B4732">
            <w:r>
              <w:t>MSDAQDSRVGSMFGPYHLKRLLGRGGMGEVYEAEHTVKEWTVAVKLMTAEFSKDPVFRER</w:t>
            </w:r>
          </w:p>
          <w:p w:rsidR="008B4732" w:rsidRDefault="008B4732" w:rsidP="008B4732">
            <w:r>
              <w:t>MKREARIAGRLQEPHVVPIHDYGEVDGQMFLEMRLVEGTDLDSVLKRFGPLTPPRAVAII</w:t>
            </w:r>
          </w:p>
          <w:p w:rsidR="008B4732" w:rsidRDefault="008B4732" w:rsidP="008B4732">
            <w:r>
              <w:t>TQIASALDAAHADGVMHRDVKPQNILITRDDFAYLVDFGIASATTDEKLTQLGTAVGTWK</w:t>
            </w:r>
          </w:p>
          <w:p w:rsidR="008B4732" w:rsidRDefault="008B4732" w:rsidP="008B4732">
            <w:r>
              <w:t>YMAPNGSPTTR</w:t>
            </w:r>
          </w:p>
          <w:p w:rsidR="008B4732" w:rsidRDefault="008B4732" w:rsidP="008B4732"/>
          <w:p w:rsidR="008B4732" w:rsidRDefault="008B4732" w:rsidP="008B4732"/>
          <w:p w:rsidR="008B4732" w:rsidRDefault="008B4732" w:rsidP="008B4732">
            <w:r>
              <w:t>GCA_001544855.1_ASM154485v1_genomic</w:t>
            </w:r>
          </w:p>
          <w:p w:rsidR="008B4732" w:rsidRDefault="008B4732" w:rsidP="008B4732">
            <w:r>
              <w:t xml:space="preserve">&gt;CDBCAFF_01581 PKNH_MYCBO Serine/threonine-protein kinase PknH </w:t>
            </w:r>
          </w:p>
          <w:p w:rsidR="008B4732" w:rsidRDefault="008B4732" w:rsidP="008B4732">
            <w:r>
              <w:t>MSDAQDSRVGSMFGPYHLKRLLGRGGMGEVYEAEHTVKEWTVAVKLMTAEFSKDPVFRER</w:t>
            </w:r>
          </w:p>
          <w:p w:rsidR="008B4732" w:rsidRDefault="008B4732" w:rsidP="008B4732">
            <w:r>
              <w:t>MKREARIAGRLQEPHVVPIHDYGEVDGQMFLEMRLVEGTDLDSVLKRFGPLTPPRAVAII</w:t>
            </w:r>
          </w:p>
          <w:p w:rsidR="008B4732" w:rsidRDefault="008B4732" w:rsidP="008B4732">
            <w:r>
              <w:t>TQIASALDAAHADGVMHRDVKPQNILITRDDFAYLVDFGIASATTDEKLTQLGTAVGTWK</w:t>
            </w:r>
          </w:p>
          <w:p w:rsidR="008B4732" w:rsidRDefault="008B4732" w:rsidP="008B4732">
            <w:r>
              <w:t>YMAPERFSNDEVTYRADSAGTLVSSHLMGPIPQPSAIRPASPKPLTRWSPAAWPKSPKTA</w:t>
            </w:r>
          </w:p>
          <w:p w:rsidR="008B4732" w:rsidRDefault="008B4732" w:rsidP="008B4732">
            <w:r>
              <w:t>TPAPATWPWPPTKRSATPTKTTPPTSCAAAKNPPCPAPRR</w:t>
            </w:r>
          </w:p>
          <w:p w:rsidR="008B4732" w:rsidRDefault="008B4732" w:rsidP="008B4732"/>
          <w:p w:rsidR="008B4732" w:rsidRDefault="008B4732" w:rsidP="008B4732"/>
          <w:p w:rsidR="008B4732" w:rsidRDefault="008B4732" w:rsidP="008B4732">
            <w:r>
              <w:t>GCA_001544855.1_ASM154485v1_genomic</w:t>
            </w:r>
          </w:p>
          <w:p w:rsidR="008B4732" w:rsidRDefault="008B4732" w:rsidP="008B4732">
            <w:r>
              <w:t xml:space="preserve">&gt;CDBCAFF_01575 PKNH_MYCBO Serine/threonine-protein kinase PknH </w:t>
            </w:r>
          </w:p>
          <w:p w:rsidR="008B4732" w:rsidRDefault="008B4732" w:rsidP="008B4732">
            <w:r>
              <w:t>MAGAAAVVLVLVLGAIGIWIAIRPKPVQPPQPVAEERLSALLLNSSEVNAVMGSSSMQPG</w:t>
            </w:r>
          </w:p>
          <w:p w:rsidR="008B4732" w:rsidRDefault="008B4732" w:rsidP="008B4732">
            <w:r>
              <w:t>KPITSMDSSPVTVSLPDCQGALYTSQDPVYAGTGYTAINGLISSEPGDNYEHWVNQAVVA</w:t>
            </w:r>
          </w:p>
          <w:p w:rsidR="008B4732" w:rsidRDefault="008B4732" w:rsidP="008B4732">
            <w:r>
              <w:t>FPTADKARAFVQTSADKWKNCAGKTVTVTNKAKTYRWTFADVKGSPPTITVIDTQEGAEG</w:t>
            </w:r>
          </w:p>
          <w:p w:rsidR="008B4732" w:rsidRDefault="008B4732" w:rsidP="008B4732">
            <w:r>
              <w:t>WECQRAMSVANNVVVDVNACGYQITNQAGQIAAKIVDKVNKE</w:t>
            </w:r>
          </w:p>
          <w:p w:rsidR="00342DC1" w:rsidRDefault="00342DC1" w:rsidP="004E5E6E"/>
          <w:p w:rsidR="008B4732" w:rsidRDefault="008B4732" w:rsidP="004E5E6E"/>
        </w:tc>
        <w:tc>
          <w:tcPr>
            <w:tcW w:w="2035" w:type="dxa"/>
          </w:tcPr>
          <w:p w:rsidR="00342DC1" w:rsidRDefault="00342DC1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291D4D" w:rsidRDefault="00291D4D">
            <w:r>
              <w:t xml:space="preserve"> </w:t>
            </w:r>
            <w:r w:rsidR="00DB49BB">
              <w:t>ATCC 25420</w:t>
            </w:r>
          </w:p>
          <w:p w:rsidR="00033B75" w:rsidRDefault="00033B75">
            <w:r>
              <w:t>pknH</w:t>
            </w:r>
          </w:p>
        </w:tc>
        <w:tc>
          <w:tcPr>
            <w:tcW w:w="4946" w:type="dxa"/>
          </w:tcPr>
          <w:p w:rsidR="00033B75" w:rsidRDefault="00033B75" w:rsidP="00033B75">
            <w:r>
              <w:t>GCA_002982335.1_ASM298233v1_genomic</w:t>
            </w:r>
          </w:p>
          <w:p w:rsidR="00033B75" w:rsidRDefault="00033B75" w:rsidP="00033B75">
            <w:r>
              <w:t xml:space="preserve">&gt;FBAFBCA_01065 PKNH_MYCBO Serine/threonine-protein kinase PknH </w:t>
            </w:r>
          </w:p>
          <w:p w:rsidR="00033B75" w:rsidRDefault="00033B75" w:rsidP="00033B75">
            <w:r>
              <w:t>MLHECLTGAPPYRADSAGTLVSSHLMGPIPQPSAIRPGIPKAFDAVVARGMAKKPEDRYA</w:t>
            </w:r>
          </w:p>
          <w:p w:rsidR="00033B75" w:rsidRDefault="00033B75" w:rsidP="00033B75">
            <w:r>
              <w:t>SAGDLALAAHEALSDPDQDHAADILRRSQESTLPAPPKPVPPPTMPATAMAPRQPPAPPV</w:t>
            </w:r>
          </w:p>
          <w:p w:rsidR="00033B75" w:rsidRDefault="00033B75" w:rsidP="00033B75">
            <w:r>
              <w:lastRenderedPageBreak/>
              <w:t>IPPGVQPAPKPSYTPPAQPGPAGQRPGPTGQPSWAPNSGPMPASGPTPTPQYYQGGGWGA</w:t>
            </w:r>
          </w:p>
          <w:p w:rsidR="00033B75" w:rsidRDefault="00033B75" w:rsidP="00033B75">
            <w:r>
              <w:t>PPSGGPSPWAQTPRKTNPWPLVAGAAAVVLVLVLGAIGIWIAIRPKPVQPPQPVAEERLS</w:t>
            </w:r>
          </w:p>
          <w:p w:rsidR="00033B75" w:rsidRDefault="00033B75" w:rsidP="00033B75">
            <w:r>
              <w:t>ALLLNSSEVNAVMGSSSMQPGKPITSMDSSPVTVSLPDCQGALYTSQDPVYAGTGYTAIN</w:t>
            </w:r>
          </w:p>
          <w:p w:rsidR="00033B75" w:rsidRDefault="00033B75" w:rsidP="00033B75">
            <w:r>
              <w:t>GLISSEPGDNYEHWVNQAVVAFPTADKARAFVQTSADKWKNCAGKTVTVTNKAKTYRWTF</w:t>
            </w:r>
          </w:p>
          <w:p w:rsidR="00033B75" w:rsidRDefault="00033B75" w:rsidP="00033B75">
            <w:r>
              <w:t>ADVKGSPPTITVIDTQEGAEGWECQRAMSVANNVVVDVNACGYQITNQAGQIAAKIVDKV</w:t>
            </w:r>
          </w:p>
          <w:p w:rsidR="00033B75" w:rsidRDefault="00033B75" w:rsidP="00033B75">
            <w:r>
              <w:t>NKE</w:t>
            </w:r>
          </w:p>
          <w:p w:rsidR="00342DC1" w:rsidRDefault="00342DC1" w:rsidP="008F0D3A"/>
        </w:tc>
        <w:tc>
          <w:tcPr>
            <w:tcW w:w="2035" w:type="dxa"/>
          </w:tcPr>
          <w:p w:rsidR="00342DC1" w:rsidRDefault="00342DC1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033B75" w:rsidRDefault="00391480">
            <w:r>
              <w:t>NLA000017458(SAMN14601854)</w:t>
            </w:r>
          </w:p>
          <w:p w:rsidR="00391480" w:rsidRDefault="00391480">
            <w:r>
              <w:t>pknH</w:t>
            </w:r>
          </w:p>
        </w:tc>
        <w:tc>
          <w:tcPr>
            <w:tcW w:w="4946" w:type="dxa"/>
          </w:tcPr>
          <w:p w:rsidR="007320AA" w:rsidRDefault="007320AA" w:rsidP="007320AA"/>
          <w:p w:rsidR="007320AA" w:rsidRDefault="007320AA" w:rsidP="007320AA">
            <w:r>
              <w:t>GCA_012584335.1_ASM1258433v1_genomic</w:t>
            </w:r>
          </w:p>
          <w:p w:rsidR="007320AA" w:rsidRDefault="007320AA" w:rsidP="007320AA">
            <w:r>
              <w:t xml:space="preserve">&gt;BDBDBAF_01426 PKNH_MYCBO Serine/threonine-protein kinase PknH </w:t>
            </w:r>
          </w:p>
          <w:p w:rsidR="007320AA" w:rsidRDefault="007320AA" w:rsidP="007320AA">
            <w:r>
              <w:t>MAKKPEDRYASAGDLALAAHEALSDPDQDHAADILRRSQESTLPAPPKPVPPPTMPATAM</w:t>
            </w:r>
          </w:p>
          <w:p w:rsidR="007320AA" w:rsidRDefault="007320AA" w:rsidP="007320AA">
            <w:r>
              <w:t>APRQPPAPPVTPPGVQPAPKPSYTPPAQPGPAGQRPGPTGQPSWAPNSGPMPASGPTPTP</w:t>
            </w:r>
          </w:p>
          <w:p w:rsidR="007320AA" w:rsidRDefault="007320AA" w:rsidP="007320AA">
            <w:r>
              <w:t>QYYQGGGWGAPPSGGPSPWAQTPRKTNPWPLVAGAAAVVLVLVLGAIGIWIAIRPKPVQP</w:t>
            </w:r>
          </w:p>
          <w:p w:rsidR="007320AA" w:rsidRDefault="007320AA" w:rsidP="007320AA">
            <w:r>
              <w:t>PQPVAEERLSALLLNSSEVNAVMGSSSMQPGKPITSMDSSPVTVSLPDCQGALYTSQDPV</w:t>
            </w:r>
          </w:p>
          <w:p w:rsidR="007320AA" w:rsidRDefault="007320AA" w:rsidP="007320AA">
            <w:r>
              <w:t>YAGTGYTAINGLISSEPGDNYEHWVNQAVVAFPTADKARAFVQTSADKWKNCAGKTVTVT</w:t>
            </w:r>
          </w:p>
          <w:p w:rsidR="007320AA" w:rsidRDefault="007320AA" w:rsidP="007320AA">
            <w:r>
              <w:t>NKAKTYRWTFADVKGSPPTITVIDTQEGAEGWECQRAMSVANNVVVDVNACGYQITNQAG</w:t>
            </w:r>
          </w:p>
          <w:p w:rsidR="00033B75" w:rsidRDefault="007320AA" w:rsidP="007320AA">
            <w:r>
              <w:t>QIAAKIVDKVNKE</w:t>
            </w:r>
          </w:p>
        </w:tc>
        <w:tc>
          <w:tcPr>
            <w:tcW w:w="2035" w:type="dxa"/>
          </w:tcPr>
          <w:p w:rsidR="00033B75" w:rsidRDefault="00E93208" w:rsidP="00E93208">
            <w:pPr>
              <w:rPr>
                <w:u w:val="single"/>
              </w:rPr>
            </w:pPr>
            <w:r>
              <w:rPr>
                <w:u w:val="single"/>
              </w:rPr>
              <w:t xml:space="preserve">NLA00017458(SAMN15217203) has the same pknH protein coding sequence </w:t>
            </w:r>
          </w:p>
        </w:tc>
      </w:tr>
      <w:tr w:rsidR="00E93208" w:rsidTr="00E93208">
        <w:tc>
          <w:tcPr>
            <w:tcW w:w="2035" w:type="dxa"/>
          </w:tcPr>
          <w:p w:rsidR="00193F20" w:rsidRDefault="00193F20">
            <w:r>
              <w:t>NLA00017458(SAMN14601854)</w:t>
            </w:r>
          </w:p>
          <w:p w:rsidR="00193F20" w:rsidRDefault="00193F20">
            <w:r>
              <w:t>pknH2</w:t>
            </w:r>
          </w:p>
        </w:tc>
        <w:tc>
          <w:tcPr>
            <w:tcW w:w="4946" w:type="dxa"/>
          </w:tcPr>
          <w:p w:rsidR="00193F20" w:rsidRDefault="00193F20" w:rsidP="00193F20">
            <w:r>
              <w:t>GCA_012584335.1_ASM1258433v1_genomic</w:t>
            </w:r>
          </w:p>
          <w:p w:rsidR="00193F20" w:rsidRDefault="00193F20" w:rsidP="00193F20">
            <w:r>
              <w:t xml:space="preserve">&gt;BDBDBAF_04102 A0A1R3XXU5_MYCBO PknH2 protein </w:t>
            </w:r>
          </w:p>
          <w:p w:rsidR="00193F20" w:rsidRDefault="00193F20" w:rsidP="00193F20">
            <w:r>
              <w:t>MLVLVLGAIGIWIANRPDDNPKRNIATSPGTPTTTATTSLPATTTPTTAPASDPQTRLLS</w:t>
            </w:r>
          </w:p>
          <w:p w:rsidR="00193F20" w:rsidRDefault="00193F20" w:rsidP="00193F20">
            <w:r>
              <w:t>MLPSGYPTGTCKPTTPKPNSIWVNAVAMVDCGQNTNQGGPSRAIYGLFANPDKLKQAFND</w:t>
            </w:r>
          </w:p>
          <w:p w:rsidR="00193F20" w:rsidRDefault="00193F20" w:rsidP="00193F20">
            <w:r>
              <w:t>DIAAVELMNCPGEGPSPDGWHYNQTPDVTAGMIACGTYKNRPNVIWSNEAKLTLSDVFGD</w:t>
            </w:r>
          </w:p>
          <w:p w:rsidR="00193F20" w:rsidRDefault="00193F20" w:rsidP="00193F20">
            <w:r>
              <w:t>PATIEDLHNWWAKYG</w:t>
            </w:r>
          </w:p>
        </w:tc>
        <w:tc>
          <w:tcPr>
            <w:tcW w:w="2035" w:type="dxa"/>
          </w:tcPr>
          <w:p w:rsidR="00193F20" w:rsidRDefault="00193F20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391480" w:rsidRDefault="00391480">
            <w:r>
              <w:t>L12222 (SAMN15217203)</w:t>
            </w:r>
          </w:p>
          <w:p w:rsidR="00662009" w:rsidRDefault="00662009">
            <w:r>
              <w:t>pknH</w:t>
            </w:r>
          </w:p>
        </w:tc>
        <w:tc>
          <w:tcPr>
            <w:tcW w:w="4946" w:type="dxa"/>
          </w:tcPr>
          <w:p w:rsidR="00662009" w:rsidRDefault="00662009" w:rsidP="00662009">
            <w:r>
              <w:t>GCA_013018365.1_ASM1301836v1_genomic</w:t>
            </w:r>
          </w:p>
          <w:p w:rsidR="00662009" w:rsidRDefault="00662009" w:rsidP="00662009">
            <w:r>
              <w:t xml:space="preserve">&gt;ABBFEAE_01417 PKNH_MYCBO Serine/threonine-protein kinase PknH </w:t>
            </w:r>
          </w:p>
          <w:p w:rsidR="00662009" w:rsidRDefault="00662009" w:rsidP="00662009">
            <w:r>
              <w:t>MLVLVLGAIGIWIAIRPKPVQPPQPVAEERLSALLLNSSEVNAVMGSSSMQPGKPITSMD</w:t>
            </w:r>
          </w:p>
          <w:p w:rsidR="00662009" w:rsidRDefault="00662009" w:rsidP="00662009">
            <w:r>
              <w:t>SSPVTVSLPDCQGALYTSQDPVYAGTGYTAINGLISSEPGDNYEHWVNQAVVAFPTADKA</w:t>
            </w:r>
          </w:p>
          <w:p w:rsidR="00662009" w:rsidRDefault="00662009" w:rsidP="00662009">
            <w:r>
              <w:t>RAFVQTSADKWKNCAGKTVTVTNKAKTYRWTFADVKGSPPTITVIDTQEGAEGWECQRAM</w:t>
            </w:r>
          </w:p>
          <w:p w:rsidR="00662009" w:rsidRDefault="00662009" w:rsidP="00662009">
            <w:r>
              <w:t>SVANNVVVDVNACGYQITNQAGQIAAKIVDKVNKE</w:t>
            </w:r>
          </w:p>
          <w:p w:rsidR="00391480" w:rsidRDefault="00391480" w:rsidP="00033B75"/>
        </w:tc>
        <w:tc>
          <w:tcPr>
            <w:tcW w:w="2035" w:type="dxa"/>
          </w:tcPr>
          <w:p w:rsidR="00391480" w:rsidRDefault="00391480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662009" w:rsidRDefault="00662009">
            <w:r>
              <w:t>L12222</w:t>
            </w:r>
          </w:p>
          <w:p w:rsidR="00662009" w:rsidRDefault="00662009">
            <w:r>
              <w:lastRenderedPageBreak/>
              <w:t>(SAMN15217203)</w:t>
            </w:r>
          </w:p>
          <w:p w:rsidR="00555DD4" w:rsidRDefault="00555DD4">
            <w:r>
              <w:t xml:space="preserve">PknH2 </w:t>
            </w:r>
          </w:p>
        </w:tc>
        <w:tc>
          <w:tcPr>
            <w:tcW w:w="4946" w:type="dxa"/>
          </w:tcPr>
          <w:p w:rsidR="00AA1A23" w:rsidRDefault="00AA1A23" w:rsidP="00AA1A23"/>
          <w:p w:rsidR="00AA1A23" w:rsidRDefault="00AA1A23" w:rsidP="00AA1A23">
            <w:r>
              <w:lastRenderedPageBreak/>
              <w:t>GCA_013018365.1_ASM1301836v1_genomic</w:t>
            </w:r>
          </w:p>
          <w:p w:rsidR="00AA1A23" w:rsidRDefault="00AA1A23" w:rsidP="00AA1A23">
            <w:r>
              <w:t xml:space="preserve">&gt;ABBFEAE_01419 A0A1R3XXU5_MYCBO PknH2 protein </w:t>
            </w:r>
          </w:p>
          <w:p w:rsidR="00AA1A23" w:rsidRDefault="00AA1A23" w:rsidP="00AA1A23">
            <w:r>
              <w:t>MAKKPEDRYASAGDLALAAHEALSDPDQDHAADILRRSQESTLPGTAAVTAQPPTMPTVT</w:t>
            </w:r>
          </w:p>
          <w:p w:rsidR="00AA1A23" w:rsidRDefault="00AA1A23" w:rsidP="00AA1A23">
            <w:r>
              <w:t>PPPIQAAPTGQPSWAPNSGPMPASGPTPTPQYYQGGGWGAPPSGGPSPWAQTPRKTNPWP</w:t>
            </w:r>
          </w:p>
          <w:p w:rsidR="00AA1A23" w:rsidRDefault="00AA1A23" w:rsidP="00AA1A23">
            <w:r>
              <w:t>LVAGAAAVVLVLVLGAIGIWIANRPDDNPKRNIATSPGTPTTTATTSLPATTTPTTAPAS</w:t>
            </w:r>
          </w:p>
          <w:p w:rsidR="00AA1A23" w:rsidRDefault="00AA1A23" w:rsidP="00AA1A23">
            <w:r>
              <w:t>DPQTRLLSMLPSGYPTGTCKPTTPKPNSIWVNAVAMVDCGQNTNQGGPSRAIYGLFANPD</w:t>
            </w:r>
          </w:p>
          <w:p w:rsidR="00AA1A23" w:rsidRDefault="00AA1A23" w:rsidP="00AA1A23">
            <w:r>
              <w:t>KLKQAFNDDIAAVELMNCPGEGPSPDGWHYNQTPDVTAGMIACGTYKNRPNVIWSNEAKL</w:t>
            </w:r>
          </w:p>
          <w:p w:rsidR="00662009" w:rsidRDefault="00AA1A23" w:rsidP="00AA1A23">
            <w:r>
              <w:t>TLSDVFGDPATIEDLHNWWAKYG</w:t>
            </w:r>
          </w:p>
        </w:tc>
        <w:tc>
          <w:tcPr>
            <w:tcW w:w="2035" w:type="dxa"/>
          </w:tcPr>
          <w:p w:rsidR="00662009" w:rsidRDefault="00662009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391480" w:rsidRDefault="00391480">
            <w:r>
              <w:t>L12222 (SAMN15217201)</w:t>
            </w:r>
          </w:p>
          <w:p w:rsidR="003C0F6D" w:rsidRDefault="003C0F6D">
            <w:r>
              <w:t>pknH</w:t>
            </w:r>
          </w:p>
        </w:tc>
        <w:tc>
          <w:tcPr>
            <w:tcW w:w="4946" w:type="dxa"/>
          </w:tcPr>
          <w:p w:rsidR="003C0F6D" w:rsidRDefault="003C0F6D" w:rsidP="003C0F6D">
            <w:r>
              <w:t>GCA_013367655.1_ASM1336765v1_genomic</w:t>
            </w:r>
          </w:p>
          <w:p w:rsidR="003C0F6D" w:rsidRDefault="003C0F6D" w:rsidP="003C0F6D">
            <w:r>
              <w:t xml:space="preserve">&gt;CCEFDCB_02241 PKNH_MYCBO Serine/threonine-protein kinase PknH </w:t>
            </w:r>
          </w:p>
          <w:p w:rsidR="003C0F6D" w:rsidRDefault="003C0F6D" w:rsidP="003C0F6D">
            <w:r>
              <w:t>MGPIPQPSAIRPGIPKAFDAVVARGMAKKPEDRYASAGDLALAAHEALSDPDQDHAADIL</w:t>
            </w:r>
          </w:p>
          <w:p w:rsidR="003C0F6D" w:rsidRDefault="003C0F6D" w:rsidP="003C0F6D">
            <w:r>
              <w:t>RRSQESTLPAPPKPVPPPTMPATAMAPRQPPAPPVIPPGVQPAPKPSYTPPAQPGPAGQR</w:t>
            </w:r>
          </w:p>
          <w:p w:rsidR="003C0F6D" w:rsidRDefault="003C0F6D" w:rsidP="003C0F6D">
            <w:r>
              <w:t>PGPTGQPSWAPNSGPMPASGPTPTPQYYQGGGWGAPPSGGPSPWAQTPRKTNPWPLVAGA</w:t>
            </w:r>
          </w:p>
          <w:p w:rsidR="003C0F6D" w:rsidRDefault="003C0F6D" w:rsidP="003C0F6D">
            <w:r>
              <w:t>AAVVLVLVLGAIGIWIAIRPKPVQPPQPVAEERLSALLLNSSEVNAVMGSSSMQPGKPIT</w:t>
            </w:r>
          </w:p>
          <w:p w:rsidR="003C0F6D" w:rsidRDefault="003C0F6D" w:rsidP="003C0F6D">
            <w:r>
              <w:t>SMDSSPVTVSLPDCQGALYTSQDPVYAGTGYTAINGLISSEPGDNYEHWVNQAVVAFPTA</w:t>
            </w:r>
          </w:p>
          <w:p w:rsidR="003C0F6D" w:rsidRDefault="003C0F6D" w:rsidP="003C0F6D">
            <w:r>
              <w:t>DKARAFVQTSADKWKNCAGKTVTVTNKAKTYRWTFADVKGSPPTITVIDTQEGAEGWECQ</w:t>
            </w:r>
          </w:p>
          <w:p w:rsidR="00391480" w:rsidRDefault="003C0F6D" w:rsidP="003C0F6D">
            <w:r>
              <w:t>RAMSVANNVVVDVNACGYQITNQAGQIAAKIVDKVNKE</w:t>
            </w:r>
          </w:p>
        </w:tc>
        <w:tc>
          <w:tcPr>
            <w:tcW w:w="2035" w:type="dxa"/>
          </w:tcPr>
          <w:p w:rsidR="00391480" w:rsidRDefault="00391480">
            <w:pPr>
              <w:rPr>
                <w:u w:val="single"/>
              </w:rPr>
            </w:pPr>
          </w:p>
        </w:tc>
      </w:tr>
      <w:tr w:rsidR="00E93208" w:rsidTr="00E93208">
        <w:tc>
          <w:tcPr>
            <w:tcW w:w="2035" w:type="dxa"/>
          </w:tcPr>
          <w:p w:rsidR="003C0F6D" w:rsidRDefault="003C0F6D">
            <w:r>
              <w:t>L12222</w:t>
            </w:r>
          </w:p>
          <w:p w:rsidR="003C0F6D" w:rsidRDefault="003C0F6D">
            <w:r>
              <w:t>(SAMN15217201)</w:t>
            </w:r>
          </w:p>
          <w:p w:rsidR="003C0F6D" w:rsidRDefault="003C0F6D">
            <w:r>
              <w:t xml:space="preserve">PknH2 </w:t>
            </w:r>
          </w:p>
        </w:tc>
        <w:tc>
          <w:tcPr>
            <w:tcW w:w="4946" w:type="dxa"/>
          </w:tcPr>
          <w:p w:rsidR="000B3CBC" w:rsidRDefault="000B3CBC" w:rsidP="000B3CBC">
            <w:r>
              <w:t>GCA_013367655.1_ASM1336765v1_genomic</w:t>
            </w:r>
          </w:p>
          <w:p w:rsidR="000B3CBC" w:rsidRDefault="000B3CBC" w:rsidP="000B3CBC">
            <w:r>
              <w:t xml:space="preserve">&gt;CCEFDCB_04052 A0A1R3XXU5_MYCBO PknH2 protein </w:t>
            </w:r>
          </w:p>
          <w:p w:rsidR="000B3CBC" w:rsidRDefault="000B3CBC" w:rsidP="000B3CBC">
            <w:r>
              <w:t>MLVLVLGAIGIWIANRPDDNPKRNIATSPGTPTTTATTSLPATTTPTTAPASDPQTRLLS</w:t>
            </w:r>
          </w:p>
          <w:p w:rsidR="000B3CBC" w:rsidRDefault="000B3CBC" w:rsidP="000B3CBC">
            <w:r>
              <w:t>MLPSGYPTGTCKPTTPKPNSIWVNAVAMVDCGQNTNQGGPSRAIYGLFANPDKLKQAFND</w:t>
            </w:r>
          </w:p>
          <w:p w:rsidR="000B3CBC" w:rsidRDefault="000B3CBC" w:rsidP="000B3CBC">
            <w:r>
              <w:t>DIAAVELMNCPGEGPSPDGWHYNQTPDVTAGMIACGTYKNRPNVIWSNEAKLTLSDVFGD</w:t>
            </w:r>
          </w:p>
          <w:p w:rsidR="003C0F6D" w:rsidRDefault="000B3CBC" w:rsidP="000B3CBC">
            <w:r>
              <w:t>PATIEDLHNWWAKYG</w:t>
            </w:r>
          </w:p>
        </w:tc>
        <w:tc>
          <w:tcPr>
            <w:tcW w:w="2035" w:type="dxa"/>
          </w:tcPr>
          <w:p w:rsidR="003C0F6D" w:rsidRDefault="00E93208">
            <w:pPr>
              <w:rPr>
                <w:u w:val="single"/>
              </w:rPr>
            </w:pPr>
            <w:r>
              <w:rPr>
                <w:u w:val="single"/>
              </w:rPr>
              <w:t xml:space="preserve">NLA000017458(SAMN15217203) has the same protein coding sequence for its pknH2 </w:t>
            </w:r>
          </w:p>
        </w:tc>
      </w:tr>
    </w:tbl>
    <w:p w:rsidR="00504290" w:rsidRDefault="00504290">
      <w:pPr>
        <w:rPr>
          <w:u w:val="single"/>
        </w:rPr>
      </w:pPr>
    </w:p>
    <w:p w:rsidR="00155ECE" w:rsidRDefault="00155ECE">
      <w:pPr>
        <w:rPr>
          <w:u w:val="single"/>
        </w:rPr>
      </w:pPr>
      <w:r>
        <w:rPr>
          <w:u w:val="single"/>
        </w:rPr>
        <w:t>Gene arrangement</w:t>
      </w:r>
    </w:p>
    <w:p w:rsidR="00D102AB" w:rsidRDefault="00D102AB">
      <w:r>
        <w:t>There is a correlation between the strains with a higher scaffold number and those wi</w:t>
      </w:r>
      <w:r w:rsidR="00155ECE">
        <w:t>th pknH2 and tbD2 genes that were</w:t>
      </w:r>
      <w:r>
        <w:t xml:space="preserve"> not found with the rest of </w:t>
      </w:r>
      <w:r w:rsidR="00CC1CD2">
        <w:t xml:space="preserve">the RD900 region (indeterminate). </w:t>
      </w:r>
    </w:p>
    <w:p w:rsidR="00D102AB" w:rsidRDefault="00D102AB">
      <w:r>
        <w:t xml:space="preserve">The strains with a scaffold number &gt; 90 differ in their gene arrangement than those with a smaller scaffold number – less complete gene arrangements are being produced in these cases. </w:t>
      </w:r>
    </w:p>
    <w:p w:rsidR="00946750" w:rsidRDefault="00946750">
      <w:r>
        <w:t xml:space="preserve">Most complete? </w:t>
      </w:r>
      <w:bookmarkStart w:id="0" w:name="_GoBack"/>
      <w:bookmarkEnd w:id="0"/>
    </w:p>
    <w:p w:rsidR="008E1909" w:rsidRDefault="008E1909"/>
    <w:p w:rsidR="008E1909" w:rsidRDefault="008E1909"/>
    <w:p w:rsidR="005A173D" w:rsidRDefault="00155ECE">
      <w:pPr>
        <w:rPr>
          <w:u w:val="single"/>
        </w:rPr>
      </w:pPr>
      <w:r w:rsidRPr="00155ECE">
        <w:rPr>
          <w:u w:val="single"/>
        </w:rPr>
        <w:t>Protein coding sequences</w:t>
      </w:r>
      <w:r w:rsidR="00971B44">
        <w:rPr>
          <w:u w:val="single"/>
        </w:rPr>
        <w:t xml:space="preserve"> – grouping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76D" w:rsidTr="0096676D">
        <w:tc>
          <w:tcPr>
            <w:tcW w:w="4508" w:type="dxa"/>
          </w:tcPr>
          <w:p w:rsidR="0096676D" w:rsidRPr="004B47A6" w:rsidRDefault="0096676D">
            <w:r w:rsidRPr="004B47A6">
              <w:t xml:space="preserve">Standard pknH sequence </w:t>
            </w:r>
          </w:p>
        </w:tc>
        <w:tc>
          <w:tcPr>
            <w:tcW w:w="4508" w:type="dxa"/>
          </w:tcPr>
          <w:p w:rsidR="0096676D" w:rsidRDefault="009A5131">
            <w:pPr>
              <w:rPr>
                <w:u w:val="single"/>
              </w:rPr>
            </w:pPr>
            <w:r>
              <w:rPr>
                <w:u w:val="single"/>
              </w:rPr>
              <w:t>K85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MAL010074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MAL010081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MAL010129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MAL010131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MAL020176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MAL020193</w:t>
            </w:r>
          </w:p>
          <w:p w:rsidR="009A5131" w:rsidRDefault="009A5131">
            <w:pPr>
              <w:rPr>
                <w:u w:val="single"/>
              </w:rPr>
            </w:pPr>
            <w:r>
              <w:rPr>
                <w:u w:val="single"/>
              </w:rPr>
              <w:t>UT307</w:t>
            </w:r>
          </w:p>
        </w:tc>
      </w:tr>
      <w:tr w:rsidR="0096676D" w:rsidTr="0096676D">
        <w:tc>
          <w:tcPr>
            <w:tcW w:w="4508" w:type="dxa"/>
          </w:tcPr>
          <w:p w:rsidR="0096676D" w:rsidRPr="004B47A6" w:rsidRDefault="004B47A6">
            <w:r w:rsidRPr="004B47A6">
              <w:t xml:space="preserve">Standard pknH2 sequence </w:t>
            </w:r>
          </w:p>
        </w:tc>
        <w:tc>
          <w:tcPr>
            <w:tcW w:w="4508" w:type="dxa"/>
          </w:tcPr>
          <w:p w:rsidR="0096676D" w:rsidRDefault="007A6001">
            <w:pPr>
              <w:rPr>
                <w:u w:val="single"/>
              </w:rPr>
            </w:pPr>
            <w:r>
              <w:rPr>
                <w:u w:val="single"/>
              </w:rPr>
              <w:t>MAL010081</w:t>
            </w:r>
          </w:p>
          <w:p w:rsidR="007A6001" w:rsidRDefault="007A6001">
            <w:pPr>
              <w:rPr>
                <w:u w:val="single"/>
              </w:rPr>
            </w:pPr>
            <w:r>
              <w:rPr>
                <w:u w:val="single"/>
              </w:rPr>
              <w:t>MAL010131</w:t>
            </w:r>
          </w:p>
          <w:p w:rsidR="007A6001" w:rsidRDefault="007A6001">
            <w:pPr>
              <w:rPr>
                <w:u w:val="single"/>
              </w:rPr>
            </w:pPr>
            <w:r>
              <w:rPr>
                <w:u w:val="single"/>
              </w:rPr>
              <w:t>MAL020176</w:t>
            </w:r>
          </w:p>
          <w:p w:rsidR="007A6001" w:rsidRDefault="007A6001">
            <w:pPr>
              <w:rPr>
                <w:u w:val="single"/>
              </w:rPr>
            </w:pPr>
          </w:p>
        </w:tc>
      </w:tr>
      <w:tr w:rsidR="0096676D" w:rsidTr="0096676D">
        <w:tc>
          <w:tcPr>
            <w:tcW w:w="4508" w:type="dxa"/>
          </w:tcPr>
          <w:p w:rsidR="0096676D" w:rsidRPr="00481E33" w:rsidRDefault="00481E33">
            <w:r w:rsidRPr="00481E33">
              <w:t xml:space="preserve">K85 pknH2 </w:t>
            </w:r>
          </w:p>
        </w:tc>
        <w:tc>
          <w:tcPr>
            <w:tcW w:w="4508" w:type="dxa"/>
          </w:tcPr>
          <w:p w:rsidR="0096676D" w:rsidRDefault="0096676D">
            <w:pPr>
              <w:rPr>
                <w:u w:val="single"/>
              </w:rPr>
            </w:pPr>
          </w:p>
        </w:tc>
      </w:tr>
      <w:tr w:rsidR="0096676D" w:rsidTr="0096676D">
        <w:tc>
          <w:tcPr>
            <w:tcW w:w="4508" w:type="dxa"/>
          </w:tcPr>
          <w:p w:rsidR="0096676D" w:rsidRPr="00481E33" w:rsidRDefault="00481E33">
            <w:r w:rsidRPr="00481E33">
              <w:t>MAL010118 pknH</w:t>
            </w:r>
          </w:p>
        </w:tc>
        <w:tc>
          <w:tcPr>
            <w:tcW w:w="4508" w:type="dxa"/>
          </w:tcPr>
          <w:p w:rsidR="0096676D" w:rsidRDefault="002F42D5">
            <w:pPr>
              <w:rPr>
                <w:u w:val="single"/>
              </w:rPr>
            </w:pPr>
            <w:r>
              <w:rPr>
                <w:u w:val="single"/>
              </w:rPr>
              <w:t xml:space="preserve">MAL010129(has 2 </w:t>
            </w:r>
            <w:proofErr w:type="spellStart"/>
            <w:r>
              <w:rPr>
                <w:u w:val="single"/>
              </w:rPr>
              <w:t>pknHs</w:t>
            </w:r>
            <w:proofErr w:type="spellEnd"/>
            <w:r>
              <w:rPr>
                <w:u w:val="single"/>
              </w:rPr>
              <w:t xml:space="preserve"> – one same as MAL010118 and the other is the standard pknH sequence)</w:t>
            </w:r>
          </w:p>
        </w:tc>
      </w:tr>
      <w:tr w:rsidR="00481E33" w:rsidTr="0096676D">
        <w:tc>
          <w:tcPr>
            <w:tcW w:w="4508" w:type="dxa"/>
          </w:tcPr>
          <w:p w:rsidR="00481E33" w:rsidRPr="00481E33" w:rsidRDefault="00481E33">
            <w:r w:rsidRPr="00481E33">
              <w:t xml:space="preserve">MAL010118 pknH2 </w:t>
            </w:r>
          </w:p>
        </w:tc>
        <w:tc>
          <w:tcPr>
            <w:tcW w:w="4508" w:type="dxa"/>
          </w:tcPr>
          <w:p w:rsidR="00481E33" w:rsidRDefault="002A5F9C">
            <w:pPr>
              <w:rPr>
                <w:u w:val="single"/>
              </w:rPr>
            </w:pPr>
            <w:r>
              <w:rPr>
                <w:u w:val="single"/>
              </w:rPr>
              <w:t>25</w:t>
            </w:r>
          </w:p>
          <w:p w:rsidR="002A5F9C" w:rsidRDefault="002A5F9C">
            <w:pPr>
              <w:rPr>
                <w:u w:val="single"/>
              </w:rPr>
            </w:pPr>
            <w:r>
              <w:rPr>
                <w:u w:val="single"/>
              </w:rPr>
              <w:t>MAL010129</w:t>
            </w:r>
          </w:p>
        </w:tc>
      </w:tr>
      <w:tr w:rsidR="002A5F9C" w:rsidTr="0096676D">
        <w:tc>
          <w:tcPr>
            <w:tcW w:w="4508" w:type="dxa"/>
          </w:tcPr>
          <w:p w:rsidR="002A5F9C" w:rsidRPr="00481E33" w:rsidRDefault="003F291C">
            <w:r>
              <w:t>MAL020193 pknH2</w:t>
            </w:r>
          </w:p>
        </w:tc>
        <w:tc>
          <w:tcPr>
            <w:tcW w:w="4508" w:type="dxa"/>
          </w:tcPr>
          <w:p w:rsidR="002A5F9C" w:rsidRDefault="003F291C">
            <w:pPr>
              <w:rPr>
                <w:u w:val="single"/>
              </w:rPr>
            </w:pPr>
            <w:r>
              <w:rPr>
                <w:u w:val="single"/>
              </w:rPr>
              <w:t xml:space="preserve">ATCC </w:t>
            </w:r>
            <w:r w:rsidR="004270EA">
              <w:rPr>
                <w:u w:val="single"/>
              </w:rPr>
              <w:t>2542</w:t>
            </w:r>
            <w:r>
              <w:rPr>
                <w:u w:val="single"/>
              </w:rPr>
              <w:t>0</w:t>
            </w:r>
          </w:p>
        </w:tc>
      </w:tr>
      <w:tr w:rsidR="003F291C" w:rsidTr="0096676D">
        <w:tc>
          <w:tcPr>
            <w:tcW w:w="4508" w:type="dxa"/>
          </w:tcPr>
          <w:p w:rsidR="003F291C" w:rsidRDefault="004270EA">
            <w:r>
              <w:t>25 pknH</w:t>
            </w:r>
          </w:p>
        </w:tc>
        <w:tc>
          <w:tcPr>
            <w:tcW w:w="4508" w:type="dxa"/>
          </w:tcPr>
          <w:p w:rsidR="003F291C" w:rsidRDefault="004270EA">
            <w:pPr>
              <w:rPr>
                <w:u w:val="single"/>
              </w:rPr>
            </w:pPr>
            <w:r>
              <w:rPr>
                <w:u w:val="single"/>
              </w:rPr>
              <w:t xml:space="preserve">Three different </w:t>
            </w:r>
            <w:proofErr w:type="spellStart"/>
            <w:r>
              <w:rPr>
                <w:u w:val="single"/>
              </w:rPr>
              <w:t>pknHs</w:t>
            </w:r>
            <w:proofErr w:type="spellEnd"/>
            <w:r>
              <w:rPr>
                <w:u w:val="single"/>
              </w:rPr>
              <w:t xml:space="preserve"> for this strain </w:t>
            </w:r>
          </w:p>
        </w:tc>
      </w:tr>
      <w:tr w:rsidR="004270EA" w:rsidTr="0096676D">
        <w:tc>
          <w:tcPr>
            <w:tcW w:w="4508" w:type="dxa"/>
          </w:tcPr>
          <w:p w:rsidR="004270EA" w:rsidRDefault="004270EA">
            <w:r>
              <w:t xml:space="preserve">ATCC 25420 pknH </w:t>
            </w:r>
          </w:p>
        </w:tc>
        <w:tc>
          <w:tcPr>
            <w:tcW w:w="4508" w:type="dxa"/>
          </w:tcPr>
          <w:p w:rsidR="004270EA" w:rsidRDefault="004270EA">
            <w:pPr>
              <w:rPr>
                <w:u w:val="single"/>
              </w:rPr>
            </w:pPr>
          </w:p>
        </w:tc>
      </w:tr>
      <w:tr w:rsidR="004270EA" w:rsidTr="0096676D">
        <w:tc>
          <w:tcPr>
            <w:tcW w:w="4508" w:type="dxa"/>
          </w:tcPr>
          <w:p w:rsidR="004270EA" w:rsidRDefault="004270EA">
            <w:r>
              <w:t>NLA00001748(SAMN14601854) pknH</w:t>
            </w:r>
          </w:p>
        </w:tc>
        <w:tc>
          <w:tcPr>
            <w:tcW w:w="4508" w:type="dxa"/>
          </w:tcPr>
          <w:p w:rsidR="004270EA" w:rsidRDefault="007F1C81">
            <w:pPr>
              <w:rPr>
                <w:u w:val="single"/>
              </w:rPr>
            </w:pPr>
            <w:r>
              <w:rPr>
                <w:u w:val="single"/>
              </w:rPr>
              <w:t xml:space="preserve">NLA000017458(SAMN15217203) </w:t>
            </w:r>
            <w:r w:rsidR="0018492C">
              <w:rPr>
                <w:u w:val="single"/>
              </w:rPr>
              <w:t>pknH</w:t>
            </w:r>
          </w:p>
        </w:tc>
      </w:tr>
      <w:tr w:rsidR="004270EA" w:rsidTr="0096676D">
        <w:tc>
          <w:tcPr>
            <w:tcW w:w="4508" w:type="dxa"/>
          </w:tcPr>
          <w:p w:rsidR="004270EA" w:rsidRDefault="007F1C81">
            <w:r>
              <w:t>NLA00001748(SAMN14601854)</w:t>
            </w:r>
            <w:r w:rsidR="002F64F0">
              <w:t xml:space="preserve"> </w:t>
            </w:r>
            <w:r>
              <w:t xml:space="preserve">pknH2 </w:t>
            </w:r>
          </w:p>
        </w:tc>
        <w:tc>
          <w:tcPr>
            <w:tcW w:w="4508" w:type="dxa"/>
          </w:tcPr>
          <w:p w:rsidR="004270EA" w:rsidRDefault="004270EA">
            <w:pPr>
              <w:rPr>
                <w:u w:val="single"/>
              </w:rPr>
            </w:pPr>
          </w:p>
        </w:tc>
      </w:tr>
      <w:tr w:rsidR="004270EA" w:rsidTr="0096676D">
        <w:tc>
          <w:tcPr>
            <w:tcW w:w="4508" w:type="dxa"/>
          </w:tcPr>
          <w:p w:rsidR="004270EA" w:rsidRDefault="002F64F0">
            <w:r>
              <w:t>L12222(SAMN15271203) pknH</w:t>
            </w:r>
          </w:p>
        </w:tc>
        <w:tc>
          <w:tcPr>
            <w:tcW w:w="4508" w:type="dxa"/>
          </w:tcPr>
          <w:p w:rsidR="004270EA" w:rsidRDefault="004270EA">
            <w:pPr>
              <w:rPr>
                <w:u w:val="single"/>
              </w:rPr>
            </w:pPr>
          </w:p>
        </w:tc>
      </w:tr>
      <w:tr w:rsidR="00110C34" w:rsidTr="0096676D">
        <w:tc>
          <w:tcPr>
            <w:tcW w:w="4508" w:type="dxa"/>
          </w:tcPr>
          <w:p w:rsidR="00110C34" w:rsidRDefault="00110C34">
            <w:r>
              <w:t xml:space="preserve">L12222(SAMN15271203) pknH2 </w:t>
            </w:r>
          </w:p>
        </w:tc>
        <w:tc>
          <w:tcPr>
            <w:tcW w:w="4508" w:type="dxa"/>
          </w:tcPr>
          <w:p w:rsidR="00110C34" w:rsidRDefault="00110C34">
            <w:pPr>
              <w:rPr>
                <w:u w:val="single"/>
              </w:rPr>
            </w:pPr>
          </w:p>
        </w:tc>
      </w:tr>
      <w:tr w:rsidR="00110C34" w:rsidTr="0096676D">
        <w:tc>
          <w:tcPr>
            <w:tcW w:w="4508" w:type="dxa"/>
          </w:tcPr>
          <w:p w:rsidR="00110C34" w:rsidRDefault="00110C34">
            <w:r>
              <w:t>L12222(SAMN15217201) pknH</w:t>
            </w:r>
          </w:p>
        </w:tc>
        <w:tc>
          <w:tcPr>
            <w:tcW w:w="4508" w:type="dxa"/>
          </w:tcPr>
          <w:p w:rsidR="00110C34" w:rsidRDefault="00110C34">
            <w:pPr>
              <w:rPr>
                <w:u w:val="single"/>
              </w:rPr>
            </w:pPr>
          </w:p>
        </w:tc>
      </w:tr>
      <w:tr w:rsidR="00110C34" w:rsidTr="0096676D">
        <w:tc>
          <w:tcPr>
            <w:tcW w:w="4508" w:type="dxa"/>
          </w:tcPr>
          <w:p w:rsidR="00110C34" w:rsidRDefault="00110C34">
            <w:r>
              <w:t xml:space="preserve">L12222(SAMN15217201) pknH2 </w:t>
            </w:r>
          </w:p>
        </w:tc>
        <w:tc>
          <w:tcPr>
            <w:tcW w:w="4508" w:type="dxa"/>
          </w:tcPr>
          <w:p w:rsidR="00110C34" w:rsidRDefault="0018492C">
            <w:pPr>
              <w:rPr>
                <w:u w:val="single"/>
              </w:rPr>
            </w:pPr>
            <w:r>
              <w:rPr>
                <w:u w:val="single"/>
              </w:rPr>
              <w:t xml:space="preserve">NLA000017458(SAMN15217203) pknH2 </w:t>
            </w:r>
          </w:p>
        </w:tc>
      </w:tr>
    </w:tbl>
    <w:p w:rsidR="005A173D" w:rsidRDefault="005A173D">
      <w:pPr>
        <w:rPr>
          <w:u w:val="single"/>
        </w:rPr>
      </w:pPr>
    </w:p>
    <w:p w:rsidR="005A173D" w:rsidRPr="00155ECE" w:rsidRDefault="005A173D">
      <w:pPr>
        <w:rPr>
          <w:u w:val="single"/>
        </w:rPr>
      </w:pPr>
    </w:p>
    <w:sectPr w:rsidR="005A173D" w:rsidRPr="0015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3C"/>
    <w:rsid w:val="00022470"/>
    <w:rsid w:val="000302C8"/>
    <w:rsid w:val="00033B75"/>
    <w:rsid w:val="000531B2"/>
    <w:rsid w:val="00053E75"/>
    <w:rsid w:val="00055475"/>
    <w:rsid w:val="00070F64"/>
    <w:rsid w:val="000A540F"/>
    <w:rsid w:val="000B3CBC"/>
    <w:rsid w:val="00110C34"/>
    <w:rsid w:val="001161A0"/>
    <w:rsid w:val="00155ECE"/>
    <w:rsid w:val="001661CE"/>
    <w:rsid w:val="0018492C"/>
    <w:rsid w:val="00193F20"/>
    <w:rsid w:val="001B1781"/>
    <w:rsid w:val="001B6AF2"/>
    <w:rsid w:val="00291D4D"/>
    <w:rsid w:val="002A5F9C"/>
    <w:rsid w:val="002C0EB8"/>
    <w:rsid w:val="002E0DB6"/>
    <w:rsid w:val="002E1E51"/>
    <w:rsid w:val="002F42D5"/>
    <w:rsid w:val="002F64F0"/>
    <w:rsid w:val="00312F25"/>
    <w:rsid w:val="00324813"/>
    <w:rsid w:val="003358CA"/>
    <w:rsid w:val="00342DC1"/>
    <w:rsid w:val="00375809"/>
    <w:rsid w:val="00391480"/>
    <w:rsid w:val="00395093"/>
    <w:rsid w:val="003B00A4"/>
    <w:rsid w:val="003C0F6D"/>
    <w:rsid w:val="003E036C"/>
    <w:rsid w:val="003F291C"/>
    <w:rsid w:val="004023E8"/>
    <w:rsid w:val="0041230E"/>
    <w:rsid w:val="004270EA"/>
    <w:rsid w:val="00453D1C"/>
    <w:rsid w:val="00454875"/>
    <w:rsid w:val="004727FF"/>
    <w:rsid w:val="00481E33"/>
    <w:rsid w:val="004821AB"/>
    <w:rsid w:val="004A2C75"/>
    <w:rsid w:val="004B47A6"/>
    <w:rsid w:val="004D305C"/>
    <w:rsid w:val="004E5E6E"/>
    <w:rsid w:val="004F59A1"/>
    <w:rsid w:val="00504290"/>
    <w:rsid w:val="00555DD4"/>
    <w:rsid w:val="005A173D"/>
    <w:rsid w:val="005E7CC4"/>
    <w:rsid w:val="00651A81"/>
    <w:rsid w:val="00662009"/>
    <w:rsid w:val="0069383A"/>
    <w:rsid w:val="006C2ADD"/>
    <w:rsid w:val="00725A77"/>
    <w:rsid w:val="007320AA"/>
    <w:rsid w:val="00777A6C"/>
    <w:rsid w:val="007A6001"/>
    <w:rsid w:val="007F1C81"/>
    <w:rsid w:val="0089063C"/>
    <w:rsid w:val="00892058"/>
    <w:rsid w:val="008A167E"/>
    <w:rsid w:val="008B4732"/>
    <w:rsid w:val="008D662F"/>
    <w:rsid w:val="008E1909"/>
    <w:rsid w:val="008F0D3A"/>
    <w:rsid w:val="00907EFE"/>
    <w:rsid w:val="009251BF"/>
    <w:rsid w:val="00944BED"/>
    <w:rsid w:val="00946750"/>
    <w:rsid w:val="0095668A"/>
    <w:rsid w:val="0096676D"/>
    <w:rsid w:val="00971B44"/>
    <w:rsid w:val="009A5131"/>
    <w:rsid w:val="009F13E1"/>
    <w:rsid w:val="00A15338"/>
    <w:rsid w:val="00A57804"/>
    <w:rsid w:val="00AA1A23"/>
    <w:rsid w:val="00AC6897"/>
    <w:rsid w:val="00BC6973"/>
    <w:rsid w:val="00BE083E"/>
    <w:rsid w:val="00C04D17"/>
    <w:rsid w:val="00CB327A"/>
    <w:rsid w:val="00CC1CD2"/>
    <w:rsid w:val="00CF2D75"/>
    <w:rsid w:val="00D00795"/>
    <w:rsid w:val="00D102AB"/>
    <w:rsid w:val="00D4323A"/>
    <w:rsid w:val="00D91193"/>
    <w:rsid w:val="00D97FDC"/>
    <w:rsid w:val="00DA7776"/>
    <w:rsid w:val="00DB49BB"/>
    <w:rsid w:val="00DB5C85"/>
    <w:rsid w:val="00DB62C1"/>
    <w:rsid w:val="00E01EA6"/>
    <w:rsid w:val="00E31CB4"/>
    <w:rsid w:val="00E37A34"/>
    <w:rsid w:val="00E93208"/>
    <w:rsid w:val="00F46CD2"/>
    <w:rsid w:val="00FA16E6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DD4E"/>
  <w15:chartTrackingRefBased/>
  <w15:docId w15:val="{973D2980-2AD4-44CB-B6F4-77E16A5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</dc:creator>
  <cp:keywords/>
  <dc:description/>
  <cp:lastModifiedBy>Anne K</cp:lastModifiedBy>
  <cp:revision>145</cp:revision>
  <dcterms:created xsi:type="dcterms:W3CDTF">2020-07-20T09:03:00Z</dcterms:created>
  <dcterms:modified xsi:type="dcterms:W3CDTF">2020-07-21T10:42:00Z</dcterms:modified>
</cp:coreProperties>
</file>