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AD0A9" w14:textId="77777777" w:rsidR="008C43A6" w:rsidRDefault="00755346" w:rsidP="00971779">
      <w:pPr>
        <w:jc w:val="center"/>
      </w:pPr>
      <w:r>
        <w:t xml:space="preserve">МИНИСТЕРСТВО НАУКИ И ВЫСШЕГО ОБРАЗОВАНИЯ </w:t>
      </w:r>
    </w:p>
    <w:p w14:paraId="5BB39A3E" w14:textId="77777777" w:rsidR="008C43A6" w:rsidRDefault="00755346" w:rsidP="00971779">
      <w:pPr>
        <w:jc w:val="center"/>
      </w:pPr>
      <w:r>
        <w:t>РОССИЙСКОЙ ФЕДЕРАЦИИ</w:t>
      </w:r>
    </w:p>
    <w:p w14:paraId="143114DE" w14:textId="77777777" w:rsidR="008C43A6" w:rsidRDefault="00755346" w:rsidP="00971779">
      <w:pPr>
        <w:jc w:val="center"/>
      </w:pPr>
      <w:r>
        <w:t>Федеральное государственное автономное образовательное учреждение</w:t>
      </w:r>
    </w:p>
    <w:p w14:paraId="39FA420B" w14:textId="77777777" w:rsidR="008C43A6" w:rsidRDefault="00755346" w:rsidP="00971779">
      <w:pPr>
        <w:jc w:val="center"/>
      </w:pPr>
      <w:r>
        <w:t>высшего образования</w:t>
      </w:r>
    </w:p>
    <w:p w14:paraId="50C47F14" w14:textId="77777777" w:rsidR="008C43A6" w:rsidRDefault="00755346" w:rsidP="00971779">
      <w:pPr>
        <w:jc w:val="center"/>
      </w:pPr>
      <w:r>
        <w:t>«ТЮМЕНСКИЙ ГОСУДАРСТВЕННЫЙ УНИВЕРСИТЕТ»</w:t>
      </w:r>
    </w:p>
    <w:p w14:paraId="1D4C0F5D" w14:textId="77777777" w:rsidR="008C43A6" w:rsidRDefault="00755346" w:rsidP="00971779">
      <w:pPr>
        <w:jc w:val="center"/>
      </w:pPr>
      <w:r>
        <w:t>ШКОЛА КОМПЬЮТЕРНЫХ НАУК</w:t>
      </w:r>
    </w:p>
    <w:p w14:paraId="09F6283F" w14:textId="77777777" w:rsidR="008C43A6" w:rsidRDefault="008C43A6" w:rsidP="00971779">
      <w:pPr>
        <w:widowControl w:val="0"/>
        <w:jc w:val="center"/>
        <w:rPr>
          <w:caps/>
        </w:rPr>
      </w:pPr>
    </w:p>
    <w:p w14:paraId="4372BAF9" w14:textId="77777777" w:rsidR="008C43A6" w:rsidRDefault="008C43A6" w:rsidP="00971779">
      <w:pPr>
        <w:widowControl w:val="0"/>
        <w:jc w:val="center"/>
        <w:rPr>
          <w:caps/>
        </w:rPr>
      </w:pPr>
    </w:p>
    <w:p w14:paraId="5E243392" w14:textId="77777777" w:rsidR="008C43A6" w:rsidRDefault="008C43A6" w:rsidP="00971779">
      <w:pPr>
        <w:widowControl w:val="0"/>
        <w:jc w:val="center"/>
        <w:rPr>
          <w:caps/>
        </w:rPr>
      </w:pPr>
    </w:p>
    <w:p w14:paraId="2DDB58F5" w14:textId="77777777" w:rsidR="008C43A6" w:rsidRDefault="008C43A6" w:rsidP="00971779">
      <w:pPr>
        <w:widowControl w:val="0"/>
        <w:jc w:val="center"/>
        <w:rPr>
          <w:caps/>
        </w:rPr>
      </w:pPr>
    </w:p>
    <w:p w14:paraId="52F07E94" w14:textId="77777777" w:rsidR="008C43A6" w:rsidRDefault="008C43A6" w:rsidP="00971779">
      <w:pPr>
        <w:widowControl w:val="0"/>
        <w:jc w:val="center"/>
        <w:rPr>
          <w:caps/>
        </w:rPr>
      </w:pPr>
    </w:p>
    <w:p w14:paraId="6F34C9DB" w14:textId="77777777" w:rsidR="008C43A6" w:rsidRDefault="00755346" w:rsidP="00971779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5730CB72" w14:textId="1CA405ED" w:rsidR="008C43A6" w:rsidRDefault="00AF7993" w:rsidP="00971779">
      <w:pPr>
        <w:widowControl w:val="0"/>
        <w:jc w:val="center"/>
        <w:rPr>
          <w:caps/>
        </w:rPr>
      </w:pPr>
      <w:r>
        <w:rPr>
          <w:caps/>
        </w:rPr>
        <w:t xml:space="preserve">о РЕЗУЛЬТАТАХ Ознакомительной </w:t>
      </w:r>
      <w:r w:rsidR="00755346">
        <w:rPr>
          <w:caps/>
        </w:rPr>
        <w:t>практикИ</w:t>
      </w:r>
    </w:p>
    <w:p w14:paraId="5B840D38" w14:textId="77777777" w:rsidR="00AF7993" w:rsidRDefault="00AF7993" w:rsidP="00971779">
      <w:pPr>
        <w:widowControl w:val="0"/>
        <w:jc w:val="center"/>
        <w:rPr>
          <w:caps/>
        </w:rPr>
      </w:pPr>
    </w:p>
    <w:p w14:paraId="6B1106E3" w14:textId="77777777" w:rsidR="00AF7993" w:rsidRDefault="00AF7993" w:rsidP="00971779">
      <w:pPr>
        <w:widowControl w:val="0"/>
        <w:jc w:val="center"/>
        <w:rPr>
          <w:caps/>
        </w:rPr>
      </w:pPr>
    </w:p>
    <w:p w14:paraId="07422FE6" w14:textId="77777777" w:rsidR="00AF7993" w:rsidRDefault="00AF7993" w:rsidP="00971779">
      <w:pPr>
        <w:jc w:val="center"/>
      </w:pPr>
      <w:r>
        <w:rPr>
          <w:u w:val="single"/>
        </w:rPr>
        <w:t>ФГАОУ ВО «Тюменский государственный университет»</w:t>
      </w:r>
    </w:p>
    <w:p w14:paraId="0E9D102F" w14:textId="113440BB" w:rsidR="008C43A6" w:rsidRPr="00AF7993" w:rsidRDefault="00AF7993" w:rsidP="00971779">
      <w:pPr>
        <w:jc w:val="center"/>
      </w:pPr>
      <w:r w:rsidRPr="00AF7993">
        <w:t xml:space="preserve"> </w:t>
      </w:r>
      <w:r w:rsidR="00755346" w:rsidRPr="00AF7993">
        <w:t>(наименование организации)</w:t>
      </w:r>
    </w:p>
    <w:p w14:paraId="3A8284A9" w14:textId="77777777" w:rsidR="008C43A6" w:rsidRPr="00F87D2D" w:rsidRDefault="008C43A6" w:rsidP="00971779">
      <w:pPr>
        <w:widowControl w:val="0"/>
        <w:jc w:val="center"/>
        <w:rPr>
          <w:caps/>
        </w:rPr>
      </w:pPr>
    </w:p>
    <w:p w14:paraId="3C2819F7" w14:textId="5E111BA7" w:rsidR="008C43A6" w:rsidRPr="00AF7993" w:rsidRDefault="00AF7993" w:rsidP="00971779">
      <w:pPr>
        <w:widowControl w:val="0"/>
        <w:jc w:val="center"/>
        <w:rPr>
          <w:caps/>
          <w:u w:val="single"/>
        </w:rPr>
      </w:pPr>
      <w:r w:rsidRPr="00AF7993">
        <w:rPr>
          <w:u w:val="single"/>
        </w:rPr>
        <w:t>Академический департамент Школы компьютерных наук</w:t>
      </w:r>
    </w:p>
    <w:p w14:paraId="6978F903" w14:textId="77777777" w:rsidR="008C43A6" w:rsidRPr="00F87D2D" w:rsidRDefault="00755346" w:rsidP="00971779">
      <w:pPr>
        <w:widowControl w:val="0"/>
        <w:jc w:val="center"/>
      </w:pPr>
      <w:r w:rsidRPr="00AF7993">
        <w:t>(наименование структурного подразделения)</w:t>
      </w:r>
    </w:p>
    <w:p w14:paraId="60F5D196" w14:textId="77777777" w:rsidR="008C43A6" w:rsidRDefault="008C43A6" w:rsidP="00971779">
      <w:pPr>
        <w:widowControl w:val="0"/>
        <w:jc w:val="center"/>
        <w:rPr>
          <w:caps/>
        </w:rPr>
      </w:pPr>
    </w:p>
    <w:tbl>
      <w:tblPr>
        <w:tblStyle w:val="af2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C43A6" w14:paraId="180E3820" w14:textId="77777777">
        <w:trPr>
          <w:trHeight w:val="846"/>
        </w:trPr>
        <w:tc>
          <w:tcPr>
            <w:tcW w:w="9356" w:type="dxa"/>
          </w:tcPr>
          <w:p w14:paraId="51765E1A" w14:textId="77777777" w:rsidR="008C43A6" w:rsidRDefault="008C43A6" w:rsidP="00971779">
            <w:pPr>
              <w:widowControl w:val="0"/>
              <w:jc w:val="both"/>
              <w:rPr>
                <w:i/>
              </w:rPr>
            </w:pPr>
          </w:p>
          <w:p w14:paraId="4504F9E4" w14:textId="77777777" w:rsidR="008C43A6" w:rsidRDefault="008C43A6" w:rsidP="00971779">
            <w:pPr>
              <w:widowControl w:val="0"/>
              <w:jc w:val="both"/>
              <w:rPr>
                <w:i/>
              </w:rPr>
            </w:pPr>
          </w:p>
          <w:p w14:paraId="6AF36FA0" w14:textId="77777777" w:rsidR="008C43A6" w:rsidRDefault="008C43A6" w:rsidP="00971779">
            <w:pPr>
              <w:widowControl w:val="0"/>
              <w:jc w:val="both"/>
              <w:rPr>
                <w:i/>
              </w:rPr>
            </w:pPr>
          </w:p>
        </w:tc>
      </w:tr>
    </w:tbl>
    <w:p w14:paraId="517E86F5" w14:textId="77777777" w:rsidR="008C43A6" w:rsidRDefault="008C43A6" w:rsidP="00971779">
      <w:pPr>
        <w:widowControl w:val="0"/>
        <w:jc w:val="center"/>
        <w:rPr>
          <w:rFonts w:eastAsia="Calibri"/>
          <w:caps/>
          <w:lang w:eastAsia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8"/>
        <w:gridCol w:w="1564"/>
        <w:gridCol w:w="3532"/>
      </w:tblGrid>
      <w:tr w:rsidR="00CF223B" w14:paraId="206890EC" w14:textId="77777777" w:rsidTr="004756CD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1584ADB" w14:textId="77777777" w:rsidR="00CF223B" w:rsidRDefault="00CF223B" w:rsidP="00971779">
            <w:r>
              <w:t>Выполнил</w:t>
            </w:r>
          </w:p>
          <w:p w14:paraId="733C950A" w14:textId="77777777" w:rsidR="00CF223B" w:rsidRDefault="00CF223B" w:rsidP="00971779">
            <w:r>
              <w:t xml:space="preserve">обучающийся 2 курса, </w:t>
            </w:r>
          </w:p>
          <w:p w14:paraId="6849C3DA" w14:textId="6304C1AF" w:rsidR="00CF223B" w:rsidRDefault="00CF223B" w:rsidP="00971779">
            <w:r>
              <w:t>ПИ-24.0</w:t>
            </w:r>
            <w:r w:rsidR="00860FB9">
              <w:t>3</w:t>
            </w:r>
            <w:r>
              <w:t xml:space="preserve">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EB7A4D" w14:textId="77777777" w:rsidR="00CF223B" w:rsidRDefault="00CF223B" w:rsidP="00971779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14:paraId="14BFE2B2" w14:textId="394380EA" w:rsidR="00CF223B" w:rsidRDefault="00860FB9" w:rsidP="00971779">
            <w:pPr>
              <w:jc w:val="center"/>
            </w:pPr>
            <w:proofErr w:type="spellStart"/>
            <w:r w:rsidRPr="00860FB9">
              <w:t>Гулмирзоев</w:t>
            </w:r>
            <w:proofErr w:type="spellEnd"/>
            <w:r w:rsidRPr="00860FB9">
              <w:t xml:space="preserve"> </w:t>
            </w:r>
            <w:r>
              <w:t>У. Х.</w:t>
            </w:r>
          </w:p>
        </w:tc>
      </w:tr>
      <w:tr w:rsidR="00CF223B" w14:paraId="34444244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8C616F" w14:textId="77777777" w:rsidR="00CF223B" w:rsidRDefault="00CF223B" w:rsidP="00971779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82C5E7" w14:textId="29E10ECD" w:rsidR="00CF223B" w:rsidRPr="004756CD" w:rsidRDefault="004756CD" w:rsidP="00971779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5DEEFBF1" w14:textId="7AA27E26" w:rsidR="00CF223B" w:rsidRPr="004756CD" w:rsidRDefault="004756CD" w:rsidP="00971779">
            <w:pPr>
              <w:jc w:val="center"/>
              <w:rPr>
                <w:vertAlign w:val="superscript"/>
              </w:rPr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CF223B" w14:paraId="37A2D79B" w14:textId="77777777" w:rsidTr="00885891">
        <w:trPr>
          <w:trHeight w:val="404"/>
        </w:trPr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AEEBE4" w14:textId="77777777" w:rsidR="00CF223B" w:rsidRDefault="00CF223B" w:rsidP="00971779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069C64B8" w14:textId="77777777" w:rsidR="00CF223B" w:rsidRDefault="00CF223B" w:rsidP="00971779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38D0A6FC" w14:textId="77777777" w:rsidR="00CF223B" w:rsidRDefault="00CF223B" w:rsidP="00971779">
            <w:pPr>
              <w:jc w:val="center"/>
            </w:pPr>
          </w:p>
        </w:tc>
      </w:tr>
      <w:tr w:rsidR="004756CD" w14:paraId="291015FB" w14:textId="77777777" w:rsidTr="004756CD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0F415AF" w14:textId="77777777" w:rsidR="004756CD" w:rsidRPr="00CF223B" w:rsidRDefault="004756CD" w:rsidP="00971779">
            <w:r w:rsidRPr="00CF223B">
              <w:t>Руководитель практики</w:t>
            </w:r>
          </w:p>
          <w:p w14:paraId="7D3628C6" w14:textId="6EF0B3E3" w:rsidR="004756CD" w:rsidRDefault="004756CD" w:rsidP="00971779">
            <w:r w:rsidRPr="00CF223B"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C74179" w14:textId="77777777" w:rsidR="004756CD" w:rsidRDefault="004756CD" w:rsidP="00971779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77713" w14:textId="1B3EA103" w:rsidR="004756CD" w:rsidRDefault="00D8086C" w:rsidP="00971779">
            <w:pPr>
              <w:jc w:val="center"/>
            </w:pPr>
            <w:r>
              <w:t>Кабардинский Е</w:t>
            </w:r>
            <w:r w:rsidR="004756CD">
              <w:t>.О.</w:t>
            </w:r>
          </w:p>
        </w:tc>
      </w:tr>
      <w:tr w:rsidR="004756CD" w14:paraId="5D209DF7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27FE3F" w14:textId="77777777" w:rsidR="004756CD" w:rsidRDefault="004756CD" w:rsidP="00971779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519C57" w14:textId="34856C0B" w:rsidR="004756CD" w:rsidRDefault="004756CD" w:rsidP="00971779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E78D32" w14:textId="7D8EB0BE" w:rsidR="004756CD" w:rsidRDefault="004756CD" w:rsidP="00971779">
            <w:pPr>
              <w:jc w:val="center"/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4756CD" w14:paraId="7593A259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58EEA9" w14:textId="77777777" w:rsidR="004756CD" w:rsidRDefault="004756CD" w:rsidP="00971779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39C8B2BF" w14:textId="486C02B9" w:rsidR="004756CD" w:rsidRDefault="004756CD" w:rsidP="00971779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637E0BB2" w14:textId="294147CB" w:rsidR="004756CD" w:rsidRDefault="004756CD" w:rsidP="00971779">
            <w:pPr>
              <w:jc w:val="center"/>
            </w:pPr>
          </w:p>
        </w:tc>
      </w:tr>
    </w:tbl>
    <w:p w14:paraId="7E0C4F19" w14:textId="77777777" w:rsidR="008C43A6" w:rsidRDefault="008C43A6" w:rsidP="00971779"/>
    <w:p w14:paraId="39437A14" w14:textId="77777777" w:rsidR="008C43A6" w:rsidRDefault="008C43A6" w:rsidP="00971779"/>
    <w:p w14:paraId="6CAF1ED0" w14:textId="77777777" w:rsidR="008C43A6" w:rsidRDefault="008C43A6" w:rsidP="00971779"/>
    <w:p w14:paraId="153E11B1" w14:textId="77777777" w:rsidR="008C43A6" w:rsidRDefault="008C43A6" w:rsidP="00971779"/>
    <w:p w14:paraId="09397E28" w14:textId="77777777" w:rsidR="008C43A6" w:rsidRDefault="008C43A6" w:rsidP="00971779"/>
    <w:p w14:paraId="7DA9899D" w14:textId="77777777" w:rsidR="008C43A6" w:rsidRDefault="008C43A6" w:rsidP="00971779"/>
    <w:p w14:paraId="6C113801" w14:textId="77777777" w:rsidR="008C43A6" w:rsidRDefault="008C43A6" w:rsidP="00971779"/>
    <w:p w14:paraId="6B9E74D3" w14:textId="77777777" w:rsidR="008C43A6" w:rsidRDefault="008C43A6" w:rsidP="00971779"/>
    <w:p w14:paraId="38F4A33C" w14:textId="77777777" w:rsidR="008C43A6" w:rsidRDefault="008C43A6" w:rsidP="00971779"/>
    <w:p w14:paraId="1C2713E2" w14:textId="77777777" w:rsidR="008C43A6" w:rsidRDefault="008C43A6" w:rsidP="00971779"/>
    <w:p w14:paraId="22328BD6" w14:textId="77777777" w:rsidR="008C43A6" w:rsidRDefault="008C43A6" w:rsidP="00971779"/>
    <w:p w14:paraId="74228476" w14:textId="77777777" w:rsidR="00AF7993" w:rsidRDefault="00AF7993" w:rsidP="00971779"/>
    <w:p w14:paraId="6ED5040B" w14:textId="77777777" w:rsidR="00AF7993" w:rsidRDefault="00AF7993" w:rsidP="00971779"/>
    <w:p w14:paraId="71A097A9" w14:textId="77777777" w:rsidR="00AF7993" w:rsidRDefault="00AF7993" w:rsidP="00971779"/>
    <w:p w14:paraId="46F0D83A" w14:textId="455A030E" w:rsidR="00AF7993" w:rsidRDefault="00AF7993" w:rsidP="00971779"/>
    <w:p w14:paraId="3D2C7752" w14:textId="642549F6" w:rsidR="00AF7993" w:rsidRPr="00AF7993" w:rsidRDefault="00AF7993" w:rsidP="00971779"/>
    <w:p w14:paraId="082B5634" w14:textId="237F8C4A" w:rsidR="008C43A6" w:rsidRDefault="00AF7993" w:rsidP="00971779">
      <w:pPr>
        <w:widowControl w:val="0"/>
        <w:jc w:val="center"/>
      </w:pPr>
      <w:r>
        <w:t>Тюмень, 2026</w:t>
      </w:r>
      <w:r w:rsidR="00755346">
        <w:br w:type="page" w:clear="all"/>
      </w:r>
    </w:p>
    <w:p w14:paraId="0196CAFB" w14:textId="77777777" w:rsidR="008C43A6" w:rsidRDefault="00755346" w:rsidP="00971779">
      <w:pPr>
        <w:widowControl w:val="0"/>
        <w:jc w:val="right"/>
        <w:rPr>
          <w:i/>
        </w:rPr>
      </w:pPr>
      <w:r>
        <w:rPr>
          <w:i/>
        </w:rPr>
        <w:lastRenderedPageBreak/>
        <w:t xml:space="preserve">Продолжение отчета </w:t>
      </w:r>
    </w:p>
    <w:p w14:paraId="10F5BA9B" w14:textId="77777777" w:rsidR="008C43A6" w:rsidRDefault="008C43A6" w:rsidP="00971779">
      <w:pPr>
        <w:widowControl w:val="0"/>
      </w:pPr>
    </w:p>
    <w:p w14:paraId="3E04815C" w14:textId="77777777" w:rsidR="008C43A6" w:rsidRDefault="008C43A6" w:rsidP="00971779">
      <w:pPr>
        <w:widowControl w:val="0"/>
      </w:pPr>
    </w:p>
    <w:p w14:paraId="4DE37C7A" w14:textId="77777777" w:rsidR="008C43A6" w:rsidRDefault="008C43A6" w:rsidP="00971779">
      <w:pPr>
        <w:widowControl w:val="0"/>
      </w:pPr>
    </w:p>
    <w:p w14:paraId="2B2B3295" w14:textId="77777777" w:rsidR="008C43A6" w:rsidRDefault="008C43A6" w:rsidP="00971779">
      <w:pPr>
        <w:widowControl w:val="0"/>
      </w:pPr>
    </w:p>
    <w:p w14:paraId="334044F0" w14:textId="77777777" w:rsidR="008C43A6" w:rsidRDefault="008C43A6" w:rsidP="00971779">
      <w:pPr>
        <w:widowControl w:val="0"/>
      </w:pPr>
    </w:p>
    <w:p w14:paraId="43A1779D" w14:textId="77777777" w:rsidR="008C43A6" w:rsidRDefault="008C43A6" w:rsidP="00971779">
      <w:pPr>
        <w:widowControl w:val="0"/>
      </w:pPr>
    </w:p>
    <w:p w14:paraId="2476A65E" w14:textId="77777777" w:rsidR="008C43A6" w:rsidRDefault="008C43A6" w:rsidP="00971779">
      <w:pPr>
        <w:widowControl w:val="0"/>
      </w:pPr>
    </w:p>
    <w:p w14:paraId="76D91FF0" w14:textId="77777777" w:rsidR="008C43A6" w:rsidRDefault="008C43A6" w:rsidP="00971779">
      <w:pPr>
        <w:widowControl w:val="0"/>
      </w:pPr>
    </w:p>
    <w:p w14:paraId="02AB3872" w14:textId="77777777" w:rsidR="008C43A6" w:rsidRDefault="008C43A6" w:rsidP="00971779">
      <w:pPr>
        <w:widowControl w:val="0"/>
      </w:pPr>
    </w:p>
    <w:p w14:paraId="7DA1236F" w14:textId="77777777" w:rsidR="008C43A6" w:rsidRDefault="008C43A6" w:rsidP="00971779">
      <w:pPr>
        <w:widowControl w:val="0"/>
      </w:pPr>
    </w:p>
    <w:p w14:paraId="29D9581B" w14:textId="77777777" w:rsidR="008C43A6" w:rsidRDefault="008C43A6" w:rsidP="00971779">
      <w:pPr>
        <w:widowControl w:val="0"/>
      </w:pPr>
    </w:p>
    <w:p w14:paraId="1215DB41" w14:textId="77777777" w:rsidR="008C43A6" w:rsidRDefault="008C43A6" w:rsidP="00971779">
      <w:pPr>
        <w:widowControl w:val="0"/>
      </w:pPr>
    </w:p>
    <w:p w14:paraId="6B88FF1D" w14:textId="77777777" w:rsidR="008C43A6" w:rsidRDefault="008C43A6" w:rsidP="00971779">
      <w:pPr>
        <w:widowControl w:val="0"/>
      </w:pPr>
    </w:p>
    <w:p w14:paraId="01AFE5B6" w14:textId="77777777" w:rsidR="008C43A6" w:rsidRDefault="008C43A6" w:rsidP="00971779">
      <w:pPr>
        <w:widowControl w:val="0"/>
      </w:pPr>
    </w:p>
    <w:p w14:paraId="540C396E" w14:textId="77777777" w:rsidR="008C43A6" w:rsidRDefault="008C43A6" w:rsidP="00971779">
      <w:pPr>
        <w:widowControl w:val="0"/>
      </w:pPr>
    </w:p>
    <w:p w14:paraId="74040149" w14:textId="77777777" w:rsidR="008C43A6" w:rsidRDefault="008C43A6" w:rsidP="00971779">
      <w:pPr>
        <w:widowControl w:val="0"/>
      </w:pPr>
    </w:p>
    <w:p w14:paraId="58B23392" w14:textId="77777777" w:rsidR="008C43A6" w:rsidRDefault="008C43A6" w:rsidP="00971779">
      <w:pPr>
        <w:widowControl w:val="0"/>
      </w:pPr>
    </w:p>
    <w:p w14:paraId="4771512A" w14:textId="77777777" w:rsidR="008C43A6" w:rsidRDefault="008C43A6" w:rsidP="00971779">
      <w:pPr>
        <w:widowControl w:val="0"/>
      </w:pPr>
    </w:p>
    <w:p w14:paraId="61438C07" w14:textId="77777777" w:rsidR="008C43A6" w:rsidRDefault="008C43A6" w:rsidP="00971779">
      <w:pPr>
        <w:widowControl w:val="0"/>
        <w:rPr>
          <w:vertAlign w:val="superscript"/>
        </w:rPr>
      </w:pPr>
    </w:p>
    <w:p w14:paraId="775FC53A" w14:textId="034B99C7" w:rsidR="008C43A6" w:rsidRDefault="00755346" w:rsidP="00971779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</w:t>
      </w:r>
      <w:r w:rsidR="004756CD">
        <w:t>26</w:t>
      </w:r>
    </w:p>
    <w:p w14:paraId="301E365C" w14:textId="77777777" w:rsidR="008C43A6" w:rsidRDefault="008C43A6" w:rsidP="00971779">
      <w:pPr>
        <w:widowControl w:val="0"/>
      </w:pPr>
    </w:p>
    <w:p w14:paraId="12183DAB" w14:textId="77777777" w:rsidR="008C43A6" w:rsidRDefault="008C43A6" w:rsidP="00971779">
      <w:pPr>
        <w:widowControl w:val="0"/>
      </w:pPr>
    </w:p>
    <w:p w14:paraId="47027F38" w14:textId="77777777" w:rsidR="008C43A6" w:rsidRDefault="00755346" w:rsidP="00971779">
      <w:pPr>
        <w:widowControl w:val="0"/>
      </w:pPr>
      <w:r>
        <w:t>Результаты</w:t>
      </w:r>
    </w:p>
    <w:p w14:paraId="45D766BA" w14:textId="220D13B8" w:rsidR="00865C47" w:rsidRDefault="00755346" w:rsidP="00971779">
      <w:pPr>
        <w:jc w:val="center"/>
      </w:pP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</w:t>
      </w:r>
      <w:r w:rsidR="00F97BBD">
        <w:rPr>
          <w:vertAlign w:val="superscript"/>
        </w:rPr>
        <w:t>подпись руководителя практики</w:t>
      </w:r>
      <w:r>
        <w:rPr>
          <w:vertAlign w:val="superscript"/>
        </w:rPr>
        <w:t>)</w:t>
      </w:r>
    </w:p>
    <w:p w14:paraId="5624CB33" w14:textId="77777777" w:rsidR="00865C47" w:rsidRPr="00865C47" w:rsidRDefault="00865C47" w:rsidP="00971779"/>
    <w:p w14:paraId="40E8AF74" w14:textId="77777777" w:rsidR="00865C47" w:rsidRPr="00865C47" w:rsidRDefault="00865C47" w:rsidP="00971779"/>
    <w:p w14:paraId="3907A384" w14:textId="7CE90E46" w:rsidR="00865C47" w:rsidRDefault="00865C47" w:rsidP="00971779"/>
    <w:p w14:paraId="441666FC" w14:textId="1E97DDBB" w:rsidR="00865C47" w:rsidRDefault="00865C47" w:rsidP="00971779">
      <w:pPr>
        <w:spacing w:after="160" w:line="259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sz w:val="24"/>
          <w:szCs w:val="24"/>
          <w:lang w:eastAsia="ru-RU"/>
        </w:rPr>
        <w:id w:val="271900148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09B27645" w14:textId="37B58AA3" w:rsidR="00885891" w:rsidRDefault="00885891" w:rsidP="00971779">
          <w:pPr>
            <w:pStyle w:val="af"/>
          </w:pPr>
        </w:p>
        <w:p w14:paraId="029E743D" w14:textId="4C95DC3A" w:rsidR="00B2757D" w:rsidRPr="00B2757D" w:rsidRDefault="00885891" w:rsidP="00B2757D">
          <w:pPr>
            <w:pStyle w:val="32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B2757D">
            <w:rPr>
              <w:sz w:val="28"/>
              <w:szCs w:val="28"/>
            </w:rPr>
            <w:fldChar w:fldCharType="begin"/>
          </w:r>
          <w:r w:rsidRPr="00B2757D">
            <w:rPr>
              <w:sz w:val="28"/>
              <w:szCs w:val="28"/>
            </w:rPr>
            <w:instrText xml:space="preserve"> TOC \o "1-3" \h \z \u </w:instrText>
          </w:r>
          <w:r w:rsidRPr="00B2757D">
            <w:rPr>
              <w:sz w:val="28"/>
              <w:szCs w:val="28"/>
            </w:rPr>
            <w:fldChar w:fldCharType="separate"/>
          </w:r>
          <w:hyperlink w:anchor="_Toc233142029" w:history="1">
            <w:r w:rsidR="00B2757D" w:rsidRPr="00B2757D">
              <w:rPr>
                <w:rStyle w:val="af6"/>
                <w:b/>
                <w:noProof/>
                <w:sz w:val="28"/>
                <w:szCs w:val="28"/>
              </w:rPr>
              <w:t>ВВЕДЕНИЕ</w:t>
            </w:r>
            <w:r w:rsidR="00B2757D" w:rsidRPr="00B2757D">
              <w:rPr>
                <w:noProof/>
                <w:webHidden/>
                <w:sz w:val="28"/>
                <w:szCs w:val="28"/>
              </w:rPr>
              <w:tab/>
            </w:r>
            <w:r w:rsidR="00B2757D"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="00B2757D" w:rsidRPr="00B2757D">
              <w:rPr>
                <w:noProof/>
                <w:webHidden/>
                <w:sz w:val="28"/>
                <w:szCs w:val="28"/>
              </w:rPr>
              <w:instrText xml:space="preserve"> PAGEREF _Toc233142029 \h </w:instrText>
            </w:r>
            <w:r w:rsidR="00B2757D" w:rsidRPr="00B2757D">
              <w:rPr>
                <w:noProof/>
                <w:webHidden/>
                <w:sz w:val="28"/>
                <w:szCs w:val="28"/>
              </w:rPr>
            </w:r>
            <w:r w:rsidR="00B2757D"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2757D" w:rsidRPr="00B2757D">
              <w:rPr>
                <w:noProof/>
                <w:webHidden/>
                <w:sz w:val="28"/>
                <w:szCs w:val="28"/>
              </w:rPr>
              <w:t>4</w:t>
            </w:r>
            <w:r w:rsidR="00B2757D"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DEA7B" w14:textId="6AC632B2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0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1. ПРАКТИКА «СБОИ»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_Toc233142030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5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92B81" w14:textId="4BD700D0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1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2. ПРАКТИКА «</w:t>
            </w:r>
            <w:r w:rsidRPr="00B2757D">
              <w:rPr>
                <w:rStyle w:val="af6"/>
                <w:b/>
                <w:bCs/>
                <w:noProof/>
                <w:sz w:val="28"/>
                <w:szCs w:val="28"/>
                <w:lang w:val="en-US"/>
              </w:rPr>
              <w:t>HOMM</w:t>
            </w:r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»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_Toc233142031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7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6D4E6" w14:textId="7FC988E7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2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3. ПРАКТИКА «ГЕОМЕТРИЯ-2»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_Toc233142032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9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237A6" w14:textId="519F98C4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3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4. ПРАКТИКА «РОБОТЫ»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_Toc233142033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11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DA8B6" w14:textId="6B834E15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4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5. ПРАКТИКА «ГЕНЕРАТОР ОТЧЁТОВ»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_Toc233142034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13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DF394" w14:textId="3636A54D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5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6. ПРАКТИКА «ДИФФЕРЕНЦИРОВАНИЕ»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_Toc233142035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15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66E12" w14:textId="1246C928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6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7. ПРАКТИКА «TAXIORDER»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_Toc233142036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17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9ABAB" w14:textId="3D41CB3D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7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8. ПРАКТИКА «G</w:t>
            </w:r>
            <w:r w:rsidRPr="00B2757D">
              <w:rPr>
                <w:rStyle w:val="af6"/>
                <w:b/>
                <w:bCs/>
                <w:noProof/>
                <w:sz w:val="28"/>
                <w:szCs w:val="28"/>
                <w:lang w:val="en-US"/>
              </w:rPr>
              <w:t>RAPH</w:t>
            </w:r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V</w:t>
            </w:r>
            <w:r w:rsidRPr="00B2757D">
              <w:rPr>
                <w:rStyle w:val="af6"/>
                <w:b/>
                <w:bCs/>
                <w:noProof/>
                <w:sz w:val="28"/>
                <w:szCs w:val="28"/>
                <w:lang w:val="en-US"/>
              </w:rPr>
              <w:t>IZ</w:t>
            </w:r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»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_Toc233142037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19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B6DCD" w14:textId="63CDFFD0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8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ЗАКЛЮЧЕНИЕ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_Toc233142038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22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603187" w14:textId="275CF979" w:rsidR="00B2757D" w:rsidRPr="00B2757D" w:rsidRDefault="00B2757D" w:rsidP="00B2757D">
          <w:pPr>
            <w:pStyle w:val="24"/>
            <w:tabs>
              <w:tab w:val="right" w:leader="dot" w:pos="9345"/>
            </w:tabs>
            <w:spacing w:after="18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3142039" w:history="1">
            <w:r w:rsidRPr="00B2757D">
              <w:rPr>
                <w:rStyle w:val="af6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Pr="00B2757D">
              <w:rPr>
                <w:noProof/>
                <w:webHidden/>
                <w:sz w:val="28"/>
                <w:szCs w:val="28"/>
              </w:rPr>
              <w:tab/>
            </w:r>
            <w:r w:rsidRPr="00B2757D">
              <w:rPr>
                <w:noProof/>
                <w:webHidden/>
                <w:sz w:val="28"/>
                <w:szCs w:val="28"/>
              </w:rPr>
              <w:fldChar w:fldCharType="begin"/>
            </w:r>
            <w:r w:rsidRPr="00B2757D">
              <w:rPr>
                <w:noProof/>
                <w:webHidden/>
                <w:sz w:val="28"/>
                <w:szCs w:val="28"/>
              </w:rPr>
              <w:instrText xml:space="preserve"> PAGEREF _Toc233142039 \h </w:instrText>
            </w:r>
            <w:r w:rsidRPr="00B2757D">
              <w:rPr>
                <w:noProof/>
                <w:webHidden/>
                <w:sz w:val="28"/>
                <w:szCs w:val="28"/>
              </w:rPr>
            </w:r>
            <w:r w:rsidRPr="00B2757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2757D">
              <w:rPr>
                <w:noProof/>
                <w:webHidden/>
                <w:sz w:val="28"/>
                <w:szCs w:val="28"/>
              </w:rPr>
              <w:t>23</w:t>
            </w:r>
            <w:r w:rsidRPr="00B2757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FD8CF" w14:textId="29590301" w:rsidR="00885891" w:rsidRPr="006D56DB" w:rsidRDefault="00885891" w:rsidP="00B2757D">
          <w:pPr>
            <w:spacing w:after="180" w:line="360" w:lineRule="auto"/>
            <w:jc w:val="both"/>
            <w:rPr>
              <w:sz w:val="28"/>
              <w:szCs w:val="28"/>
            </w:rPr>
          </w:pPr>
          <w:r w:rsidRPr="00B2757D">
            <w:rPr>
              <w:b/>
              <w:bCs/>
              <w:sz w:val="28"/>
              <w:szCs w:val="28"/>
            </w:rPr>
            <w:fldChar w:fldCharType="end"/>
          </w:r>
          <w:r w:rsidR="008D11C8" w:rsidRPr="006D56DB">
            <w:rPr>
              <w:b/>
              <w:bCs/>
              <w:sz w:val="28"/>
              <w:szCs w:val="28"/>
            </w:rPr>
            <w:tab/>
          </w:r>
          <w:r w:rsidR="008D11C8" w:rsidRPr="006D56DB">
            <w:rPr>
              <w:b/>
              <w:bCs/>
              <w:sz w:val="28"/>
              <w:szCs w:val="28"/>
            </w:rPr>
            <w:tab/>
          </w:r>
        </w:p>
      </w:sdtContent>
    </w:sdt>
    <w:p w14:paraId="7997DB37" w14:textId="2204C719" w:rsidR="00865C47" w:rsidRDefault="00F10AB2" w:rsidP="00971779">
      <w:pPr>
        <w:spacing w:after="160" w:line="259" w:lineRule="auto"/>
      </w:pPr>
      <w:r>
        <w:br w:type="page"/>
      </w:r>
    </w:p>
    <w:p w14:paraId="5327A558" w14:textId="0F77F464" w:rsidR="00865C47" w:rsidRPr="006D56DB" w:rsidRDefault="00865C47" w:rsidP="00971779">
      <w:pPr>
        <w:pStyle w:val="3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0" w:name="_Toc139874300"/>
      <w:bookmarkStart w:id="1" w:name="_Toc233142029"/>
      <w:r w:rsidRPr="006D56DB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ВВЕДЕНИЕ</w:t>
      </w:r>
      <w:bookmarkEnd w:id="0"/>
      <w:bookmarkEnd w:id="1"/>
    </w:p>
    <w:p w14:paraId="07E756E1" w14:textId="77777777" w:rsidR="00885891" w:rsidRPr="00885891" w:rsidRDefault="00885891" w:rsidP="00971779"/>
    <w:p w14:paraId="444203FC" w14:textId="31B78CF5" w:rsidR="00860FB9" w:rsidRPr="00860FB9" w:rsidRDefault="00860FB9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860FB9">
        <w:rPr>
          <w:sz w:val="28"/>
          <w:szCs w:val="28"/>
        </w:rPr>
        <w:t>В соответствии с учебным графиком второго курса по направлению 09.03.03 «Прикладная информатика» (профиль «Разработка информационных систем бизнеса») производственная практика проходила в интервале с 09.06.2026 по 24.06.2026. Её основной задачей было приобретение практических навыков проектирования программных решений на языке C#. Для выполнения поставленной цели потребовалось:</w:t>
      </w:r>
    </w:p>
    <w:p w14:paraId="10315324" w14:textId="69A758FC" w:rsidR="00860FB9" w:rsidRPr="00860FB9" w:rsidRDefault="00860FB9" w:rsidP="00971779">
      <w:pPr>
        <w:pStyle w:val="af1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60FB9">
        <w:rPr>
          <w:sz w:val="28"/>
          <w:szCs w:val="28"/>
        </w:rPr>
        <w:t>освоить теоретический материал, представленный в лекциях;</w:t>
      </w:r>
    </w:p>
    <w:p w14:paraId="2F87EDC6" w14:textId="540DAE69" w:rsidR="00860FB9" w:rsidRPr="00860FB9" w:rsidRDefault="00860FB9" w:rsidP="00971779">
      <w:pPr>
        <w:pStyle w:val="af1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60FB9">
        <w:rPr>
          <w:sz w:val="28"/>
          <w:szCs w:val="28"/>
        </w:rPr>
        <w:t>отработать практические упражнения согласно индивидуальному заданию;</w:t>
      </w:r>
    </w:p>
    <w:p w14:paraId="0CB99D20" w14:textId="435CAEB4" w:rsidR="00860FB9" w:rsidRPr="00860FB9" w:rsidRDefault="00860FB9" w:rsidP="00971779">
      <w:pPr>
        <w:pStyle w:val="af1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60FB9">
        <w:rPr>
          <w:sz w:val="28"/>
          <w:szCs w:val="28"/>
        </w:rPr>
        <w:t>спроектировать диаграмм</w:t>
      </w:r>
      <w:r>
        <w:rPr>
          <w:sz w:val="28"/>
          <w:szCs w:val="28"/>
        </w:rPr>
        <w:t>ы</w:t>
      </w:r>
      <w:r w:rsidRPr="00860FB9">
        <w:rPr>
          <w:sz w:val="28"/>
          <w:szCs w:val="28"/>
        </w:rPr>
        <w:t xml:space="preserve"> классов</w:t>
      </w:r>
      <w:r>
        <w:rPr>
          <w:sz w:val="28"/>
          <w:szCs w:val="28"/>
        </w:rPr>
        <w:t>.</w:t>
      </w:r>
    </w:p>
    <w:p w14:paraId="511CD0FA" w14:textId="47CD8015" w:rsidR="00865C47" w:rsidRDefault="00860FB9" w:rsidP="00971779">
      <w:pPr>
        <w:spacing w:line="360" w:lineRule="auto"/>
        <w:ind w:firstLine="709"/>
        <w:jc w:val="both"/>
      </w:pPr>
      <w:r w:rsidRPr="00860FB9">
        <w:rPr>
          <w:sz w:val="28"/>
          <w:szCs w:val="28"/>
        </w:rPr>
        <w:t>Проверку отчёта осуществлял доцент Академического департамента (Школа компьютерных наук) Кабардинский Е.О.</w:t>
      </w:r>
      <w:r w:rsidR="00865C47">
        <w:br w:type="page"/>
      </w:r>
    </w:p>
    <w:p w14:paraId="73357A1F" w14:textId="465E15D7" w:rsidR="00A00639" w:rsidRPr="006D56DB" w:rsidRDefault="00A22023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33142030"/>
      <w:r w:rsidRPr="006D56D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ПРАКТИКА «СБОИ»</w:t>
      </w:r>
      <w:bookmarkEnd w:id="2"/>
    </w:p>
    <w:p w14:paraId="759F9575" w14:textId="326D6784" w:rsidR="00A22023" w:rsidRPr="00860FB9" w:rsidRDefault="00A22023" w:rsidP="00971779">
      <w:pPr>
        <w:spacing w:line="360" w:lineRule="auto"/>
        <w:jc w:val="center"/>
        <w:rPr>
          <w:rStyle w:val="afc"/>
          <w:i w:val="0"/>
          <w:iCs w:val="0"/>
        </w:rPr>
      </w:pPr>
      <w:r w:rsidRPr="00860FB9">
        <w:rPr>
          <w:rStyle w:val="afc"/>
          <w:i w:val="0"/>
          <w:iCs w:val="0"/>
          <w:sz w:val="28"/>
          <w:szCs w:val="28"/>
        </w:rPr>
        <w:t>ОПИСАНИЕ ПРЕДМЕТНОЙ ОБЛАСТИ И СУЩНОСТЕЙ</w:t>
      </w:r>
    </w:p>
    <w:p w14:paraId="2F10CFCF" w14:textId="359B846C" w:rsidR="0020677B" w:rsidRPr="00860FB9" w:rsidRDefault="003B0B5C" w:rsidP="009717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B0B5C">
        <w:rPr>
          <w:sz w:val="28"/>
          <w:szCs w:val="28"/>
        </w:rPr>
        <w:t xml:space="preserve">Система предназначена для формирования списка устройств, на которых до заданной даты произошли критические (серьёзные) сбои. Входные данные поступают в устаревшем формате: массивы идентификаторов устройств, типов сбоев, дат и список словарей с данными устройств. Основные сущности: Device – устройство с уникальным идентификатором и названием; </w:t>
      </w:r>
      <w:proofErr w:type="spellStart"/>
      <w:r w:rsidRPr="003B0B5C">
        <w:rPr>
          <w:sz w:val="28"/>
          <w:szCs w:val="28"/>
        </w:rPr>
        <w:t>Failure</w:t>
      </w:r>
      <w:proofErr w:type="spellEnd"/>
      <w:r w:rsidRPr="003B0B5C">
        <w:rPr>
          <w:sz w:val="28"/>
          <w:szCs w:val="28"/>
        </w:rPr>
        <w:t xml:space="preserve"> – сбой, содержащий тип (</w:t>
      </w:r>
      <w:proofErr w:type="spellStart"/>
      <w:r w:rsidRPr="003B0B5C">
        <w:rPr>
          <w:sz w:val="28"/>
          <w:szCs w:val="28"/>
        </w:rPr>
        <w:t>FailureType</w:t>
      </w:r>
      <w:proofErr w:type="spellEnd"/>
      <w:r w:rsidRPr="003B0B5C">
        <w:rPr>
          <w:sz w:val="28"/>
          <w:szCs w:val="28"/>
        </w:rPr>
        <w:t>), дату возникновения и ссылку на устройство. Тип сбоя представлен перечислением с четырьмя значениями, два из которых (</w:t>
      </w:r>
      <w:proofErr w:type="spellStart"/>
      <w:r w:rsidRPr="003B0B5C">
        <w:rPr>
          <w:sz w:val="28"/>
          <w:szCs w:val="28"/>
        </w:rPr>
        <w:t>UnexpectedShutdown</w:t>
      </w:r>
      <w:proofErr w:type="spellEnd"/>
      <w:r w:rsidRPr="003B0B5C">
        <w:rPr>
          <w:sz w:val="28"/>
          <w:szCs w:val="28"/>
        </w:rPr>
        <w:t xml:space="preserve"> и </w:t>
      </w:r>
      <w:proofErr w:type="spellStart"/>
      <w:r w:rsidRPr="003B0B5C">
        <w:rPr>
          <w:sz w:val="28"/>
          <w:szCs w:val="28"/>
        </w:rPr>
        <w:t>HardwareFailures</w:t>
      </w:r>
      <w:proofErr w:type="spellEnd"/>
      <w:r w:rsidRPr="003B0B5C">
        <w:rPr>
          <w:sz w:val="28"/>
          <w:szCs w:val="28"/>
        </w:rPr>
        <w:t xml:space="preserve">) считаются серьёзными. Класс </w:t>
      </w:r>
      <w:proofErr w:type="spellStart"/>
      <w:r w:rsidRPr="003B0B5C">
        <w:rPr>
          <w:sz w:val="28"/>
          <w:szCs w:val="28"/>
        </w:rPr>
        <w:t>ReportMaker</w:t>
      </w:r>
      <w:proofErr w:type="spellEnd"/>
      <w:r w:rsidRPr="003B0B5C">
        <w:rPr>
          <w:sz w:val="28"/>
          <w:szCs w:val="28"/>
        </w:rPr>
        <w:t xml:space="preserve"> содержит два метода: устаревший </w:t>
      </w:r>
      <w:proofErr w:type="spellStart"/>
      <w:r w:rsidRPr="003B0B5C">
        <w:rPr>
          <w:sz w:val="28"/>
          <w:szCs w:val="28"/>
        </w:rPr>
        <w:t>FindDevicesFailedBeforeDateObsolete</w:t>
      </w:r>
      <w:proofErr w:type="spellEnd"/>
      <w:r w:rsidRPr="003B0B5C">
        <w:rPr>
          <w:sz w:val="28"/>
          <w:szCs w:val="28"/>
        </w:rPr>
        <w:t xml:space="preserve">, который преобразует сырые данные в объекты </w:t>
      </w:r>
      <w:proofErr w:type="spellStart"/>
      <w:r w:rsidRPr="003B0B5C">
        <w:rPr>
          <w:sz w:val="28"/>
          <w:szCs w:val="28"/>
        </w:rPr>
        <w:t>Failure</w:t>
      </w:r>
      <w:proofErr w:type="spellEnd"/>
      <w:r w:rsidRPr="003B0B5C">
        <w:rPr>
          <w:sz w:val="28"/>
          <w:szCs w:val="28"/>
        </w:rPr>
        <w:t xml:space="preserve"> и Device, и новый </w:t>
      </w:r>
      <w:proofErr w:type="spellStart"/>
      <w:r w:rsidRPr="003B0B5C">
        <w:rPr>
          <w:sz w:val="28"/>
          <w:szCs w:val="28"/>
        </w:rPr>
        <w:t>FindDevicesFailedBeforeDate</w:t>
      </w:r>
      <w:proofErr w:type="spellEnd"/>
      <w:r w:rsidRPr="003B0B5C">
        <w:rPr>
          <w:sz w:val="28"/>
          <w:szCs w:val="28"/>
        </w:rPr>
        <w:t xml:space="preserve">, который выполняет фильтрацию по серьёзности и дате, возвращая имена устройств без дубликатов. Вся логика проверки серьёзности инкапсулирована в методе </w:t>
      </w:r>
      <w:proofErr w:type="spellStart"/>
      <w:r w:rsidRPr="003B0B5C">
        <w:rPr>
          <w:sz w:val="28"/>
          <w:szCs w:val="28"/>
        </w:rPr>
        <w:t>IsSerious</w:t>
      </w:r>
      <w:proofErr w:type="spellEnd"/>
      <w:r w:rsidRPr="003B0B5C">
        <w:rPr>
          <w:sz w:val="28"/>
          <w:szCs w:val="28"/>
        </w:rPr>
        <w:t xml:space="preserve"> класса </w:t>
      </w:r>
      <w:proofErr w:type="spellStart"/>
      <w:r w:rsidRPr="003B0B5C">
        <w:rPr>
          <w:sz w:val="28"/>
          <w:szCs w:val="28"/>
        </w:rPr>
        <w:t>Failure</w:t>
      </w:r>
      <w:proofErr w:type="spellEnd"/>
      <w:r w:rsidRPr="003B0B5C">
        <w:rPr>
          <w:sz w:val="28"/>
          <w:szCs w:val="28"/>
        </w:rPr>
        <w:t xml:space="preserve">. Рефакторинг перенёс создание объектов и преобразование форматов во вспомогательные методы, что улучшило читаемость и тестируемость кода. Связи между классами однонаправленные: </w:t>
      </w:r>
      <w:proofErr w:type="spellStart"/>
      <w:r w:rsidRPr="003B0B5C">
        <w:rPr>
          <w:sz w:val="28"/>
          <w:szCs w:val="28"/>
        </w:rPr>
        <w:t>ReportMaker</w:t>
      </w:r>
      <w:proofErr w:type="spellEnd"/>
      <w:r w:rsidRPr="003B0B5C">
        <w:rPr>
          <w:sz w:val="28"/>
          <w:szCs w:val="28"/>
        </w:rPr>
        <w:t xml:space="preserve"> зависит от </w:t>
      </w:r>
      <w:proofErr w:type="spellStart"/>
      <w:r w:rsidRPr="003B0B5C">
        <w:rPr>
          <w:sz w:val="28"/>
          <w:szCs w:val="28"/>
        </w:rPr>
        <w:t>Failure</w:t>
      </w:r>
      <w:proofErr w:type="spellEnd"/>
      <w:r w:rsidRPr="003B0B5C">
        <w:rPr>
          <w:sz w:val="28"/>
          <w:szCs w:val="28"/>
        </w:rPr>
        <w:t xml:space="preserve"> и Device (использует их как параметры), а </w:t>
      </w:r>
      <w:proofErr w:type="spellStart"/>
      <w:r w:rsidRPr="003B0B5C">
        <w:rPr>
          <w:sz w:val="28"/>
          <w:szCs w:val="28"/>
        </w:rPr>
        <w:t>Failure</w:t>
      </w:r>
      <w:proofErr w:type="spellEnd"/>
      <w:r w:rsidRPr="003B0B5C">
        <w:rPr>
          <w:sz w:val="28"/>
          <w:szCs w:val="28"/>
        </w:rPr>
        <w:t xml:space="preserve"> ассоциирован с Device и </w:t>
      </w:r>
      <w:proofErr w:type="spellStart"/>
      <w:r w:rsidRPr="003B0B5C">
        <w:rPr>
          <w:sz w:val="28"/>
          <w:szCs w:val="28"/>
        </w:rPr>
        <w:t>FailureType</w:t>
      </w:r>
      <w:proofErr w:type="spellEnd"/>
      <w:r w:rsidRPr="003B0B5C">
        <w:rPr>
          <w:sz w:val="28"/>
          <w:szCs w:val="28"/>
        </w:rPr>
        <w:t xml:space="preserve"> (композиция, так как тип не существует без сбоя). В результате система возвращает имена устройств, соответствующих критериям, с чётким разделением ответственности.</w:t>
      </w:r>
    </w:p>
    <w:p w14:paraId="2495F839" w14:textId="77777777" w:rsidR="00CA7CB5" w:rsidRPr="00860FB9" w:rsidRDefault="00CA7CB5" w:rsidP="0097177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7E86D5D" w14:textId="14AC8E3E" w:rsidR="00CC1CC3" w:rsidRPr="00B2757D" w:rsidRDefault="0020677B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ДИАГРАММА КЛАССОВ</w:t>
      </w:r>
      <w:r w:rsidR="00860FB9" w:rsidRPr="00B2757D">
        <w:rPr>
          <w:sz w:val="28"/>
          <w:szCs w:val="28"/>
        </w:rPr>
        <w:t xml:space="preserve"> </w:t>
      </w:r>
      <w:r w:rsidRPr="00B2757D">
        <w:rPr>
          <w:sz w:val="28"/>
          <w:szCs w:val="28"/>
        </w:rPr>
        <w:t>(</w:t>
      </w:r>
      <w:r w:rsidRPr="00B2757D">
        <w:rPr>
          <w:sz w:val="28"/>
          <w:szCs w:val="28"/>
          <w:lang w:val="en-US"/>
        </w:rPr>
        <w:t>MERMAID</w:t>
      </w:r>
      <w:r w:rsidRPr="00B2757D">
        <w:rPr>
          <w:sz w:val="28"/>
          <w:szCs w:val="28"/>
        </w:rPr>
        <w:t>)</w:t>
      </w:r>
    </w:p>
    <w:p w14:paraId="68EF621B" w14:textId="78799771" w:rsidR="00CA7CB5" w:rsidRDefault="00CC1CC3" w:rsidP="009717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практической работы составлена диаграмма классов, которая представлена на рисунке 1</w:t>
      </w:r>
      <w:r w:rsidR="003B0B5C">
        <w:rPr>
          <w:sz w:val="28"/>
          <w:szCs w:val="28"/>
        </w:rPr>
        <w:t>.</w:t>
      </w:r>
    </w:p>
    <w:p w14:paraId="4AAAA5EF" w14:textId="77777777" w:rsidR="0073749C" w:rsidRDefault="0073749C" w:rsidP="0097177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A55FDC" w14:textId="5535C75D" w:rsidR="00CC1CC3" w:rsidRDefault="0073749C" w:rsidP="0097177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2E30F3" wp14:editId="152D2B8E">
            <wp:extent cx="5070764" cy="43915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163" cy="440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7D36" w14:textId="2697016B" w:rsidR="00CC1CC3" w:rsidRDefault="00CC1CC3" w:rsidP="0097177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73749C">
        <w:rPr>
          <w:sz w:val="28"/>
          <w:szCs w:val="28"/>
        </w:rPr>
        <w:t>унок</w:t>
      </w:r>
      <w:r>
        <w:rPr>
          <w:sz w:val="28"/>
          <w:szCs w:val="28"/>
        </w:rPr>
        <w:t xml:space="preserve"> 1</w:t>
      </w:r>
      <w:r w:rsidR="003B0B5C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3B0B5C">
        <w:rPr>
          <w:sz w:val="28"/>
          <w:szCs w:val="28"/>
        </w:rPr>
        <w:t>Д</w:t>
      </w:r>
      <w:r>
        <w:rPr>
          <w:sz w:val="28"/>
          <w:szCs w:val="28"/>
        </w:rPr>
        <w:t>иаграмма классов «Сбои»</w:t>
      </w:r>
    </w:p>
    <w:p w14:paraId="78ABC8AA" w14:textId="77777777" w:rsidR="003B0B5C" w:rsidRDefault="003B0B5C" w:rsidP="00971779">
      <w:pPr>
        <w:spacing w:line="360" w:lineRule="auto"/>
        <w:contextualSpacing/>
        <w:jc w:val="center"/>
        <w:rPr>
          <w:sz w:val="28"/>
          <w:szCs w:val="28"/>
        </w:rPr>
      </w:pPr>
    </w:p>
    <w:p w14:paraId="49AB1337" w14:textId="5D39E324" w:rsidR="00CC1CC3" w:rsidRDefault="006D56DB" w:rsidP="009717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D56DB">
        <w:rPr>
          <w:sz w:val="28"/>
          <w:szCs w:val="28"/>
        </w:rPr>
        <w:t xml:space="preserve">Обработка данных о сбоях устройств инициируется методом </w:t>
      </w:r>
      <w:proofErr w:type="spellStart"/>
      <w:r w:rsidRPr="006D56DB">
        <w:rPr>
          <w:sz w:val="28"/>
          <w:szCs w:val="28"/>
        </w:rPr>
        <w:t>FindDevicesFailedBeforeDateObsolete</w:t>
      </w:r>
      <w:proofErr w:type="spellEnd"/>
      <w:r w:rsidRPr="006D56DB">
        <w:rPr>
          <w:sz w:val="28"/>
          <w:szCs w:val="28"/>
        </w:rPr>
        <w:t xml:space="preserve">, который принимает устаревшие форматы (массивы, словари) и транслирует их в строго типизированные экземпляры </w:t>
      </w:r>
      <w:proofErr w:type="spellStart"/>
      <w:r w:rsidRPr="006D56DB">
        <w:rPr>
          <w:sz w:val="28"/>
          <w:szCs w:val="28"/>
        </w:rPr>
        <w:t>Failure</w:t>
      </w:r>
      <w:proofErr w:type="spellEnd"/>
      <w:r w:rsidRPr="006D56DB">
        <w:rPr>
          <w:sz w:val="28"/>
          <w:szCs w:val="28"/>
        </w:rPr>
        <w:t xml:space="preserve"> и Device. Далее управление передаётся основному методу </w:t>
      </w:r>
      <w:proofErr w:type="spellStart"/>
      <w:r w:rsidRPr="006D56DB">
        <w:rPr>
          <w:sz w:val="28"/>
          <w:szCs w:val="28"/>
        </w:rPr>
        <w:t>FindDevicesFailedBeforeDate</w:t>
      </w:r>
      <w:proofErr w:type="spellEnd"/>
      <w:r w:rsidRPr="006D56DB">
        <w:rPr>
          <w:sz w:val="28"/>
          <w:szCs w:val="28"/>
        </w:rPr>
        <w:t>, где происходит отбор записей по двум условиям: принадлежность к серьёзным типам (</w:t>
      </w:r>
      <w:proofErr w:type="spellStart"/>
      <w:r w:rsidRPr="006D56DB">
        <w:rPr>
          <w:sz w:val="28"/>
          <w:szCs w:val="28"/>
        </w:rPr>
        <w:t>UnexpectedShutdown</w:t>
      </w:r>
      <w:proofErr w:type="spellEnd"/>
      <w:r w:rsidRPr="006D56DB">
        <w:rPr>
          <w:sz w:val="28"/>
          <w:szCs w:val="28"/>
        </w:rPr>
        <w:t xml:space="preserve"> или </w:t>
      </w:r>
      <w:proofErr w:type="spellStart"/>
      <w:r w:rsidRPr="006D56DB">
        <w:rPr>
          <w:sz w:val="28"/>
          <w:szCs w:val="28"/>
        </w:rPr>
        <w:t>HardwareFailures</w:t>
      </w:r>
      <w:proofErr w:type="spellEnd"/>
      <w:r w:rsidRPr="006D56DB">
        <w:rPr>
          <w:sz w:val="28"/>
          <w:szCs w:val="28"/>
        </w:rPr>
        <w:t xml:space="preserve">) и попадание даты сбоя в интервал до заданной границы; все соответствующие проверки сосредоточены внутри класса </w:t>
      </w:r>
      <w:proofErr w:type="spellStart"/>
      <w:r w:rsidRPr="006D56DB">
        <w:rPr>
          <w:sz w:val="28"/>
          <w:szCs w:val="28"/>
        </w:rPr>
        <w:t>Failure</w:t>
      </w:r>
      <w:proofErr w:type="spellEnd"/>
      <w:r w:rsidRPr="006D56DB">
        <w:rPr>
          <w:sz w:val="28"/>
          <w:szCs w:val="28"/>
        </w:rPr>
        <w:t xml:space="preserve"> (метод </w:t>
      </w:r>
      <w:proofErr w:type="spellStart"/>
      <w:r w:rsidRPr="006D56DB">
        <w:rPr>
          <w:sz w:val="28"/>
          <w:szCs w:val="28"/>
        </w:rPr>
        <w:t>IsSerious</w:t>
      </w:r>
      <w:proofErr w:type="spellEnd"/>
      <w:r w:rsidRPr="006D56DB">
        <w:rPr>
          <w:sz w:val="28"/>
          <w:szCs w:val="28"/>
        </w:rPr>
        <w:t xml:space="preserve"> и сравнение дат). Класс </w:t>
      </w:r>
      <w:proofErr w:type="spellStart"/>
      <w:r w:rsidRPr="006D56DB">
        <w:rPr>
          <w:sz w:val="28"/>
          <w:szCs w:val="28"/>
        </w:rPr>
        <w:t>ReportMaker</w:t>
      </w:r>
      <w:proofErr w:type="spellEnd"/>
      <w:r w:rsidRPr="006D56DB">
        <w:rPr>
          <w:sz w:val="28"/>
          <w:szCs w:val="28"/>
        </w:rPr>
        <w:t xml:space="preserve"> не хранит ссылки на объекты сбоев или устройств, а только использует их в качестве аргументов – такая зависимость обеспечивает низкую связанность и упрощает модульное тестирование. В свою очередь, каждый объект </w:t>
      </w:r>
      <w:proofErr w:type="spellStart"/>
      <w:r w:rsidRPr="006D56DB">
        <w:rPr>
          <w:sz w:val="28"/>
          <w:szCs w:val="28"/>
        </w:rPr>
        <w:t>Failure</w:t>
      </w:r>
      <w:proofErr w:type="spellEnd"/>
      <w:r w:rsidRPr="006D56DB">
        <w:rPr>
          <w:sz w:val="28"/>
          <w:szCs w:val="28"/>
        </w:rPr>
        <w:t xml:space="preserve"> содержит поле Type, относящееся к перечислению </w:t>
      </w:r>
      <w:proofErr w:type="spellStart"/>
      <w:r w:rsidRPr="006D56DB">
        <w:rPr>
          <w:sz w:val="28"/>
          <w:szCs w:val="28"/>
        </w:rPr>
        <w:t>FailureType</w:t>
      </w:r>
      <w:proofErr w:type="spellEnd"/>
      <w:r w:rsidRPr="006D56DB">
        <w:rPr>
          <w:sz w:val="28"/>
          <w:szCs w:val="28"/>
        </w:rPr>
        <w:t xml:space="preserve">, что является примером композиции </w:t>
      </w:r>
      <w:r w:rsidRPr="006D56DB">
        <w:rPr>
          <w:sz w:val="28"/>
          <w:szCs w:val="28"/>
        </w:rPr>
        <w:lastRenderedPageBreak/>
        <w:t xml:space="preserve">(тип не существует вне контекста конкретного сбоя). Все связи направлены в одну сторону: </w:t>
      </w:r>
      <w:proofErr w:type="spellStart"/>
      <w:r w:rsidRPr="006D56DB">
        <w:rPr>
          <w:sz w:val="28"/>
          <w:szCs w:val="28"/>
        </w:rPr>
        <w:t>ReportMaker</w:t>
      </w:r>
      <w:proofErr w:type="spellEnd"/>
      <w:r w:rsidRPr="006D56DB">
        <w:rPr>
          <w:sz w:val="28"/>
          <w:szCs w:val="28"/>
        </w:rPr>
        <w:t xml:space="preserve"> зависит от </w:t>
      </w:r>
      <w:proofErr w:type="spellStart"/>
      <w:r w:rsidRPr="006D56DB">
        <w:rPr>
          <w:sz w:val="28"/>
          <w:szCs w:val="28"/>
        </w:rPr>
        <w:t>Failure</w:t>
      </w:r>
      <w:proofErr w:type="spellEnd"/>
      <w:r w:rsidRPr="006D56DB">
        <w:rPr>
          <w:sz w:val="28"/>
          <w:szCs w:val="28"/>
        </w:rPr>
        <w:t xml:space="preserve"> и Device, а </w:t>
      </w:r>
      <w:proofErr w:type="spellStart"/>
      <w:r w:rsidRPr="006D56DB">
        <w:rPr>
          <w:sz w:val="28"/>
          <w:szCs w:val="28"/>
        </w:rPr>
        <w:t>Failure</w:t>
      </w:r>
      <w:proofErr w:type="spellEnd"/>
      <w:r w:rsidRPr="006D56DB">
        <w:rPr>
          <w:sz w:val="28"/>
          <w:szCs w:val="28"/>
        </w:rPr>
        <w:t xml:space="preserve"> ссылается на </w:t>
      </w:r>
      <w:proofErr w:type="spellStart"/>
      <w:r w:rsidRPr="006D56DB">
        <w:rPr>
          <w:sz w:val="28"/>
          <w:szCs w:val="28"/>
        </w:rPr>
        <w:t>FailureType</w:t>
      </w:r>
      <w:proofErr w:type="spellEnd"/>
      <w:r w:rsidRPr="006D56DB">
        <w:rPr>
          <w:sz w:val="28"/>
          <w:szCs w:val="28"/>
        </w:rPr>
        <w:t>; обратные зависимости отсутствуют. Итогом работы становится список уникальных имён устройств, для которых зафиксирован критический сбой до указанной даты, причём обязанности между компонентами чётко распределены.</w:t>
      </w:r>
    </w:p>
    <w:p w14:paraId="57FF3E38" w14:textId="10CBD40B" w:rsidR="00A371A2" w:rsidRDefault="00A371A2" w:rsidP="00971779">
      <w:pPr>
        <w:spacing w:after="160" w:line="259" w:lineRule="auto"/>
        <w:rPr>
          <w:sz w:val="28"/>
          <w:szCs w:val="28"/>
        </w:rPr>
      </w:pPr>
    </w:p>
    <w:p w14:paraId="28B53D65" w14:textId="3BEA1294" w:rsidR="00A00639" w:rsidRPr="006D56DB" w:rsidRDefault="003B0B5C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233142031"/>
      <w:r w:rsidRPr="006D56DB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A371A2" w:rsidRPr="006D56DB">
        <w:rPr>
          <w:rFonts w:ascii="Times New Roman" w:hAnsi="Times New Roman" w:cs="Times New Roman"/>
          <w:b/>
          <w:bCs/>
          <w:sz w:val="32"/>
          <w:szCs w:val="32"/>
        </w:rPr>
        <w:t>ПРАКТИКА «</w:t>
      </w:r>
      <w:r w:rsidR="00A371A2" w:rsidRPr="006D56DB">
        <w:rPr>
          <w:rFonts w:ascii="Times New Roman" w:hAnsi="Times New Roman" w:cs="Times New Roman"/>
          <w:b/>
          <w:bCs/>
          <w:sz w:val="32"/>
          <w:szCs w:val="32"/>
          <w:lang w:val="en-US"/>
        </w:rPr>
        <w:t>HOMM</w:t>
      </w:r>
      <w:r w:rsidR="00A371A2" w:rsidRPr="006D56DB">
        <w:rPr>
          <w:rFonts w:ascii="Times New Roman" w:hAnsi="Times New Roman" w:cs="Times New Roman"/>
          <w:b/>
          <w:bCs/>
          <w:sz w:val="32"/>
          <w:szCs w:val="32"/>
        </w:rPr>
        <w:t>»</w:t>
      </w:r>
      <w:bookmarkEnd w:id="3"/>
    </w:p>
    <w:p w14:paraId="247DF441" w14:textId="4A0BB6AA" w:rsidR="0049622A" w:rsidRPr="0073749C" w:rsidRDefault="00A371A2" w:rsidP="00B2757D">
      <w:pPr>
        <w:spacing w:line="360" w:lineRule="auto"/>
        <w:jc w:val="center"/>
      </w:pPr>
      <w:r w:rsidRPr="00B2757D">
        <w:rPr>
          <w:sz w:val="28"/>
          <w:szCs w:val="28"/>
        </w:rPr>
        <w:t>ОПИСАНИЕ ПРЕДМЕТНОЙ ОБЛАСТИ И СУЩНОСТЕЙ</w:t>
      </w:r>
    </w:p>
    <w:p w14:paraId="74FCD703" w14:textId="69AAE8A1" w:rsidR="00A371A2" w:rsidRDefault="003B0B5C" w:rsidP="009717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B0B5C">
        <w:rPr>
          <w:sz w:val="28"/>
          <w:szCs w:val="28"/>
        </w:rPr>
        <w:t>В игровой среде реализован механизм взаимодействия игрока с объектами, размещёнными на карте. Игрок (Player) – основной субъект, обладающий уникальным идентификатором и способностью оценивать свою боевую мощь (</w:t>
      </w:r>
      <w:proofErr w:type="spellStart"/>
      <w:proofErr w:type="gramStart"/>
      <w:r w:rsidRPr="003B0B5C">
        <w:rPr>
          <w:sz w:val="28"/>
          <w:szCs w:val="28"/>
        </w:rPr>
        <w:t>CanBeat</w:t>
      </w:r>
      <w:proofErr w:type="spellEnd"/>
      <w:r w:rsidRPr="003B0B5C">
        <w:rPr>
          <w:sz w:val="28"/>
          <w:szCs w:val="28"/>
        </w:rPr>
        <w:t>(</w:t>
      </w:r>
      <w:proofErr w:type="gramEnd"/>
      <w:r w:rsidRPr="003B0B5C">
        <w:rPr>
          <w:sz w:val="28"/>
          <w:szCs w:val="28"/>
        </w:rPr>
        <w:t>Army)), получать награды (</w:t>
      </w:r>
      <w:proofErr w:type="spellStart"/>
      <w:r w:rsidRPr="003B0B5C">
        <w:rPr>
          <w:sz w:val="28"/>
          <w:szCs w:val="28"/>
        </w:rPr>
        <w:t>Consume</w:t>
      </w:r>
      <w:proofErr w:type="spellEnd"/>
      <w:r w:rsidRPr="003B0B5C">
        <w:rPr>
          <w:sz w:val="28"/>
          <w:szCs w:val="28"/>
        </w:rPr>
        <w:t>(</w:t>
      </w:r>
      <w:proofErr w:type="spellStart"/>
      <w:r w:rsidRPr="003B0B5C">
        <w:rPr>
          <w:sz w:val="28"/>
          <w:szCs w:val="28"/>
        </w:rPr>
        <w:t>Treasure</w:t>
      </w:r>
      <w:proofErr w:type="spellEnd"/>
      <w:r w:rsidRPr="003B0B5C">
        <w:rPr>
          <w:sz w:val="28"/>
          <w:szCs w:val="28"/>
        </w:rPr>
        <w:t>)) и погибать (Die()). Объекты карты (</w:t>
      </w:r>
      <w:proofErr w:type="spellStart"/>
      <w:r w:rsidRPr="003B0B5C">
        <w:rPr>
          <w:sz w:val="28"/>
          <w:szCs w:val="28"/>
        </w:rPr>
        <w:t>MapObject</w:t>
      </w:r>
      <w:proofErr w:type="spellEnd"/>
      <w:r w:rsidRPr="003B0B5C">
        <w:rPr>
          <w:sz w:val="28"/>
          <w:szCs w:val="28"/>
        </w:rPr>
        <w:t xml:space="preserve">) являются абстрактным базовым классом, от которого наследуются конкретные типы: </w:t>
      </w:r>
      <w:proofErr w:type="spellStart"/>
      <w:r w:rsidRPr="003B0B5C">
        <w:rPr>
          <w:sz w:val="28"/>
          <w:szCs w:val="28"/>
        </w:rPr>
        <w:t>Dwelling</w:t>
      </w:r>
      <w:proofErr w:type="spellEnd"/>
      <w:r w:rsidRPr="003B0B5C">
        <w:rPr>
          <w:sz w:val="28"/>
          <w:szCs w:val="28"/>
        </w:rPr>
        <w:t xml:space="preserve"> (жилище), </w:t>
      </w:r>
      <w:proofErr w:type="spellStart"/>
      <w:r w:rsidRPr="003B0B5C">
        <w:rPr>
          <w:sz w:val="28"/>
          <w:szCs w:val="28"/>
        </w:rPr>
        <w:t>Mine</w:t>
      </w:r>
      <w:proofErr w:type="spellEnd"/>
      <w:r w:rsidRPr="003B0B5C">
        <w:rPr>
          <w:sz w:val="28"/>
          <w:szCs w:val="28"/>
        </w:rPr>
        <w:t xml:space="preserve"> (шахта), </w:t>
      </w:r>
      <w:proofErr w:type="spellStart"/>
      <w:r w:rsidRPr="003B0B5C">
        <w:rPr>
          <w:sz w:val="28"/>
          <w:szCs w:val="28"/>
        </w:rPr>
        <w:t>Wolves</w:t>
      </w:r>
      <w:proofErr w:type="spellEnd"/>
      <w:r w:rsidRPr="003B0B5C">
        <w:rPr>
          <w:sz w:val="28"/>
          <w:szCs w:val="28"/>
        </w:rPr>
        <w:t xml:space="preserve"> (волки), </w:t>
      </w:r>
      <w:proofErr w:type="spellStart"/>
      <w:r w:rsidRPr="003B0B5C">
        <w:rPr>
          <w:sz w:val="28"/>
          <w:szCs w:val="28"/>
        </w:rPr>
        <w:t>Creeps</w:t>
      </w:r>
      <w:proofErr w:type="spellEnd"/>
      <w:r w:rsidRPr="003B0B5C">
        <w:rPr>
          <w:sz w:val="28"/>
          <w:szCs w:val="28"/>
        </w:rPr>
        <w:t xml:space="preserve"> (нейтралы) и </w:t>
      </w:r>
      <w:proofErr w:type="spellStart"/>
      <w:r w:rsidRPr="003B0B5C">
        <w:rPr>
          <w:sz w:val="28"/>
          <w:szCs w:val="28"/>
        </w:rPr>
        <w:t>ResourcePile</w:t>
      </w:r>
      <w:proofErr w:type="spellEnd"/>
      <w:r w:rsidRPr="003B0B5C">
        <w:rPr>
          <w:sz w:val="28"/>
          <w:szCs w:val="28"/>
        </w:rPr>
        <w:t xml:space="preserve"> (куча ресурсов). Каждый объект может реализовывать один или несколько интерфейсов: </w:t>
      </w:r>
      <w:proofErr w:type="spellStart"/>
      <w:r w:rsidRPr="003B0B5C">
        <w:rPr>
          <w:sz w:val="28"/>
          <w:szCs w:val="28"/>
        </w:rPr>
        <w:t>IOwned</w:t>
      </w:r>
      <w:proofErr w:type="spellEnd"/>
      <w:r w:rsidRPr="003B0B5C">
        <w:rPr>
          <w:sz w:val="28"/>
          <w:szCs w:val="28"/>
        </w:rPr>
        <w:t xml:space="preserve"> (имеет владельца), </w:t>
      </w:r>
      <w:proofErr w:type="spellStart"/>
      <w:r w:rsidRPr="003B0B5C">
        <w:rPr>
          <w:sz w:val="28"/>
          <w:szCs w:val="28"/>
        </w:rPr>
        <w:t>ICombat</w:t>
      </w:r>
      <w:proofErr w:type="spellEnd"/>
      <w:r w:rsidRPr="003B0B5C">
        <w:rPr>
          <w:sz w:val="28"/>
          <w:szCs w:val="28"/>
        </w:rPr>
        <w:t xml:space="preserve"> (имеет армию) и </w:t>
      </w:r>
      <w:proofErr w:type="spellStart"/>
      <w:r w:rsidRPr="003B0B5C">
        <w:rPr>
          <w:sz w:val="28"/>
          <w:szCs w:val="28"/>
        </w:rPr>
        <w:t>ILoot</w:t>
      </w:r>
      <w:proofErr w:type="spellEnd"/>
      <w:r w:rsidRPr="003B0B5C">
        <w:rPr>
          <w:sz w:val="28"/>
          <w:szCs w:val="28"/>
        </w:rPr>
        <w:t xml:space="preserve"> (содержит сокровища). Army – это боевая сила с числовым показателем Power, а </w:t>
      </w:r>
      <w:proofErr w:type="spellStart"/>
      <w:r w:rsidRPr="003B0B5C">
        <w:rPr>
          <w:sz w:val="28"/>
          <w:szCs w:val="28"/>
        </w:rPr>
        <w:t>Treasure</w:t>
      </w:r>
      <w:proofErr w:type="spellEnd"/>
      <w:r w:rsidRPr="003B0B5C">
        <w:rPr>
          <w:sz w:val="28"/>
          <w:szCs w:val="28"/>
        </w:rPr>
        <w:t xml:space="preserve"> – ресурсная ценность Value. Система взаимодействий представлена классом </w:t>
      </w:r>
      <w:proofErr w:type="spellStart"/>
      <w:r w:rsidRPr="003B0B5C">
        <w:rPr>
          <w:sz w:val="28"/>
          <w:szCs w:val="28"/>
        </w:rPr>
        <w:t>Interaction</w:t>
      </w:r>
      <w:proofErr w:type="spellEnd"/>
      <w:r w:rsidRPr="003B0B5C">
        <w:rPr>
          <w:sz w:val="28"/>
          <w:szCs w:val="28"/>
        </w:rPr>
        <w:t xml:space="preserve"> с единственным методом </w:t>
      </w:r>
      <w:proofErr w:type="spellStart"/>
      <w:proofErr w:type="gramStart"/>
      <w:r w:rsidRPr="003B0B5C">
        <w:rPr>
          <w:sz w:val="28"/>
          <w:szCs w:val="28"/>
        </w:rPr>
        <w:t>Make</w:t>
      </w:r>
      <w:proofErr w:type="spellEnd"/>
      <w:r w:rsidRPr="003B0B5C">
        <w:rPr>
          <w:sz w:val="28"/>
          <w:szCs w:val="28"/>
        </w:rPr>
        <w:t>(</w:t>
      </w:r>
      <w:proofErr w:type="gramEnd"/>
      <w:r w:rsidRPr="003B0B5C">
        <w:rPr>
          <w:sz w:val="28"/>
          <w:szCs w:val="28"/>
        </w:rPr>
        <w:t xml:space="preserve">Player, </w:t>
      </w:r>
      <w:proofErr w:type="spellStart"/>
      <w:r w:rsidRPr="003B0B5C">
        <w:rPr>
          <w:sz w:val="28"/>
          <w:szCs w:val="28"/>
        </w:rPr>
        <w:t>MapObject</w:t>
      </w:r>
      <w:proofErr w:type="spellEnd"/>
      <w:r w:rsidRPr="003B0B5C">
        <w:rPr>
          <w:sz w:val="28"/>
          <w:szCs w:val="28"/>
        </w:rPr>
        <w:t xml:space="preserve">), который последовательно проверяет, какие интерфейсы реализует объект, и выполняет соответствующие действия: бой (если игрок не может победить – он умирает), захват владения (устанавливается </w:t>
      </w:r>
      <w:proofErr w:type="spellStart"/>
      <w:r w:rsidRPr="003B0B5C">
        <w:rPr>
          <w:sz w:val="28"/>
          <w:szCs w:val="28"/>
        </w:rPr>
        <w:t>Owner</w:t>
      </w:r>
      <w:proofErr w:type="spellEnd"/>
      <w:r w:rsidRPr="003B0B5C">
        <w:rPr>
          <w:sz w:val="28"/>
          <w:szCs w:val="28"/>
        </w:rPr>
        <w:t xml:space="preserve"> = </w:t>
      </w:r>
      <w:proofErr w:type="spellStart"/>
      <w:r w:rsidRPr="003B0B5C">
        <w:rPr>
          <w:sz w:val="28"/>
          <w:szCs w:val="28"/>
        </w:rPr>
        <w:t>player.Id</w:t>
      </w:r>
      <w:proofErr w:type="spellEnd"/>
      <w:r w:rsidRPr="003B0B5C">
        <w:rPr>
          <w:sz w:val="28"/>
          <w:szCs w:val="28"/>
        </w:rPr>
        <w:t xml:space="preserve">) и сбор сокровищ (игрок потребляет </w:t>
      </w:r>
      <w:proofErr w:type="spellStart"/>
      <w:r w:rsidRPr="003B0B5C">
        <w:rPr>
          <w:sz w:val="28"/>
          <w:szCs w:val="28"/>
        </w:rPr>
        <w:t>Treasure</w:t>
      </w:r>
      <w:proofErr w:type="spellEnd"/>
      <w:r w:rsidRPr="003B0B5C">
        <w:rPr>
          <w:sz w:val="28"/>
          <w:szCs w:val="28"/>
        </w:rPr>
        <w:t xml:space="preserve">). Такая архитектура позволяет легко добавлять новые типы объектов без изменения кода взаимодействия, так как все проверки идут через интерфейсы. Связи между </w:t>
      </w:r>
      <w:proofErr w:type="spellStart"/>
      <w:r w:rsidRPr="003B0B5C">
        <w:rPr>
          <w:sz w:val="28"/>
          <w:szCs w:val="28"/>
        </w:rPr>
        <w:t>Interaction</w:t>
      </w:r>
      <w:proofErr w:type="spellEnd"/>
      <w:r w:rsidRPr="003B0B5C">
        <w:rPr>
          <w:sz w:val="28"/>
          <w:szCs w:val="28"/>
        </w:rPr>
        <w:t xml:space="preserve"> и интерфейсами являются зависимостями, а наследование от </w:t>
      </w:r>
      <w:proofErr w:type="spellStart"/>
      <w:r w:rsidRPr="003B0B5C">
        <w:rPr>
          <w:sz w:val="28"/>
          <w:szCs w:val="28"/>
        </w:rPr>
        <w:t>MapObject</w:t>
      </w:r>
      <w:proofErr w:type="spellEnd"/>
      <w:r w:rsidRPr="003B0B5C">
        <w:rPr>
          <w:sz w:val="28"/>
          <w:szCs w:val="28"/>
        </w:rPr>
        <w:t xml:space="preserve"> и реализация интерфейсов конкретными классами обеспечивает гибкость и расширяемость.</w:t>
      </w:r>
    </w:p>
    <w:p w14:paraId="2CC420A0" w14:textId="68DB2817" w:rsidR="00CC1CC3" w:rsidRDefault="00CC1CC3" w:rsidP="0097177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F14805D" w14:textId="708D3996" w:rsidR="003B0B5C" w:rsidRPr="00B2757D" w:rsidRDefault="00CD7DE1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lastRenderedPageBreak/>
        <w:t>ДИАГРАММА КЛАССОВ</w:t>
      </w:r>
      <w:r w:rsidR="003B0B5C" w:rsidRPr="00B2757D">
        <w:rPr>
          <w:sz w:val="28"/>
          <w:szCs w:val="28"/>
        </w:rPr>
        <w:t xml:space="preserve"> </w:t>
      </w:r>
      <w:r w:rsidRPr="00B2757D">
        <w:rPr>
          <w:sz w:val="28"/>
          <w:szCs w:val="28"/>
        </w:rPr>
        <w:t>(</w:t>
      </w:r>
      <w:r w:rsidRPr="00B2757D">
        <w:rPr>
          <w:sz w:val="28"/>
          <w:szCs w:val="28"/>
          <w:lang w:val="en-US"/>
        </w:rPr>
        <w:t>MERMAID</w:t>
      </w:r>
      <w:r w:rsidRPr="00B2757D">
        <w:rPr>
          <w:sz w:val="28"/>
          <w:szCs w:val="28"/>
        </w:rPr>
        <w:t>)</w:t>
      </w:r>
    </w:p>
    <w:p w14:paraId="0464572E" w14:textId="68479F8F" w:rsidR="003B0B5C" w:rsidRDefault="003B0B5C" w:rsidP="0097177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практической работы составлена диаграмма классов, которая представлена на рисунке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6B3CAD07" w14:textId="77777777" w:rsidR="003B0B5C" w:rsidRPr="003B0B5C" w:rsidRDefault="003B0B5C" w:rsidP="00971779">
      <w:pPr>
        <w:spacing w:line="360" w:lineRule="auto"/>
        <w:ind w:firstLine="709"/>
      </w:pPr>
    </w:p>
    <w:p w14:paraId="1FE1E12C" w14:textId="773C8F3A" w:rsidR="003B0B5C" w:rsidRPr="003B0B5C" w:rsidRDefault="003B0B5C" w:rsidP="00971779">
      <w:pPr>
        <w:jc w:val="center"/>
      </w:pPr>
      <w:r>
        <w:rPr>
          <w:noProof/>
        </w:rPr>
        <w:drawing>
          <wp:inline distT="0" distB="0" distL="0" distR="0" wp14:anchorId="694FA9BD" wp14:editId="5A71B7D5">
            <wp:extent cx="5939790" cy="2931160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AC53" w14:textId="5FA87923" w:rsidR="003B0B5C" w:rsidRDefault="003B0B5C" w:rsidP="0097177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 – Д</w:t>
      </w:r>
      <w:r>
        <w:rPr>
          <w:sz w:val="28"/>
          <w:szCs w:val="28"/>
        </w:rPr>
        <w:t>иаграмма классов «</w:t>
      </w:r>
      <w:proofErr w:type="spellStart"/>
      <w:r w:rsidRPr="003B0B5C">
        <w:rPr>
          <w:sz w:val="28"/>
          <w:szCs w:val="28"/>
          <w:lang w:val="en-US"/>
        </w:rPr>
        <w:t>HoMM</w:t>
      </w:r>
      <w:proofErr w:type="spellEnd"/>
      <w:r>
        <w:rPr>
          <w:sz w:val="28"/>
          <w:szCs w:val="28"/>
        </w:rPr>
        <w:t>»</w:t>
      </w:r>
    </w:p>
    <w:p w14:paraId="786D2351" w14:textId="77777777" w:rsidR="003B0B5C" w:rsidRDefault="003B0B5C" w:rsidP="00971779">
      <w:pPr>
        <w:spacing w:line="360" w:lineRule="auto"/>
        <w:contextualSpacing/>
        <w:jc w:val="center"/>
        <w:rPr>
          <w:sz w:val="28"/>
          <w:szCs w:val="28"/>
        </w:rPr>
      </w:pPr>
    </w:p>
    <w:p w14:paraId="13DBEF0D" w14:textId="1C8505B4" w:rsidR="00CD7DE1" w:rsidRDefault="00971779" w:rsidP="009717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71779">
        <w:rPr>
          <w:sz w:val="28"/>
          <w:szCs w:val="28"/>
        </w:rPr>
        <w:t xml:space="preserve">Взаимодействие в системе строится вокруг интерфейсов, определяющих поведение объектов: </w:t>
      </w:r>
      <w:proofErr w:type="spellStart"/>
      <w:r w:rsidRPr="00971779">
        <w:rPr>
          <w:sz w:val="28"/>
          <w:szCs w:val="28"/>
        </w:rPr>
        <w:t>IOwned</w:t>
      </w:r>
      <w:proofErr w:type="spellEnd"/>
      <w:r w:rsidRPr="00971779">
        <w:rPr>
          <w:sz w:val="28"/>
          <w:szCs w:val="28"/>
        </w:rPr>
        <w:t xml:space="preserve"> (присвоение владельца), </w:t>
      </w:r>
      <w:proofErr w:type="spellStart"/>
      <w:r w:rsidRPr="00971779">
        <w:rPr>
          <w:sz w:val="28"/>
          <w:szCs w:val="28"/>
        </w:rPr>
        <w:t>ICombat</w:t>
      </w:r>
      <w:proofErr w:type="spellEnd"/>
      <w:r w:rsidRPr="00971779">
        <w:rPr>
          <w:sz w:val="28"/>
          <w:szCs w:val="28"/>
        </w:rPr>
        <w:t xml:space="preserve"> (наличие армии) и </w:t>
      </w:r>
      <w:proofErr w:type="spellStart"/>
      <w:r w:rsidRPr="00971779">
        <w:rPr>
          <w:sz w:val="28"/>
          <w:szCs w:val="28"/>
        </w:rPr>
        <w:t>ILoot</w:t>
      </w:r>
      <w:proofErr w:type="spellEnd"/>
      <w:r w:rsidRPr="00971779">
        <w:rPr>
          <w:sz w:val="28"/>
          <w:szCs w:val="28"/>
        </w:rPr>
        <w:t xml:space="preserve"> (наличие сокровищ). Класс </w:t>
      </w:r>
      <w:proofErr w:type="spellStart"/>
      <w:r w:rsidRPr="00971779">
        <w:rPr>
          <w:sz w:val="28"/>
          <w:szCs w:val="28"/>
        </w:rPr>
        <w:t>Interaction</w:t>
      </w:r>
      <w:proofErr w:type="spellEnd"/>
      <w:r w:rsidRPr="00971779">
        <w:rPr>
          <w:sz w:val="28"/>
          <w:szCs w:val="28"/>
        </w:rPr>
        <w:t xml:space="preserve"> получает ссылку на игрока и объект карты, после чего последовательно проверяет, реализует ли объект эти интерфейсы, и выполняет соответствующие действия: сначала бой (если игрок не может победить – он погибает), затем захват владения и, наконец, сбор награды. Все проверки выполняются через оператор </w:t>
      </w:r>
      <w:proofErr w:type="spellStart"/>
      <w:r w:rsidRPr="00971779">
        <w:rPr>
          <w:sz w:val="28"/>
          <w:szCs w:val="28"/>
        </w:rPr>
        <w:t>is</w:t>
      </w:r>
      <w:proofErr w:type="spellEnd"/>
      <w:r w:rsidRPr="00971779">
        <w:rPr>
          <w:sz w:val="28"/>
          <w:szCs w:val="28"/>
        </w:rPr>
        <w:t xml:space="preserve">, без приведения типов, что делает код устойчивым к добавлению новых классов объектов. Связи между </w:t>
      </w:r>
      <w:proofErr w:type="spellStart"/>
      <w:r w:rsidRPr="00971779">
        <w:rPr>
          <w:sz w:val="28"/>
          <w:szCs w:val="28"/>
        </w:rPr>
        <w:t>Interaction</w:t>
      </w:r>
      <w:proofErr w:type="spellEnd"/>
      <w:r w:rsidRPr="00971779">
        <w:rPr>
          <w:sz w:val="28"/>
          <w:szCs w:val="28"/>
        </w:rPr>
        <w:t xml:space="preserve"> и интерфейсами – зависимости, так как методы работают только с параметрами. Игрок зависит от Army (при проверке боя) и от </w:t>
      </w:r>
      <w:proofErr w:type="spellStart"/>
      <w:r w:rsidRPr="00971779">
        <w:rPr>
          <w:sz w:val="28"/>
          <w:szCs w:val="28"/>
        </w:rPr>
        <w:t>Treasure</w:t>
      </w:r>
      <w:proofErr w:type="spellEnd"/>
      <w:r w:rsidRPr="00971779">
        <w:rPr>
          <w:sz w:val="28"/>
          <w:szCs w:val="28"/>
        </w:rPr>
        <w:t xml:space="preserve"> (при получении награды). Наследование от </w:t>
      </w:r>
      <w:proofErr w:type="spellStart"/>
      <w:r w:rsidRPr="00971779">
        <w:rPr>
          <w:sz w:val="28"/>
          <w:szCs w:val="28"/>
        </w:rPr>
        <w:t>MapObject</w:t>
      </w:r>
      <w:proofErr w:type="spellEnd"/>
      <w:r w:rsidRPr="00971779">
        <w:rPr>
          <w:sz w:val="28"/>
          <w:szCs w:val="28"/>
        </w:rPr>
        <w:t xml:space="preserve"> и реализация интерфейсов конкретными классами (</w:t>
      </w:r>
      <w:proofErr w:type="spellStart"/>
      <w:r w:rsidRPr="00971779">
        <w:rPr>
          <w:sz w:val="28"/>
          <w:szCs w:val="28"/>
        </w:rPr>
        <w:t>Dwelling</w:t>
      </w:r>
      <w:proofErr w:type="spellEnd"/>
      <w:r w:rsidRPr="00971779">
        <w:rPr>
          <w:sz w:val="28"/>
          <w:szCs w:val="28"/>
        </w:rPr>
        <w:t xml:space="preserve">, </w:t>
      </w:r>
      <w:proofErr w:type="spellStart"/>
      <w:r w:rsidRPr="00971779">
        <w:rPr>
          <w:sz w:val="28"/>
          <w:szCs w:val="28"/>
        </w:rPr>
        <w:t>Mine</w:t>
      </w:r>
      <w:proofErr w:type="spellEnd"/>
      <w:r w:rsidRPr="00971779">
        <w:rPr>
          <w:sz w:val="28"/>
          <w:szCs w:val="28"/>
        </w:rPr>
        <w:t xml:space="preserve">, </w:t>
      </w:r>
      <w:proofErr w:type="spellStart"/>
      <w:r w:rsidRPr="00971779">
        <w:rPr>
          <w:sz w:val="28"/>
          <w:szCs w:val="28"/>
        </w:rPr>
        <w:t>Wolves</w:t>
      </w:r>
      <w:proofErr w:type="spellEnd"/>
      <w:r w:rsidRPr="00971779">
        <w:rPr>
          <w:sz w:val="28"/>
          <w:szCs w:val="28"/>
        </w:rPr>
        <w:t xml:space="preserve">, </w:t>
      </w:r>
      <w:proofErr w:type="spellStart"/>
      <w:r w:rsidRPr="00971779">
        <w:rPr>
          <w:sz w:val="28"/>
          <w:szCs w:val="28"/>
        </w:rPr>
        <w:t>Creeps</w:t>
      </w:r>
      <w:proofErr w:type="spellEnd"/>
      <w:r w:rsidRPr="00971779">
        <w:rPr>
          <w:sz w:val="28"/>
          <w:szCs w:val="28"/>
        </w:rPr>
        <w:t xml:space="preserve">, </w:t>
      </w:r>
      <w:proofErr w:type="spellStart"/>
      <w:r w:rsidRPr="00971779">
        <w:rPr>
          <w:sz w:val="28"/>
          <w:szCs w:val="28"/>
        </w:rPr>
        <w:t>ResourcePile</w:t>
      </w:r>
      <w:proofErr w:type="spellEnd"/>
      <w:r w:rsidRPr="00971779">
        <w:rPr>
          <w:sz w:val="28"/>
          <w:szCs w:val="28"/>
        </w:rPr>
        <w:t>) позволяют легко расширять набор объектов без изменения основной логики взаимодействия.</w:t>
      </w:r>
    </w:p>
    <w:p w14:paraId="754AE102" w14:textId="7692560D" w:rsidR="00D47FDB" w:rsidRDefault="00D47FDB" w:rsidP="00971779">
      <w:pPr>
        <w:spacing w:after="160" w:line="259" w:lineRule="auto"/>
        <w:rPr>
          <w:sz w:val="28"/>
          <w:szCs w:val="28"/>
        </w:rPr>
      </w:pPr>
    </w:p>
    <w:p w14:paraId="18E17623" w14:textId="7F1F6A0A" w:rsidR="00A00639" w:rsidRPr="006D56DB" w:rsidRDefault="00D47FDB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33142032"/>
      <w:r w:rsidRPr="006D56DB">
        <w:rPr>
          <w:rFonts w:ascii="Times New Roman" w:hAnsi="Times New Roman" w:cs="Times New Roman"/>
          <w:b/>
          <w:bCs/>
          <w:sz w:val="32"/>
          <w:szCs w:val="32"/>
        </w:rPr>
        <w:t>3. ПРАКТИКА «ГЕОМЕТРИЯ-2»</w:t>
      </w:r>
      <w:bookmarkEnd w:id="4"/>
    </w:p>
    <w:p w14:paraId="5A40FEEA" w14:textId="42F7ACB6" w:rsidR="00CD7DE1" w:rsidRPr="00B2757D" w:rsidRDefault="00D47FDB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ОПИСАНИЕ ПРЕДМЕТНОЙ ОБЛАСТИ И СУЩНОСТЕЙ</w:t>
      </w:r>
    </w:p>
    <w:p w14:paraId="1521E69F" w14:textId="4262EC94" w:rsidR="00CC1CC3" w:rsidRPr="003B0B5C" w:rsidRDefault="003B0B5C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3B0B5C">
        <w:rPr>
          <w:sz w:val="28"/>
          <w:szCs w:val="28"/>
        </w:rPr>
        <w:t>Система предназначена для выполнения различных операций над трёхмерными геометрическими телами. Иерархия тел включает шар (</w:t>
      </w:r>
      <w:proofErr w:type="spellStart"/>
      <w:r w:rsidRPr="003B0B5C">
        <w:rPr>
          <w:sz w:val="28"/>
          <w:szCs w:val="28"/>
        </w:rPr>
        <w:t>Ball</w:t>
      </w:r>
      <w:proofErr w:type="spellEnd"/>
      <w:r w:rsidRPr="003B0B5C">
        <w:rPr>
          <w:sz w:val="28"/>
          <w:szCs w:val="28"/>
        </w:rPr>
        <w:t>), прямоугольный параллелепипед (</w:t>
      </w:r>
      <w:proofErr w:type="spellStart"/>
      <w:r w:rsidRPr="003B0B5C">
        <w:rPr>
          <w:sz w:val="28"/>
          <w:szCs w:val="28"/>
        </w:rPr>
        <w:t>RectangularCuboid</w:t>
      </w:r>
      <w:proofErr w:type="spellEnd"/>
      <w:r w:rsidRPr="003B0B5C">
        <w:rPr>
          <w:sz w:val="28"/>
          <w:szCs w:val="28"/>
        </w:rPr>
        <w:t>), цилиндр (</w:t>
      </w:r>
      <w:proofErr w:type="spellStart"/>
      <w:r w:rsidRPr="003B0B5C">
        <w:rPr>
          <w:sz w:val="28"/>
          <w:szCs w:val="28"/>
        </w:rPr>
        <w:t>Cylinder</w:t>
      </w:r>
      <w:proofErr w:type="spellEnd"/>
      <w:r w:rsidRPr="003B0B5C">
        <w:rPr>
          <w:sz w:val="28"/>
          <w:szCs w:val="28"/>
        </w:rPr>
        <w:t>) и составное тело (</w:t>
      </w:r>
      <w:proofErr w:type="spellStart"/>
      <w:r w:rsidRPr="003B0B5C">
        <w:rPr>
          <w:sz w:val="28"/>
          <w:szCs w:val="28"/>
        </w:rPr>
        <w:t>CompoundBody</w:t>
      </w:r>
      <w:proofErr w:type="spellEnd"/>
      <w:r w:rsidRPr="003B0B5C">
        <w:rPr>
          <w:sz w:val="28"/>
          <w:szCs w:val="28"/>
        </w:rPr>
        <w:t xml:space="preserve">), которое содержит список вложенных тел. Каждое тело имеет позицию в пространстве (Vector3 </w:t>
      </w:r>
      <w:proofErr w:type="spellStart"/>
      <w:r w:rsidRPr="003B0B5C">
        <w:rPr>
          <w:sz w:val="28"/>
          <w:szCs w:val="28"/>
        </w:rPr>
        <w:t>Position</w:t>
      </w:r>
      <w:proofErr w:type="spellEnd"/>
      <w:r w:rsidRPr="003B0B5C">
        <w:rPr>
          <w:sz w:val="28"/>
          <w:szCs w:val="28"/>
        </w:rPr>
        <w:t xml:space="preserve">). Для выполнения операций используется паттерн </w:t>
      </w:r>
      <w:proofErr w:type="spellStart"/>
      <w:r w:rsidRPr="003B0B5C">
        <w:rPr>
          <w:sz w:val="28"/>
          <w:szCs w:val="28"/>
        </w:rPr>
        <w:t>Visitor</w:t>
      </w:r>
      <w:proofErr w:type="spellEnd"/>
      <w:r w:rsidRPr="003B0B5C">
        <w:rPr>
          <w:sz w:val="28"/>
          <w:szCs w:val="28"/>
        </w:rPr>
        <w:t xml:space="preserve">: определен обобщённый интерфейс </w:t>
      </w:r>
      <w:proofErr w:type="spellStart"/>
      <w:r w:rsidRPr="003B0B5C">
        <w:rPr>
          <w:sz w:val="28"/>
          <w:szCs w:val="28"/>
        </w:rPr>
        <w:t>IVisitor</w:t>
      </w:r>
      <w:proofErr w:type="spellEnd"/>
      <w:r w:rsidRPr="003B0B5C">
        <w:rPr>
          <w:sz w:val="28"/>
          <w:szCs w:val="28"/>
        </w:rPr>
        <w:t xml:space="preserve">&lt;T&gt;, содержащий методы </w:t>
      </w:r>
      <w:proofErr w:type="spellStart"/>
      <w:r w:rsidRPr="003B0B5C">
        <w:rPr>
          <w:sz w:val="28"/>
          <w:szCs w:val="28"/>
        </w:rPr>
        <w:t>Visit</w:t>
      </w:r>
      <w:proofErr w:type="spellEnd"/>
      <w:r w:rsidRPr="003B0B5C">
        <w:rPr>
          <w:sz w:val="28"/>
          <w:szCs w:val="28"/>
        </w:rPr>
        <w:t xml:space="preserve"> для каждого типа тела. Каждое тело реализует метод </w:t>
      </w:r>
      <w:proofErr w:type="spellStart"/>
      <w:proofErr w:type="gramStart"/>
      <w:r w:rsidRPr="003B0B5C">
        <w:rPr>
          <w:sz w:val="28"/>
          <w:szCs w:val="28"/>
        </w:rPr>
        <w:t>Accept</w:t>
      </w:r>
      <w:proofErr w:type="spellEnd"/>
      <w:r w:rsidRPr="003B0B5C">
        <w:rPr>
          <w:sz w:val="28"/>
          <w:szCs w:val="28"/>
        </w:rPr>
        <w:t>(</w:t>
      </w:r>
      <w:proofErr w:type="spellStart"/>
      <w:proofErr w:type="gramEnd"/>
      <w:r w:rsidRPr="003B0B5C">
        <w:rPr>
          <w:sz w:val="28"/>
          <w:szCs w:val="28"/>
        </w:rPr>
        <w:t>IVisitor</w:t>
      </w:r>
      <w:proofErr w:type="spellEnd"/>
      <w:r w:rsidRPr="003B0B5C">
        <w:rPr>
          <w:sz w:val="28"/>
          <w:szCs w:val="28"/>
        </w:rPr>
        <w:t xml:space="preserve">&lt;T&gt; </w:t>
      </w:r>
      <w:proofErr w:type="spellStart"/>
      <w:r w:rsidRPr="003B0B5C">
        <w:rPr>
          <w:sz w:val="28"/>
          <w:szCs w:val="28"/>
        </w:rPr>
        <w:t>visitor</w:t>
      </w:r>
      <w:proofErr w:type="spellEnd"/>
      <w:r w:rsidRPr="003B0B5C">
        <w:rPr>
          <w:sz w:val="28"/>
          <w:szCs w:val="28"/>
        </w:rPr>
        <w:t xml:space="preserve">), который вызывает соответствующий метод </w:t>
      </w:r>
      <w:proofErr w:type="spellStart"/>
      <w:r w:rsidRPr="003B0B5C">
        <w:rPr>
          <w:sz w:val="28"/>
          <w:szCs w:val="28"/>
        </w:rPr>
        <w:t>Visit</w:t>
      </w:r>
      <w:proofErr w:type="spellEnd"/>
      <w:r w:rsidRPr="003B0B5C">
        <w:rPr>
          <w:sz w:val="28"/>
          <w:szCs w:val="28"/>
        </w:rPr>
        <w:t xml:space="preserve"> у посетителя. Конкретные посетители: </w:t>
      </w:r>
      <w:proofErr w:type="spellStart"/>
      <w:r w:rsidRPr="003B0B5C">
        <w:rPr>
          <w:sz w:val="28"/>
          <w:szCs w:val="28"/>
        </w:rPr>
        <w:t>BoundingBoxVisitor</w:t>
      </w:r>
      <w:proofErr w:type="spellEnd"/>
      <w:r w:rsidRPr="003B0B5C">
        <w:rPr>
          <w:sz w:val="28"/>
          <w:szCs w:val="28"/>
        </w:rPr>
        <w:t xml:space="preserve"> вычисляет минимальный ограничивающий параллелепипед для любого тела; </w:t>
      </w:r>
      <w:proofErr w:type="spellStart"/>
      <w:r w:rsidRPr="003B0B5C">
        <w:rPr>
          <w:sz w:val="28"/>
          <w:szCs w:val="28"/>
        </w:rPr>
        <w:t>BoxifyVisitor</w:t>
      </w:r>
      <w:proofErr w:type="spellEnd"/>
      <w:r w:rsidRPr="003B0B5C">
        <w:rPr>
          <w:sz w:val="28"/>
          <w:szCs w:val="28"/>
        </w:rPr>
        <w:t xml:space="preserve"> заменяет все простые тела на их ограничивающие параллелепипеды, рекурсивно обрабатывая составные тела (части заменяются, а само составное тело остаётся, но с новыми частями). Такой подход позволяет добавлять новые операции (например, вычисление объёма, площади поверхности) без изменения классов тел, просто создавая нового посетителя. Все связи между посетителями и телами являются зависимостями, так как посетители не хранят ссылок на тела, а только обрабатывают их как параметры. Паттерн гарантирует, что все типы тел обработаны на этапе компиляции, исключая условные операторы и приведения типов.</w:t>
      </w:r>
    </w:p>
    <w:p w14:paraId="2973C3BF" w14:textId="4F5BE3AF" w:rsidR="000C05B2" w:rsidRDefault="000C05B2" w:rsidP="00971779">
      <w:pPr>
        <w:pStyle w:val="af1"/>
        <w:spacing w:line="360" w:lineRule="auto"/>
        <w:ind w:left="709"/>
        <w:jc w:val="center"/>
        <w:rPr>
          <w:sz w:val="28"/>
          <w:szCs w:val="28"/>
        </w:rPr>
      </w:pPr>
    </w:p>
    <w:p w14:paraId="4E63A0B1" w14:textId="5F187E1D" w:rsidR="003B0B5C" w:rsidRPr="00B2757D" w:rsidRDefault="000C05B2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ДИАГРАММА КЛАССОВ</w:t>
      </w:r>
      <w:r w:rsidR="003B0B5C" w:rsidRPr="00B2757D">
        <w:rPr>
          <w:sz w:val="28"/>
          <w:szCs w:val="28"/>
        </w:rPr>
        <w:t xml:space="preserve"> </w:t>
      </w:r>
      <w:r w:rsidRPr="00B2757D">
        <w:rPr>
          <w:sz w:val="28"/>
          <w:szCs w:val="28"/>
        </w:rPr>
        <w:t>(</w:t>
      </w:r>
      <w:r w:rsidRPr="00B2757D">
        <w:rPr>
          <w:sz w:val="28"/>
          <w:szCs w:val="28"/>
          <w:lang w:val="en-US"/>
        </w:rPr>
        <w:t>MERMAID</w:t>
      </w:r>
      <w:r w:rsidRPr="00B2757D">
        <w:rPr>
          <w:sz w:val="28"/>
          <w:szCs w:val="28"/>
        </w:rPr>
        <w:t>)</w:t>
      </w:r>
    </w:p>
    <w:p w14:paraId="49AB1A3E" w14:textId="2CC49F6F" w:rsidR="003B0B5C" w:rsidRDefault="003B0B5C" w:rsidP="0097177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практической работы составлена диаграмма классов, которая представлена на рисунке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441A9217" w14:textId="77777777" w:rsidR="003B0B5C" w:rsidRPr="003B0B5C" w:rsidRDefault="003B0B5C" w:rsidP="00971779">
      <w:pPr>
        <w:spacing w:line="360" w:lineRule="auto"/>
        <w:ind w:firstLine="709"/>
      </w:pPr>
    </w:p>
    <w:p w14:paraId="4A6366D4" w14:textId="133A84DF" w:rsidR="003B0B5C" w:rsidRPr="003B0B5C" w:rsidRDefault="003B0B5C" w:rsidP="00971779">
      <w:pPr>
        <w:jc w:val="center"/>
      </w:pPr>
      <w:r>
        <w:rPr>
          <w:noProof/>
        </w:rPr>
        <w:lastRenderedPageBreak/>
        <w:drawing>
          <wp:inline distT="0" distB="0" distL="0" distR="0" wp14:anchorId="47081FC0" wp14:editId="4D7A5F57">
            <wp:extent cx="5939790" cy="3254375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47CE" w14:textId="0E14749D" w:rsidR="003B0B5C" w:rsidRDefault="003B0B5C" w:rsidP="0097177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иаграмма классов «</w:t>
      </w:r>
      <w:r w:rsidR="004874FB">
        <w:rPr>
          <w:sz w:val="28"/>
          <w:szCs w:val="28"/>
        </w:rPr>
        <w:t>Геометрия-2</w:t>
      </w:r>
      <w:r>
        <w:rPr>
          <w:sz w:val="28"/>
          <w:szCs w:val="28"/>
        </w:rPr>
        <w:t>»</w:t>
      </w:r>
    </w:p>
    <w:p w14:paraId="6F466B84" w14:textId="77777777" w:rsidR="003B0B5C" w:rsidRDefault="003B0B5C" w:rsidP="00971779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C79CF52" w14:textId="721650D1" w:rsidR="00B52738" w:rsidRDefault="00971779" w:rsidP="009717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71779">
        <w:rPr>
          <w:sz w:val="28"/>
          <w:szCs w:val="28"/>
        </w:rPr>
        <w:t xml:space="preserve">В основе архитектуры лежит паттерн </w:t>
      </w:r>
      <w:proofErr w:type="spellStart"/>
      <w:r w:rsidRPr="00971779">
        <w:rPr>
          <w:sz w:val="28"/>
          <w:szCs w:val="28"/>
        </w:rPr>
        <w:t>Visitor</w:t>
      </w:r>
      <w:proofErr w:type="spellEnd"/>
      <w:r w:rsidRPr="00971779">
        <w:rPr>
          <w:sz w:val="28"/>
          <w:szCs w:val="28"/>
        </w:rPr>
        <w:t xml:space="preserve">, который позволяет добавлять новые операции над иерархией тел без изменения самих классов тел. Каждое тело переопределяет метод </w:t>
      </w:r>
      <w:proofErr w:type="spellStart"/>
      <w:r w:rsidRPr="00971779">
        <w:rPr>
          <w:sz w:val="28"/>
          <w:szCs w:val="28"/>
        </w:rPr>
        <w:t>Accept</w:t>
      </w:r>
      <w:proofErr w:type="spellEnd"/>
      <w:r w:rsidRPr="00971779">
        <w:rPr>
          <w:sz w:val="28"/>
          <w:szCs w:val="28"/>
        </w:rPr>
        <w:t xml:space="preserve">, принимающий посетителя и вызывающий соответствующий метод </w:t>
      </w:r>
      <w:proofErr w:type="spellStart"/>
      <w:r w:rsidRPr="00971779">
        <w:rPr>
          <w:sz w:val="28"/>
          <w:szCs w:val="28"/>
        </w:rPr>
        <w:t>Visit</w:t>
      </w:r>
      <w:proofErr w:type="spellEnd"/>
      <w:r w:rsidRPr="00971779">
        <w:rPr>
          <w:sz w:val="28"/>
          <w:szCs w:val="28"/>
        </w:rPr>
        <w:t xml:space="preserve"> у посетителя. Посетители (</w:t>
      </w:r>
      <w:proofErr w:type="spellStart"/>
      <w:r w:rsidRPr="00971779">
        <w:rPr>
          <w:sz w:val="28"/>
          <w:szCs w:val="28"/>
        </w:rPr>
        <w:t>BoundingBoxVisitor</w:t>
      </w:r>
      <w:proofErr w:type="spellEnd"/>
      <w:r w:rsidRPr="00971779">
        <w:rPr>
          <w:sz w:val="28"/>
          <w:szCs w:val="28"/>
        </w:rPr>
        <w:t xml:space="preserve">, </w:t>
      </w:r>
      <w:proofErr w:type="spellStart"/>
      <w:r w:rsidRPr="00971779">
        <w:rPr>
          <w:sz w:val="28"/>
          <w:szCs w:val="28"/>
        </w:rPr>
        <w:t>BoxifyVisitor</w:t>
      </w:r>
      <w:proofErr w:type="spellEnd"/>
      <w:r w:rsidRPr="00971779">
        <w:rPr>
          <w:sz w:val="28"/>
          <w:szCs w:val="28"/>
        </w:rPr>
        <w:t xml:space="preserve">) реализуют обобщённый интерфейс </w:t>
      </w:r>
      <w:proofErr w:type="spellStart"/>
      <w:r w:rsidRPr="00971779">
        <w:rPr>
          <w:sz w:val="28"/>
          <w:szCs w:val="28"/>
        </w:rPr>
        <w:t>IVisitor</w:t>
      </w:r>
      <w:proofErr w:type="spellEnd"/>
      <w:r w:rsidRPr="00971779">
        <w:rPr>
          <w:sz w:val="28"/>
          <w:szCs w:val="28"/>
        </w:rPr>
        <w:t xml:space="preserve">&lt;T&gt; и содержат по одному методу для каждого типа тела. </w:t>
      </w:r>
      <w:proofErr w:type="spellStart"/>
      <w:r w:rsidRPr="00971779">
        <w:rPr>
          <w:sz w:val="28"/>
          <w:szCs w:val="28"/>
        </w:rPr>
        <w:t>BoundingBoxVisitor</w:t>
      </w:r>
      <w:proofErr w:type="spellEnd"/>
      <w:r w:rsidRPr="00971779">
        <w:rPr>
          <w:sz w:val="28"/>
          <w:szCs w:val="28"/>
        </w:rPr>
        <w:t xml:space="preserve"> вычисляет ограничивающий параллелепипед, используя геометрические параметры, а для составного тела рекурсивно обходит части. </w:t>
      </w:r>
      <w:proofErr w:type="spellStart"/>
      <w:r w:rsidRPr="00971779">
        <w:rPr>
          <w:sz w:val="28"/>
          <w:szCs w:val="28"/>
        </w:rPr>
        <w:t>BoxifyVisitor</w:t>
      </w:r>
      <w:proofErr w:type="spellEnd"/>
      <w:r w:rsidRPr="00971779">
        <w:rPr>
          <w:sz w:val="28"/>
          <w:szCs w:val="28"/>
        </w:rPr>
        <w:t xml:space="preserve"> заменяет каждое простое тело на его ограничивающий параллелепипед, а составное тело – на новое составное тело с преобразованными частями. Все связи между посетителями и телами являются зависимостями (пунктирные стрелки), так как посетители не хранят ссылок на тела, а только обрабатывают их как параметры. Композиция </w:t>
      </w:r>
      <w:proofErr w:type="spellStart"/>
      <w:r w:rsidRPr="00971779">
        <w:rPr>
          <w:sz w:val="28"/>
          <w:szCs w:val="28"/>
        </w:rPr>
        <w:t>CompoundBody</w:t>
      </w:r>
      <w:proofErr w:type="spellEnd"/>
      <w:r w:rsidRPr="00971779">
        <w:rPr>
          <w:sz w:val="28"/>
          <w:szCs w:val="28"/>
        </w:rPr>
        <w:t xml:space="preserve"> со списком Body обеспечивает рекурсивную обработку. Благодаря </w:t>
      </w:r>
      <w:proofErr w:type="spellStart"/>
      <w:r w:rsidRPr="00971779">
        <w:rPr>
          <w:sz w:val="28"/>
          <w:szCs w:val="28"/>
        </w:rPr>
        <w:t>visitor</w:t>
      </w:r>
      <w:proofErr w:type="spellEnd"/>
      <w:r w:rsidRPr="00971779">
        <w:rPr>
          <w:sz w:val="28"/>
          <w:szCs w:val="28"/>
        </w:rPr>
        <w:t>-у добавление новой операции</w:t>
      </w:r>
      <w:r w:rsidR="0024349E">
        <w:rPr>
          <w:sz w:val="28"/>
          <w:szCs w:val="28"/>
        </w:rPr>
        <w:t xml:space="preserve"> </w:t>
      </w:r>
      <w:r w:rsidRPr="00971779">
        <w:rPr>
          <w:sz w:val="28"/>
          <w:szCs w:val="28"/>
        </w:rPr>
        <w:t>требует только нового класса-посетителя и не затрагивает существующие тела.</w:t>
      </w:r>
    </w:p>
    <w:p w14:paraId="5E3F4056" w14:textId="66FC296E" w:rsidR="001C1082" w:rsidRDefault="001C1082" w:rsidP="00971779">
      <w:pPr>
        <w:spacing w:after="160" w:line="259" w:lineRule="auto"/>
        <w:rPr>
          <w:sz w:val="28"/>
          <w:szCs w:val="28"/>
        </w:rPr>
      </w:pPr>
    </w:p>
    <w:p w14:paraId="14113AFB" w14:textId="30028214" w:rsidR="00A00639" w:rsidRPr="006D56DB" w:rsidRDefault="001C1082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_Toc233142033"/>
      <w:r w:rsidRPr="006D56DB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ПРАКТИКА «РОБОТЫ»</w:t>
      </w:r>
      <w:bookmarkEnd w:id="5"/>
    </w:p>
    <w:p w14:paraId="1DA5DDBC" w14:textId="572F8313" w:rsidR="001C1082" w:rsidRPr="00B2757D" w:rsidRDefault="001C1082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ОПИСАНИЕ ПРЕДМЕТНОЙ ОБЛАСТИ И СУЩНОСТЕЙ</w:t>
      </w:r>
    </w:p>
    <w:p w14:paraId="0CF8EDDA" w14:textId="07B9D518" w:rsidR="002C3A29" w:rsidRDefault="004874FB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4874FB">
        <w:rPr>
          <w:sz w:val="28"/>
          <w:szCs w:val="28"/>
        </w:rPr>
        <w:t>Система реализует архитектуру управления роботами, разделяющую генерацию команд (AI) и их исполнение (Device). Имеются два типа роботов: строитель (</w:t>
      </w:r>
      <w:proofErr w:type="spellStart"/>
      <w:r w:rsidRPr="004874FB">
        <w:rPr>
          <w:sz w:val="28"/>
          <w:szCs w:val="28"/>
        </w:rPr>
        <w:t>Builder</w:t>
      </w:r>
      <w:proofErr w:type="spellEnd"/>
      <w:r w:rsidRPr="004874FB">
        <w:rPr>
          <w:sz w:val="28"/>
          <w:szCs w:val="28"/>
        </w:rPr>
        <w:t>) и стрелок (</w:t>
      </w:r>
      <w:proofErr w:type="spellStart"/>
      <w:r w:rsidRPr="004874FB">
        <w:rPr>
          <w:sz w:val="28"/>
          <w:szCs w:val="28"/>
        </w:rPr>
        <w:t>Shooter</w:t>
      </w:r>
      <w:proofErr w:type="spellEnd"/>
      <w:r w:rsidRPr="004874FB">
        <w:rPr>
          <w:sz w:val="28"/>
          <w:szCs w:val="28"/>
        </w:rPr>
        <w:t>), для которых существуют специализированные команды (</w:t>
      </w:r>
      <w:proofErr w:type="spellStart"/>
      <w:r w:rsidRPr="004874FB">
        <w:rPr>
          <w:sz w:val="28"/>
          <w:szCs w:val="28"/>
        </w:rPr>
        <w:t>BuilderCommand</w:t>
      </w:r>
      <w:proofErr w:type="spellEnd"/>
      <w:r w:rsidRPr="004874FB">
        <w:rPr>
          <w:sz w:val="28"/>
          <w:szCs w:val="28"/>
        </w:rPr>
        <w:t xml:space="preserve"> и </w:t>
      </w:r>
      <w:proofErr w:type="spellStart"/>
      <w:r w:rsidRPr="004874FB">
        <w:rPr>
          <w:sz w:val="28"/>
          <w:szCs w:val="28"/>
        </w:rPr>
        <w:t>ShooterCommand</w:t>
      </w:r>
      <w:proofErr w:type="spellEnd"/>
      <w:r w:rsidRPr="004874FB">
        <w:rPr>
          <w:sz w:val="28"/>
          <w:szCs w:val="28"/>
        </w:rPr>
        <w:t>), наследуемые от базовых интерфейсов (</w:t>
      </w:r>
      <w:proofErr w:type="spellStart"/>
      <w:r w:rsidRPr="004874FB">
        <w:rPr>
          <w:sz w:val="28"/>
          <w:szCs w:val="28"/>
        </w:rPr>
        <w:t>IMoveCommand</w:t>
      </w:r>
      <w:proofErr w:type="spellEnd"/>
      <w:r w:rsidRPr="004874FB">
        <w:rPr>
          <w:sz w:val="28"/>
          <w:szCs w:val="28"/>
        </w:rPr>
        <w:t xml:space="preserve"> и </w:t>
      </w:r>
      <w:proofErr w:type="spellStart"/>
      <w:r w:rsidRPr="004874FB">
        <w:rPr>
          <w:sz w:val="28"/>
          <w:szCs w:val="28"/>
        </w:rPr>
        <w:t>IShooterMoveCommand</w:t>
      </w:r>
      <w:proofErr w:type="spellEnd"/>
      <w:r w:rsidRPr="004874FB">
        <w:rPr>
          <w:sz w:val="28"/>
          <w:szCs w:val="28"/>
        </w:rPr>
        <w:t xml:space="preserve">). AI представлены классами </w:t>
      </w:r>
      <w:proofErr w:type="spellStart"/>
      <w:r w:rsidRPr="004874FB">
        <w:rPr>
          <w:sz w:val="28"/>
          <w:szCs w:val="28"/>
        </w:rPr>
        <w:t>BuilderAI</w:t>
      </w:r>
      <w:proofErr w:type="spellEnd"/>
      <w:r w:rsidRPr="004874FB">
        <w:rPr>
          <w:sz w:val="28"/>
          <w:szCs w:val="28"/>
        </w:rPr>
        <w:t xml:space="preserve"> и </w:t>
      </w:r>
      <w:proofErr w:type="spellStart"/>
      <w:r w:rsidRPr="004874FB">
        <w:rPr>
          <w:sz w:val="28"/>
          <w:szCs w:val="28"/>
        </w:rPr>
        <w:t>ShooterAI</w:t>
      </w:r>
      <w:proofErr w:type="spellEnd"/>
      <w:r w:rsidRPr="004874FB">
        <w:rPr>
          <w:sz w:val="28"/>
          <w:szCs w:val="28"/>
        </w:rPr>
        <w:t xml:space="preserve">, наследующими абстрактный </w:t>
      </w:r>
      <w:proofErr w:type="spellStart"/>
      <w:proofErr w:type="gramStart"/>
      <w:r w:rsidRPr="004874FB">
        <w:rPr>
          <w:sz w:val="28"/>
          <w:szCs w:val="28"/>
        </w:rPr>
        <w:t>RobotAI</w:t>
      </w:r>
      <w:proofErr w:type="spellEnd"/>
      <w:r w:rsidRPr="004874FB">
        <w:rPr>
          <w:sz w:val="28"/>
          <w:szCs w:val="28"/>
        </w:rPr>
        <w:t>&lt;</w:t>
      </w:r>
      <w:proofErr w:type="spellStart"/>
      <w:proofErr w:type="gramEnd"/>
      <w:r w:rsidRPr="004874FB">
        <w:rPr>
          <w:sz w:val="28"/>
          <w:szCs w:val="28"/>
        </w:rPr>
        <w:t>TCommand</w:t>
      </w:r>
      <w:proofErr w:type="spellEnd"/>
      <w:r w:rsidRPr="004874FB">
        <w:rPr>
          <w:sz w:val="28"/>
          <w:szCs w:val="28"/>
        </w:rPr>
        <w:t xml:space="preserve">&gt; и реализующими интерфейс </w:t>
      </w:r>
      <w:proofErr w:type="spellStart"/>
      <w:r w:rsidRPr="004874FB">
        <w:rPr>
          <w:sz w:val="28"/>
          <w:szCs w:val="28"/>
        </w:rPr>
        <w:t>IRobotAI</w:t>
      </w:r>
      <w:proofErr w:type="spellEnd"/>
      <w:r w:rsidRPr="004874FB">
        <w:rPr>
          <w:sz w:val="28"/>
          <w:szCs w:val="28"/>
        </w:rPr>
        <w:t>&lt;</w:t>
      </w:r>
      <w:proofErr w:type="spellStart"/>
      <w:r w:rsidRPr="004874FB">
        <w:rPr>
          <w:sz w:val="28"/>
          <w:szCs w:val="28"/>
        </w:rPr>
        <w:t>out</w:t>
      </w:r>
      <w:proofErr w:type="spellEnd"/>
      <w:r w:rsidRPr="004874FB">
        <w:rPr>
          <w:sz w:val="28"/>
          <w:szCs w:val="28"/>
        </w:rPr>
        <w:t xml:space="preserve"> </w:t>
      </w:r>
      <w:proofErr w:type="spellStart"/>
      <w:r w:rsidRPr="004874FB">
        <w:rPr>
          <w:sz w:val="28"/>
          <w:szCs w:val="28"/>
        </w:rPr>
        <w:t>TCommand</w:t>
      </w:r>
      <w:proofErr w:type="spellEnd"/>
      <w:r w:rsidRPr="004874FB">
        <w:rPr>
          <w:sz w:val="28"/>
          <w:szCs w:val="28"/>
        </w:rPr>
        <w:t xml:space="preserve">&gt; (ковариантный по типу команды). Устройства: </w:t>
      </w:r>
      <w:proofErr w:type="spellStart"/>
      <w:r w:rsidRPr="004874FB">
        <w:rPr>
          <w:sz w:val="28"/>
          <w:szCs w:val="28"/>
        </w:rPr>
        <w:t>Mover</w:t>
      </w:r>
      <w:proofErr w:type="spellEnd"/>
      <w:r w:rsidRPr="004874FB">
        <w:rPr>
          <w:sz w:val="28"/>
          <w:szCs w:val="28"/>
        </w:rPr>
        <w:t xml:space="preserve"> (исполняет </w:t>
      </w:r>
      <w:proofErr w:type="spellStart"/>
      <w:r w:rsidRPr="004874FB">
        <w:rPr>
          <w:sz w:val="28"/>
          <w:szCs w:val="28"/>
        </w:rPr>
        <w:t>IMoveCommand</w:t>
      </w:r>
      <w:proofErr w:type="spellEnd"/>
      <w:r w:rsidRPr="004874FB">
        <w:rPr>
          <w:sz w:val="28"/>
          <w:szCs w:val="28"/>
        </w:rPr>
        <w:t xml:space="preserve">) и </w:t>
      </w:r>
      <w:proofErr w:type="spellStart"/>
      <w:r w:rsidRPr="004874FB">
        <w:rPr>
          <w:sz w:val="28"/>
          <w:szCs w:val="28"/>
        </w:rPr>
        <w:t>ShooterMover</w:t>
      </w:r>
      <w:proofErr w:type="spellEnd"/>
      <w:r w:rsidRPr="004874FB">
        <w:rPr>
          <w:sz w:val="28"/>
          <w:szCs w:val="28"/>
        </w:rPr>
        <w:t xml:space="preserve"> (исполняет </w:t>
      </w:r>
      <w:proofErr w:type="spellStart"/>
      <w:r w:rsidRPr="004874FB">
        <w:rPr>
          <w:sz w:val="28"/>
          <w:szCs w:val="28"/>
        </w:rPr>
        <w:t>IShooterMoveCommand</w:t>
      </w:r>
      <w:proofErr w:type="spellEnd"/>
      <w:r w:rsidRPr="004874FB">
        <w:rPr>
          <w:sz w:val="28"/>
          <w:szCs w:val="28"/>
        </w:rPr>
        <w:t xml:space="preserve">), наследующие </w:t>
      </w:r>
      <w:proofErr w:type="gramStart"/>
      <w:r w:rsidRPr="004874FB">
        <w:rPr>
          <w:sz w:val="28"/>
          <w:szCs w:val="28"/>
        </w:rPr>
        <w:t>Device&lt;</w:t>
      </w:r>
      <w:proofErr w:type="spellStart"/>
      <w:proofErr w:type="gramEnd"/>
      <w:r w:rsidRPr="004874FB">
        <w:rPr>
          <w:sz w:val="28"/>
          <w:szCs w:val="28"/>
        </w:rPr>
        <w:t>TCommand</w:t>
      </w:r>
      <w:proofErr w:type="spellEnd"/>
      <w:r w:rsidRPr="004874FB">
        <w:rPr>
          <w:sz w:val="28"/>
          <w:szCs w:val="28"/>
        </w:rPr>
        <w:t xml:space="preserve">&gt; и реализующие контравариантный интерфейс </w:t>
      </w:r>
      <w:proofErr w:type="spellStart"/>
      <w:r w:rsidRPr="004874FB">
        <w:rPr>
          <w:sz w:val="28"/>
          <w:szCs w:val="28"/>
        </w:rPr>
        <w:t>IDevice</w:t>
      </w:r>
      <w:proofErr w:type="spellEnd"/>
      <w:r w:rsidRPr="004874FB">
        <w:rPr>
          <w:sz w:val="28"/>
          <w:szCs w:val="28"/>
        </w:rPr>
        <w:t>&lt;</w:t>
      </w:r>
      <w:proofErr w:type="spellStart"/>
      <w:r w:rsidRPr="004874FB">
        <w:rPr>
          <w:sz w:val="28"/>
          <w:szCs w:val="28"/>
        </w:rPr>
        <w:t>in</w:t>
      </w:r>
      <w:proofErr w:type="spellEnd"/>
      <w:r w:rsidRPr="004874FB">
        <w:rPr>
          <w:sz w:val="28"/>
          <w:szCs w:val="28"/>
        </w:rPr>
        <w:t xml:space="preserve"> </w:t>
      </w:r>
      <w:proofErr w:type="spellStart"/>
      <w:r w:rsidRPr="004874FB">
        <w:rPr>
          <w:sz w:val="28"/>
          <w:szCs w:val="28"/>
        </w:rPr>
        <w:t>TCommand</w:t>
      </w:r>
      <w:proofErr w:type="spellEnd"/>
      <w:r w:rsidRPr="004874FB">
        <w:rPr>
          <w:sz w:val="28"/>
          <w:szCs w:val="28"/>
        </w:rPr>
        <w:t xml:space="preserve">&gt;. Класс </w:t>
      </w:r>
      <w:proofErr w:type="spellStart"/>
      <w:proofErr w:type="gramStart"/>
      <w:r w:rsidRPr="004874FB">
        <w:rPr>
          <w:sz w:val="28"/>
          <w:szCs w:val="28"/>
        </w:rPr>
        <w:t>Robot</w:t>
      </w:r>
      <w:proofErr w:type="spellEnd"/>
      <w:r w:rsidRPr="004874FB">
        <w:rPr>
          <w:sz w:val="28"/>
          <w:szCs w:val="28"/>
        </w:rPr>
        <w:t>&lt;</w:t>
      </w:r>
      <w:proofErr w:type="spellStart"/>
      <w:proofErr w:type="gramEnd"/>
      <w:r w:rsidRPr="004874FB">
        <w:rPr>
          <w:sz w:val="28"/>
          <w:szCs w:val="28"/>
        </w:rPr>
        <w:t>TCommand</w:t>
      </w:r>
      <w:proofErr w:type="spellEnd"/>
      <w:r w:rsidRPr="004874FB">
        <w:rPr>
          <w:sz w:val="28"/>
          <w:szCs w:val="28"/>
        </w:rPr>
        <w:t xml:space="preserve">&gt; связывает AI и устройство через обобщённый параметр команды, гарантируя, что тип команды удовлетворяет ограничению </w:t>
      </w:r>
      <w:proofErr w:type="spellStart"/>
      <w:r w:rsidRPr="004874FB">
        <w:rPr>
          <w:sz w:val="28"/>
          <w:szCs w:val="28"/>
        </w:rPr>
        <w:t>IMoveCommand</w:t>
      </w:r>
      <w:proofErr w:type="spellEnd"/>
      <w:r w:rsidRPr="004874FB">
        <w:rPr>
          <w:sz w:val="28"/>
          <w:szCs w:val="28"/>
        </w:rPr>
        <w:t xml:space="preserve">. Метод </w:t>
      </w:r>
      <w:proofErr w:type="gramStart"/>
      <w:r w:rsidRPr="004874FB">
        <w:rPr>
          <w:sz w:val="28"/>
          <w:szCs w:val="28"/>
        </w:rPr>
        <w:t>Start(</w:t>
      </w:r>
      <w:proofErr w:type="spellStart"/>
      <w:proofErr w:type="gramEnd"/>
      <w:r w:rsidRPr="004874FB">
        <w:rPr>
          <w:sz w:val="28"/>
          <w:szCs w:val="28"/>
        </w:rPr>
        <w:t>int</w:t>
      </w:r>
      <w:proofErr w:type="spellEnd"/>
      <w:r w:rsidRPr="004874FB">
        <w:rPr>
          <w:sz w:val="28"/>
          <w:szCs w:val="28"/>
        </w:rPr>
        <w:t xml:space="preserve"> </w:t>
      </w:r>
      <w:proofErr w:type="spellStart"/>
      <w:r w:rsidRPr="004874FB">
        <w:rPr>
          <w:sz w:val="28"/>
          <w:szCs w:val="28"/>
        </w:rPr>
        <w:t>cycles</w:t>
      </w:r>
      <w:proofErr w:type="spellEnd"/>
      <w:r w:rsidRPr="004874FB">
        <w:rPr>
          <w:sz w:val="28"/>
          <w:szCs w:val="28"/>
        </w:rPr>
        <w:t xml:space="preserve">) генерирует последовательность строк, получая команду от AI и передавая её устройству. Благодаря ковариантности </w:t>
      </w:r>
      <w:proofErr w:type="spellStart"/>
      <w:r w:rsidRPr="004874FB">
        <w:rPr>
          <w:sz w:val="28"/>
          <w:szCs w:val="28"/>
        </w:rPr>
        <w:t>IRobotAI</w:t>
      </w:r>
      <w:proofErr w:type="spellEnd"/>
      <w:r w:rsidRPr="004874FB">
        <w:rPr>
          <w:sz w:val="28"/>
          <w:szCs w:val="28"/>
        </w:rPr>
        <w:t xml:space="preserve"> и </w:t>
      </w:r>
      <w:proofErr w:type="spellStart"/>
      <w:r w:rsidRPr="004874FB">
        <w:rPr>
          <w:sz w:val="28"/>
          <w:szCs w:val="28"/>
        </w:rPr>
        <w:t>контравариантности</w:t>
      </w:r>
      <w:proofErr w:type="spellEnd"/>
      <w:r w:rsidRPr="004874FB">
        <w:rPr>
          <w:sz w:val="28"/>
          <w:szCs w:val="28"/>
        </w:rPr>
        <w:t xml:space="preserve"> </w:t>
      </w:r>
      <w:proofErr w:type="spellStart"/>
      <w:r w:rsidRPr="004874FB">
        <w:rPr>
          <w:sz w:val="28"/>
          <w:szCs w:val="28"/>
        </w:rPr>
        <w:t>IDevice</w:t>
      </w:r>
      <w:proofErr w:type="spellEnd"/>
      <w:r w:rsidRPr="004874FB">
        <w:rPr>
          <w:sz w:val="28"/>
          <w:szCs w:val="28"/>
        </w:rPr>
        <w:t xml:space="preserve">, можно, например, передать </w:t>
      </w:r>
      <w:proofErr w:type="spellStart"/>
      <w:r w:rsidRPr="004874FB">
        <w:rPr>
          <w:sz w:val="28"/>
          <w:szCs w:val="28"/>
        </w:rPr>
        <w:t>ShooterAI</w:t>
      </w:r>
      <w:proofErr w:type="spellEnd"/>
      <w:r w:rsidRPr="004874FB">
        <w:rPr>
          <w:sz w:val="28"/>
          <w:szCs w:val="28"/>
        </w:rPr>
        <w:t xml:space="preserve"> (возвращает </w:t>
      </w:r>
      <w:proofErr w:type="spellStart"/>
      <w:r w:rsidRPr="004874FB">
        <w:rPr>
          <w:sz w:val="28"/>
          <w:szCs w:val="28"/>
        </w:rPr>
        <w:t>ShooterCommand</w:t>
      </w:r>
      <w:proofErr w:type="spellEnd"/>
      <w:r w:rsidRPr="004874FB">
        <w:rPr>
          <w:sz w:val="28"/>
          <w:szCs w:val="28"/>
        </w:rPr>
        <w:t xml:space="preserve">) в </w:t>
      </w:r>
      <w:proofErr w:type="spellStart"/>
      <w:proofErr w:type="gramStart"/>
      <w:r w:rsidRPr="004874FB">
        <w:rPr>
          <w:sz w:val="28"/>
          <w:szCs w:val="28"/>
        </w:rPr>
        <w:t>Robot</w:t>
      </w:r>
      <w:proofErr w:type="spellEnd"/>
      <w:r w:rsidRPr="004874FB">
        <w:rPr>
          <w:sz w:val="28"/>
          <w:szCs w:val="28"/>
        </w:rPr>
        <w:t>&lt;</w:t>
      </w:r>
      <w:proofErr w:type="spellStart"/>
      <w:proofErr w:type="gramEnd"/>
      <w:r w:rsidRPr="004874FB">
        <w:rPr>
          <w:sz w:val="28"/>
          <w:szCs w:val="28"/>
        </w:rPr>
        <w:t>IMoveCommand</w:t>
      </w:r>
      <w:proofErr w:type="spellEnd"/>
      <w:r w:rsidRPr="004874FB">
        <w:rPr>
          <w:sz w:val="28"/>
          <w:szCs w:val="28"/>
        </w:rPr>
        <w:t xml:space="preserve">&gt; и </w:t>
      </w:r>
      <w:proofErr w:type="spellStart"/>
      <w:r w:rsidRPr="004874FB">
        <w:rPr>
          <w:sz w:val="28"/>
          <w:szCs w:val="28"/>
        </w:rPr>
        <w:t>Mover</w:t>
      </w:r>
      <w:proofErr w:type="spellEnd"/>
      <w:r w:rsidRPr="004874FB">
        <w:rPr>
          <w:sz w:val="28"/>
          <w:szCs w:val="28"/>
        </w:rPr>
        <w:t xml:space="preserve"> (принимает </w:t>
      </w:r>
      <w:proofErr w:type="spellStart"/>
      <w:r w:rsidRPr="004874FB">
        <w:rPr>
          <w:sz w:val="28"/>
          <w:szCs w:val="28"/>
        </w:rPr>
        <w:t>IMoveCommand</w:t>
      </w:r>
      <w:proofErr w:type="spellEnd"/>
      <w:r w:rsidRPr="004874FB">
        <w:rPr>
          <w:sz w:val="28"/>
          <w:szCs w:val="28"/>
        </w:rPr>
        <w:t xml:space="preserve">) в </w:t>
      </w:r>
      <w:proofErr w:type="spellStart"/>
      <w:r w:rsidRPr="004874FB">
        <w:rPr>
          <w:sz w:val="28"/>
          <w:szCs w:val="28"/>
        </w:rPr>
        <w:t>Robot</w:t>
      </w:r>
      <w:proofErr w:type="spellEnd"/>
      <w:r w:rsidRPr="004874FB">
        <w:rPr>
          <w:sz w:val="28"/>
          <w:szCs w:val="28"/>
        </w:rPr>
        <w:t>&lt;</w:t>
      </w:r>
      <w:proofErr w:type="spellStart"/>
      <w:r w:rsidRPr="004874FB">
        <w:rPr>
          <w:sz w:val="28"/>
          <w:szCs w:val="28"/>
        </w:rPr>
        <w:t>ShooterCommand</w:t>
      </w:r>
      <w:proofErr w:type="spellEnd"/>
      <w:r w:rsidRPr="004874FB">
        <w:rPr>
          <w:sz w:val="28"/>
          <w:szCs w:val="28"/>
        </w:rPr>
        <w:t xml:space="preserve">&gt;, что обеспечивает гибкость и повторное использование кода. Статический класс </w:t>
      </w:r>
      <w:proofErr w:type="spellStart"/>
      <w:r w:rsidRPr="004874FB">
        <w:rPr>
          <w:sz w:val="28"/>
          <w:szCs w:val="28"/>
        </w:rPr>
        <w:t>Robot</w:t>
      </w:r>
      <w:proofErr w:type="spellEnd"/>
      <w:r w:rsidRPr="004874FB">
        <w:rPr>
          <w:sz w:val="28"/>
          <w:szCs w:val="28"/>
        </w:rPr>
        <w:t xml:space="preserve"> содержит фабричный метод </w:t>
      </w:r>
      <w:proofErr w:type="spellStart"/>
      <w:r w:rsidRPr="004874FB">
        <w:rPr>
          <w:sz w:val="28"/>
          <w:szCs w:val="28"/>
        </w:rPr>
        <w:t>Create</w:t>
      </w:r>
      <w:proofErr w:type="spellEnd"/>
      <w:r w:rsidRPr="004874FB">
        <w:rPr>
          <w:sz w:val="28"/>
          <w:szCs w:val="28"/>
        </w:rPr>
        <w:t xml:space="preserve"> для удобного создания экземпляров. Все связи между </w:t>
      </w:r>
      <w:proofErr w:type="spellStart"/>
      <w:r w:rsidRPr="004874FB">
        <w:rPr>
          <w:sz w:val="28"/>
          <w:szCs w:val="28"/>
        </w:rPr>
        <w:t>Robot</w:t>
      </w:r>
      <w:proofErr w:type="spellEnd"/>
      <w:r w:rsidRPr="004874FB">
        <w:rPr>
          <w:sz w:val="28"/>
          <w:szCs w:val="28"/>
        </w:rPr>
        <w:t xml:space="preserve">, </w:t>
      </w:r>
      <w:proofErr w:type="spellStart"/>
      <w:r w:rsidRPr="004874FB">
        <w:rPr>
          <w:sz w:val="28"/>
          <w:szCs w:val="28"/>
        </w:rPr>
        <w:t>IRobotAI</w:t>
      </w:r>
      <w:proofErr w:type="spellEnd"/>
      <w:r w:rsidRPr="004874FB">
        <w:rPr>
          <w:sz w:val="28"/>
          <w:szCs w:val="28"/>
        </w:rPr>
        <w:t xml:space="preserve"> и </w:t>
      </w:r>
      <w:proofErr w:type="spellStart"/>
      <w:r w:rsidRPr="004874FB">
        <w:rPr>
          <w:sz w:val="28"/>
          <w:szCs w:val="28"/>
        </w:rPr>
        <w:t>IDevice</w:t>
      </w:r>
      <w:proofErr w:type="spellEnd"/>
      <w:r w:rsidRPr="004874FB">
        <w:rPr>
          <w:sz w:val="28"/>
          <w:szCs w:val="28"/>
        </w:rPr>
        <w:t xml:space="preserve"> являются зависимостями, передаваемыми </w:t>
      </w:r>
      <w:proofErr w:type="gramStart"/>
      <w:r w:rsidRPr="004874FB">
        <w:rPr>
          <w:sz w:val="28"/>
          <w:szCs w:val="28"/>
        </w:rPr>
        <w:t>через конструктор</w:t>
      </w:r>
      <w:proofErr w:type="gramEnd"/>
      <w:r w:rsidRPr="004874FB">
        <w:rPr>
          <w:sz w:val="28"/>
          <w:szCs w:val="28"/>
        </w:rPr>
        <w:t>.</w:t>
      </w:r>
    </w:p>
    <w:p w14:paraId="71CBD14F" w14:textId="77777777" w:rsidR="00A00639" w:rsidRDefault="00A00639" w:rsidP="00971779">
      <w:pPr>
        <w:spacing w:line="360" w:lineRule="auto"/>
        <w:ind w:firstLine="709"/>
        <w:jc w:val="both"/>
        <w:rPr>
          <w:sz w:val="28"/>
          <w:szCs w:val="28"/>
        </w:rPr>
      </w:pPr>
    </w:p>
    <w:p w14:paraId="58F257FD" w14:textId="3FD429D8" w:rsidR="00CA3536" w:rsidRPr="00B2757D" w:rsidRDefault="002C3A29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ДИАГРАММА КЛАССОВ</w:t>
      </w:r>
      <w:r w:rsidR="004874FB" w:rsidRPr="00B2757D">
        <w:rPr>
          <w:sz w:val="28"/>
          <w:szCs w:val="28"/>
        </w:rPr>
        <w:t xml:space="preserve"> </w:t>
      </w:r>
      <w:r w:rsidRPr="00B2757D">
        <w:rPr>
          <w:sz w:val="28"/>
          <w:szCs w:val="28"/>
        </w:rPr>
        <w:t>(</w:t>
      </w:r>
      <w:r w:rsidRPr="00B2757D">
        <w:rPr>
          <w:sz w:val="28"/>
          <w:szCs w:val="28"/>
          <w:lang w:val="en-US"/>
        </w:rPr>
        <w:t>MERMAID</w:t>
      </w:r>
      <w:r w:rsidRPr="00B2757D">
        <w:rPr>
          <w:sz w:val="28"/>
          <w:szCs w:val="28"/>
        </w:rPr>
        <w:t>)</w:t>
      </w:r>
    </w:p>
    <w:p w14:paraId="3D47DA09" w14:textId="4F03DA0F" w:rsidR="004874FB" w:rsidRDefault="004874FB" w:rsidP="0097177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практической работы составлена диаграмма классов, которая представлена на рисунке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08845B12" w14:textId="77777777" w:rsidR="004874FB" w:rsidRPr="003B0B5C" w:rsidRDefault="004874FB" w:rsidP="00971779">
      <w:pPr>
        <w:spacing w:line="360" w:lineRule="auto"/>
        <w:ind w:firstLine="709"/>
      </w:pPr>
    </w:p>
    <w:p w14:paraId="58A6862C" w14:textId="0DF97F35" w:rsidR="004874FB" w:rsidRPr="003B0B5C" w:rsidRDefault="004874FB" w:rsidP="00971779">
      <w:pPr>
        <w:jc w:val="center"/>
      </w:pPr>
      <w:r>
        <w:rPr>
          <w:noProof/>
        </w:rPr>
        <w:lastRenderedPageBreak/>
        <w:drawing>
          <wp:inline distT="0" distB="0" distL="0" distR="0" wp14:anchorId="3791D48B" wp14:editId="146EC2DF">
            <wp:extent cx="5939790" cy="3636010"/>
            <wp:effectExtent l="0" t="0" r="381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2E83" w14:textId="05BDE1A4" w:rsidR="004874FB" w:rsidRDefault="004874FB" w:rsidP="0097177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Диаграмма классов «Роботы»</w:t>
      </w:r>
    </w:p>
    <w:p w14:paraId="0387F380" w14:textId="77777777" w:rsidR="004874FB" w:rsidRDefault="004874FB" w:rsidP="00971779">
      <w:pPr>
        <w:spacing w:line="360" w:lineRule="auto"/>
        <w:ind w:firstLine="709"/>
        <w:jc w:val="both"/>
        <w:rPr>
          <w:sz w:val="28"/>
          <w:szCs w:val="28"/>
        </w:rPr>
      </w:pPr>
    </w:p>
    <w:p w14:paraId="31F29D2A" w14:textId="641F9BD1" w:rsidR="00A00639" w:rsidRDefault="0024349E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24349E">
        <w:rPr>
          <w:sz w:val="28"/>
          <w:szCs w:val="28"/>
        </w:rPr>
        <w:t xml:space="preserve">Ключевая особенность архитектуры – использование вариативности обобщений: интерфейс </w:t>
      </w:r>
      <w:proofErr w:type="spellStart"/>
      <w:proofErr w:type="gramStart"/>
      <w:r w:rsidRPr="0024349E">
        <w:rPr>
          <w:sz w:val="28"/>
          <w:szCs w:val="28"/>
        </w:rPr>
        <w:t>IRobotAI</w:t>
      </w:r>
      <w:proofErr w:type="spellEnd"/>
      <w:r w:rsidRPr="0024349E">
        <w:rPr>
          <w:sz w:val="28"/>
          <w:szCs w:val="28"/>
        </w:rPr>
        <w:t>&lt;</w:t>
      </w:r>
      <w:proofErr w:type="spellStart"/>
      <w:proofErr w:type="gramEnd"/>
      <w:r w:rsidRPr="0024349E">
        <w:rPr>
          <w:sz w:val="28"/>
          <w:szCs w:val="28"/>
        </w:rPr>
        <w:t>out</w:t>
      </w:r>
      <w:proofErr w:type="spellEnd"/>
      <w:r w:rsidRPr="0024349E">
        <w:rPr>
          <w:sz w:val="28"/>
          <w:szCs w:val="28"/>
        </w:rPr>
        <w:t xml:space="preserve"> </w:t>
      </w:r>
      <w:proofErr w:type="spellStart"/>
      <w:r w:rsidRPr="0024349E">
        <w:rPr>
          <w:sz w:val="28"/>
          <w:szCs w:val="28"/>
        </w:rPr>
        <w:t>TCommand</w:t>
      </w:r>
      <w:proofErr w:type="spellEnd"/>
      <w:r w:rsidRPr="0024349E">
        <w:rPr>
          <w:sz w:val="28"/>
          <w:szCs w:val="28"/>
        </w:rPr>
        <w:t xml:space="preserve">&gt; </w:t>
      </w:r>
      <w:proofErr w:type="spellStart"/>
      <w:r w:rsidRPr="0024349E">
        <w:rPr>
          <w:sz w:val="28"/>
          <w:szCs w:val="28"/>
        </w:rPr>
        <w:t>ковариантен</w:t>
      </w:r>
      <w:proofErr w:type="spellEnd"/>
      <w:r w:rsidRPr="0024349E">
        <w:rPr>
          <w:sz w:val="28"/>
          <w:szCs w:val="28"/>
        </w:rPr>
        <w:t xml:space="preserve"> (возвращает команду), а </w:t>
      </w:r>
      <w:proofErr w:type="spellStart"/>
      <w:r w:rsidRPr="0024349E">
        <w:rPr>
          <w:sz w:val="28"/>
          <w:szCs w:val="28"/>
        </w:rPr>
        <w:t>IDevice</w:t>
      </w:r>
      <w:proofErr w:type="spellEnd"/>
      <w:r w:rsidRPr="0024349E">
        <w:rPr>
          <w:sz w:val="28"/>
          <w:szCs w:val="28"/>
        </w:rPr>
        <w:t>&lt;</w:t>
      </w:r>
      <w:proofErr w:type="spellStart"/>
      <w:r w:rsidRPr="0024349E">
        <w:rPr>
          <w:sz w:val="28"/>
          <w:szCs w:val="28"/>
        </w:rPr>
        <w:t>in</w:t>
      </w:r>
      <w:proofErr w:type="spellEnd"/>
      <w:r w:rsidRPr="0024349E">
        <w:rPr>
          <w:sz w:val="28"/>
          <w:szCs w:val="28"/>
        </w:rPr>
        <w:t xml:space="preserve"> </w:t>
      </w:r>
      <w:proofErr w:type="spellStart"/>
      <w:r w:rsidRPr="0024349E">
        <w:rPr>
          <w:sz w:val="28"/>
          <w:szCs w:val="28"/>
        </w:rPr>
        <w:t>TCommand</w:t>
      </w:r>
      <w:proofErr w:type="spellEnd"/>
      <w:r w:rsidRPr="0024349E">
        <w:rPr>
          <w:sz w:val="28"/>
          <w:szCs w:val="28"/>
        </w:rPr>
        <w:t xml:space="preserve">&gt; </w:t>
      </w:r>
      <w:proofErr w:type="spellStart"/>
      <w:r w:rsidRPr="0024349E">
        <w:rPr>
          <w:sz w:val="28"/>
          <w:szCs w:val="28"/>
        </w:rPr>
        <w:t>контравариантен</w:t>
      </w:r>
      <w:proofErr w:type="spellEnd"/>
      <w:r w:rsidRPr="0024349E">
        <w:rPr>
          <w:sz w:val="28"/>
          <w:szCs w:val="28"/>
        </w:rPr>
        <w:t xml:space="preserve"> (принимает команду). Это позволяет, например, передавать </w:t>
      </w:r>
      <w:proofErr w:type="spellStart"/>
      <w:r w:rsidRPr="0024349E">
        <w:rPr>
          <w:sz w:val="28"/>
          <w:szCs w:val="28"/>
        </w:rPr>
        <w:t>ShooterAI</w:t>
      </w:r>
      <w:proofErr w:type="spellEnd"/>
      <w:r w:rsidRPr="0024349E">
        <w:rPr>
          <w:sz w:val="28"/>
          <w:szCs w:val="28"/>
        </w:rPr>
        <w:t xml:space="preserve"> (возвращает </w:t>
      </w:r>
      <w:proofErr w:type="spellStart"/>
      <w:r w:rsidRPr="0024349E">
        <w:rPr>
          <w:sz w:val="28"/>
          <w:szCs w:val="28"/>
        </w:rPr>
        <w:t>ShooterCommand</w:t>
      </w:r>
      <w:proofErr w:type="spellEnd"/>
      <w:r w:rsidRPr="0024349E">
        <w:rPr>
          <w:sz w:val="28"/>
          <w:szCs w:val="28"/>
        </w:rPr>
        <w:t xml:space="preserve">, наследующий </w:t>
      </w:r>
      <w:proofErr w:type="spellStart"/>
      <w:r w:rsidRPr="0024349E">
        <w:rPr>
          <w:sz w:val="28"/>
          <w:szCs w:val="28"/>
        </w:rPr>
        <w:t>IMoveCommand</w:t>
      </w:r>
      <w:proofErr w:type="spellEnd"/>
      <w:r w:rsidRPr="0024349E">
        <w:rPr>
          <w:sz w:val="28"/>
          <w:szCs w:val="28"/>
        </w:rPr>
        <w:t xml:space="preserve">) в конструктор </w:t>
      </w:r>
      <w:proofErr w:type="spellStart"/>
      <w:proofErr w:type="gramStart"/>
      <w:r w:rsidRPr="0024349E">
        <w:rPr>
          <w:sz w:val="28"/>
          <w:szCs w:val="28"/>
        </w:rPr>
        <w:t>Robot</w:t>
      </w:r>
      <w:proofErr w:type="spellEnd"/>
      <w:r w:rsidRPr="0024349E">
        <w:rPr>
          <w:sz w:val="28"/>
          <w:szCs w:val="28"/>
        </w:rPr>
        <w:t>&lt;</w:t>
      </w:r>
      <w:proofErr w:type="spellStart"/>
      <w:proofErr w:type="gramEnd"/>
      <w:r w:rsidRPr="0024349E">
        <w:rPr>
          <w:sz w:val="28"/>
          <w:szCs w:val="28"/>
        </w:rPr>
        <w:t>IMoveCommand</w:t>
      </w:r>
      <w:proofErr w:type="spellEnd"/>
      <w:r w:rsidRPr="0024349E">
        <w:rPr>
          <w:sz w:val="28"/>
          <w:szCs w:val="28"/>
        </w:rPr>
        <w:t xml:space="preserve">&gt;, так как ковариантность разрешает такое приведение. Аналогично, </w:t>
      </w:r>
      <w:proofErr w:type="spellStart"/>
      <w:r w:rsidRPr="0024349E">
        <w:rPr>
          <w:sz w:val="28"/>
          <w:szCs w:val="28"/>
        </w:rPr>
        <w:t>Mover</w:t>
      </w:r>
      <w:proofErr w:type="spellEnd"/>
      <w:r w:rsidRPr="0024349E">
        <w:rPr>
          <w:sz w:val="28"/>
          <w:szCs w:val="28"/>
        </w:rPr>
        <w:t xml:space="preserve"> (принимает </w:t>
      </w:r>
      <w:proofErr w:type="spellStart"/>
      <w:r w:rsidRPr="0024349E">
        <w:rPr>
          <w:sz w:val="28"/>
          <w:szCs w:val="28"/>
        </w:rPr>
        <w:t>IMoveCommand</w:t>
      </w:r>
      <w:proofErr w:type="spellEnd"/>
      <w:r w:rsidRPr="0024349E">
        <w:rPr>
          <w:sz w:val="28"/>
          <w:szCs w:val="28"/>
        </w:rPr>
        <w:t xml:space="preserve">) может быть использован с </w:t>
      </w:r>
      <w:proofErr w:type="spellStart"/>
      <w:proofErr w:type="gramStart"/>
      <w:r w:rsidRPr="0024349E">
        <w:rPr>
          <w:sz w:val="28"/>
          <w:szCs w:val="28"/>
        </w:rPr>
        <w:t>Robot</w:t>
      </w:r>
      <w:proofErr w:type="spellEnd"/>
      <w:r w:rsidRPr="0024349E">
        <w:rPr>
          <w:sz w:val="28"/>
          <w:szCs w:val="28"/>
        </w:rPr>
        <w:t>&lt;</w:t>
      </w:r>
      <w:proofErr w:type="spellStart"/>
      <w:proofErr w:type="gramEnd"/>
      <w:r w:rsidRPr="0024349E">
        <w:rPr>
          <w:sz w:val="28"/>
          <w:szCs w:val="28"/>
        </w:rPr>
        <w:t>ShooterCommand</w:t>
      </w:r>
      <w:proofErr w:type="spellEnd"/>
      <w:r w:rsidRPr="0024349E">
        <w:rPr>
          <w:sz w:val="28"/>
          <w:szCs w:val="28"/>
        </w:rPr>
        <w:t xml:space="preserve">&gt;, так как </w:t>
      </w:r>
      <w:proofErr w:type="spellStart"/>
      <w:r w:rsidRPr="0024349E">
        <w:rPr>
          <w:sz w:val="28"/>
          <w:szCs w:val="28"/>
        </w:rPr>
        <w:t>контравариантность</w:t>
      </w:r>
      <w:proofErr w:type="spellEnd"/>
      <w:r w:rsidRPr="0024349E">
        <w:rPr>
          <w:sz w:val="28"/>
          <w:szCs w:val="28"/>
        </w:rPr>
        <w:t xml:space="preserve"> позволяет устройству с более общим типом команды обрабатывать более специфичную команду. Класс </w:t>
      </w:r>
      <w:proofErr w:type="spellStart"/>
      <w:r w:rsidRPr="0024349E">
        <w:rPr>
          <w:sz w:val="28"/>
          <w:szCs w:val="28"/>
        </w:rPr>
        <w:t>Robot</w:t>
      </w:r>
      <w:proofErr w:type="spellEnd"/>
      <w:r w:rsidRPr="0024349E">
        <w:rPr>
          <w:sz w:val="28"/>
          <w:szCs w:val="28"/>
        </w:rPr>
        <w:t xml:space="preserve"> связывает AI и устройство через обобщённый параметр команды, гарантируя </w:t>
      </w:r>
      <w:proofErr w:type="spellStart"/>
      <w:r w:rsidRPr="0024349E">
        <w:rPr>
          <w:sz w:val="28"/>
          <w:szCs w:val="28"/>
        </w:rPr>
        <w:t>типобезопасность</w:t>
      </w:r>
      <w:proofErr w:type="spellEnd"/>
      <w:r w:rsidRPr="0024349E">
        <w:rPr>
          <w:sz w:val="28"/>
          <w:szCs w:val="28"/>
        </w:rPr>
        <w:t xml:space="preserve">. Статический фабричный метод </w:t>
      </w:r>
      <w:proofErr w:type="spellStart"/>
      <w:r w:rsidRPr="0024349E">
        <w:rPr>
          <w:sz w:val="28"/>
          <w:szCs w:val="28"/>
        </w:rPr>
        <w:t>Robot.Create</w:t>
      </w:r>
      <w:proofErr w:type="spellEnd"/>
      <w:r w:rsidRPr="0024349E">
        <w:rPr>
          <w:sz w:val="28"/>
          <w:szCs w:val="28"/>
        </w:rPr>
        <w:t xml:space="preserve"> упрощает создание экземпляров. Все связи между </w:t>
      </w:r>
      <w:proofErr w:type="spellStart"/>
      <w:r w:rsidRPr="0024349E">
        <w:rPr>
          <w:sz w:val="28"/>
          <w:szCs w:val="28"/>
        </w:rPr>
        <w:t>Robot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IRobotAI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IDevice</w:t>
      </w:r>
      <w:proofErr w:type="spellEnd"/>
      <w:r w:rsidRPr="0024349E">
        <w:rPr>
          <w:sz w:val="28"/>
          <w:szCs w:val="28"/>
        </w:rPr>
        <w:t xml:space="preserve"> являются зависимостями, так как объекты передаются </w:t>
      </w:r>
      <w:proofErr w:type="gramStart"/>
      <w:r w:rsidRPr="0024349E">
        <w:rPr>
          <w:sz w:val="28"/>
          <w:szCs w:val="28"/>
        </w:rPr>
        <w:t>через конструктор</w:t>
      </w:r>
      <w:proofErr w:type="gramEnd"/>
      <w:r w:rsidRPr="0024349E">
        <w:rPr>
          <w:sz w:val="28"/>
          <w:szCs w:val="28"/>
        </w:rPr>
        <w:t>. Такая структура легко расширяется новыми типами команд и роботов без изменения существующего кода.</w:t>
      </w:r>
    </w:p>
    <w:p w14:paraId="4CFC0E81" w14:textId="35315867" w:rsidR="00DC28EC" w:rsidRPr="006D56DB" w:rsidRDefault="00A00639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bookmarkStart w:id="6" w:name="_Toc233142034"/>
      <w:r w:rsidRPr="006D56DB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ПРАКТИКА «ГЕНЕРАТОР ОТЧЁТОВ»</w:t>
      </w:r>
      <w:bookmarkEnd w:id="6"/>
    </w:p>
    <w:p w14:paraId="18B9DA73" w14:textId="46295E78" w:rsidR="00DC28EC" w:rsidRPr="00B2757D" w:rsidRDefault="00A00639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ОПИСАНИЕ ПРЕДМЕТНОЙ ОБЛАСТИ И СУЩНОСТЕЙ</w:t>
      </w:r>
    </w:p>
    <w:p w14:paraId="4DD5B69F" w14:textId="77777777" w:rsidR="004874FB" w:rsidRDefault="004874FB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4874FB">
        <w:rPr>
          <w:sz w:val="28"/>
          <w:szCs w:val="28"/>
        </w:rPr>
        <w:t xml:space="preserve">Система предназначена для построения отчётов по измерениям температуры и влажности с возможностью гибкой смены формата вывода (HTML или </w:t>
      </w:r>
      <w:proofErr w:type="spellStart"/>
      <w:r w:rsidRPr="004874FB">
        <w:rPr>
          <w:sz w:val="28"/>
          <w:szCs w:val="28"/>
        </w:rPr>
        <w:t>Markdown</w:t>
      </w:r>
      <w:proofErr w:type="spellEnd"/>
      <w:r w:rsidRPr="004874FB">
        <w:rPr>
          <w:sz w:val="28"/>
          <w:szCs w:val="28"/>
        </w:rPr>
        <w:t xml:space="preserve">) и способа расчёта статистических показателей (среднее со стандартным отклонением или медиана). </w:t>
      </w:r>
    </w:p>
    <w:p w14:paraId="15603ADD" w14:textId="77777777" w:rsidR="004874FB" w:rsidRDefault="004874FB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4874FB">
        <w:rPr>
          <w:sz w:val="28"/>
          <w:szCs w:val="28"/>
        </w:rPr>
        <w:t xml:space="preserve">Основные компоненты: интерфейс </w:t>
      </w:r>
      <w:proofErr w:type="spellStart"/>
      <w:r w:rsidRPr="004874FB">
        <w:rPr>
          <w:sz w:val="28"/>
          <w:szCs w:val="28"/>
        </w:rPr>
        <w:t>форматтера</w:t>
      </w:r>
      <w:proofErr w:type="spellEnd"/>
      <w:r w:rsidRPr="004874FB">
        <w:rPr>
          <w:sz w:val="28"/>
          <w:szCs w:val="28"/>
        </w:rPr>
        <w:t xml:space="preserve"> </w:t>
      </w:r>
      <w:proofErr w:type="spellStart"/>
      <w:r w:rsidRPr="004874FB">
        <w:rPr>
          <w:sz w:val="28"/>
          <w:szCs w:val="28"/>
        </w:rPr>
        <w:t>IOutputFormatter</w:t>
      </w:r>
      <w:proofErr w:type="spellEnd"/>
      <w:r w:rsidRPr="004874FB">
        <w:rPr>
          <w:sz w:val="28"/>
          <w:szCs w:val="28"/>
        </w:rPr>
        <w:t xml:space="preserve">, определяющий методы для формирования заголовка, начала и конца списка, а также отдельного элемента; интерфейс калькулятора </w:t>
      </w:r>
      <w:proofErr w:type="spellStart"/>
      <w:proofErr w:type="gramStart"/>
      <w:r w:rsidRPr="004874FB">
        <w:rPr>
          <w:sz w:val="28"/>
          <w:szCs w:val="28"/>
        </w:rPr>
        <w:t>IStatCalculator</w:t>
      </w:r>
      <w:proofErr w:type="spellEnd"/>
      <w:r w:rsidRPr="004874FB">
        <w:rPr>
          <w:sz w:val="28"/>
          <w:szCs w:val="28"/>
        </w:rPr>
        <w:t>&lt;</w:t>
      </w:r>
      <w:proofErr w:type="spellStart"/>
      <w:proofErr w:type="gramEnd"/>
      <w:r w:rsidRPr="004874FB">
        <w:rPr>
          <w:sz w:val="28"/>
          <w:szCs w:val="28"/>
        </w:rPr>
        <w:t>TResult</w:t>
      </w:r>
      <w:proofErr w:type="spellEnd"/>
      <w:r w:rsidRPr="004874FB">
        <w:rPr>
          <w:sz w:val="28"/>
          <w:szCs w:val="28"/>
        </w:rPr>
        <w:t xml:space="preserve">&gt;, содержащий свойство </w:t>
      </w:r>
      <w:proofErr w:type="spellStart"/>
      <w:r w:rsidRPr="004874FB">
        <w:rPr>
          <w:sz w:val="28"/>
          <w:szCs w:val="28"/>
        </w:rPr>
        <w:t>Title</w:t>
      </w:r>
      <w:proofErr w:type="spellEnd"/>
      <w:r w:rsidRPr="004874FB">
        <w:rPr>
          <w:sz w:val="28"/>
          <w:szCs w:val="28"/>
        </w:rPr>
        <w:t xml:space="preserve"> и метод </w:t>
      </w:r>
      <w:proofErr w:type="spellStart"/>
      <w:r w:rsidRPr="004874FB">
        <w:rPr>
          <w:sz w:val="28"/>
          <w:szCs w:val="28"/>
        </w:rPr>
        <w:t>Compute</w:t>
      </w:r>
      <w:proofErr w:type="spellEnd"/>
      <w:r w:rsidRPr="004874FB">
        <w:rPr>
          <w:sz w:val="28"/>
          <w:szCs w:val="28"/>
        </w:rPr>
        <w:t xml:space="preserve">, вычисляющий статистику для набора чисел. Конкретные </w:t>
      </w:r>
      <w:proofErr w:type="spellStart"/>
      <w:r w:rsidRPr="004874FB">
        <w:rPr>
          <w:sz w:val="28"/>
          <w:szCs w:val="28"/>
        </w:rPr>
        <w:t>форматтеры</w:t>
      </w:r>
      <w:proofErr w:type="spellEnd"/>
      <w:r w:rsidRPr="004874FB">
        <w:rPr>
          <w:sz w:val="28"/>
          <w:szCs w:val="28"/>
        </w:rPr>
        <w:t xml:space="preserve">: </w:t>
      </w:r>
      <w:proofErr w:type="spellStart"/>
      <w:r w:rsidRPr="004874FB">
        <w:rPr>
          <w:sz w:val="28"/>
          <w:szCs w:val="28"/>
        </w:rPr>
        <w:t>HtmlReportFormatter</w:t>
      </w:r>
      <w:proofErr w:type="spellEnd"/>
      <w:r w:rsidRPr="004874FB">
        <w:rPr>
          <w:sz w:val="28"/>
          <w:szCs w:val="28"/>
        </w:rPr>
        <w:t xml:space="preserve"> (генерирует HTML-разметку) и </w:t>
      </w:r>
      <w:proofErr w:type="spellStart"/>
      <w:r w:rsidRPr="004874FB">
        <w:rPr>
          <w:sz w:val="28"/>
          <w:szCs w:val="28"/>
        </w:rPr>
        <w:t>MarkdownReportFormatter</w:t>
      </w:r>
      <w:proofErr w:type="spellEnd"/>
      <w:r w:rsidRPr="004874FB">
        <w:rPr>
          <w:sz w:val="28"/>
          <w:szCs w:val="28"/>
        </w:rPr>
        <w:t xml:space="preserve"> (генерирует </w:t>
      </w:r>
      <w:proofErr w:type="spellStart"/>
      <w:r w:rsidRPr="004874FB">
        <w:rPr>
          <w:sz w:val="28"/>
          <w:szCs w:val="28"/>
        </w:rPr>
        <w:t>Markdown</w:t>
      </w:r>
      <w:proofErr w:type="spellEnd"/>
      <w:r w:rsidRPr="004874FB">
        <w:rPr>
          <w:sz w:val="28"/>
          <w:szCs w:val="28"/>
        </w:rPr>
        <w:t xml:space="preserve">-разметку). Калькуляторы: </w:t>
      </w:r>
      <w:proofErr w:type="spellStart"/>
      <w:r w:rsidRPr="004874FB">
        <w:rPr>
          <w:sz w:val="28"/>
          <w:szCs w:val="28"/>
        </w:rPr>
        <w:t>MeanStdCalculator</w:t>
      </w:r>
      <w:proofErr w:type="spellEnd"/>
      <w:r w:rsidRPr="004874FB">
        <w:rPr>
          <w:sz w:val="28"/>
          <w:szCs w:val="28"/>
        </w:rPr>
        <w:t xml:space="preserve"> (вычисляет среднее и стандартное отклонение) и </w:t>
      </w:r>
      <w:proofErr w:type="spellStart"/>
      <w:r w:rsidRPr="004874FB">
        <w:rPr>
          <w:sz w:val="28"/>
          <w:szCs w:val="28"/>
        </w:rPr>
        <w:t>MedianCalculator</w:t>
      </w:r>
      <w:proofErr w:type="spellEnd"/>
      <w:r w:rsidRPr="004874FB">
        <w:rPr>
          <w:sz w:val="28"/>
          <w:szCs w:val="28"/>
        </w:rPr>
        <w:t xml:space="preserve"> (вычисляет медиану). </w:t>
      </w:r>
    </w:p>
    <w:p w14:paraId="63E0A2BB" w14:textId="77777777" w:rsidR="004874FB" w:rsidRDefault="004874FB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4874FB">
        <w:rPr>
          <w:sz w:val="28"/>
          <w:szCs w:val="28"/>
        </w:rPr>
        <w:t xml:space="preserve">Сборка отчёта выполняется классом </w:t>
      </w:r>
      <w:proofErr w:type="spellStart"/>
      <w:proofErr w:type="gramStart"/>
      <w:r w:rsidRPr="004874FB">
        <w:rPr>
          <w:sz w:val="28"/>
          <w:szCs w:val="28"/>
        </w:rPr>
        <w:t>ReportBuilder</w:t>
      </w:r>
      <w:proofErr w:type="spellEnd"/>
      <w:r w:rsidRPr="004874FB">
        <w:rPr>
          <w:sz w:val="28"/>
          <w:szCs w:val="28"/>
        </w:rPr>
        <w:t>&lt;</w:t>
      </w:r>
      <w:proofErr w:type="spellStart"/>
      <w:proofErr w:type="gramEnd"/>
      <w:r w:rsidRPr="004874FB">
        <w:rPr>
          <w:sz w:val="28"/>
          <w:szCs w:val="28"/>
        </w:rPr>
        <w:t>TStat</w:t>
      </w:r>
      <w:proofErr w:type="spellEnd"/>
      <w:r w:rsidRPr="004874FB">
        <w:rPr>
          <w:sz w:val="28"/>
          <w:szCs w:val="28"/>
        </w:rPr>
        <w:t xml:space="preserve">&gt;, который принимает </w:t>
      </w:r>
      <w:proofErr w:type="spellStart"/>
      <w:r w:rsidRPr="004874FB">
        <w:rPr>
          <w:sz w:val="28"/>
          <w:szCs w:val="28"/>
        </w:rPr>
        <w:t>форматтер</w:t>
      </w:r>
      <w:proofErr w:type="spellEnd"/>
      <w:r w:rsidRPr="004874FB">
        <w:rPr>
          <w:sz w:val="28"/>
          <w:szCs w:val="28"/>
        </w:rPr>
        <w:t xml:space="preserve"> и калькулятор в конструкторе и предоставляет метод </w:t>
      </w:r>
      <w:proofErr w:type="spellStart"/>
      <w:r w:rsidRPr="004874FB">
        <w:rPr>
          <w:sz w:val="28"/>
          <w:szCs w:val="28"/>
        </w:rPr>
        <w:t>Build</w:t>
      </w:r>
      <w:proofErr w:type="spellEnd"/>
      <w:r w:rsidRPr="004874FB">
        <w:rPr>
          <w:sz w:val="28"/>
          <w:szCs w:val="28"/>
        </w:rPr>
        <w:t>(</w:t>
      </w:r>
      <w:proofErr w:type="spellStart"/>
      <w:r w:rsidRPr="004874FB">
        <w:rPr>
          <w:sz w:val="28"/>
          <w:szCs w:val="28"/>
        </w:rPr>
        <w:t>IEnumerable</w:t>
      </w:r>
      <w:proofErr w:type="spellEnd"/>
      <w:r w:rsidRPr="004874FB">
        <w:rPr>
          <w:sz w:val="28"/>
          <w:szCs w:val="28"/>
        </w:rPr>
        <w:t>&lt;</w:t>
      </w:r>
      <w:proofErr w:type="spellStart"/>
      <w:r w:rsidRPr="004874FB">
        <w:rPr>
          <w:sz w:val="28"/>
          <w:szCs w:val="28"/>
        </w:rPr>
        <w:t>Measurement</w:t>
      </w:r>
      <w:proofErr w:type="spellEnd"/>
      <w:r w:rsidRPr="004874FB">
        <w:rPr>
          <w:sz w:val="28"/>
          <w:szCs w:val="28"/>
        </w:rPr>
        <w:t xml:space="preserve">&gt;). Этот метод последовательно вызывает </w:t>
      </w:r>
      <w:proofErr w:type="spellStart"/>
      <w:r w:rsidRPr="004874FB">
        <w:rPr>
          <w:sz w:val="28"/>
          <w:szCs w:val="28"/>
        </w:rPr>
        <w:t>форматтер</w:t>
      </w:r>
      <w:proofErr w:type="spellEnd"/>
      <w:r w:rsidRPr="004874FB">
        <w:rPr>
          <w:sz w:val="28"/>
          <w:szCs w:val="28"/>
        </w:rPr>
        <w:t xml:space="preserve"> для заголовка, начала списка, затем для каждого из двух наборов данных (температура и влажность) вычисляет статистику </w:t>
      </w:r>
      <w:proofErr w:type="gramStart"/>
      <w:r w:rsidRPr="004874FB">
        <w:rPr>
          <w:sz w:val="28"/>
          <w:szCs w:val="28"/>
        </w:rPr>
        <w:t>через калькулятор</w:t>
      </w:r>
      <w:proofErr w:type="gramEnd"/>
      <w:r w:rsidRPr="004874FB">
        <w:rPr>
          <w:sz w:val="28"/>
          <w:szCs w:val="28"/>
        </w:rPr>
        <w:t xml:space="preserve"> и форматирует результат через </w:t>
      </w:r>
      <w:proofErr w:type="spellStart"/>
      <w:r w:rsidRPr="004874FB">
        <w:rPr>
          <w:sz w:val="28"/>
          <w:szCs w:val="28"/>
        </w:rPr>
        <w:t>форматтер</w:t>
      </w:r>
      <w:proofErr w:type="spellEnd"/>
      <w:r w:rsidRPr="004874FB">
        <w:rPr>
          <w:sz w:val="28"/>
          <w:szCs w:val="28"/>
        </w:rPr>
        <w:t xml:space="preserve">, после чего закрывает список. Статический класс </w:t>
      </w:r>
      <w:proofErr w:type="spellStart"/>
      <w:r w:rsidRPr="004874FB">
        <w:rPr>
          <w:sz w:val="28"/>
          <w:szCs w:val="28"/>
        </w:rPr>
        <w:t>ReportMakerHelper</w:t>
      </w:r>
      <w:proofErr w:type="spellEnd"/>
      <w:r w:rsidRPr="004874FB">
        <w:rPr>
          <w:sz w:val="28"/>
          <w:szCs w:val="28"/>
        </w:rPr>
        <w:t xml:space="preserve"> содержит четыре готовых метода для всех комбинаций (</w:t>
      </w:r>
      <w:proofErr w:type="spellStart"/>
      <w:r w:rsidRPr="004874FB">
        <w:rPr>
          <w:sz w:val="28"/>
          <w:szCs w:val="28"/>
        </w:rPr>
        <w:t>Mean</w:t>
      </w:r>
      <w:proofErr w:type="spellEnd"/>
      <w:r w:rsidRPr="004874FB">
        <w:rPr>
          <w:sz w:val="28"/>
          <w:szCs w:val="28"/>
        </w:rPr>
        <w:t>/</w:t>
      </w:r>
      <w:proofErr w:type="spellStart"/>
      <w:r w:rsidRPr="004874FB">
        <w:rPr>
          <w:sz w:val="28"/>
          <w:szCs w:val="28"/>
        </w:rPr>
        <w:t>Std</w:t>
      </w:r>
      <w:proofErr w:type="spellEnd"/>
      <w:r w:rsidRPr="004874FB">
        <w:rPr>
          <w:sz w:val="28"/>
          <w:szCs w:val="28"/>
        </w:rPr>
        <w:t xml:space="preserve"> + HTML, </w:t>
      </w:r>
      <w:proofErr w:type="spellStart"/>
      <w:r w:rsidRPr="004874FB">
        <w:rPr>
          <w:sz w:val="28"/>
          <w:szCs w:val="28"/>
        </w:rPr>
        <w:t>Median</w:t>
      </w:r>
      <w:proofErr w:type="spellEnd"/>
      <w:r w:rsidRPr="004874FB">
        <w:rPr>
          <w:sz w:val="28"/>
          <w:szCs w:val="28"/>
        </w:rPr>
        <w:t xml:space="preserve"> + </w:t>
      </w:r>
      <w:proofErr w:type="spellStart"/>
      <w:r w:rsidRPr="004874FB">
        <w:rPr>
          <w:sz w:val="28"/>
          <w:szCs w:val="28"/>
        </w:rPr>
        <w:t>Markdown</w:t>
      </w:r>
      <w:proofErr w:type="spellEnd"/>
      <w:r w:rsidRPr="004874FB">
        <w:rPr>
          <w:sz w:val="28"/>
          <w:szCs w:val="28"/>
        </w:rPr>
        <w:t xml:space="preserve">, </w:t>
      </w:r>
      <w:proofErr w:type="spellStart"/>
      <w:r w:rsidRPr="004874FB">
        <w:rPr>
          <w:sz w:val="28"/>
          <w:szCs w:val="28"/>
        </w:rPr>
        <w:t>Mean</w:t>
      </w:r>
      <w:proofErr w:type="spellEnd"/>
      <w:r w:rsidRPr="004874FB">
        <w:rPr>
          <w:sz w:val="28"/>
          <w:szCs w:val="28"/>
        </w:rPr>
        <w:t>/</w:t>
      </w:r>
      <w:proofErr w:type="spellStart"/>
      <w:r w:rsidRPr="004874FB">
        <w:rPr>
          <w:sz w:val="28"/>
          <w:szCs w:val="28"/>
        </w:rPr>
        <w:t>Std</w:t>
      </w:r>
      <w:proofErr w:type="spellEnd"/>
      <w:r w:rsidRPr="004874FB">
        <w:rPr>
          <w:sz w:val="28"/>
          <w:szCs w:val="28"/>
        </w:rPr>
        <w:t xml:space="preserve"> + </w:t>
      </w:r>
      <w:proofErr w:type="spellStart"/>
      <w:r w:rsidRPr="004874FB">
        <w:rPr>
          <w:sz w:val="28"/>
          <w:szCs w:val="28"/>
        </w:rPr>
        <w:t>Markdown</w:t>
      </w:r>
      <w:proofErr w:type="spellEnd"/>
      <w:r w:rsidRPr="004874FB">
        <w:rPr>
          <w:sz w:val="28"/>
          <w:szCs w:val="28"/>
        </w:rPr>
        <w:t xml:space="preserve">, </w:t>
      </w:r>
      <w:proofErr w:type="spellStart"/>
      <w:r w:rsidRPr="004874FB">
        <w:rPr>
          <w:sz w:val="28"/>
          <w:szCs w:val="28"/>
        </w:rPr>
        <w:t>Median</w:t>
      </w:r>
      <w:proofErr w:type="spellEnd"/>
      <w:r w:rsidRPr="004874FB">
        <w:rPr>
          <w:sz w:val="28"/>
          <w:szCs w:val="28"/>
        </w:rPr>
        <w:t xml:space="preserve"> + HTML), что обеспечивает простоту использования. </w:t>
      </w:r>
    </w:p>
    <w:p w14:paraId="58538D68" w14:textId="27BEF598" w:rsidR="00240E4A" w:rsidRPr="00240E4A" w:rsidRDefault="004874FB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4874FB">
        <w:rPr>
          <w:sz w:val="28"/>
          <w:szCs w:val="28"/>
        </w:rPr>
        <w:t>Архитектура позволяет легко добавлять новые форматы или статистики путём создания новых классов, реализующих соответствующие интерфейсы, без изменения существующих.</w:t>
      </w:r>
    </w:p>
    <w:p w14:paraId="39F28681" w14:textId="027C8648" w:rsidR="00875BE5" w:rsidRDefault="00875BE5" w:rsidP="00971779">
      <w:pPr>
        <w:spacing w:line="360" w:lineRule="auto"/>
        <w:ind w:firstLine="709"/>
        <w:jc w:val="both"/>
        <w:rPr>
          <w:sz w:val="28"/>
          <w:szCs w:val="28"/>
        </w:rPr>
      </w:pPr>
    </w:p>
    <w:p w14:paraId="66B20DF4" w14:textId="57CE451F" w:rsidR="004874FB" w:rsidRPr="00B2757D" w:rsidRDefault="00875BE5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ДИАГРАММА КЛАССОВ</w:t>
      </w:r>
      <w:r w:rsidR="004874FB" w:rsidRPr="00B2757D">
        <w:rPr>
          <w:sz w:val="28"/>
          <w:szCs w:val="28"/>
        </w:rPr>
        <w:t xml:space="preserve"> </w:t>
      </w:r>
      <w:r w:rsidRPr="00B2757D">
        <w:rPr>
          <w:sz w:val="28"/>
          <w:szCs w:val="28"/>
        </w:rPr>
        <w:t>(</w:t>
      </w:r>
      <w:r w:rsidRPr="00B2757D">
        <w:rPr>
          <w:sz w:val="28"/>
          <w:szCs w:val="28"/>
          <w:lang w:val="en-US"/>
        </w:rPr>
        <w:t>MERMAID</w:t>
      </w:r>
      <w:r w:rsidRPr="00B2757D">
        <w:rPr>
          <w:sz w:val="28"/>
          <w:szCs w:val="28"/>
        </w:rPr>
        <w:t>)</w:t>
      </w:r>
    </w:p>
    <w:p w14:paraId="7D2CC3D1" w14:textId="12EACD05" w:rsidR="004874FB" w:rsidRDefault="004874FB" w:rsidP="0097177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практической работы составлена диаграмма классов, которая представлена на рисунке 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3961320C" w14:textId="77777777" w:rsidR="004874FB" w:rsidRPr="003B0B5C" w:rsidRDefault="004874FB" w:rsidP="00971779">
      <w:pPr>
        <w:spacing w:line="360" w:lineRule="auto"/>
        <w:ind w:firstLine="709"/>
      </w:pPr>
    </w:p>
    <w:p w14:paraId="60C9B96B" w14:textId="19B9B06B" w:rsidR="004874FB" w:rsidRPr="003B0B5C" w:rsidRDefault="004874FB" w:rsidP="00971779">
      <w:pPr>
        <w:jc w:val="center"/>
      </w:pPr>
      <w:r>
        <w:rPr>
          <w:noProof/>
        </w:rPr>
        <w:drawing>
          <wp:inline distT="0" distB="0" distL="0" distR="0" wp14:anchorId="03B1C6CD" wp14:editId="126CBCB3">
            <wp:extent cx="5939790" cy="33985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2D84" w14:textId="4E8BF10A" w:rsidR="004874FB" w:rsidRDefault="004874FB" w:rsidP="0097177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Диаграмма классов «Генератор отчет</w:t>
      </w:r>
      <w:r>
        <w:rPr>
          <w:sz w:val="28"/>
          <w:szCs w:val="28"/>
        </w:rPr>
        <w:t>ов</w:t>
      </w:r>
      <w:r>
        <w:rPr>
          <w:sz w:val="28"/>
          <w:szCs w:val="28"/>
        </w:rPr>
        <w:t>»</w:t>
      </w:r>
    </w:p>
    <w:p w14:paraId="4024F05B" w14:textId="77777777" w:rsidR="004874FB" w:rsidRDefault="004874FB" w:rsidP="0024349E">
      <w:pPr>
        <w:spacing w:line="360" w:lineRule="auto"/>
        <w:ind w:firstLine="709"/>
        <w:jc w:val="both"/>
        <w:rPr>
          <w:sz w:val="28"/>
          <w:szCs w:val="28"/>
        </w:rPr>
      </w:pPr>
    </w:p>
    <w:p w14:paraId="4F17DECD" w14:textId="7217B4DD" w:rsidR="00FA4A32" w:rsidRDefault="0024349E" w:rsidP="0024349E">
      <w:pPr>
        <w:spacing w:line="360" w:lineRule="auto"/>
        <w:ind w:firstLine="709"/>
        <w:jc w:val="both"/>
        <w:rPr>
          <w:sz w:val="28"/>
          <w:szCs w:val="28"/>
        </w:rPr>
      </w:pPr>
      <w:r w:rsidRPr="0024349E">
        <w:rPr>
          <w:sz w:val="28"/>
          <w:szCs w:val="28"/>
        </w:rPr>
        <w:t xml:space="preserve">Система разделяет ответственность за форматирование и вычисления. Интерфейс </w:t>
      </w:r>
      <w:proofErr w:type="spellStart"/>
      <w:r w:rsidRPr="0024349E">
        <w:rPr>
          <w:sz w:val="28"/>
          <w:szCs w:val="28"/>
        </w:rPr>
        <w:t>IOutputFormatter</w:t>
      </w:r>
      <w:proofErr w:type="spellEnd"/>
      <w:r w:rsidRPr="0024349E">
        <w:rPr>
          <w:sz w:val="28"/>
          <w:szCs w:val="28"/>
        </w:rPr>
        <w:t xml:space="preserve"> определяет методы для построения заголовка, начала/конца списка и элемента списка – его реализации </w:t>
      </w:r>
      <w:proofErr w:type="spellStart"/>
      <w:r w:rsidRPr="0024349E">
        <w:rPr>
          <w:sz w:val="28"/>
          <w:szCs w:val="28"/>
        </w:rPr>
        <w:t>HtmlReportFormatter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MarkdownReportFormatter</w:t>
      </w:r>
      <w:proofErr w:type="spellEnd"/>
      <w:r w:rsidRPr="0024349E">
        <w:rPr>
          <w:sz w:val="28"/>
          <w:szCs w:val="28"/>
        </w:rPr>
        <w:t xml:space="preserve"> генерируют соответствующий код разметки. Интерфейс </w:t>
      </w:r>
      <w:proofErr w:type="spellStart"/>
      <w:proofErr w:type="gramStart"/>
      <w:r w:rsidRPr="0024349E">
        <w:rPr>
          <w:sz w:val="28"/>
          <w:szCs w:val="28"/>
        </w:rPr>
        <w:t>IStatCalculator</w:t>
      </w:r>
      <w:proofErr w:type="spellEnd"/>
      <w:r w:rsidRPr="0024349E">
        <w:rPr>
          <w:sz w:val="28"/>
          <w:szCs w:val="28"/>
        </w:rPr>
        <w:t>&lt;</w:t>
      </w:r>
      <w:proofErr w:type="spellStart"/>
      <w:proofErr w:type="gramEnd"/>
      <w:r w:rsidRPr="0024349E">
        <w:rPr>
          <w:sz w:val="28"/>
          <w:szCs w:val="28"/>
        </w:rPr>
        <w:t>TResult</w:t>
      </w:r>
      <w:proofErr w:type="spellEnd"/>
      <w:r w:rsidRPr="0024349E">
        <w:rPr>
          <w:sz w:val="28"/>
          <w:szCs w:val="28"/>
        </w:rPr>
        <w:t xml:space="preserve">&gt; содержит свойство </w:t>
      </w:r>
      <w:proofErr w:type="spellStart"/>
      <w:r w:rsidRPr="0024349E">
        <w:rPr>
          <w:sz w:val="28"/>
          <w:szCs w:val="28"/>
        </w:rPr>
        <w:t>Title</w:t>
      </w:r>
      <w:proofErr w:type="spellEnd"/>
      <w:r w:rsidRPr="0024349E">
        <w:rPr>
          <w:sz w:val="28"/>
          <w:szCs w:val="28"/>
        </w:rPr>
        <w:t xml:space="preserve"> и метод </w:t>
      </w:r>
      <w:proofErr w:type="spellStart"/>
      <w:r w:rsidRPr="0024349E">
        <w:rPr>
          <w:sz w:val="28"/>
          <w:szCs w:val="28"/>
        </w:rPr>
        <w:t>Compute</w:t>
      </w:r>
      <w:proofErr w:type="spellEnd"/>
      <w:r w:rsidRPr="0024349E">
        <w:rPr>
          <w:sz w:val="28"/>
          <w:szCs w:val="28"/>
        </w:rPr>
        <w:t xml:space="preserve">, вычисляющий статистику для набора данных; реализации </w:t>
      </w:r>
      <w:proofErr w:type="spellStart"/>
      <w:r w:rsidRPr="0024349E">
        <w:rPr>
          <w:sz w:val="28"/>
          <w:szCs w:val="28"/>
        </w:rPr>
        <w:t>MeanStdCalculator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MedianCalculator</w:t>
      </w:r>
      <w:proofErr w:type="spellEnd"/>
      <w:r w:rsidRPr="0024349E">
        <w:rPr>
          <w:sz w:val="28"/>
          <w:szCs w:val="28"/>
        </w:rPr>
        <w:t xml:space="preserve"> предоставляют конкретные алгоритмы. </w:t>
      </w:r>
      <w:proofErr w:type="spellStart"/>
      <w:proofErr w:type="gramStart"/>
      <w:r w:rsidRPr="0024349E">
        <w:rPr>
          <w:sz w:val="28"/>
          <w:szCs w:val="28"/>
        </w:rPr>
        <w:t>ReportBuilder</w:t>
      </w:r>
      <w:proofErr w:type="spellEnd"/>
      <w:r w:rsidRPr="0024349E">
        <w:rPr>
          <w:sz w:val="28"/>
          <w:szCs w:val="28"/>
        </w:rPr>
        <w:t>&lt;</w:t>
      </w:r>
      <w:proofErr w:type="spellStart"/>
      <w:proofErr w:type="gramEnd"/>
      <w:r w:rsidRPr="0024349E">
        <w:rPr>
          <w:sz w:val="28"/>
          <w:szCs w:val="28"/>
        </w:rPr>
        <w:t>TStat</w:t>
      </w:r>
      <w:proofErr w:type="spellEnd"/>
      <w:r w:rsidRPr="0024349E">
        <w:rPr>
          <w:sz w:val="28"/>
          <w:szCs w:val="28"/>
        </w:rPr>
        <w:t xml:space="preserve">&gt; связывает </w:t>
      </w:r>
      <w:proofErr w:type="spellStart"/>
      <w:r w:rsidRPr="0024349E">
        <w:rPr>
          <w:sz w:val="28"/>
          <w:szCs w:val="28"/>
        </w:rPr>
        <w:t>форматтер</w:t>
      </w:r>
      <w:proofErr w:type="spellEnd"/>
      <w:r w:rsidRPr="0024349E">
        <w:rPr>
          <w:sz w:val="28"/>
          <w:szCs w:val="28"/>
        </w:rPr>
        <w:t xml:space="preserve"> и калькулятор, последовательно запрашивая у калькулятора результаты для температуры и влажности, форматируя их через </w:t>
      </w:r>
      <w:proofErr w:type="spellStart"/>
      <w:r w:rsidRPr="0024349E">
        <w:rPr>
          <w:sz w:val="28"/>
          <w:szCs w:val="28"/>
        </w:rPr>
        <w:t>форматтер</w:t>
      </w:r>
      <w:proofErr w:type="spellEnd"/>
      <w:r w:rsidRPr="0024349E">
        <w:rPr>
          <w:sz w:val="28"/>
          <w:szCs w:val="28"/>
        </w:rPr>
        <w:t xml:space="preserve"> и собирая итоговую строку. </w:t>
      </w:r>
      <w:proofErr w:type="spellStart"/>
      <w:r w:rsidRPr="0024349E">
        <w:rPr>
          <w:sz w:val="28"/>
          <w:szCs w:val="28"/>
        </w:rPr>
        <w:t>ReportMakerHelper</w:t>
      </w:r>
      <w:proofErr w:type="spellEnd"/>
      <w:r w:rsidRPr="0024349E">
        <w:rPr>
          <w:sz w:val="28"/>
          <w:szCs w:val="28"/>
        </w:rPr>
        <w:t xml:space="preserve"> содержит статические методы для всех четырёх комбинаций (</w:t>
      </w:r>
      <w:proofErr w:type="spellStart"/>
      <w:r w:rsidRPr="0024349E">
        <w:rPr>
          <w:sz w:val="28"/>
          <w:szCs w:val="28"/>
        </w:rPr>
        <w:t>Mean</w:t>
      </w:r>
      <w:proofErr w:type="spellEnd"/>
      <w:r w:rsidRPr="0024349E">
        <w:rPr>
          <w:sz w:val="28"/>
          <w:szCs w:val="28"/>
        </w:rPr>
        <w:t>/</w:t>
      </w:r>
      <w:proofErr w:type="spellStart"/>
      <w:r w:rsidRPr="0024349E">
        <w:rPr>
          <w:sz w:val="28"/>
          <w:szCs w:val="28"/>
        </w:rPr>
        <w:t>Std</w:t>
      </w:r>
      <w:proofErr w:type="spellEnd"/>
      <w:r w:rsidRPr="0024349E">
        <w:rPr>
          <w:sz w:val="28"/>
          <w:szCs w:val="28"/>
        </w:rPr>
        <w:t xml:space="preserve"> + HTML, </w:t>
      </w:r>
      <w:proofErr w:type="spellStart"/>
      <w:r w:rsidRPr="0024349E">
        <w:rPr>
          <w:sz w:val="28"/>
          <w:szCs w:val="28"/>
        </w:rPr>
        <w:t>Median</w:t>
      </w:r>
      <w:proofErr w:type="spellEnd"/>
      <w:r w:rsidRPr="0024349E">
        <w:rPr>
          <w:sz w:val="28"/>
          <w:szCs w:val="28"/>
        </w:rPr>
        <w:t xml:space="preserve"> + </w:t>
      </w:r>
      <w:proofErr w:type="spellStart"/>
      <w:r w:rsidRPr="0024349E">
        <w:rPr>
          <w:sz w:val="28"/>
          <w:szCs w:val="28"/>
        </w:rPr>
        <w:t>Markdown</w:t>
      </w:r>
      <w:proofErr w:type="spellEnd"/>
      <w:r w:rsidRPr="0024349E">
        <w:rPr>
          <w:sz w:val="28"/>
          <w:szCs w:val="28"/>
        </w:rPr>
        <w:t xml:space="preserve"> и т.д.), которые создают соответствующие объекты и вызывают </w:t>
      </w:r>
      <w:proofErr w:type="spellStart"/>
      <w:r w:rsidRPr="0024349E">
        <w:rPr>
          <w:sz w:val="28"/>
          <w:szCs w:val="28"/>
        </w:rPr>
        <w:t>Build</w:t>
      </w:r>
      <w:proofErr w:type="spellEnd"/>
      <w:r w:rsidRPr="0024349E">
        <w:rPr>
          <w:sz w:val="28"/>
          <w:szCs w:val="28"/>
        </w:rPr>
        <w:t xml:space="preserve">. Все связи между </w:t>
      </w:r>
      <w:proofErr w:type="spellStart"/>
      <w:r w:rsidRPr="0024349E">
        <w:rPr>
          <w:sz w:val="28"/>
          <w:szCs w:val="28"/>
        </w:rPr>
        <w:t>ReportBuilder</w:t>
      </w:r>
      <w:proofErr w:type="spellEnd"/>
      <w:r w:rsidRPr="0024349E">
        <w:rPr>
          <w:sz w:val="28"/>
          <w:szCs w:val="28"/>
        </w:rPr>
        <w:t xml:space="preserve"> и интерфейсами являются зависимостями, так как </w:t>
      </w:r>
      <w:proofErr w:type="spellStart"/>
      <w:r w:rsidRPr="0024349E">
        <w:rPr>
          <w:sz w:val="28"/>
          <w:szCs w:val="28"/>
        </w:rPr>
        <w:t>форматтер</w:t>
      </w:r>
      <w:proofErr w:type="spellEnd"/>
      <w:r w:rsidRPr="0024349E">
        <w:rPr>
          <w:sz w:val="28"/>
          <w:szCs w:val="28"/>
        </w:rPr>
        <w:t xml:space="preserve"> и калькулятор передаются в конструктор. Архитектура позволяет легко добавлять новые форматы (например, JSON) или новые статистики без изменения существующих классов.</w:t>
      </w:r>
    </w:p>
    <w:p w14:paraId="4F775C12" w14:textId="09D69E99" w:rsidR="00FA4A32" w:rsidRPr="006D56DB" w:rsidRDefault="00FA4A32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_Toc233142035"/>
      <w:r w:rsidRPr="006D56DB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ПРАКТИКА «ДИФФЕРЕНЦИРОВАНИЕ»</w:t>
      </w:r>
      <w:bookmarkEnd w:id="7"/>
    </w:p>
    <w:p w14:paraId="3671A81B" w14:textId="10FAEAD5" w:rsidR="008B13C3" w:rsidRPr="00B2757D" w:rsidRDefault="00FA4A32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ОПИСАНИЕ ПРЕДМЕТНОЙ ОБЛАСТИ И СУЩНОСТЕЙ</w:t>
      </w:r>
    </w:p>
    <w:p w14:paraId="2E0D7840" w14:textId="77777777" w:rsidR="004874FB" w:rsidRDefault="004874FB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4874FB">
        <w:rPr>
          <w:sz w:val="28"/>
          <w:szCs w:val="28"/>
        </w:rPr>
        <w:t xml:space="preserve">Система выполняет символьное (аналитическое) дифференцирование математических выражений, заданных в виде LINQ-деревьев выражений. Входное выражение представляет собой функцию одной переменной типа </w:t>
      </w:r>
      <w:proofErr w:type="spellStart"/>
      <w:r w:rsidRPr="004874FB">
        <w:rPr>
          <w:sz w:val="28"/>
          <w:szCs w:val="28"/>
        </w:rPr>
        <w:t>double</w:t>
      </w:r>
      <w:proofErr w:type="spellEnd"/>
      <w:r w:rsidRPr="004874FB">
        <w:rPr>
          <w:sz w:val="28"/>
          <w:szCs w:val="28"/>
        </w:rPr>
        <w:t xml:space="preserve"> и может содержать операции сложения (+), умножения (*), а также вызовы функций синуса (</w:t>
      </w:r>
      <w:proofErr w:type="spellStart"/>
      <w:r w:rsidRPr="004874FB">
        <w:rPr>
          <w:sz w:val="28"/>
          <w:szCs w:val="28"/>
        </w:rPr>
        <w:t>Math.Sin</w:t>
      </w:r>
      <w:proofErr w:type="spellEnd"/>
      <w:r w:rsidRPr="004874FB">
        <w:rPr>
          <w:sz w:val="28"/>
          <w:szCs w:val="28"/>
        </w:rPr>
        <w:t>) и косинуса (</w:t>
      </w:r>
      <w:proofErr w:type="spellStart"/>
      <w:r w:rsidRPr="004874FB">
        <w:rPr>
          <w:sz w:val="28"/>
          <w:szCs w:val="28"/>
        </w:rPr>
        <w:t>Math.Cos</w:t>
      </w:r>
      <w:proofErr w:type="spellEnd"/>
      <w:r w:rsidRPr="004874FB">
        <w:rPr>
          <w:sz w:val="28"/>
          <w:szCs w:val="28"/>
        </w:rPr>
        <w:t xml:space="preserve">). Ядро системы – статический класс </w:t>
      </w:r>
      <w:proofErr w:type="spellStart"/>
      <w:r w:rsidRPr="004874FB">
        <w:rPr>
          <w:sz w:val="28"/>
          <w:szCs w:val="28"/>
        </w:rPr>
        <w:t>Algebra</w:t>
      </w:r>
      <w:proofErr w:type="spellEnd"/>
      <w:r w:rsidRPr="004874FB">
        <w:rPr>
          <w:sz w:val="28"/>
          <w:szCs w:val="28"/>
        </w:rPr>
        <w:t xml:space="preserve"> с методом </w:t>
      </w:r>
      <w:proofErr w:type="spellStart"/>
      <w:r w:rsidRPr="004874FB">
        <w:rPr>
          <w:sz w:val="28"/>
          <w:szCs w:val="28"/>
        </w:rPr>
        <w:t>Differentiate</w:t>
      </w:r>
      <w:proofErr w:type="spellEnd"/>
      <w:r w:rsidRPr="004874FB">
        <w:rPr>
          <w:sz w:val="28"/>
          <w:szCs w:val="28"/>
        </w:rPr>
        <w:t xml:space="preserve">, который принимает выражение и возвращает новое выражение, представляющее производную. Для обхода дерева выражения используется встроенный класс </w:t>
      </w:r>
      <w:proofErr w:type="spellStart"/>
      <w:r w:rsidRPr="004874FB">
        <w:rPr>
          <w:sz w:val="28"/>
          <w:szCs w:val="28"/>
        </w:rPr>
        <w:t>ExpressionVisitor</w:t>
      </w:r>
      <w:proofErr w:type="spellEnd"/>
      <w:r w:rsidRPr="004874FB">
        <w:rPr>
          <w:sz w:val="28"/>
          <w:szCs w:val="28"/>
        </w:rPr>
        <w:t xml:space="preserve">, от которого наследуется внутренний класс </w:t>
      </w:r>
      <w:proofErr w:type="spellStart"/>
      <w:r w:rsidRPr="004874FB">
        <w:rPr>
          <w:sz w:val="28"/>
          <w:szCs w:val="28"/>
        </w:rPr>
        <w:t>DerivativeVisitor</w:t>
      </w:r>
      <w:proofErr w:type="spellEnd"/>
      <w:r w:rsidRPr="004874FB">
        <w:rPr>
          <w:sz w:val="28"/>
          <w:szCs w:val="28"/>
        </w:rPr>
        <w:t xml:space="preserve">. В этом посетителе переопределены методы </w:t>
      </w:r>
      <w:proofErr w:type="spellStart"/>
      <w:r w:rsidRPr="004874FB">
        <w:rPr>
          <w:sz w:val="28"/>
          <w:szCs w:val="28"/>
        </w:rPr>
        <w:t>VisitConstant</w:t>
      </w:r>
      <w:proofErr w:type="spellEnd"/>
      <w:r w:rsidRPr="004874FB">
        <w:rPr>
          <w:sz w:val="28"/>
          <w:szCs w:val="28"/>
        </w:rPr>
        <w:t xml:space="preserve">, </w:t>
      </w:r>
      <w:proofErr w:type="spellStart"/>
      <w:r w:rsidRPr="004874FB">
        <w:rPr>
          <w:sz w:val="28"/>
          <w:szCs w:val="28"/>
        </w:rPr>
        <w:t>VisitParameter</w:t>
      </w:r>
      <w:proofErr w:type="spellEnd"/>
      <w:r w:rsidRPr="004874FB">
        <w:rPr>
          <w:sz w:val="28"/>
          <w:szCs w:val="28"/>
        </w:rPr>
        <w:t xml:space="preserve">, </w:t>
      </w:r>
      <w:proofErr w:type="spellStart"/>
      <w:r w:rsidRPr="004874FB">
        <w:rPr>
          <w:sz w:val="28"/>
          <w:szCs w:val="28"/>
        </w:rPr>
        <w:t>VisitBinary</w:t>
      </w:r>
      <w:proofErr w:type="spellEnd"/>
      <w:r w:rsidRPr="004874FB">
        <w:rPr>
          <w:sz w:val="28"/>
          <w:szCs w:val="28"/>
        </w:rPr>
        <w:t xml:space="preserve"> и </w:t>
      </w:r>
      <w:proofErr w:type="spellStart"/>
      <w:r w:rsidRPr="004874FB">
        <w:rPr>
          <w:sz w:val="28"/>
          <w:szCs w:val="28"/>
        </w:rPr>
        <w:t>VisitMethodCall</w:t>
      </w:r>
      <w:proofErr w:type="spellEnd"/>
      <w:r w:rsidRPr="004874FB">
        <w:rPr>
          <w:sz w:val="28"/>
          <w:szCs w:val="28"/>
        </w:rPr>
        <w:t xml:space="preserve"> для обработки соответствующих узлов. </w:t>
      </w:r>
    </w:p>
    <w:p w14:paraId="64FCEEDA" w14:textId="77777777" w:rsidR="00B333CA" w:rsidRDefault="004874FB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4874FB">
        <w:rPr>
          <w:sz w:val="28"/>
          <w:szCs w:val="28"/>
        </w:rPr>
        <w:t xml:space="preserve">Константа дифференцируется в 0.0, параметр (переменная) – в 1.0. Для сложения производная равна сумме производных слагаемых; для умножения применяется правило произведения: производная первого на второй плюс первый на производную второго. Для вызовов </w:t>
      </w:r>
      <w:proofErr w:type="spellStart"/>
      <w:r w:rsidRPr="004874FB">
        <w:rPr>
          <w:sz w:val="28"/>
          <w:szCs w:val="28"/>
        </w:rPr>
        <w:t>Math.Sin</w:t>
      </w:r>
      <w:proofErr w:type="spellEnd"/>
      <w:r w:rsidRPr="004874FB">
        <w:rPr>
          <w:sz w:val="28"/>
          <w:szCs w:val="28"/>
        </w:rPr>
        <w:t xml:space="preserve"> и </w:t>
      </w:r>
      <w:proofErr w:type="spellStart"/>
      <w:r w:rsidRPr="004874FB">
        <w:rPr>
          <w:sz w:val="28"/>
          <w:szCs w:val="28"/>
        </w:rPr>
        <w:t>Math.Cos</w:t>
      </w:r>
      <w:proofErr w:type="spellEnd"/>
      <w:r w:rsidRPr="004874FB">
        <w:rPr>
          <w:sz w:val="28"/>
          <w:szCs w:val="28"/>
        </w:rPr>
        <w:t xml:space="preserve"> вычисляются цепные правила: производная синуса – косинус от аргумента, умноженный на производную аргумента; производная косинуса – минус синус от аргумента, умноженный на производную аргумента. При обнаружении неподдерживаемой операции выбрасывается исключение с информативным сообщением. </w:t>
      </w:r>
    </w:p>
    <w:p w14:paraId="6893FB83" w14:textId="5F373BC5" w:rsidR="00736653" w:rsidRDefault="004874FB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4874FB">
        <w:rPr>
          <w:sz w:val="28"/>
          <w:szCs w:val="28"/>
        </w:rPr>
        <w:t>Такая архитектура позволяет легко добавлять новые функции и операторы путём расширения посетителя новыми методами обработки.</w:t>
      </w:r>
    </w:p>
    <w:p w14:paraId="4A4D7EFB" w14:textId="77777777" w:rsidR="008B13C3" w:rsidRDefault="008B13C3" w:rsidP="00971779">
      <w:pPr>
        <w:spacing w:line="360" w:lineRule="auto"/>
        <w:ind w:firstLine="709"/>
        <w:jc w:val="both"/>
        <w:rPr>
          <w:sz w:val="28"/>
          <w:szCs w:val="28"/>
        </w:rPr>
      </w:pPr>
    </w:p>
    <w:p w14:paraId="25884009" w14:textId="3AE57E82" w:rsidR="00736653" w:rsidRPr="00B2757D" w:rsidRDefault="008B13C3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ДИАГРАММА КЛАССОВ</w:t>
      </w:r>
      <w:r w:rsidR="00B333CA" w:rsidRPr="00B2757D">
        <w:rPr>
          <w:sz w:val="28"/>
          <w:szCs w:val="28"/>
        </w:rPr>
        <w:t xml:space="preserve"> </w:t>
      </w:r>
      <w:r w:rsidRPr="00B2757D">
        <w:rPr>
          <w:sz w:val="28"/>
          <w:szCs w:val="28"/>
        </w:rPr>
        <w:t>(</w:t>
      </w:r>
      <w:r w:rsidRPr="00B2757D">
        <w:rPr>
          <w:sz w:val="28"/>
          <w:szCs w:val="28"/>
          <w:lang w:val="en-US"/>
        </w:rPr>
        <w:t>MERMAID</w:t>
      </w:r>
      <w:r w:rsidRPr="00B2757D">
        <w:rPr>
          <w:sz w:val="28"/>
          <w:szCs w:val="28"/>
        </w:rPr>
        <w:t>)</w:t>
      </w:r>
    </w:p>
    <w:p w14:paraId="1706A7C4" w14:textId="1F50B325" w:rsidR="00B333CA" w:rsidRDefault="00B333CA" w:rsidP="0097177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практической работы составлена диаграмма классов, которая представлена на рисунке 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755EC8FD" w14:textId="77777777" w:rsidR="00B333CA" w:rsidRPr="003B0B5C" w:rsidRDefault="00B333CA" w:rsidP="00971779">
      <w:pPr>
        <w:spacing w:line="360" w:lineRule="auto"/>
        <w:ind w:firstLine="709"/>
      </w:pPr>
    </w:p>
    <w:p w14:paraId="50519A5B" w14:textId="6410ED90" w:rsidR="00B333CA" w:rsidRPr="003B0B5C" w:rsidRDefault="00B333CA" w:rsidP="00971779">
      <w:pPr>
        <w:jc w:val="center"/>
      </w:pPr>
      <w:r>
        <w:rPr>
          <w:noProof/>
        </w:rPr>
        <w:lastRenderedPageBreak/>
        <w:drawing>
          <wp:inline distT="0" distB="0" distL="0" distR="0" wp14:anchorId="78769888" wp14:editId="5DAF6EFC">
            <wp:extent cx="5181600" cy="5920562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9069" cy="592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660E" w14:textId="75F8629F" w:rsidR="00B333CA" w:rsidRDefault="00B333CA" w:rsidP="0097177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Диаграмма классов «Дифференцирование»</w:t>
      </w:r>
    </w:p>
    <w:p w14:paraId="70F58918" w14:textId="77777777" w:rsidR="00B333CA" w:rsidRDefault="00B333CA" w:rsidP="00971779">
      <w:pPr>
        <w:spacing w:line="360" w:lineRule="auto"/>
        <w:ind w:firstLine="709"/>
        <w:jc w:val="both"/>
        <w:rPr>
          <w:sz w:val="28"/>
          <w:szCs w:val="28"/>
        </w:rPr>
      </w:pPr>
    </w:p>
    <w:p w14:paraId="5BE96C9E" w14:textId="12827D05" w:rsidR="00736653" w:rsidRDefault="0024349E" w:rsidP="0024349E">
      <w:pPr>
        <w:spacing w:line="360" w:lineRule="auto"/>
        <w:ind w:firstLine="709"/>
        <w:jc w:val="both"/>
        <w:rPr>
          <w:sz w:val="28"/>
          <w:szCs w:val="28"/>
        </w:rPr>
      </w:pPr>
      <w:r w:rsidRPr="0024349E">
        <w:rPr>
          <w:sz w:val="28"/>
          <w:szCs w:val="28"/>
        </w:rPr>
        <w:t xml:space="preserve">Процесс дифференцирования начинается с метода </w:t>
      </w:r>
      <w:proofErr w:type="spellStart"/>
      <w:r w:rsidRPr="0024349E">
        <w:rPr>
          <w:sz w:val="28"/>
          <w:szCs w:val="28"/>
        </w:rPr>
        <w:t>Algebra.Differentiate</w:t>
      </w:r>
      <w:proofErr w:type="spellEnd"/>
      <w:r w:rsidRPr="0024349E">
        <w:rPr>
          <w:sz w:val="28"/>
          <w:szCs w:val="28"/>
        </w:rPr>
        <w:t xml:space="preserve">, который передаёт тело выражения в статический метод </w:t>
      </w:r>
      <w:proofErr w:type="spellStart"/>
      <w:r w:rsidRPr="0024349E">
        <w:rPr>
          <w:sz w:val="28"/>
          <w:szCs w:val="28"/>
        </w:rPr>
        <w:t>DerivativeEvaluator.Evaluate</w:t>
      </w:r>
      <w:proofErr w:type="spellEnd"/>
      <w:r w:rsidRPr="0024349E">
        <w:rPr>
          <w:sz w:val="28"/>
          <w:szCs w:val="28"/>
        </w:rPr>
        <w:t xml:space="preserve">. Тот создаёт экземпляр внутреннего класса </w:t>
      </w:r>
      <w:proofErr w:type="spellStart"/>
      <w:r w:rsidRPr="0024349E">
        <w:rPr>
          <w:sz w:val="28"/>
          <w:szCs w:val="28"/>
        </w:rPr>
        <w:t>DerivativeVisitor</w:t>
      </w:r>
      <w:proofErr w:type="spellEnd"/>
      <w:r w:rsidRPr="0024349E">
        <w:rPr>
          <w:sz w:val="28"/>
          <w:szCs w:val="28"/>
        </w:rPr>
        <w:t xml:space="preserve"> (наследник </w:t>
      </w:r>
      <w:proofErr w:type="spellStart"/>
      <w:r w:rsidRPr="0024349E">
        <w:rPr>
          <w:sz w:val="28"/>
          <w:szCs w:val="28"/>
        </w:rPr>
        <w:t>ExpressionVisitor</w:t>
      </w:r>
      <w:proofErr w:type="spellEnd"/>
      <w:r w:rsidRPr="0024349E">
        <w:rPr>
          <w:sz w:val="28"/>
          <w:szCs w:val="28"/>
        </w:rPr>
        <w:t>) и запускает обход дерева выражения. Для каждого типа узла (</w:t>
      </w:r>
      <w:proofErr w:type="spellStart"/>
      <w:r w:rsidRPr="0024349E">
        <w:rPr>
          <w:sz w:val="28"/>
          <w:szCs w:val="28"/>
        </w:rPr>
        <w:t>ConstantExpression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ParameterExpression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BinaryExpression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MethodCallExpression</w:t>
      </w:r>
      <w:proofErr w:type="spellEnd"/>
      <w:r w:rsidRPr="0024349E">
        <w:rPr>
          <w:sz w:val="28"/>
          <w:szCs w:val="28"/>
        </w:rPr>
        <w:t xml:space="preserve">) переопределены соответствующие методы </w:t>
      </w:r>
      <w:proofErr w:type="spellStart"/>
      <w:r w:rsidRPr="0024349E">
        <w:rPr>
          <w:sz w:val="28"/>
          <w:szCs w:val="28"/>
        </w:rPr>
        <w:t>Visit</w:t>
      </w:r>
      <w:proofErr w:type="spellEnd"/>
      <w:r w:rsidRPr="0024349E">
        <w:rPr>
          <w:sz w:val="28"/>
          <w:szCs w:val="28"/>
        </w:rPr>
        <w:t xml:space="preserve">. Для константы возвращается выражение 0.0, для параметра – 1.0; для сложения – сумма производных слагаемых; для умножения – правило </w:t>
      </w:r>
      <w:r w:rsidRPr="0024349E">
        <w:rPr>
          <w:sz w:val="28"/>
          <w:szCs w:val="28"/>
        </w:rPr>
        <w:lastRenderedPageBreak/>
        <w:t xml:space="preserve">произведения (производная первого на второй плюс первый на производную второго). Для вызовов методов </w:t>
      </w:r>
      <w:proofErr w:type="spellStart"/>
      <w:r w:rsidRPr="0024349E">
        <w:rPr>
          <w:sz w:val="28"/>
          <w:szCs w:val="28"/>
        </w:rPr>
        <w:t>Math.Sin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Math.Cos</w:t>
      </w:r>
      <w:proofErr w:type="spellEnd"/>
      <w:r w:rsidRPr="0024349E">
        <w:rPr>
          <w:sz w:val="28"/>
          <w:szCs w:val="28"/>
        </w:rPr>
        <w:t xml:space="preserve"> вычисляются цепные правила с использованием соответствующей тригонометрической функции и производной аргумента. При встрече неподдерживаемой операции выбрасывается исключение. Связи между посетителем и узлами выражения – зависимости, так как он только обходит переданное дерево. Архитектура легко расширяется добавлением новых операций (например, деления или экспоненты) через добавление соответствующих обработчиков в </w:t>
      </w:r>
      <w:proofErr w:type="spellStart"/>
      <w:r w:rsidRPr="0024349E">
        <w:rPr>
          <w:sz w:val="28"/>
          <w:szCs w:val="28"/>
        </w:rPr>
        <w:t>DerivativeVisitor</w:t>
      </w:r>
      <w:proofErr w:type="spellEnd"/>
      <w:r w:rsidRPr="0024349E">
        <w:rPr>
          <w:sz w:val="28"/>
          <w:szCs w:val="28"/>
        </w:rPr>
        <w:t>.</w:t>
      </w:r>
    </w:p>
    <w:p w14:paraId="12D7D7BF" w14:textId="77777777" w:rsidR="006D56DB" w:rsidRDefault="006D56DB" w:rsidP="0024349E">
      <w:pPr>
        <w:spacing w:line="360" w:lineRule="auto"/>
        <w:ind w:firstLine="709"/>
        <w:jc w:val="both"/>
        <w:rPr>
          <w:sz w:val="28"/>
          <w:szCs w:val="28"/>
        </w:rPr>
      </w:pPr>
    </w:p>
    <w:p w14:paraId="7F94CCF0" w14:textId="15FAE3B6" w:rsidR="00CA5D22" w:rsidRPr="006D56DB" w:rsidRDefault="00CA5D22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8" w:name="_Toc233142036"/>
      <w:r w:rsidRPr="006D56DB">
        <w:rPr>
          <w:rFonts w:ascii="Times New Roman" w:hAnsi="Times New Roman" w:cs="Times New Roman"/>
          <w:b/>
          <w:bCs/>
          <w:sz w:val="32"/>
          <w:szCs w:val="32"/>
        </w:rPr>
        <w:t>7. ПРАКТИКА «TAXIORDER»</w:t>
      </w:r>
      <w:bookmarkEnd w:id="8"/>
    </w:p>
    <w:p w14:paraId="035778C8" w14:textId="7720F0D1" w:rsidR="00CA5D22" w:rsidRPr="00B2757D" w:rsidRDefault="00CA5D22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ОПИСАНИЕ ПРЕДМЕТНОЙ ОБЛАСТИ И СУЩНОСТЕЙ</w:t>
      </w:r>
    </w:p>
    <w:p w14:paraId="2120E9E2" w14:textId="77777777" w:rsidR="00B333CA" w:rsidRDefault="00B333CA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B333CA">
        <w:rPr>
          <w:sz w:val="28"/>
          <w:szCs w:val="28"/>
        </w:rPr>
        <w:t xml:space="preserve">Система моделирует процесс заказа такси в соответствии с принципами Domain-Driven Design (DDD). Центральный агрегат – </w:t>
      </w:r>
      <w:proofErr w:type="spellStart"/>
      <w:r w:rsidRPr="00B333CA">
        <w:rPr>
          <w:sz w:val="28"/>
          <w:szCs w:val="28"/>
        </w:rPr>
        <w:t>TaxiOrder</w:t>
      </w:r>
      <w:proofErr w:type="spellEnd"/>
      <w:r w:rsidRPr="00B333CA">
        <w:rPr>
          <w:sz w:val="28"/>
          <w:szCs w:val="28"/>
        </w:rPr>
        <w:t>, который содержит всю информацию о заказе: имя клиента (</w:t>
      </w:r>
      <w:proofErr w:type="spellStart"/>
      <w:r w:rsidRPr="00B333CA">
        <w:rPr>
          <w:sz w:val="28"/>
          <w:szCs w:val="28"/>
        </w:rPr>
        <w:t>PersonName</w:t>
      </w:r>
      <w:proofErr w:type="spellEnd"/>
      <w:r w:rsidRPr="00B333CA">
        <w:rPr>
          <w:sz w:val="28"/>
          <w:szCs w:val="28"/>
        </w:rPr>
        <w:t>), адрес отправления (Start), адрес назначения (</w:t>
      </w:r>
      <w:proofErr w:type="spellStart"/>
      <w:r w:rsidRPr="00B333CA">
        <w:rPr>
          <w:sz w:val="28"/>
          <w:szCs w:val="28"/>
        </w:rPr>
        <w:t>Destination</w:t>
      </w:r>
      <w:proofErr w:type="spellEnd"/>
      <w:r w:rsidRPr="00B333CA">
        <w:rPr>
          <w:sz w:val="28"/>
          <w:szCs w:val="28"/>
        </w:rPr>
        <w:t>), назначенного водителя (Driver), текущий статус (</w:t>
      </w:r>
      <w:proofErr w:type="spellStart"/>
      <w:r w:rsidRPr="00B333CA">
        <w:rPr>
          <w:sz w:val="28"/>
          <w:szCs w:val="28"/>
        </w:rPr>
        <w:t>TaxiOrderStatus</w:t>
      </w:r>
      <w:proofErr w:type="spellEnd"/>
      <w:r w:rsidRPr="00B333CA">
        <w:rPr>
          <w:sz w:val="28"/>
          <w:szCs w:val="28"/>
        </w:rPr>
        <w:t>) и хронологию событий (</w:t>
      </w:r>
      <w:proofErr w:type="spellStart"/>
      <w:r w:rsidRPr="00B333CA">
        <w:rPr>
          <w:sz w:val="28"/>
          <w:szCs w:val="28"/>
        </w:rPr>
        <w:t>OrderTimeline</w:t>
      </w:r>
      <w:proofErr w:type="spellEnd"/>
      <w:r w:rsidRPr="00B333CA">
        <w:rPr>
          <w:sz w:val="28"/>
          <w:szCs w:val="28"/>
        </w:rPr>
        <w:t xml:space="preserve">). Статус может принимать значения: </w:t>
      </w:r>
      <w:proofErr w:type="spellStart"/>
      <w:r w:rsidRPr="00B333CA">
        <w:rPr>
          <w:sz w:val="28"/>
          <w:szCs w:val="28"/>
        </w:rPr>
        <w:t>WaitingForDriver</w:t>
      </w:r>
      <w:proofErr w:type="spellEnd"/>
      <w:r w:rsidRPr="00B333CA">
        <w:rPr>
          <w:sz w:val="28"/>
          <w:szCs w:val="28"/>
        </w:rPr>
        <w:t xml:space="preserve">, </w:t>
      </w:r>
      <w:proofErr w:type="spellStart"/>
      <w:r w:rsidRPr="00B333CA">
        <w:rPr>
          <w:sz w:val="28"/>
          <w:szCs w:val="28"/>
        </w:rPr>
        <w:t>WaitingCarArrival</w:t>
      </w:r>
      <w:proofErr w:type="spellEnd"/>
      <w:r w:rsidRPr="00B333CA">
        <w:rPr>
          <w:sz w:val="28"/>
          <w:szCs w:val="28"/>
        </w:rPr>
        <w:t xml:space="preserve">, </w:t>
      </w:r>
      <w:proofErr w:type="spellStart"/>
      <w:r w:rsidRPr="00B333CA">
        <w:rPr>
          <w:sz w:val="28"/>
          <w:szCs w:val="28"/>
        </w:rPr>
        <w:t>InProgress</w:t>
      </w:r>
      <w:proofErr w:type="spellEnd"/>
      <w:r w:rsidRPr="00B333CA">
        <w:rPr>
          <w:sz w:val="28"/>
          <w:szCs w:val="28"/>
        </w:rPr>
        <w:t xml:space="preserve">, </w:t>
      </w:r>
      <w:proofErr w:type="spellStart"/>
      <w:r w:rsidRPr="00B333CA">
        <w:rPr>
          <w:sz w:val="28"/>
          <w:szCs w:val="28"/>
        </w:rPr>
        <w:t>Finished</w:t>
      </w:r>
      <w:proofErr w:type="spellEnd"/>
      <w:r w:rsidRPr="00B333CA">
        <w:rPr>
          <w:sz w:val="28"/>
          <w:szCs w:val="28"/>
        </w:rPr>
        <w:t xml:space="preserve">, </w:t>
      </w:r>
      <w:proofErr w:type="spellStart"/>
      <w:r w:rsidRPr="00B333CA">
        <w:rPr>
          <w:sz w:val="28"/>
          <w:szCs w:val="28"/>
        </w:rPr>
        <w:t>Canceled</w:t>
      </w:r>
      <w:proofErr w:type="spellEnd"/>
      <w:r w:rsidRPr="00B333CA">
        <w:rPr>
          <w:sz w:val="28"/>
          <w:szCs w:val="28"/>
        </w:rPr>
        <w:t>. Временная шкала фиксирует даты и время создания заказа, назначения водителя, отмены, начала и завершения поездки. Все методы изменения состояния (</w:t>
      </w:r>
      <w:proofErr w:type="spellStart"/>
      <w:r w:rsidRPr="00B333CA">
        <w:rPr>
          <w:sz w:val="28"/>
          <w:szCs w:val="28"/>
        </w:rPr>
        <w:t>AssignDriver</w:t>
      </w:r>
      <w:proofErr w:type="spellEnd"/>
      <w:r w:rsidRPr="00B333CA">
        <w:rPr>
          <w:sz w:val="28"/>
          <w:szCs w:val="28"/>
        </w:rPr>
        <w:t xml:space="preserve">, </w:t>
      </w:r>
      <w:proofErr w:type="spellStart"/>
      <w:r w:rsidRPr="00B333CA">
        <w:rPr>
          <w:sz w:val="28"/>
          <w:szCs w:val="28"/>
        </w:rPr>
        <w:t>UnassignDriver</w:t>
      </w:r>
      <w:proofErr w:type="spellEnd"/>
      <w:r w:rsidRPr="00B333CA">
        <w:rPr>
          <w:sz w:val="28"/>
          <w:szCs w:val="28"/>
        </w:rPr>
        <w:t xml:space="preserve">, </w:t>
      </w:r>
      <w:proofErr w:type="spellStart"/>
      <w:r w:rsidRPr="00B333CA">
        <w:rPr>
          <w:sz w:val="28"/>
          <w:szCs w:val="28"/>
        </w:rPr>
        <w:t>Cancel</w:t>
      </w:r>
      <w:proofErr w:type="spellEnd"/>
      <w:r w:rsidRPr="00B333CA">
        <w:rPr>
          <w:sz w:val="28"/>
          <w:szCs w:val="28"/>
        </w:rPr>
        <w:t xml:space="preserve">, </w:t>
      </w:r>
      <w:proofErr w:type="spellStart"/>
      <w:r w:rsidRPr="00B333CA">
        <w:rPr>
          <w:sz w:val="28"/>
          <w:szCs w:val="28"/>
        </w:rPr>
        <w:t>StartRide</w:t>
      </w:r>
      <w:proofErr w:type="spellEnd"/>
      <w:r w:rsidRPr="00B333CA">
        <w:rPr>
          <w:sz w:val="28"/>
          <w:szCs w:val="28"/>
        </w:rPr>
        <w:t xml:space="preserve">, </w:t>
      </w:r>
      <w:proofErr w:type="spellStart"/>
      <w:r w:rsidRPr="00B333CA">
        <w:rPr>
          <w:sz w:val="28"/>
          <w:szCs w:val="28"/>
        </w:rPr>
        <w:t>FinishRide</w:t>
      </w:r>
      <w:proofErr w:type="spellEnd"/>
      <w:r w:rsidRPr="00B333CA">
        <w:rPr>
          <w:sz w:val="28"/>
          <w:szCs w:val="28"/>
        </w:rPr>
        <w:t xml:space="preserve">) проверяют допустимость перехода и выбрасывают </w:t>
      </w:r>
      <w:proofErr w:type="spellStart"/>
      <w:r w:rsidRPr="00B333CA">
        <w:rPr>
          <w:sz w:val="28"/>
          <w:szCs w:val="28"/>
        </w:rPr>
        <w:t>InvalidOperationException</w:t>
      </w:r>
      <w:proofErr w:type="spellEnd"/>
      <w:r w:rsidRPr="00B333CA">
        <w:rPr>
          <w:sz w:val="28"/>
          <w:szCs w:val="28"/>
        </w:rPr>
        <w:t xml:space="preserve"> при попытке </w:t>
      </w:r>
      <w:proofErr w:type="spellStart"/>
      <w:r w:rsidRPr="00B333CA">
        <w:rPr>
          <w:sz w:val="28"/>
          <w:szCs w:val="28"/>
        </w:rPr>
        <w:t>невалидного</w:t>
      </w:r>
      <w:proofErr w:type="spellEnd"/>
      <w:r w:rsidRPr="00B333CA">
        <w:rPr>
          <w:sz w:val="28"/>
          <w:szCs w:val="28"/>
        </w:rPr>
        <w:t xml:space="preserve"> действия. Value-объекты (</w:t>
      </w:r>
      <w:proofErr w:type="spellStart"/>
      <w:r w:rsidRPr="00B333CA">
        <w:rPr>
          <w:sz w:val="28"/>
          <w:szCs w:val="28"/>
        </w:rPr>
        <w:t>PersonName</w:t>
      </w:r>
      <w:proofErr w:type="spellEnd"/>
      <w:r w:rsidRPr="00B333CA">
        <w:rPr>
          <w:sz w:val="28"/>
          <w:szCs w:val="28"/>
        </w:rPr>
        <w:t xml:space="preserve">, Address, Car, </w:t>
      </w:r>
      <w:proofErr w:type="spellStart"/>
      <w:r w:rsidRPr="00B333CA">
        <w:rPr>
          <w:sz w:val="28"/>
          <w:szCs w:val="28"/>
        </w:rPr>
        <w:t>OrderTimeline</w:t>
      </w:r>
      <w:proofErr w:type="spellEnd"/>
      <w:r w:rsidRPr="00B333CA">
        <w:rPr>
          <w:sz w:val="28"/>
          <w:szCs w:val="28"/>
        </w:rPr>
        <w:t xml:space="preserve">) наследуются от базового класса </w:t>
      </w:r>
      <w:proofErr w:type="spellStart"/>
      <w:r w:rsidRPr="00B333CA">
        <w:rPr>
          <w:sz w:val="28"/>
          <w:szCs w:val="28"/>
        </w:rPr>
        <w:t>ValueType</w:t>
      </w:r>
      <w:proofErr w:type="spellEnd"/>
      <w:r w:rsidRPr="00B333CA">
        <w:rPr>
          <w:sz w:val="28"/>
          <w:szCs w:val="28"/>
        </w:rPr>
        <w:t xml:space="preserve">&lt;T&gt;, который автоматически реализует </w:t>
      </w:r>
      <w:proofErr w:type="spellStart"/>
      <w:r w:rsidRPr="00B333CA">
        <w:rPr>
          <w:sz w:val="28"/>
          <w:szCs w:val="28"/>
        </w:rPr>
        <w:t>Equals</w:t>
      </w:r>
      <w:proofErr w:type="spellEnd"/>
      <w:r w:rsidRPr="00B333CA">
        <w:rPr>
          <w:sz w:val="28"/>
          <w:szCs w:val="28"/>
        </w:rPr>
        <w:t xml:space="preserve">, </w:t>
      </w:r>
      <w:proofErr w:type="spellStart"/>
      <w:r w:rsidRPr="00B333CA">
        <w:rPr>
          <w:sz w:val="28"/>
          <w:szCs w:val="28"/>
        </w:rPr>
        <w:t>GetHashCode</w:t>
      </w:r>
      <w:proofErr w:type="spellEnd"/>
      <w:r w:rsidRPr="00B333CA">
        <w:rPr>
          <w:sz w:val="28"/>
          <w:szCs w:val="28"/>
        </w:rPr>
        <w:t xml:space="preserve"> и </w:t>
      </w:r>
      <w:proofErr w:type="spellStart"/>
      <w:r w:rsidRPr="00B333CA">
        <w:rPr>
          <w:sz w:val="28"/>
          <w:szCs w:val="28"/>
        </w:rPr>
        <w:t>ToString</w:t>
      </w:r>
      <w:proofErr w:type="spellEnd"/>
      <w:r w:rsidRPr="00B333CA">
        <w:rPr>
          <w:sz w:val="28"/>
          <w:szCs w:val="28"/>
        </w:rPr>
        <w:t xml:space="preserve"> на основе публичных свойств, обеспечивая сравнение по значению. Driver – </w:t>
      </w:r>
      <w:proofErr w:type="spellStart"/>
      <w:r w:rsidRPr="00B333CA">
        <w:rPr>
          <w:sz w:val="28"/>
          <w:szCs w:val="28"/>
        </w:rPr>
        <w:t>Entity</w:t>
      </w:r>
      <w:proofErr w:type="spellEnd"/>
      <w:r w:rsidRPr="00B333CA">
        <w:rPr>
          <w:sz w:val="28"/>
          <w:szCs w:val="28"/>
        </w:rPr>
        <w:t xml:space="preserve"> с идентификатором, содержащий имя и автомобиль. </w:t>
      </w:r>
      <w:proofErr w:type="spellStart"/>
      <w:r w:rsidRPr="00B333CA">
        <w:rPr>
          <w:sz w:val="28"/>
          <w:szCs w:val="28"/>
        </w:rPr>
        <w:t>TaxiApi</w:t>
      </w:r>
      <w:proofErr w:type="spellEnd"/>
      <w:r w:rsidRPr="00B333CA">
        <w:rPr>
          <w:sz w:val="28"/>
          <w:szCs w:val="28"/>
        </w:rPr>
        <w:t xml:space="preserve"> выступает в роли фасада, делегируя вызовы соответствующим методам заказа, а </w:t>
      </w:r>
      <w:proofErr w:type="spellStart"/>
      <w:r w:rsidRPr="00B333CA">
        <w:rPr>
          <w:sz w:val="28"/>
          <w:szCs w:val="28"/>
        </w:rPr>
        <w:t>DriversRepository</w:t>
      </w:r>
      <w:proofErr w:type="spellEnd"/>
      <w:r w:rsidRPr="00B333CA">
        <w:rPr>
          <w:sz w:val="28"/>
          <w:szCs w:val="28"/>
        </w:rPr>
        <w:t xml:space="preserve"> изолирован и отвечает только за получение водителей по идентификатору. </w:t>
      </w:r>
    </w:p>
    <w:p w14:paraId="13424BA2" w14:textId="5EFCBE64" w:rsidR="00CA5D22" w:rsidRDefault="00B333CA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B333CA">
        <w:rPr>
          <w:sz w:val="28"/>
          <w:szCs w:val="28"/>
        </w:rPr>
        <w:lastRenderedPageBreak/>
        <w:t>Такая архитектура обеспечивает богатую доменную модель, инкапсуляцию бизнес-логики и слабую связанность.</w:t>
      </w:r>
    </w:p>
    <w:p w14:paraId="0A97DBA1" w14:textId="77777777" w:rsidR="00B333CA" w:rsidRDefault="00B333CA" w:rsidP="00971779">
      <w:pPr>
        <w:spacing w:line="360" w:lineRule="auto"/>
        <w:ind w:firstLine="709"/>
        <w:jc w:val="both"/>
        <w:rPr>
          <w:sz w:val="28"/>
          <w:szCs w:val="28"/>
        </w:rPr>
      </w:pPr>
    </w:p>
    <w:p w14:paraId="1A835AF2" w14:textId="498336AC" w:rsidR="00CA5D22" w:rsidRPr="00B2757D" w:rsidRDefault="00CA5D22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ДИАГРАММА КЛАССОВ</w:t>
      </w:r>
      <w:r w:rsidR="00B333CA" w:rsidRPr="00B2757D">
        <w:rPr>
          <w:sz w:val="28"/>
          <w:szCs w:val="28"/>
        </w:rPr>
        <w:t xml:space="preserve"> </w:t>
      </w:r>
      <w:r w:rsidRPr="00B2757D">
        <w:rPr>
          <w:sz w:val="28"/>
          <w:szCs w:val="28"/>
        </w:rPr>
        <w:t>(</w:t>
      </w:r>
      <w:r w:rsidRPr="00B2757D">
        <w:rPr>
          <w:sz w:val="28"/>
          <w:szCs w:val="28"/>
          <w:lang w:val="en-US"/>
        </w:rPr>
        <w:t>MERMAID</w:t>
      </w:r>
      <w:r w:rsidRPr="00B2757D">
        <w:rPr>
          <w:sz w:val="28"/>
          <w:szCs w:val="28"/>
        </w:rPr>
        <w:t>)</w:t>
      </w:r>
    </w:p>
    <w:p w14:paraId="665BEB5F" w14:textId="1D4FC8D3" w:rsidR="00B333CA" w:rsidRDefault="00B333CA" w:rsidP="0097177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практической работы составлена диаграмма классов, которая представлена на рисунке </w:t>
      </w:r>
      <w:r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F6180D0" w14:textId="77777777" w:rsidR="00B333CA" w:rsidRPr="003B0B5C" w:rsidRDefault="00B333CA" w:rsidP="00971779">
      <w:pPr>
        <w:spacing w:line="360" w:lineRule="auto"/>
        <w:ind w:firstLine="709"/>
      </w:pPr>
    </w:p>
    <w:p w14:paraId="0A979B95" w14:textId="143D2129" w:rsidR="00B333CA" w:rsidRPr="003B0B5C" w:rsidRDefault="00B333CA" w:rsidP="00971779">
      <w:pPr>
        <w:jc w:val="center"/>
      </w:pPr>
      <w:r>
        <w:rPr>
          <w:noProof/>
        </w:rPr>
        <w:drawing>
          <wp:inline distT="0" distB="0" distL="0" distR="0" wp14:anchorId="082DCDCE" wp14:editId="15BD3FB4">
            <wp:extent cx="5939790" cy="4690745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6BE2" w14:textId="41480063" w:rsidR="00B333CA" w:rsidRDefault="00B333CA" w:rsidP="0097177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Диаграмма классов «</w:t>
      </w:r>
      <w:proofErr w:type="spellStart"/>
      <w:r>
        <w:rPr>
          <w:sz w:val="28"/>
          <w:szCs w:val="28"/>
          <w:lang w:val="en-US"/>
        </w:rPr>
        <w:t>TaxiOrder</w:t>
      </w:r>
      <w:proofErr w:type="spellEnd"/>
      <w:r>
        <w:rPr>
          <w:sz w:val="28"/>
          <w:szCs w:val="28"/>
        </w:rPr>
        <w:t>»</w:t>
      </w:r>
    </w:p>
    <w:p w14:paraId="15BEDC93" w14:textId="77777777" w:rsidR="00B333CA" w:rsidRDefault="00B333CA" w:rsidP="00971779">
      <w:pPr>
        <w:spacing w:line="360" w:lineRule="auto"/>
        <w:ind w:firstLine="709"/>
        <w:jc w:val="both"/>
        <w:rPr>
          <w:sz w:val="28"/>
          <w:szCs w:val="28"/>
        </w:rPr>
      </w:pPr>
    </w:p>
    <w:p w14:paraId="3C9704F4" w14:textId="7D7C6504" w:rsidR="00CA5D22" w:rsidRDefault="0024349E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24349E">
        <w:rPr>
          <w:sz w:val="28"/>
          <w:szCs w:val="28"/>
        </w:rPr>
        <w:t xml:space="preserve">Архитектура построена по принципам DDD: </w:t>
      </w:r>
      <w:proofErr w:type="spellStart"/>
      <w:r w:rsidRPr="0024349E">
        <w:rPr>
          <w:sz w:val="28"/>
          <w:szCs w:val="28"/>
        </w:rPr>
        <w:t>TaxiOrder</w:t>
      </w:r>
      <w:proofErr w:type="spellEnd"/>
      <w:r w:rsidRPr="0024349E">
        <w:rPr>
          <w:sz w:val="28"/>
          <w:szCs w:val="28"/>
        </w:rPr>
        <w:t xml:space="preserve"> – центральный агрегат, содержащий все данные и бизнес-логику. Он наследует от </w:t>
      </w:r>
      <w:proofErr w:type="spellStart"/>
      <w:r w:rsidRPr="0024349E">
        <w:rPr>
          <w:sz w:val="28"/>
          <w:szCs w:val="28"/>
        </w:rPr>
        <w:t>Entity</w:t>
      </w:r>
      <w:proofErr w:type="spellEnd"/>
      <w:r w:rsidRPr="0024349E">
        <w:rPr>
          <w:sz w:val="28"/>
          <w:szCs w:val="28"/>
        </w:rPr>
        <w:t>&lt;</w:t>
      </w:r>
      <w:proofErr w:type="spellStart"/>
      <w:r w:rsidRPr="0024349E">
        <w:rPr>
          <w:sz w:val="28"/>
          <w:szCs w:val="28"/>
        </w:rPr>
        <w:t>int</w:t>
      </w:r>
      <w:proofErr w:type="spellEnd"/>
      <w:r w:rsidRPr="0024349E">
        <w:rPr>
          <w:sz w:val="28"/>
          <w:szCs w:val="28"/>
        </w:rPr>
        <w:t>&gt; (имеет идентификатор) и хранит Value-объекты (</w:t>
      </w:r>
      <w:proofErr w:type="spellStart"/>
      <w:r w:rsidRPr="0024349E">
        <w:rPr>
          <w:sz w:val="28"/>
          <w:szCs w:val="28"/>
        </w:rPr>
        <w:t>PersonName</w:t>
      </w:r>
      <w:proofErr w:type="spellEnd"/>
      <w:r w:rsidRPr="0024349E">
        <w:rPr>
          <w:sz w:val="28"/>
          <w:szCs w:val="28"/>
        </w:rPr>
        <w:t xml:space="preserve">, Address, </w:t>
      </w:r>
      <w:proofErr w:type="spellStart"/>
      <w:r w:rsidRPr="0024349E">
        <w:rPr>
          <w:sz w:val="28"/>
          <w:szCs w:val="28"/>
        </w:rPr>
        <w:t>OrderTimeline</w:t>
      </w:r>
      <w:proofErr w:type="spellEnd"/>
      <w:r w:rsidRPr="0024349E">
        <w:rPr>
          <w:sz w:val="28"/>
          <w:szCs w:val="28"/>
        </w:rPr>
        <w:t>) и ссылку на Driver. Все методы изменения состояния (</w:t>
      </w:r>
      <w:proofErr w:type="spellStart"/>
      <w:r w:rsidRPr="0024349E">
        <w:rPr>
          <w:sz w:val="28"/>
          <w:szCs w:val="28"/>
        </w:rPr>
        <w:t>AssignDriver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Cancel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StartRide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FinishRide</w:t>
      </w:r>
      <w:proofErr w:type="spellEnd"/>
      <w:r w:rsidRPr="0024349E">
        <w:rPr>
          <w:sz w:val="28"/>
          <w:szCs w:val="28"/>
        </w:rPr>
        <w:t xml:space="preserve">) проверяют текущий статус и выбрасывают </w:t>
      </w:r>
      <w:proofErr w:type="spellStart"/>
      <w:r w:rsidRPr="0024349E">
        <w:rPr>
          <w:sz w:val="28"/>
          <w:szCs w:val="28"/>
        </w:rPr>
        <w:t>InvalidOperationException</w:t>
      </w:r>
      <w:proofErr w:type="spellEnd"/>
      <w:r w:rsidRPr="0024349E">
        <w:rPr>
          <w:sz w:val="28"/>
          <w:szCs w:val="28"/>
        </w:rPr>
        <w:t xml:space="preserve"> при недопустимом переходе, </w:t>
      </w:r>
      <w:r w:rsidRPr="0024349E">
        <w:rPr>
          <w:sz w:val="28"/>
          <w:szCs w:val="28"/>
        </w:rPr>
        <w:lastRenderedPageBreak/>
        <w:t xml:space="preserve">обеспечивая целостность. Value-объекты (Car, </w:t>
      </w:r>
      <w:proofErr w:type="spellStart"/>
      <w:r w:rsidRPr="0024349E">
        <w:rPr>
          <w:sz w:val="28"/>
          <w:szCs w:val="28"/>
        </w:rPr>
        <w:t>PersonName</w:t>
      </w:r>
      <w:proofErr w:type="spellEnd"/>
      <w:r w:rsidRPr="0024349E">
        <w:rPr>
          <w:sz w:val="28"/>
          <w:szCs w:val="28"/>
        </w:rPr>
        <w:t xml:space="preserve">, Address, </w:t>
      </w:r>
      <w:proofErr w:type="spellStart"/>
      <w:r w:rsidRPr="0024349E">
        <w:rPr>
          <w:sz w:val="28"/>
          <w:szCs w:val="28"/>
        </w:rPr>
        <w:t>OrderTimeline</w:t>
      </w:r>
      <w:proofErr w:type="spellEnd"/>
      <w:r w:rsidRPr="0024349E">
        <w:rPr>
          <w:sz w:val="28"/>
          <w:szCs w:val="28"/>
        </w:rPr>
        <w:t xml:space="preserve">) наследуются от </w:t>
      </w:r>
      <w:proofErr w:type="spellStart"/>
      <w:r w:rsidRPr="0024349E">
        <w:rPr>
          <w:sz w:val="28"/>
          <w:szCs w:val="28"/>
        </w:rPr>
        <w:t>ValueType</w:t>
      </w:r>
      <w:proofErr w:type="spellEnd"/>
      <w:r w:rsidRPr="0024349E">
        <w:rPr>
          <w:sz w:val="28"/>
          <w:szCs w:val="28"/>
        </w:rPr>
        <w:t xml:space="preserve">&lt;T&gt;, который автоматически реализует </w:t>
      </w:r>
      <w:proofErr w:type="spellStart"/>
      <w:r w:rsidRPr="0024349E">
        <w:rPr>
          <w:sz w:val="28"/>
          <w:szCs w:val="28"/>
        </w:rPr>
        <w:t>Equals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GetHashCode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ToString</w:t>
      </w:r>
      <w:proofErr w:type="spellEnd"/>
      <w:r w:rsidRPr="0024349E">
        <w:rPr>
          <w:sz w:val="28"/>
          <w:szCs w:val="28"/>
        </w:rPr>
        <w:t xml:space="preserve"> на основе публичных свойств, что гарантирует семантику значений. </w:t>
      </w:r>
      <w:proofErr w:type="spellStart"/>
      <w:r w:rsidRPr="0024349E">
        <w:rPr>
          <w:sz w:val="28"/>
          <w:szCs w:val="28"/>
        </w:rPr>
        <w:t>TaxiApi</w:t>
      </w:r>
      <w:proofErr w:type="spellEnd"/>
      <w:r w:rsidRPr="0024349E">
        <w:rPr>
          <w:sz w:val="28"/>
          <w:szCs w:val="28"/>
        </w:rPr>
        <w:t xml:space="preserve"> – тонкий фасад, делегирующий вызовы соответствующим методам заказа, а </w:t>
      </w:r>
      <w:proofErr w:type="spellStart"/>
      <w:r w:rsidRPr="0024349E">
        <w:rPr>
          <w:sz w:val="28"/>
          <w:szCs w:val="28"/>
        </w:rPr>
        <w:t>DriversRepository</w:t>
      </w:r>
      <w:proofErr w:type="spellEnd"/>
      <w:r w:rsidRPr="0024349E">
        <w:rPr>
          <w:sz w:val="28"/>
          <w:szCs w:val="28"/>
        </w:rPr>
        <w:t xml:space="preserve"> изолирован и отвечает только за получение водителей. Связь между </w:t>
      </w:r>
      <w:proofErr w:type="spellStart"/>
      <w:r w:rsidRPr="0024349E">
        <w:rPr>
          <w:sz w:val="28"/>
          <w:szCs w:val="28"/>
        </w:rPr>
        <w:t>TaxiApi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TaxiOrder</w:t>
      </w:r>
      <w:proofErr w:type="spellEnd"/>
      <w:r w:rsidRPr="0024349E">
        <w:rPr>
          <w:sz w:val="28"/>
          <w:szCs w:val="28"/>
        </w:rPr>
        <w:t xml:space="preserve"> – управление (ассоциация), между </w:t>
      </w:r>
      <w:proofErr w:type="spellStart"/>
      <w:r w:rsidRPr="0024349E">
        <w:rPr>
          <w:sz w:val="28"/>
          <w:szCs w:val="28"/>
        </w:rPr>
        <w:t>TaxiApi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DriversRepository</w:t>
      </w:r>
      <w:proofErr w:type="spellEnd"/>
      <w:r w:rsidRPr="0024349E">
        <w:rPr>
          <w:sz w:val="28"/>
          <w:szCs w:val="28"/>
        </w:rPr>
        <w:t xml:space="preserve"> – зависимость. Все связи однонаправленные, что упрощает тестирование и модификацию.</w:t>
      </w:r>
      <w:r w:rsidRPr="0024349E">
        <w:rPr>
          <w:sz w:val="28"/>
          <w:szCs w:val="28"/>
        </w:rPr>
        <w:t xml:space="preserve"> </w:t>
      </w:r>
    </w:p>
    <w:p w14:paraId="2E11294C" w14:textId="77777777" w:rsidR="006D56DB" w:rsidRDefault="006D56DB" w:rsidP="00971779">
      <w:pPr>
        <w:spacing w:line="360" w:lineRule="auto"/>
        <w:ind w:firstLine="709"/>
        <w:jc w:val="both"/>
        <w:rPr>
          <w:sz w:val="28"/>
          <w:szCs w:val="28"/>
        </w:rPr>
      </w:pPr>
    </w:p>
    <w:p w14:paraId="53E28260" w14:textId="131527E8" w:rsidR="00205390" w:rsidRPr="006D56DB" w:rsidRDefault="00205390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3142037"/>
      <w:r w:rsidRPr="00B2757D"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 w:rsidRPr="006D56DB">
        <w:rPr>
          <w:rFonts w:ascii="Times New Roman" w:hAnsi="Times New Roman" w:cs="Times New Roman"/>
          <w:b/>
          <w:bCs/>
          <w:sz w:val="32"/>
          <w:szCs w:val="32"/>
        </w:rPr>
        <w:t>ПРАКТИКА</w:t>
      </w:r>
      <w:r w:rsidRPr="006D56DB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B333CA" w:rsidRPr="006D56DB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B333CA" w:rsidRPr="006D56DB">
        <w:rPr>
          <w:rFonts w:ascii="Times New Roman" w:hAnsi="Times New Roman" w:cs="Times New Roman"/>
          <w:b/>
          <w:bCs/>
          <w:sz w:val="28"/>
          <w:szCs w:val="28"/>
          <w:lang w:val="en-US"/>
        </w:rPr>
        <w:t>RAPH</w:t>
      </w:r>
      <w:r w:rsidR="00B333CA" w:rsidRPr="006D56DB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B333CA" w:rsidRPr="006D56DB">
        <w:rPr>
          <w:rFonts w:ascii="Times New Roman" w:hAnsi="Times New Roman" w:cs="Times New Roman"/>
          <w:b/>
          <w:bCs/>
          <w:sz w:val="28"/>
          <w:szCs w:val="28"/>
          <w:lang w:val="en-US"/>
        </w:rPr>
        <w:t>IZ</w:t>
      </w:r>
      <w:r w:rsidRPr="006D56DB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9"/>
    </w:p>
    <w:p w14:paraId="1A923AE2" w14:textId="5726AA86" w:rsidR="00205390" w:rsidRPr="00B2757D" w:rsidRDefault="00205390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ОПИСАНИЕ ПРЕДМЕТНОЙ ОБЛАСТИ И СУЩНОСТЕЙ</w:t>
      </w:r>
    </w:p>
    <w:p w14:paraId="626A2187" w14:textId="77777777" w:rsidR="00B333CA" w:rsidRDefault="00B333CA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B333CA">
        <w:rPr>
          <w:sz w:val="28"/>
          <w:szCs w:val="28"/>
        </w:rPr>
        <w:t xml:space="preserve">Система предоставляет </w:t>
      </w:r>
      <w:proofErr w:type="spellStart"/>
      <w:r w:rsidRPr="00B333CA">
        <w:rPr>
          <w:sz w:val="28"/>
          <w:szCs w:val="28"/>
        </w:rPr>
        <w:t>Fluent</w:t>
      </w:r>
      <w:proofErr w:type="spellEnd"/>
      <w:r w:rsidRPr="00B333CA">
        <w:rPr>
          <w:sz w:val="28"/>
          <w:szCs w:val="28"/>
        </w:rPr>
        <w:t xml:space="preserve"> API для построения описания графов в текстовом формате DOT, используемом утилитой </w:t>
      </w:r>
      <w:proofErr w:type="spellStart"/>
      <w:r w:rsidRPr="00B333CA">
        <w:rPr>
          <w:sz w:val="28"/>
          <w:szCs w:val="28"/>
        </w:rPr>
        <w:t>GraphViz</w:t>
      </w:r>
      <w:proofErr w:type="spellEnd"/>
      <w:r w:rsidRPr="00B333CA">
        <w:rPr>
          <w:sz w:val="28"/>
          <w:szCs w:val="28"/>
        </w:rPr>
        <w:t xml:space="preserve"> для визуализации. Граф может быть направленным или ненаправленным и содержит вершины (узлы) и рёбра (связи между узлами). </w:t>
      </w:r>
    </w:p>
    <w:p w14:paraId="6EEB25A6" w14:textId="4E104D16" w:rsidR="00B333CA" w:rsidRDefault="00B333CA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B333CA">
        <w:rPr>
          <w:sz w:val="28"/>
          <w:szCs w:val="28"/>
        </w:rPr>
        <w:t>Для каждого элемента могут быть заданы атрибуты: для узлов – цвет (</w:t>
      </w:r>
      <w:proofErr w:type="spellStart"/>
      <w:r w:rsidRPr="00B333CA">
        <w:rPr>
          <w:sz w:val="28"/>
          <w:szCs w:val="28"/>
        </w:rPr>
        <w:t>color</w:t>
      </w:r>
      <w:proofErr w:type="spellEnd"/>
      <w:r w:rsidRPr="00B333CA">
        <w:rPr>
          <w:sz w:val="28"/>
          <w:szCs w:val="28"/>
        </w:rPr>
        <w:t>), размер шрифта (</w:t>
      </w:r>
      <w:proofErr w:type="spellStart"/>
      <w:r w:rsidRPr="00B333CA">
        <w:rPr>
          <w:sz w:val="28"/>
          <w:szCs w:val="28"/>
        </w:rPr>
        <w:t>fontsize</w:t>
      </w:r>
      <w:proofErr w:type="spellEnd"/>
      <w:r w:rsidRPr="00B333CA">
        <w:rPr>
          <w:sz w:val="28"/>
          <w:szCs w:val="28"/>
        </w:rPr>
        <w:t>), метка (</w:t>
      </w:r>
      <w:proofErr w:type="spellStart"/>
      <w:r w:rsidRPr="00B333CA">
        <w:rPr>
          <w:sz w:val="28"/>
          <w:szCs w:val="28"/>
        </w:rPr>
        <w:t>label</w:t>
      </w:r>
      <w:proofErr w:type="spellEnd"/>
      <w:r w:rsidRPr="00B333CA">
        <w:rPr>
          <w:sz w:val="28"/>
          <w:szCs w:val="28"/>
        </w:rPr>
        <w:t>) и форма (</w:t>
      </w:r>
      <w:proofErr w:type="spellStart"/>
      <w:r w:rsidRPr="00B333CA">
        <w:rPr>
          <w:sz w:val="28"/>
          <w:szCs w:val="28"/>
        </w:rPr>
        <w:t>shape</w:t>
      </w:r>
      <w:proofErr w:type="spellEnd"/>
      <w:r w:rsidRPr="00B333CA">
        <w:rPr>
          <w:sz w:val="28"/>
          <w:szCs w:val="28"/>
        </w:rPr>
        <w:t xml:space="preserve"> – эллипс или прямоугольник); для рёбер – цвет, размер шрифта, метка и вес (</w:t>
      </w:r>
      <w:proofErr w:type="spellStart"/>
      <w:r w:rsidRPr="00B333CA">
        <w:rPr>
          <w:sz w:val="28"/>
          <w:szCs w:val="28"/>
        </w:rPr>
        <w:t>weight</w:t>
      </w:r>
      <w:proofErr w:type="spellEnd"/>
      <w:r w:rsidRPr="00B333CA">
        <w:rPr>
          <w:sz w:val="28"/>
          <w:szCs w:val="28"/>
        </w:rPr>
        <w:t xml:space="preserve">). Базовый класс </w:t>
      </w:r>
      <w:proofErr w:type="spellStart"/>
      <w:r w:rsidRPr="00B333CA">
        <w:rPr>
          <w:sz w:val="28"/>
          <w:szCs w:val="28"/>
        </w:rPr>
        <w:t>GraphBuilderBase</w:t>
      </w:r>
      <w:proofErr w:type="spellEnd"/>
      <w:r w:rsidRPr="00B333CA">
        <w:rPr>
          <w:sz w:val="28"/>
          <w:szCs w:val="28"/>
        </w:rPr>
        <w:t xml:space="preserve"> содержит ссылку на объект </w:t>
      </w:r>
      <w:proofErr w:type="spellStart"/>
      <w:r w:rsidRPr="00B333CA">
        <w:rPr>
          <w:sz w:val="28"/>
          <w:szCs w:val="28"/>
        </w:rPr>
        <w:t>Graph</w:t>
      </w:r>
      <w:proofErr w:type="spellEnd"/>
      <w:r w:rsidRPr="00B333CA">
        <w:rPr>
          <w:sz w:val="28"/>
          <w:szCs w:val="28"/>
        </w:rPr>
        <w:t xml:space="preserve"> и методы </w:t>
      </w:r>
      <w:proofErr w:type="spellStart"/>
      <w:r w:rsidRPr="00B333CA">
        <w:rPr>
          <w:sz w:val="28"/>
          <w:szCs w:val="28"/>
        </w:rPr>
        <w:t>AddNode</w:t>
      </w:r>
      <w:proofErr w:type="spellEnd"/>
      <w:r w:rsidRPr="00B333CA">
        <w:rPr>
          <w:sz w:val="28"/>
          <w:szCs w:val="28"/>
        </w:rPr>
        <w:t xml:space="preserve"> и </w:t>
      </w:r>
      <w:proofErr w:type="spellStart"/>
      <w:r w:rsidRPr="00B333CA">
        <w:rPr>
          <w:sz w:val="28"/>
          <w:szCs w:val="28"/>
        </w:rPr>
        <w:t>AddEdge</w:t>
      </w:r>
      <w:proofErr w:type="spellEnd"/>
      <w:r w:rsidRPr="00B333CA">
        <w:rPr>
          <w:sz w:val="28"/>
          <w:szCs w:val="28"/>
        </w:rPr>
        <w:t xml:space="preserve">, возвращающие специализированные строители </w:t>
      </w:r>
      <w:proofErr w:type="spellStart"/>
      <w:r w:rsidRPr="00B333CA">
        <w:rPr>
          <w:sz w:val="28"/>
          <w:szCs w:val="28"/>
        </w:rPr>
        <w:t>NodeBuilder</w:t>
      </w:r>
      <w:proofErr w:type="spellEnd"/>
      <w:r w:rsidRPr="00B333CA">
        <w:rPr>
          <w:sz w:val="28"/>
          <w:szCs w:val="28"/>
        </w:rPr>
        <w:t xml:space="preserve"> и </w:t>
      </w:r>
      <w:proofErr w:type="spellStart"/>
      <w:r w:rsidRPr="00B333CA">
        <w:rPr>
          <w:sz w:val="28"/>
          <w:szCs w:val="28"/>
        </w:rPr>
        <w:t>EdgeBuilder</w:t>
      </w:r>
      <w:proofErr w:type="spellEnd"/>
      <w:r w:rsidRPr="00B333CA">
        <w:rPr>
          <w:sz w:val="28"/>
          <w:szCs w:val="28"/>
        </w:rPr>
        <w:t xml:space="preserve">. Эти строители имеют метод With, принимающий делегат, в котором вызывающий может настроить атрибуты через классы </w:t>
      </w:r>
      <w:proofErr w:type="spellStart"/>
      <w:r w:rsidRPr="00B333CA">
        <w:rPr>
          <w:sz w:val="28"/>
          <w:szCs w:val="28"/>
        </w:rPr>
        <w:t>NodeAttributes</w:t>
      </w:r>
      <w:proofErr w:type="spellEnd"/>
      <w:r w:rsidRPr="00B333CA">
        <w:rPr>
          <w:sz w:val="28"/>
          <w:szCs w:val="28"/>
        </w:rPr>
        <w:t xml:space="preserve"> и </w:t>
      </w:r>
      <w:proofErr w:type="spellStart"/>
      <w:r w:rsidRPr="00B333CA">
        <w:rPr>
          <w:sz w:val="28"/>
          <w:szCs w:val="28"/>
        </w:rPr>
        <w:t>EdgeAttributes</w:t>
      </w:r>
      <w:proofErr w:type="spellEnd"/>
      <w:r w:rsidRPr="00B333CA">
        <w:rPr>
          <w:sz w:val="28"/>
          <w:szCs w:val="28"/>
        </w:rPr>
        <w:t xml:space="preserve">. </w:t>
      </w:r>
      <w:proofErr w:type="spellStart"/>
      <w:r w:rsidRPr="00B333CA">
        <w:rPr>
          <w:sz w:val="28"/>
          <w:szCs w:val="28"/>
        </w:rPr>
        <w:t>Fluent</w:t>
      </w:r>
      <w:proofErr w:type="spellEnd"/>
      <w:r w:rsidRPr="00B333CA">
        <w:rPr>
          <w:sz w:val="28"/>
          <w:szCs w:val="28"/>
        </w:rPr>
        <w:t xml:space="preserve"> API спроектирован так, чтобы в каждом контексте были доступны только соответствующие методы (например, у узла нельзя задать </w:t>
      </w:r>
      <w:proofErr w:type="spellStart"/>
      <w:r w:rsidRPr="00B333CA">
        <w:rPr>
          <w:sz w:val="28"/>
          <w:szCs w:val="28"/>
        </w:rPr>
        <w:t>weight</w:t>
      </w:r>
      <w:proofErr w:type="spellEnd"/>
      <w:r w:rsidRPr="00B333CA">
        <w:rPr>
          <w:sz w:val="28"/>
          <w:szCs w:val="28"/>
        </w:rPr>
        <w:t xml:space="preserve">, а у ребра – </w:t>
      </w:r>
      <w:proofErr w:type="spellStart"/>
      <w:r w:rsidRPr="00B333CA">
        <w:rPr>
          <w:sz w:val="28"/>
          <w:szCs w:val="28"/>
        </w:rPr>
        <w:t>shape</w:t>
      </w:r>
      <w:proofErr w:type="spellEnd"/>
      <w:r w:rsidRPr="00B333CA">
        <w:rPr>
          <w:sz w:val="28"/>
          <w:szCs w:val="28"/>
        </w:rPr>
        <w:t xml:space="preserve">), что предотвращает ошибки. Метод </w:t>
      </w:r>
      <w:proofErr w:type="spellStart"/>
      <w:r w:rsidRPr="00B333CA">
        <w:rPr>
          <w:sz w:val="28"/>
          <w:szCs w:val="28"/>
        </w:rPr>
        <w:t>Build</w:t>
      </w:r>
      <w:proofErr w:type="spellEnd"/>
      <w:r w:rsidRPr="00B333CA">
        <w:rPr>
          <w:sz w:val="28"/>
          <w:szCs w:val="28"/>
        </w:rPr>
        <w:t xml:space="preserve"> возвращает строку в формате DOT, используя вспомогательный класс </w:t>
      </w:r>
      <w:proofErr w:type="spellStart"/>
      <w:r w:rsidRPr="00B333CA">
        <w:rPr>
          <w:sz w:val="28"/>
          <w:szCs w:val="28"/>
        </w:rPr>
        <w:t>DotFormatWriter</w:t>
      </w:r>
      <w:proofErr w:type="spellEnd"/>
      <w:r w:rsidRPr="00B333CA">
        <w:rPr>
          <w:sz w:val="28"/>
          <w:szCs w:val="28"/>
        </w:rPr>
        <w:t xml:space="preserve"> (реализован в проекте). Статические методы </w:t>
      </w:r>
      <w:proofErr w:type="spellStart"/>
      <w:r w:rsidRPr="00B333CA">
        <w:rPr>
          <w:sz w:val="28"/>
          <w:szCs w:val="28"/>
        </w:rPr>
        <w:t>DirectedGraph</w:t>
      </w:r>
      <w:proofErr w:type="spellEnd"/>
      <w:r w:rsidRPr="00B333CA">
        <w:rPr>
          <w:sz w:val="28"/>
          <w:szCs w:val="28"/>
        </w:rPr>
        <w:t xml:space="preserve"> и </w:t>
      </w:r>
      <w:proofErr w:type="spellStart"/>
      <w:r w:rsidRPr="00B333CA">
        <w:rPr>
          <w:sz w:val="28"/>
          <w:szCs w:val="28"/>
        </w:rPr>
        <w:t>UndirectedGraph</w:t>
      </w:r>
      <w:proofErr w:type="spellEnd"/>
      <w:r w:rsidRPr="00B333CA">
        <w:rPr>
          <w:sz w:val="28"/>
          <w:szCs w:val="28"/>
        </w:rPr>
        <w:t xml:space="preserve"> класса </w:t>
      </w:r>
      <w:proofErr w:type="spellStart"/>
      <w:r w:rsidRPr="00B333CA">
        <w:rPr>
          <w:sz w:val="28"/>
          <w:szCs w:val="28"/>
        </w:rPr>
        <w:t>DotGraphBuilder</w:t>
      </w:r>
      <w:proofErr w:type="spellEnd"/>
      <w:r w:rsidRPr="00B333CA">
        <w:rPr>
          <w:sz w:val="28"/>
          <w:szCs w:val="28"/>
        </w:rPr>
        <w:t xml:space="preserve"> создают экземпляр строителя для соответствующего типа графа. </w:t>
      </w:r>
    </w:p>
    <w:p w14:paraId="0D0853BD" w14:textId="1B322CBE" w:rsidR="00205390" w:rsidRDefault="00B333CA" w:rsidP="00971779">
      <w:pPr>
        <w:spacing w:line="360" w:lineRule="auto"/>
        <w:ind w:firstLine="709"/>
        <w:jc w:val="both"/>
        <w:rPr>
          <w:sz w:val="28"/>
          <w:szCs w:val="28"/>
        </w:rPr>
      </w:pPr>
      <w:r w:rsidRPr="00B333CA">
        <w:rPr>
          <w:sz w:val="28"/>
          <w:szCs w:val="28"/>
        </w:rPr>
        <w:lastRenderedPageBreak/>
        <w:t xml:space="preserve">Архитектура легко расширяется новыми атрибутами путём добавления методов в </w:t>
      </w:r>
      <w:proofErr w:type="spellStart"/>
      <w:r w:rsidRPr="00B333CA">
        <w:rPr>
          <w:sz w:val="28"/>
          <w:szCs w:val="28"/>
        </w:rPr>
        <w:t>NodeAttributes</w:t>
      </w:r>
      <w:proofErr w:type="spellEnd"/>
      <w:r w:rsidRPr="00B333CA">
        <w:rPr>
          <w:sz w:val="28"/>
          <w:szCs w:val="28"/>
        </w:rPr>
        <w:t xml:space="preserve"> или </w:t>
      </w:r>
      <w:proofErr w:type="spellStart"/>
      <w:r w:rsidRPr="00B333CA">
        <w:rPr>
          <w:sz w:val="28"/>
          <w:szCs w:val="28"/>
        </w:rPr>
        <w:t>EdgeAttributes</w:t>
      </w:r>
      <w:proofErr w:type="spellEnd"/>
      <w:r w:rsidRPr="00B333CA">
        <w:rPr>
          <w:sz w:val="28"/>
          <w:szCs w:val="28"/>
        </w:rPr>
        <w:t xml:space="preserve"> без изменения логики строителей.</w:t>
      </w:r>
    </w:p>
    <w:p w14:paraId="11F86C6E" w14:textId="77777777" w:rsidR="00A17608" w:rsidRDefault="00A17608" w:rsidP="00971779">
      <w:pPr>
        <w:spacing w:line="360" w:lineRule="auto"/>
        <w:ind w:firstLine="709"/>
        <w:jc w:val="both"/>
        <w:rPr>
          <w:sz w:val="28"/>
          <w:szCs w:val="28"/>
        </w:rPr>
      </w:pPr>
    </w:p>
    <w:p w14:paraId="2FF5132C" w14:textId="595D50D1" w:rsidR="00A17608" w:rsidRPr="00B2757D" w:rsidRDefault="00A17608" w:rsidP="00B2757D">
      <w:pPr>
        <w:spacing w:line="360" w:lineRule="auto"/>
        <w:jc w:val="center"/>
        <w:rPr>
          <w:sz w:val="28"/>
          <w:szCs w:val="28"/>
        </w:rPr>
      </w:pPr>
      <w:r w:rsidRPr="00B2757D">
        <w:rPr>
          <w:sz w:val="28"/>
          <w:szCs w:val="28"/>
        </w:rPr>
        <w:t>ДИАГРАММА КЛАССОВ</w:t>
      </w:r>
      <w:r w:rsidR="00B333CA" w:rsidRPr="00B2757D">
        <w:rPr>
          <w:sz w:val="28"/>
          <w:szCs w:val="28"/>
        </w:rPr>
        <w:t xml:space="preserve"> </w:t>
      </w:r>
      <w:r w:rsidRPr="00B2757D">
        <w:rPr>
          <w:sz w:val="28"/>
          <w:szCs w:val="28"/>
        </w:rPr>
        <w:t>(</w:t>
      </w:r>
      <w:r w:rsidRPr="00B2757D">
        <w:rPr>
          <w:sz w:val="28"/>
          <w:szCs w:val="28"/>
          <w:lang w:val="en-US"/>
        </w:rPr>
        <w:t>MERMAID</w:t>
      </w:r>
      <w:r w:rsidRPr="00B2757D">
        <w:rPr>
          <w:sz w:val="28"/>
          <w:szCs w:val="28"/>
        </w:rPr>
        <w:t>)</w:t>
      </w:r>
    </w:p>
    <w:p w14:paraId="1C951E66" w14:textId="11A9F209" w:rsidR="00B333CA" w:rsidRDefault="00B333CA" w:rsidP="0097177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практической работы составлена диаграмма классов, которая представлена на рисунке </w:t>
      </w: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1FBBE72E" w14:textId="77777777" w:rsidR="00B333CA" w:rsidRPr="003B0B5C" w:rsidRDefault="00B333CA" w:rsidP="00971779">
      <w:pPr>
        <w:spacing w:line="360" w:lineRule="auto"/>
        <w:ind w:firstLine="709"/>
      </w:pPr>
    </w:p>
    <w:p w14:paraId="06A08510" w14:textId="1F3F63A2" w:rsidR="00B333CA" w:rsidRPr="003B0B5C" w:rsidRDefault="00B333CA" w:rsidP="00971779">
      <w:pPr>
        <w:jc w:val="center"/>
      </w:pPr>
      <w:r>
        <w:rPr>
          <w:noProof/>
        </w:rPr>
        <w:drawing>
          <wp:inline distT="0" distB="0" distL="0" distR="0" wp14:anchorId="5DDE1059" wp14:editId="6C360F2C">
            <wp:extent cx="5939790" cy="3253740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76E0" w14:textId="418A7351" w:rsidR="00B333CA" w:rsidRDefault="00B333CA" w:rsidP="0097177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Диаграмма классов «</w:t>
      </w:r>
      <w:proofErr w:type="spellStart"/>
      <w:r w:rsidRPr="00B333CA">
        <w:rPr>
          <w:sz w:val="28"/>
          <w:szCs w:val="28"/>
        </w:rPr>
        <w:t>GraphViz</w:t>
      </w:r>
      <w:proofErr w:type="spellEnd"/>
      <w:r>
        <w:rPr>
          <w:sz w:val="28"/>
          <w:szCs w:val="28"/>
        </w:rPr>
        <w:t>»</w:t>
      </w:r>
    </w:p>
    <w:p w14:paraId="5832239C" w14:textId="538E8D8D" w:rsidR="00CA7CB5" w:rsidRPr="0024349E" w:rsidRDefault="00CA7CB5" w:rsidP="00971779">
      <w:pPr>
        <w:spacing w:line="360" w:lineRule="auto"/>
        <w:jc w:val="both"/>
        <w:rPr>
          <w:sz w:val="28"/>
          <w:szCs w:val="28"/>
        </w:rPr>
      </w:pPr>
    </w:p>
    <w:p w14:paraId="416420AC" w14:textId="4200B642" w:rsidR="002C4718" w:rsidRDefault="0024349E" w:rsidP="0024349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24349E">
        <w:rPr>
          <w:sz w:val="28"/>
          <w:szCs w:val="28"/>
        </w:rPr>
        <w:t>Fluent</w:t>
      </w:r>
      <w:proofErr w:type="spellEnd"/>
      <w:r w:rsidRPr="0024349E">
        <w:rPr>
          <w:sz w:val="28"/>
          <w:szCs w:val="28"/>
        </w:rPr>
        <w:t xml:space="preserve"> API построен на цепочке вызовов, где каждый метод возвращает соответствующий строитель, позволяя последовательно добавлять узлы, рёбра и их атрибуты. Базовый класс </w:t>
      </w:r>
      <w:proofErr w:type="spellStart"/>
      <w:r w:rsidRPr="0024349E">
        <w:rPr>
          <w:sz w:val="28"/>
          <w:szCs w:val="28"/>
        </w:rPr>
        <w:t>GraphBuilderBase</w:t>
      </w:r>
      <w:proofErr w:type="spellEnd"/>
      <w:r w:rsidRPr="0024349E">
        <w:rPr>
          <w:sz w:val="28"/>
          <w:szCs w:val="28"/>
        </w:rPr>
        <w:t xml:space="preserve"> содержит ссылку на граф и методы для добавления элементов, возвращающие специализированные строители </w:t>
      </w:r>
      <w:proofErr w:type="spellStart"/>
      <w:r w:rsidRPr="0024349E">
        <w:rPr>
          <w:sz w:val="28"/>
          <w:szCs w:val="28"/>
        </w:rPr>
        <w:t>NodeBuilder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EdgeBuilder</w:t>
      </w:r>
      <w:proofErr w:type="spellEnd"/>
      <w:r w:rsidRPr="0024349E">
        <w:rPr>
          <w:sz w:val="28"/>
          <w:szCs w:val="28"/>
        </w:rPr>
        <w:t xml:space="preserve">. Эти строители имеют метод With, принимающий делегат, в котором вызывающий может настроить атрибуты через классы </w:t>
      </w:r>
      <w:proofErr w:type="spellStart"/>
      <w:r w:rsidRPr="0024349E">
        <w:rPr>
          <w:sz w:val="28"/>
          <w:szCs w:val="28"/>
        </w:rPr>
        <w:t>NodeAttributes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EdgeAttributes</w:t>
      </w:r>
      <w:proofErr w:type="spellEnd"/>
      <w:r w:rsidRPr="0024349E">
        <w:rPr>
          <w:sz w:val="28"/>
          <w:szCs w:val="28"/>
        </w:rPr>
        <w:t xml:space="preserve">. Важно, что атрибуты строго разделены: у узла можно задать только </w:t>
      </w:r>
      <w:proofErr w:type="spellStart"/>
      <w:r w:rsidRPr="0024349E">
        <w:rPr>
          <w:sz w:val="28"/>
          <w:szCs w:val="28"/>
        </w:rPr>
        <w:t>color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fontsize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label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shape</w:t>
      </w:r>
      <w:proofErr w:type="spellEnd"/>
      <w:r w:rsidRPr="0024349E">
        <w:rPr>
          <w:sz w:val="28"/>
          <w:szCs w:val="28"/>
        </w:rPr>
        <w:t xml:space="preserve">, а у ребра – </w:t>
      </w:r>
      <w:proofErr w:type="spellStart"/>
      <w:r w:rsidRPr="0024349E">
        <w:rPr>
          <w:sz w:val="28"/>
          <w:szCs w:val="28"/>
        </w:rPr>
        <w:t>color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fontsize</w:t>
      </w:r>
      <w:proofErr w:type="spellEnd"/>
      <w:r w:rsidRPr="0024349E">
        <w:rPr>
          <w:sz w:val="28"/>
          <w:szCs w:val="28"/>
        </w:rPr>
        <w:t xml:space="preserve">, </w:t>
      </w:r>
      <w:proofErr w:type="spellStart"/>
      <w:r w:rsidRPr="0024349E">
        <w:rPr>
          <w:sz w:val="28"/>
          <w:szCs w:val="28"/>
        </w:rPr>
        <w:t>label</w:t>
      </w:r>
      <w:proofErr w:type="spellEnd"/>
      <w:r w:rsidRPr="0024349E">
        <w:rPr>
          <w:sz w:val="28"/>
          <w:szCs w:val="28"/>
        </w:rPr>
        <w:t xml:space="preserve"> и </w:t>
      </w:r>
      <w:proofErr w:type="spellStart"/>
      <w:r w:rsidRPr="0024349E">
        <w:rPr>
          <w:sz w:val="28"/>
          <w:szCs w:val="28"/>
        </w:rPr>
        <w:t>weight</w:t>
      </w:r>
      <w:proofErr w:type="spellEnd"/>
      <w:r w:rsidRPr="0024349E">
        <w:rPr>
          <w:sz w:val="28"/>
          <w:szCs w:val="28"/>
        </w:rPr>
        <w:t xml:space="preserve">, что предотвращает ошибки использования недопустимых атрибутов. </w:t>
      </w:r>
      <w:proofErr w:type="spellStart"/>
      <w:r w:rsidRPr="0024349E">
        <w:rPr>
          <w:sz w:val="28"/>
          <w:szCs w:val="28"/>
        </w:rPr>
        <w:t>NodeShape</w:t>
      </w:r>
      <w:proofErr w:type="spellEnd"/>
      <w:r w:rsidRPr="0024349E">
        <w:rPr>
          <w:sz w:val="28"/>
          <w:szCs w:val="28"/>
        </w:rPr>
        <w:t xml:space="preserve"> – перечисление, определяющее форму </w:t>
      </w:r>
      <w:r w:rsidRPr="0024349E">
        <w:rPr>
          <w:sz w:val="28"/>
          <w:szCs w:val="28"/>
        </w:rPr>
        <w:lastRenderedPageBreak/>
        <w:t xml:space="preserve">узла (эллипс или прямоугольник). Все связи между строителями и атрибутами – зависимости, так как атрибуты создаются внутри методов With и используются для заполнения словарей. Метод </w:t>
      </w:r>
      <w:proofErr w:type="spellStart"/>
      <w:r w:rsidRPr="0024349E">
        <w:rPr>
          <w:sz w:val="28"/>
          <w:szCs w:val="28"/>
        </w:rPr>
        <w:t>Build</w:t>
      </w:r>
      <w:proofErr w:type="spellEnd"/>
      <w:r w:rsidRPr="0024349E">
        <w:rPr>
          <w:sz w:val="28"/>
          <w:szCs w:val="28"/>
        </w:rPr>
        <w:t xml:space="preserve"> возвращает строку в формате DOT, используя вспомогательный класс </w:t>
      </w:r>
      <w:proofErr w:type="spellStart"/>
      <w:r w:rsidRPr="0024349E">
        <w:rPr>
          <w:sz w:val="28"/>
          <w:szCs w:val="28"/>
        </w:rPr>
        <w:t>DotFormatWriter</w:t>
      </w:r>
      <w:proofErr w:type="spellEnd"/>
      <w:r w:rsidRPr="0024349E">
        <w:rPr>
          <w:sz w:val="28"/>
          <w:szCs w:val="28"/>
        </w:rPr>
        <w:t xml:space="preserve">. Архитектура легко расширяется новыми атрибутами через добавление методов в </w:t>
      </w:r>
      <w:proofErr w:type="spellStart"/>
      <w:r w:rsidRPr="0024349E">
        <w:rPr>
          <w:sz w:val="28"/>
          <w:szCs w:val="28"/>
        </w:rPr>
        <w:t>NodeAttributes</w:t>
      </w:r>
      <w:proofErr w:type="spellEnd"/>
      <w:r w:rsidRPr="0024349E">
        <w:rPr>
          <w:sz w:val="28"/>
          <w:szCs w:val="28"/>
        </w:rPr>
        <w:t xml:space="preserve"> или </w:t>
      </w:r>
      <w:proofErr w:type="spellStart"/>
      <w:r w:rsidRPr="0024349E">
        <w:rPr>
          <w:sz w:val="28"/>
          <w:szCs w:val="28"/>
        </w:rPr>
        <w:t>EdgeAttributes</w:t>
      </w:r>
      <w:proofErr w:type="spellEnd"/>
      <w:r w:rsidRPr="0024349E">
        <w:rPr>
          <w:sz w:val="28"/>
          <w:szCs w:val="28"/>
        </w:rPr>
        <w:t xml:space="preserve"> без изменения логики строителей.</w:t>
      </w:r>
      <w:r w:rsidR="002C4718">
        <w:rPr>
          <w:sz w:val="28"/>
          <w:szCs w:val="28"/>
        </w:rPr>
        <w:br w:type="page"/>
      </w:r>
    </w:p>
    <w:p w14:paraId="45EE874B" w14:textId="4945A97D" w:rsidR="0041584D" w:rsidRPr="006D56DB" w:rsidRDefault="002C4718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0" w:name="_Toc233142038"/>
      <w:r w:rsidRPr="006D56DB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  <w:bookmarkEnd w:id="10"/>
    </w:p>
    <w:p w14:paraId="1083FAA1" w14:textId="70A9C0CA" w:rsidR="002C4718" w:rsidRDefault="002C4718" w:rsidP="00971779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AC0F590" w14:textId="6A0EF47C" w:rsidR="0024349E" w:rsidRPr="0024349E" w:rsidRDefault="0024349E" w:rsidP="0024349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4349E">
        <w:rPr>
          <w:sz w:val="28"/>
          <w:szCs w:val="28"/>
        </w:rPr>
        <w:t>По итогам ознакомительной практики были успешно решены практические задачи, охватывающие ключевые аспекты объектно-ориентированного проектирования и разработки на языке C#. В процессе работы мы детально разобрали теоретический материал, представленный в лекциях, и применили полученные знания на практике.</w:t>
      </w:r>
    </w:p>
    <w:p w14:paraId="73AEC3D2" w14:textId="5AC6307B" w:rsidR="0024349E" w:rsidRPr="0024349E" w:rsidRDefault="0024349E" w:rsidP="0024349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4349E">
        <w:rPr>
          <w:sz w:val="28"/>
          <w:szCs w:val="28"/>
        </w:rPr>
        <w:t xml:space="preserve">Все практические задания выполнялись в интерактивной среде Ulearn.me, что позволило отработать навыки написания кода с нуля и его последующего рефакторинга для повышения гибкости, читаемости и </w:t>
      </w:r>
      <w:proofErr w:type="spellStart"/>
      <w:r w:rsidRPr="0024349E">
        <w:rPr>
          <w:sz w:val="28"/>
          <w:szCs w:val="28"/>
        </w:rPr>
        <w:t>сопровождаемости</w:t>
      </w:r>
      <w:proofErr w:type="spellEnd"/>
      <w:r w:rsidRPr="0024349E">
        <w:rPr>
          <w:sz w:val="28"/>
          <w:szCs w:val="28"/>
        </w:rPr>
        <w:t xml:space="preserve">. Для каждого реализованного решения были построены диаграммы классов в нотации </w:t>
      </w:r>
      <w:proofErr w:type="spellStart"/>
      <w:r w:rsidRPr="0024349E">
        <w:rPr>
          <w:sz w:val="28"/>
          <w:szCs w:val="28"/>
        </w:rPr>
        <w:t>Mermaid</w:t>
      </w:r>
      <w:proofErr w:type="spellEnd"/>
      <w:r w:rsidRPr="0024349E">
        <w:rPr>
          <w:sz w:val="28"/>
          <w:szCs w:val="28"/>
        </w:rPr>
        <w:t>, визуализирующие структуру и взаимодействие сущностей. К каждой диаграмме подготовлено пояснение, раскрывающее назначение ключевых классов, их обязанности и типы связей (наследование, реализация интерфейсов, ассоциация, композиция, зависимость).</w:t>
      </w:r>
    </w:p>
    <w:p w14:paraId="381FBD86" w14:textId="129B4767" w:rsidR="00F64763" w:rsidRDefault="0024349E" w:rsidP="0024349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4349E">
        <w:rPr>
          <w:sz w:val="28"/>
          <w:szCs w:val="28"/>
        </w:rPr>
        <w:t>Таким образом, практика позволила не только закрепить фундаментальные принципы ООП, но и освоить современные инструменты проектирования, что является важным этапом профессионального становления. Полученный опыт будет полезен при решении более сложных задач в дальнейшей учебной и производственной деятельности.</w:t>
      </w:r>
    </w:p>
    <w:p w14:paraId="4A4FB79D" w14:textId="77777777" w:rsidR="00F64763" w:rsidRDefault="00F64763" w:rsidP="0097177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CF9864" w14:textId="1E299C59" w:rsidR="002C4718" w:rsidRDefault="00F64763" w:rsidP="0097177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1" w:name="_Toc233142039"/>
      <w:r w:rsidRPr="006D56DB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ИСПОЛЬЗОВАННЫХ ИСТОЧНИКОВ</w:t>
      </w:r>
      <w:bookmarkEnd w:id="11"/>
    </w:p>
    <w:p w14:paraId="0F73EA21" w14:textId="77777777" w:rsidR="006D56DB" w:rsidRPr="006D56DB" w:rsidRDefault="006D56DB" w:rsidP="006D56DB"/>
    <w:p w14:paraId="7E4B5032" w14:textId="6C1127B1" w:rsidR="006D56DB" w:rsidRPr="006D56DB" w:rsidRDefault="006D56DB" w:rsidP="006D56D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6DB">
        <w:rPr>
          <w:sz w:val="28"/>
          <w:szCs w:val="28"/>
        </w:rPr>
        <w:t xml:space="preserve">Гамма Э., Хелм Р., Джонсон Р., </w:t>
      </w:r>
      <w:proofErr w:type="spellStart"/>
      <w:r w:rsidRPr="006D56DB">
        <w:rPr>
          <w:sz w:val="28"/>
          <w:szCs w:val="28"/>
        </w:rPr>
        <w:t>Влиссидес</w:t>
      </w:r>
      <w:proofErr w:type="spellEnd"/>
      <w:r w:rsidRPr="006D56DB">
        <w:rPr>
          <w:sz w:val="28"/>
          <w:szCs w:val="28"/>
        </w:rPr>
        <w:t xml:space="preserve"> Дж. Паттерны объектно-ориентированного проектирования. — СПб.: Питер, 2020. — 448 с.</w:t>
      </w:r>
    </w:p>
    <w:p w14:paraId="6FA07BD3" w14:textId="692C939B" w:rsidR="006D56DB" w:rsidRPr="006D56DB" w:rsidRDefault="006D56DB" w:rsidP="006D56D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6DB">
        <w:rPr>
          <w:sz w:val="28"/>
          <w:szCs w:val="28"/>
        </w:rPr>
        <w:t>Мартин Р. Чистая архитектура. Искусство разработки программного обеспечения. — СПб.: Питер, 2018. — 352 с.</w:t>
      </w:r>
    </w:p>
    <w:p w14:paraId="7B7EE0B8" w14:textId="6E278722" w:rsidR="006D56DB" w:rsidRPr="006D56DB" w:rsidRDefault="006D56DB" w:rsidP="006D56D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6DB">
        <w:rPr>
          <w:sz w:val="28"/>
          <w:szCs w:val="28"/>
        </w:rPr>
        <w:t>Мартин Р. Чистый код: создание, анализ и рефакторинг. — СПб.: Питер, 2019. — 464 с.</w:t>
      </w:r>
    </w:p>
    <w:p w14:paraId="3DF583A1" w14:textId="7D781DC8" w:rsidR="006D56DB" w:rsidRPr="006D56DB" w:rsidRDefault="006D56DB" w:rsidP="006D56D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6DB">
        <w:rPr>
          <w:sz w:val="28"/>
          <w:szCs w:val="28"/>
        </w:rPr>
        <w:t>Фаулер М. Рефакторинг. Улучшение существующего кода. — СПб.: Символ-Плюс, 2020. — 512 с.</w:t>
      </w:r>
    </w:p>
    <w:p w14:paraId="165ED4E0" w14:textId="041B7A5F" w:rsidR="006D56DB" w:rsidRPr="006D56DB" w:rsidRDefault="006D56DB" w:rsidP="006D56D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D56DB">
        <w:rPr>
          <w:sz w:val="28"/>
          <w:szCs w:val="28"/>
        </w:rPr>
        <w:t>Вернон В. Предметно-ориентированное проектирование (DDD) с применением C#. — СПб.: Питер, 2022. — 736 с.</w:t>
      </w:r>
    </w:p>
    <w:p w14:paraId="19CFF091" w14:textId="2D32339A" w:rsidR="006D56DB" w:rsidRPr="006D56DB" w:rsidRDefault="006D56DB" w:rsidP="006D56D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D56DB">
        <w:rPr>
          <w:sz w:val="28"/>
          <w:szCs w:val="28"/>
        </w:rPr>
        <w:t>Троелсен</w:t>
      </w:r>
      <w:proofErr w:type="spellEnd"/>
      <w:r w:rsidRPr="006D56DB">
        <w:rPr>
          <w:sz w:val="28"/>
          <w:szCs w:val="28"/>
        </w:rPr>
        <w:t xml:space="preserve"> Э., </w:t>
      </w:r>
      <w:proofErr w:type="spellStart"/>
      <w:r w:rsidRPr="006D56DB">
        <w:rPr>
          <w:sz w:val="28"/>
          <w:szCs w:val="28"/>
        </w:rPr>
        <w:t>Джепикс</w:t>
      </w:r>
      <w:proofErr w:type="spellEnd"/>
      <w:r w:rsidRPr="006D56DB">
        <w:rPr>
          <w:sz w:val="28"/>
          <w:szCs w:val="28"/>
        </w:rPr>
        <w:t xml:space="preserve"> Ф. Язык программирования C# 9 и платформа .NET 5. — М.: Вильямс, 2022. — 1344 с.</w:t>
      </w:r>
    </w:p>
    <w:p w14:paraId="31688C90" w14:textId="594CA2DF" w:rsidR="00736653" w:rsidRPr="006D56DB" w:rsidRDefault="006D56DB" w:rsidP="006D56D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D56DB">
        <w:rPr>
          <w:sz w:val="28"/>
          <w:szCs w:val="28"/>
        </w:rPr>
        <w:t>Mermaid</w:t>
      </w:r>
      <w:proofErr w:type="spellEnd"/>
      <w:r w:rsidRPr="006D56DB">
        <w:rPr>
          <w:sz w:val="28"/>
          <w:szCs w:val="28"/>
        </w:rPr>
        <w:t xml:space="preserve"> – генерация диаграмм и блок-схем из текста [Электронный ресурс]. — Режим доступа: https://mermaid.js.org, свободный. — </w:t>
      </w:r>
      <w:proofErr w:type="spellStart"/>
      <w:r w:rsidRPr="006D56DB">
        <w:rPr>
          <w:sz w:val="28"/>
          <w:szCs w:val="28"/>
        </w:rPr>
        <w:t>Загл</w:t>
      </w:r>
      <w:proofErr w:type="spellEnd"/>
      <w:r w:rsidRPr="006D56DB">
        <w:rPr>
          <w:sz w:val="28"/>
          <w:szCs w:val="28"/>
        </w:rPr>
        <w:t>. с экрана.</w:t>
      </w:r>
    </w:p>
    <w:sectPr w:rsidR="00736653" w:rsidRPr="006D56DB" w:rsidSect="00971779">
      <w:headerReference w:type="default" r:id="rId19"/>
      <w:pgSz w:w="11907" w:h="16840" w:orient="landscape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73E43" w14:textId="77777777" w:rsidR="003E66EE" w:rsidRDefault="003E66EE">
      <w:r>
        <w:separator/>
      </w:r>
    </w:p>
  </w:endnote>
  <w:endnote w:type="continuationSeparator" w:id="0">
    <w:p w14:paraId="563DE7A0" w14:textId="77777777" w:rsidR="003E66EE" w:rsidRDefault="003E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90EAF" w14:textId="77777777" w:rsidR="003E66EE" w:rsidRDefault="003E66EE">
      <w:r>
        <w:separator/>
      </w:r>
    </w:p>
  </w:footnote>
  <w:footnote w:type="continuationSeparator" w:id="0">
    <w:p w14:paraId="3DBD1581" w14:textId="77777777" w:rsidR="003E66EE" w:rsidRDefault="003E6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5246747"/>
      <w:docPartObj>
        <w:docPartGallery w:val="Page Numbers (Top of Page)"/>
        <w:docPartUnique/>
      </w:docPartObj>
    </w:sdtPr>
    <w:sdtContent>
      <w:p w14:paraId="03114834" w14:textId="4AA789F8" w:rsidR="001730B1" w:rsidRDefault="001730B1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50B9">
          <w:rPr>
            <w:noProof/>
          </w:rPr>
          <w:t>22</w:t>
        </w:r>
        <w:r>
          <w:fldChar w:fldCharType="end"/>
        </w:r>
      </w:p>
    </w:sdtContent>
  </w:sdt>
  <w:p w14:paraId="5B1DEBA5" w14:textId="77777777" w:rsidR="00F64763" w:rsidRDefault="00F64763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015"/>
    <w:multiLevelType w:val="hybridMultilevel"/>
    <w:tmpl w:val="B3A09C96"/>
    <w:lvl w:ilvl="0" w:tplc="2D78D6B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3376598"/>
    <w:multiLevelType w:val="multilevel"/>
    <w:tmpl w:val="710434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14E7269C"/>
    <w:multiLevelType w:val="hybridMultilevel"/>
    <w:tmpl w:val="DF402A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1E41CAE"/>
    <w:multiLevelType w:val="hybridMultilevel"/>
    <w:tmpl w:val="EAC08B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74D6EEE"/>
    <w:multiLevelType w:val="multilevel"/>
    <w:tmpl w:val="E0CEBD8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8095DA8"/>
    <w:multiLevelType w:val="hybridMultilevel"/>
    <w:tmpl w:val="107478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DF02BA"/>
    <w:multiLevelType w:val="multilevel"/>
    <w:tmpl w:val="99ACC3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70605C05"/>
    <w:multiLevelType w:val="multilevel"/>
    <w:tmpl w:val="F252DB7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77793642"/>
    <w:multiLevelType w:val="hybridMultilevel"/>
    <w:tmpl w:val="23586C08"/>
    <w:lvl w:ilvl="0" w:tplc="0BC24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525322">
    <w:abstractNumId w:val="5"/>
  </w:num>
  <w:num w:numId="2" w16cid:durableId="1127045723">
    <w:abstractNumId w:val="1"/>
  </w:num>
  <w:num w:numId="3" w16cid:durableId="383070071">
    <w:abstractNumId w:val="0"/>
  </w:num>
  <w:num w:numId="4" w16cid:durableId="343289187">
    <w:abstractNumId w:val="3"/>
  </w:num>
  <w:num w:numId="5" w16cid:durableId="1515077241">
    <w:abstractNumId w:val="8"/>
  </w:num>
  <w:num w:numId="6" w16cid:durableId="901789579">
    <w:abstractNumId w:val="4"/>
  </w:num>
  <w:num w:numId="7" w16cid:durableId="1068571249">
    <w:abstractNumId w:val="7"/>
  </w:num>
  <w:num w:numId="8" w16cid:durableId="1494445779">
    <w:abstractNumId w:val="9"/>
  </w:num>
  <w:num w:numId="9" w16cid:durableId="400058123">
    <w:abstractNumId w:val="6"/>
  </w:num>
  <w:num w:numId="10" w16cid:durableId="1998151372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A6"/>
    <w:rsid w:val="000C05B2"/>
    <w:rsid w:val="00134B0A"/>
    <w:rsid w:val="001371C5"/>
    <w:rsid w:val="001730B1"/>
    <w:rsid w:val="001C1082"/>
    <w:rsid w:val="00205390"/>
    <w:rsid w:val="0020677B"/>
    <w:rsid w:val="00240E4A"/>
    <w:rsid w:val="0024349E"/>
    <w:rsid w:val="00291142"/>
    <w:rsid w:val="00297A05"/>
    <w:rsid w:val="002C3A29"/>
    <w:rsid w:val="002C4718"/>
    <w:rsid w:val="003050B9"/>
    <w:rsid w:val="0038189E"/>
    <w:rsid w:val="003871E6"/>
    <w:rsid w:val="003B0B5C"/>
    <w:rsid w:val="003D34AE"/>
    <w:rsid w:val="003E66EE"/>
    <w:rsid w:val="0041584D"/>
    <w:rsid w:val="00460AA0"/>
    <w:rsid w:val="004756CD"/>
    <w:rsid w:val="004874FB"/>
    <w:rsid w:val="0049622A"/>
    <w:rsid w:val="004A49A6"/>
    <w:rsid w:val="00512019"/>
    <w:rsid w:val="00654D60"/>
    <w:rsid w:val="00656604"/>
    <w:rsid w:val="006A00D4"/>
    <w:rsid w:val="006C7061"/>
    <w:rsid w:val="006D4FAC"/>
    <w:rsid w:val="006D56DB"/>
    <w:rsid w:val="00723847"/>
    <w:rsid w:val="00736653"/>
    <w:rsid w:val="0073749C"/>
    <w:rsid w:val="00755346"/>
    <w:rsid w:val="00783E54"/>
    <w:rsid w:val="008257A3"/>
    <w:rsid w:val="0084528D"/>
    <w:rsid w:val="00860FB9"/>
    <w:rsid w:val="0086500E"/>
    <w:rsid w:val="00865C47"/>
    <w:rsid w:val="00875BE5"/>
    <w:rsid w:val="00885891"/>
    <w:rsid w:val="008B13C3"/>
    <w:rsid w:val="008C43A6"/>
    <w:rsid w:val="008C4EF0"/>
    <w:rsid w:val="008D11C8"/>
    <w:rsid w:val="00936D46"/>
    <w:rsid w:val="00945FF6"/>
    <w:rsid w:val="00966D45"/>
    <w:rsid w:val="00971779"/>
    <w:rsid w:val="00991297"/>
    <w:rsid w:val="009C31A3"/>
    <w:rsid w:val="009F2AEE"/>
    <w:rsid w:val="00A00639"/>
    <w:rsid w:val="00A05BF4"/>
    <w:rsid w:val="00A17608"/>
    <w:rsid w:val="00A22023"/>
    <w:rsid w:val="00A371A2"/>
    <w:rsid w:val="00A464F9"/>
    <w:rsid w:val="00AF7993"/>
    <w:rsid w:val="00B2757D"/>
    <w:rsid w:val="00B333CA"/>
    <w:rsid w:val="00B52738"/>
    <w:rsid w:val="00C570A8"/>
    <w:rsid w:val="00CA3536"/>
    <w:rsid w:val="00CA5D22"/>
    <w:rsid w:val="00CA7CB5"/>
    <w:rsid w:val="00CC1CC3"/>
    <w:rsid w:val="00CD7DE1"/>
    <w:rsid w:val="00CE0297"/>
    <w:rsid w:val="00CF223B"/>
    <w:rsid w:val="00D06647"/>
    <w:rsid w:val="00D34C13"/>
    <w:rsid w:val="00D47FDB"/>
    <w:rsid w:val="00D8086C"/>
    <w:rsid w:val="00DC28EC"/>
    <w:rsid w:val="00E82409"/>
    <w:rsid w:val="00F10AB2"/>
    <w:rsid w:val="00F64763"/>
    <w:rsid w:val="00F87D2D"/>
    <w:rsid w:val="00F97BBD"/>
    <w:rsid w:val="00FA0B93"/>
    <w:rsid w:val="00FA4A32"/>
    <w:rsid w:val="00F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33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Title"/>
    <w:basedOn w:val="a0"/>
    <w:next w:val="a0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1"/>
    <w:link w:val="a4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0"/>
    <w:next w:val="a0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8">
    <w:name w:val="Название объекта Знак"/>
    <w:basedOn w:val="a1"/>
    <w:link w:val="a9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paragraph" w:styleId="ac">
    <w:name w:val="endnote text"/>
    <w:basedOn w:val="a0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  <w:qFormat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List Paragraph"/>
    <w:basedOn w:val="a0"/>
    <w:uiPriority w:val="34"/>
    <w:qFormat/>
    <w:pPr>
      <w:ind w:left="720"/>
      <w:contextualSpacing/>
    </w:pPr>
  </w:style>
  <w:style w:type="table" w:styleId="af2">
    <w:name w:val="Table Grid"/>
    <w:basedOn w:val="a2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Balloon Text"/>
    <w:basedOn w:val="a0"/>
    <w:link w:val="af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5">
    <w:name w:val="Normal (Web)"/>
    <w:basedOn w:val="a0"/>
    <w:uiPriority w:val="99"/>
    <w:semiHidden/>
    <w:unhideWhenUsed/>
    <w:pPr>
      <w:spacing w:before="100" w:beforeAutospacing="1" w:after="100" w:afterAutospacing="1"/>
    </w:pPr>
  </w:style>
  <w:style w:type="character" w:styleId="af6">
    <w:name w:val="Hyperlink"/>
    <w:basedOn w:val="a1"/>
    <w:uiPriority w:val="99"/>
    <w:unhideWhenUsed/>
    <w:rPr>
      <w:color w:val="0000FF"/>
      <w:u w:val="single"/>
    </w:rPr>
  </w:style>
  <w:style w:type="paragraph" w:styleId="af7">
    <w:name w:val="header"/>
    <w:basedOn w:val="a0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b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character" w:styleId="afc">
    <w:name w:val="Emphasis"/>
    <w:qFormat/>
    <w:rPr>
      <w:rFonts w:ascii="Times New Roman" w:hAnsi="Times New Roman" w:cs="Times New Roman" w:hint="default"/>
      <w:i/>
      <w:iCs/>
    </w:rPr>
  </w:style>
  <w:style w:type="paragraph" w:styleId="afd">
    <w:name w:val="annotation text"/>
    <w:basedOn w:val="a0"/>
    <w:link w:val="afe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9">
    <w:name w:val="caption"/>
    <w:basedOn w:val="a0"/>
    <w:link w:val="a8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f">
    <w:name w:val="Body Text"/>
    <w:basedOn w:val="a0"/>
    <w:link w:val="aff0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0">
    <w:name w:val="Основной текст Знак"/>
    <w:basedOn w:val="a1"/>
    <w:link w:val="aff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1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2">
    <w:name w:val="Основной текст с отступом Знак"/>
    <w:basedOn w:val="a1"/>
    <w:link w:val="aff1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3">
    <w:name w:val="Subtitle"/>
    <w:basedOn w:val="a0"/>
    <w:next w:val="a0"/>
    <w:link w:val="aff4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4">
    <w:name w:val="Подзаголовок Знак"/>
    <w:basedOn w:val="a1"/>
    <w:link w:val="aff3"/>
    <w:uiPriority w:val="11"/>
    <w:rPr>
      <w:rFonts w:ascii="Cambria" w:eastAsia="Arial Unicode MS" w:hAnsi="Cambria" w:cs="Times New Roman"/>
      <w:sz w:val="24"/>
      <w:szCs w:val="24"/>
    </w:rPr>
  </w:style>
  <w:style w:type="paragraph" w:styleId="aff5">
    <w:name w:val="annotation subject"/>
    <w:basedOn w:val="afd"/>
    <w:next w:val="afd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e"/>
    <w:link w:val="aff5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7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0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0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0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0"/>
    <w:link w:val="aff8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0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0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0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9">
    <w:name w:val="Колонтитул_"/>
    <w:link w:val="affa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a">
    <w:name w:val="Колонтитул"/>
    <w:basedOn w:val="a0"/>
    <w:link w:val="aff9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0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0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0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b">
    <w:name w:val="Содержимое таблицы"/>
    <w:basedOn w:val="a0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c">
    <w:name w:val="annotation reference"/>
    <w:basedOn w:val="a1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d">
    <w:name w:val="Подпись к картинке"/>
    <w:basedOn w:val="aff8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e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0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0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0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f">
    <w:name w:val="footnote reference"/>
    <w:basedOn w:val="a1"/>
    <w:uiPriority w:val="99"/>
    <w:semiHidden/>
    <w:unhideWhenUsed/>
    <w:rPr>
      <w:vertAlign w:val="superscript"/>
    </w:rPr>
  </w:style>
  <w:style w:type="paragraph" w:customStyle="1" w:styleId="afff0">
    <w:name w:val="Обычный (отчет)"/>
    <w:basedOn w:val="a0"/>
    <w:link w:val="afff1"/>
    <w:qFormat/>
    <w:rsid w:val="00865C47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2">
    <w:name w:val="Специальный заголовок (отчет)"/>
    <w:basedOn w:val="a0"/>
    <w:next w:val="afff0"/>
    <w:link w:val="afff3"/>
    <w:qFormat/>
    <w:rsid w:val="00865C47"/>
    <w:pPr>
      <w:pageBreakBefore/>
      <w:spacing w:line="360" w:lineRule="auto"/>
      <w:jc w:val="center"/>
      <w:outlineLvl w:val="0"/>
    </w:pPr>
    <w:rPr>
      <w:b/>
      <w:bCs/>
      <w:caps/>
      <w:sz w:val="28"/>
      <w:szCs w:val="28"/>
    </w:rPr>
  </w:style>
  <w:style w:type="character" w:customStyle="1" w:styleId="afff1">
    <w:name w:val="Обычный (отчет) Знак"/>
    <w:basedOn w:val="a1"/>
    <w:link w:val="afff0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3">
    <w:name w:val="Специальный заголовок (отчет) Знак"/>
    <w:basedOn w:val="a1"/>
    <w:link w:val="afff2"/>
    <w:rsid w:val="00865C47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paragraph" w:customStyle="1" w:styleId="a">
    <w:name w:val="Маркированный список (отчет)"/>
    <w:basedOn w:val="afff0"/>
    <w:link w:val="afff4"/>
    <w:qFormat/>
    <w:rsid w:val="00865C47"/>
    <w:pPr>
      <w:numPr>
        <w:numId w:val="1"/>
      </w:numPr>
      <w:ind w:left="0" w:firstLine="709"/>
    </w:pPr>
  </w:style>
  <w:style w:type="character" w:customStyle="1" w:styleId="afff4">
    <w:name w:val="Маркированный список (отчет) Знак"/>
    <w:basedOn w:val="afff1"/>
    <w:link w:val="a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0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3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121905-5FAE-4F02-B20E-AF2E550D89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23</Pages>
  <Words>3917</Words>
  <Characters>22333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26198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владислав климович</cp:lastModifiedBy>
  <cp:revision>6</cp:revision>
  <dcterms:created xsi:type="dcterms:W3CDTF">2026-06-22T13:28:00Z</dcterms:created>
  <dcterms:modified xsi:type="dcterms:W3CDTF">2026-06-23T16:21:00Z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