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BA181" w14:textId="6A1DD647" w:rsidR="00117C71" w:rsidRPr="005D7502" w:rsidRDefault="004D29F8" w:rsidP="00094614">
      <w:pPr>
        <w:pStyle w:val="Default"/>
        <w:pBdr>
          <w:top w:val="single" w:sz="4" w:space="1" w:color="auto"/>
          <w:left w:val="single" w:sz="4" w:space="4" w:color="auto"/>
          <w:bottom w:val="single" w:sz="4" w:space="1" w:color="auto"/>
          <w:right w:val="single" w:sz="4" w:space="4" w:color="auto"/>
        </w:pBdr>
        <w:shd w:val="clear" w:color="auto" w:fill="D0CECE" w:themeFill="background2" w:themeFillShade="E6"/>
        <w:jc w:val="both"/>
        <w:rPr>
          <w:rFonts w:asciiTheme="majorHAnsi" w:hAnsiTheme="majorHAnsi" w:cstheme="majorHAnsi"/>
        </w:rPr>
      </w:pPr>
      <w:r w:rsidRPr="005D7502">
        <w:rPr>
          <w:rFonts w:asciiTheme="majorHAnsi" w:hAnsiTheme="majorHAnsi" w:cstheme="majorHAnsi"/>
        </w:rPr>
        <w:t>Stress is the undue physiological demand placed on the body when it must adapt, cope or adjust to unfavorable conditions.</w:t>
      </w:r>
      <w:r w:rsidR="00AC5DF4" w:rsidRPr="005D7502">
        <w:rPr>
          <w:rFonts w:asciiTheme="majorHAnsi" w:hAnsiTheme="majorHAnsi" w:cstheme="majorHAnsi"/>
        </w:rPr>
        <w:t xml:space="preserve"> While it can keep a person alert and even be healthy, prolonged or intense periods of stress can be harmful to the body. </w:t>
      </w:r>
      <w:r w:rsidR="006B670B" w:rsidRPr="005D7502">
        <w:rPr>
          <w:rFonts w:asciiTheme="majorHAnsi" w:hAnsiTheme="majorHAnsi" w:cstheme="majorHAnsi"/>
        </w:rPr>
        <w:t xml:space="preserve"> </w:t>
      </w:r>
      <w:r w:rsidR="006B670B" w:rsidRPr="005D7502">
        <w:rPr>
          <w:rFonts w:asciiTheme="majorHAnsi" w:hAnsiTheme="majorHAnsi" w:cstheme="majorHAnsi"/>
          <w:i/>
        </w:rPr>
        <w:t xml:space="preserve">Acute </w:t>
      </w:r>
      <w:r w:rsidR="006B670B" w:rsidRPr="005D7502">
        <w:rPr>
          <w:rFonts w:asciiTheme="majorHAnsi" w:hAnsiTheme="majorHAnsi" w:cstheme="majorHAnsi"/>
        </w:rPr>
        <w:t>stress</w:t>
      </w:r>
      <w:r w:rsidR="006B670B" w:rsidRPr="005D7502">
        <w:rPr>
          <w:rFonts w:asciiTheme="majorHAnsi" w:hAnsiTheme="majorHAnsi" w:cstheme="majorHAnsi"/>
          <w:i/>
        </w:rPr>
        <w:t>,</w:t>
      </w:r>
      <w:r w:rsidR="006B670B" w:rsidRPr="005D7502">
        <w:rPr>
          <w:rFonts w:asciiTheme="majorHAnsi" w:hAnsiTheme="majorHAnsi" w:cstheme="majorHAnsi"/>
        </w:rPr>
        <w:t xml:space="preserve"> the most common form, tends to be short term deriving from recent or future demands or pressures</w:t>
      </w:r>
      <w:r w:rsidR="001E3830" w:rsidRPr="005D7502">
        <w:rPr>
          <w:rFonts w:asciiTheme="majorHAnsi" w:hAnsiTheme="majorHAnsi" w:cstheme="majorHAnsi"/>
        </w:rPr>
        <w:t>, for example an upcoming exam or presentation</w:t>
      </w:r>
      <w:r w:rsidR="006B670B" w:rsidRPr="005D7502">
        <w:rPr>
          <w:rFonts w:asciiTheme="majorHAnsi" w:hAnsiTheme="majorHAnsi" w:cstheme="majorHAnsi"/>
        </w:rPr>
        <w:t xml:space="preserve"> (APA, 2011). In contrast, </w:t>
      </w:r>
      <w:r w:rsidR="006B670B" w:rsidRPr="005D7502">
        <w:rPr>
          <w:rFonts w:asciiTheme="majorHAnsi" w:hAnsiTheme="majorHAnsi" w:cstheme="majorHAnsi"/>
          <w:i/>
        </w:rPr>
        <w:t xml:space="preserve">chronic </w:t>
      </w:r>
      <w:r w:rsidR="0064249E" w:rsidRPr="005D7502">
        <w:rPr>
          <w:rFonts w:asciiTheme="majorHAnsi" w:hAnsiTheme="majorHAnsi" w:cstheme="majorHAnsi"/>
        </w:rPr>
        <w:t xml:space="preserve">or long-term </w:t>
      </w:r>
      <w:r w:rsidR="006B670B" w:rsidRPr="005D7502">
        <w:rPr>
          <w:rFonts w:asciiTheme="majorHAnsi" w:hAnsiTheme="majorHAnsi" w:cstheme="majorHAnsi"/>
        </w:rPr>
        <w:t xml:space="preserve">stress is </w:t>
      </w:r>
      <w:r w:rsidR="003F79B2" w:rsidRPr="005D7502">
        <w:rPr>
          <w:rFonts w:asciiTheme="majorHAnsi" w:hAnsiTheme="majorHAnsi" w:cstheme="majorHAnsi"/>
        </w:rPr>
        <w:t xml:space="preserve">often </w:t>
      </w:r>
      <w:r w:rsidR="006B670B" w:rsidRPr="005D7502">
        <w:rPr>
          <w:rFonts w:asciiTheme="majorHAnsi" w:hAnsiTheme="majorHAnsi" w:cstheme="majorHAnsi"/>
        </w:rPr>
        <w:t xml:space="preserve">associated with health disparities </w:t>
      </w:r>
      <w:r w:rsidR="000C4D2B" w:rsidRPr="005D7502">
        <w:rPr>
          <w:rFonts w:asciiTheme="majorHAnsi" w:hAnsiTheme="majorHAnsi" w:cstheme="majorHAnsi"/>
        </w:rPr>
        <w:t>which stem from stressors such as</w:t>
      </w:r>
      <w:r w:rsidR="006B670B" w:rsidRPr="005D7502">
        <w:rPr>
          <w:rFonts w:asciiTheme="majorHAnsi" w:hAnsiTheme="majorHAnsi" w:cstheme="majorHAnsi"/>
        </w:rPr>
        <w:t xml:space="preserve"> </w:t>
      </w:r>
      <w:r w:rsidR="006B670B" w:rsidRPr="005D7502">
        <w:rPr>
          <w:rFonts w:asciiTheme="majorHAnsi" w:hAnsiTheme="majorHAnsi" w:cstheme="majorHAnsi"/>
          <w:bCs/>
        </w:rPr>
        <w:t>perceived discrimination</w:t>
      </w:r>
      <w:r w:rsidR="006B670B" w:rsidRPr="005D7502">
        <w:rPr>
          <w:rFonts w:asciiTheme="majorHAnsi" w:hAnsiTheme="majorHAnsi" w:cstheme="majorHAnsi"/>
        </w:rPr>
        <w:t xml:space="preserve">, </w:t>
      </w:r>
      <w:r w:rsidR="006B670B" w:rsidRPr="005D7502">
        <w:rPr>
          <w:rFonts w:asciiTheme="majorHAnsi" w:hAnsiTheme="majorHAnsi" w:cstheme="majorHAnsi"/>
          <w:bCs/>
        </w:rPr>
        <w:t>neighborhood stress</w:t>
      </w:r>
      <w:r w:rsidR="006B670B" w:rsidRPr="005D7502">
        <w:rPr>
          <w:rFonts w:asciiTheme="majorHAnsi" w:hAnsiTheme="majorHAnsi" w:cstheme="majorHAnsi"/>
        </w:rPr>
        <w:t xml:space="preserve">, </w:t>
      </w:r>
      <w:r w:rsidR="006B670B" w:rsidRPr="005D7502">
        <w:rPr>
          <w:rFonts w:asciiTheme="majorHAnsi" w:hAnsiTheme="majorHAnsi" w:cstheme="majorHAnsi"/>
          <w:bCs/>
        </w:rPr>
        <w:t>daily stress</w:t>
      </w:r>
      <w:r w:rsidR="006B670B" w:rsidRPr="005D7502">
        <w:rPr>
          <w:rFonts w:asciiTheme="majorHAnsi" w:hAnsiTheme="majorHAnsi" w:cstheme="majorHAnsi"/>
        </w:rPr>
        <w:t xml:space="preserve">, </w:t>
      </w:r>
      <w:r w:rsidR="006B670B" w:rsidRPr="005D7502">
        <w:rPr>
          <w:rFonts w:asciiTheme="majorHAnsi" w:hAnsiTheme="majorHAnsi" w:cstheme="majorHAnsi"/>
          <w:bCs/>
        </w:rPr>
        <w:t>family stress</w:t>
      </w:r>
      <w:r w:rsidR="006B670B" w:rsidRPr="005D7502">
        <w:rPr>
          <w:rFonts w:asciiTheme="majorHAnsi" w:hAnsiTheme="majorHAnsi" w:cstheme="majorHAnsi"/>
        </w:rPr>
        <w:t xml:space="preserve">, </w:t>
      </w:r>
      <w:r w:rsidR="006B670B" w:rsidRPr="005D7502">
        <w:rPr>
          <w:rFonts w:asciiTheme="majorHAnsi" w:hAnsiTheme="majorHAnsi" w:cstheme="majorHAnsi"/>
          <w:bCs/>
        </w:rPr>
        <w:t>acculturative stress</w:t>
      </w:r>
      <w:r w:rsidR="006B670B" w:rsidRPr="005D7502">
        <w:rPr>
          <w:rFonts w:asciiTheme="majorHAnsi" w:hAnsiTheme="majorHAnsi" w:cstheme="majorHAnsi"/>
        </w:rPr>
        <w:t xml:space="preserve">, </w:t>
      </w:r>
      <w:r w:rsidR="006B670B" w:rsidRPr="005D7502">
        <w:rPr>
          <w:rFonts w:asciiTheme="majorHAnsi" w:hAnsiTheme="majorHAnsi" w:cstheme="majorHAnsi"/>
          <w:bCs/>
        </w:rPr>
        <w:t>environmental stress</w:t>
      </w:r>
      <w:r w:rsidR="006B670B" w:rsidRPr="005D7502">
        <w:rPr>
          <w:rFonts w:asciiTheme="majorHAnsi" w:hAnsiTheme="majorHAnsi" w:cstheme="majorHAnsi"/>
        </w:rPr>
        <w:t xml:space="preserve">, and </w:t>
      </w:r>
      <w:r w:rsidR="006B670B" w:rsidRPr="005D7502">
        <w:rPr>
          <w:rFonts w:asciiTheme="majorHAnsi" w:hAnsiTheme="majorHAnsi" w:cstheme="majorHAnsi"/>
          <w:bCs/>
        </w:rPr>
        <w:t>maternal stress</w:t>
      </w:r>
      <w:r w:rsidR="006B670B" w:rsidRPr="005D7502">
        <w:rPr>
          <w:rFonts w:asciiTheme="majorHAnsi" w:hAnsiTheme="majorHAnsi" w:cstheme="majorHAnsi"/>
          <w:b/>
          <w:bCs/>
        </w:rPr>
        <w:t xml:space="preserve"> </w:t>
      </w:r>
      <w:r w:rsidR="006B670B" w:rsidRPr="005D7502">
        <w:rPr>
          <w:rFonts w:asciiTheme="majorHAnsi" w:hAnsiTheme="majorHAnsi" w:cstheme="majorHAnsi"/>
        </w:rPr>
        <w:t>(</w:t>
      </w:r>
      <w:proofErr w:type="spellStart"/>
      <w:r w:rsidR="006B670B" w:rsidRPr="005D7502">
        <w:rPr>
          <w:rFonts w:asciiTheme="majorHAnsi" w:hAnsiTheme="majorHAnsi" w:cstheme="majorHAnsi"/>
        </w:rPr>
        <w:t>Djuric</w:t>
      </w:r>
      <w:proofErr w:type="spellEnd"/>
      <w:r w:rsidR="006B670B" w:rsidRPr="005D7502">
        <w:rPr>
          <w:rFonts w:asciiTheme="majorHAnsi" w:hAnsiTheme="majorHAnsi" w:cstheme="majorHAnsi"/>
        </w:rPr>
        <w:t xml:space="preserve"> et al, 2010; NIH, 2011). </w:t>
      </w:r>
      <w:r w:rsidR="0064249E" w:rsidRPr="005D7502">
        <w:rPr>
          <w:rFonts w:asciiTheme="majorHAnsi" w:hAnsiTheme="majorHAnsi" w:cstheme="majorHAnsi"/>
        </w:rPr>
        <w:t xml:space="preserve">Long-term activation of the stress-response system can disrupt almost all of the body’s processes and increase the risk for numerous health problems (Mayo Clinic Organization, 2011; NIH, 2011). </w:t>
      </w:r>
      <w:r w:rsidR="00117C71" w:rsidRPr="005D7502">
        <w:rPr>
          <w:rFonts w:asciiTheme="majorHAnsi" w:hAnsiTheme="majorHAnsi" w:cstheme="majorHAnsi"/>
        </w:rPr>
        <w:t xml:space="preserve"> </w:t>
      </w:r>
    </w:p>
    <w:p w14:paraId="3556E475" w14:textId="61873511" w:rsidR="00322113" w:rsidRPr="005D7502" w:rsidRDefault="00322113" w:rsidP="00094614">
      <w:pPr>
        <w:pStyle w:val="Default"/>
        <w:pBdr>
          <w:top w:val="single" w:sz="4" w:space="1" w:color="auto"/>
          <w:left w:val="single" w:sz="4" w:space="4" w:color="auto"/>
          <w:bottom w:val="single" w:sz="4" w:space="1" w:color="auto"/>
          <w:right w:val="single" w:sz="4" w:space="4" w:color="auto"/>
        </w:pBdr>
        <w:shd w:val="clear" w:color="auto" w:fill="D0CECE" w:themeFill="background2" w:themeFillShade="E6"/>
        <w:rPr>
          <w:rFonts w:asciiTheme="majorHAnsi" w:hAnsiTheme="majorHAnsi" w:cstheme="majorHAnsi"/>
        </w:rPr>
      </w:pPr>
    </w:p>
    <w:p w14:paraId="1B0BC1D7" w14:textId="1607F059" w:rsidR="00322113" w:rsidRPr="005D7502" w:rsidRDefault="00C00F4C" w:rsidP="00094614">
      <w:pPr>
        <w:pStyle w:val="Default"/>
        <w:pBdr>
          <w:top w:val="single" w:sz="4" w:space="1" w:color="auto"/>
          <w:left w:val="single" w:sz="4" w:space="4" w:color="auto"/>
          <w:bottom w:val="single" w:sz="4" w:space="1" w:color="auto"/>
          <w:right w:val="single" w:sz="4" w:space="4" w:color="auto"/>
        </w:pBdr>
        <w:shd w:val="clear" w:color="auto" w:fill="D0CECE" w:themeFill="background2" w:themeFillShade="E6"/>
        <w:jc w:val="both"/>
        <w:rPr>
          <w:rFonts w:asciiTheme="majorHAnsi" w:hAnsiTheme="majorHAnsi" w:cstheme="majorHAnsi"/>
        </w:rPr>
      </w:pPr>
      <w:r w:rsidRPr="005D7502">
        <w:rPr>
          <w:rFonts w:asciiTheme="majorHAnsi" w:hAnsiTheme="majorHAnsi" w:cstheme="majorHAnsi"/>
        </w:rPr>
        <w:t>In populations</w:t>
      </w:r>
      <w:r w:rsidR="00313A95" w:rsidRPr="005D7502">
        <w:rPr>
          <w:rFonts w:asciiTheme="majorHAnsi" w:hAnsiTheme="majorHAnsi" w:cstheme="majorHAnsi"/>
        </w:rPr>
        <w:t xml:space="preserve"> at risk for health disparities due to stress</w:t>
      </w:r>
      <w:r w:rsidRPr="005D7502">
        <w:rPr>
          <w:rFonts w:asciiTheme="majorHAnsi" w:hAnsiTheme="majorHAnsi" w:cstheme="majorHAnsi"/>
        </w:rPr>
        <w:t>, t</w:t>
      </w:r>
      <w:r w:rsidR="00322113" w:rsidRPr="005D7502">
        <w:rPr>
          <w:rFonts w:asciiTheme="majorHAnsi" w:hAnsiTheme="majorHAnsi" w:cstheme="majorHAnsi"/>
        </w:rPr>
        <w:t>here is a m</w:t>
      </w:r>
      <w:r w:rsidR="00B17C75" w:rsidRPr="005D7502">
        <w:rPr>
          <w:rFonts w:asciiTheme="majorHAnsi" w:hAnsiTheme="majorHAnsi" w:cstheme="majorHAnsi"/>
        </w:rPr>
        <w:t>a</w:t>
      </w:r>
      <w:r w:rsidR="00322113" w:rsidRPr="005D7502">
        <w:rPr>
          <w:rFonts w:asciiTheme="majorHAnsi" w:hAnsiTheme="majorHAnsi" w:cstheme="majorHAnsi"/>
        </w:rPr>
        <w:t>jor need for the design, validation and application of novel technologies that measure and monitor stress</w:t>
      </w:r>
      <w:r w:rsidR="00B17C75" w:rsidRPr="005D7502">
        <w:rPr>
          <w:rFonts w:asciiTheme="majorHAnsi" w:hAnsiTheme="majorHAnsi" w:cstheme="majorHAnsi"/>
        </w:rPr>
        <w:t xml:space="preserve">.  An ideal device for addressing stress disorders would use non-invasive or minimally invasive sensors to (1) assist individuals with monitoring and self-management of stress disorders, (2) provide metrics/data to assess/evaluate the efficacy of therapy to address stress disorders.  </w:t>
      </w:r>
    </w:p>
    <w:p w14:paraId="7EBFF358" w14:textId="2CF9A5CD" w:rsidR="0064249E" w:rsidRPr="005D7502" w:rsidRDefault="0064249E" w:rsidP="00094614">
      <w:pPr>
        <w:pStyle w:val="Default"/>
        <w:pBdr>
          <w:top w:val="single" w:sz="4" w:space="1" w:color="auto"/>
          <w:left w:val="single" w:sz="4" w:space="4" w:color="auto"/>
          <w:bottom w:val="single" w:sz="4" w:space="1" w:color="auto"/>
          <w:right w:val="single" w:sz="4" w:space="4" w:color="auto"/>
        </w:pBdr>
        <w:shd w:val="clear" w:color="auto" w:fill="D0CECE" w:themeFill="background2" w:themeFillShade="E6"/>
        <w:rPr>
          <w:rFonts w:asciiTheme="majorHAnsi" w:hAnsiTheme="majorHAnsi" w:cstheme="majorHAnsi"/>
        </w:rPr>
      </w:pPr>
    </w:p>
    <w:p w14:paraId="57E37709" w14:textId="676213F7" w:rsidR="00311AFE" w:rsidRPr="00FE643F" w:rsidRDefault="00B17C75" w:rsidP="00094614">
      <w:pPr>
        <w:pStyle w:val="Default"/>
        <w:pBdr>
          <w:top w:val="single" w:sz="4" w:space="1" w:color="auto"/>
          <w:left w:val="single" w:sz="4" w:space="4" w:color="auto"/>
          <w:bottom w:val="single" w:sz="4" w:space="1" w:color="auto"/>
          <w:right w:val="single" w:sz="4" w:space="4" w:color="auto"/>
        </w:pBdr>
        <w:shd w:val="clear" w:color="auto" w:fill="D0CECE" w:themeFill="background2" w:themeFillShade="E6"/>
        <w:rPr>
          <w:rFonts w:asciiTheme="majorHAnsi" w:hAnsiTheme="majorHAnsi" w:cstheme="majorHAnsi"/>
          <w:sz w:val="22"/>
        </w:rPr>
      </w:pPr>
      <w:r w:rsidRPr="00FE643F">
        <w:rPr>
          <w:rFonts w:asciiTheme="majorHAnsi" w:hAnsiTheme="majorHAnsi" w:cstheme="majorHAnsi"/>
          <w:sz w:val="22"/>
        </w:rPr>
        <w:t>American Psychological Association. (2011). Stress: The different kinds of stress.</w:t>
      </w:r>
    </w:p>
    <w:p w14:paraId="38A4EBC2" w14:textId="4434FC80" w:rsidR="00B17C75" w:rsidRPr="00FE643F" w:rsidRDefault="00B17C75" w:rsidP="00094614">
      <w:pPr>
        <w:pStyle w:val="Default"/>
        <w:pBdr>
          <w:top w:val="single" w:sz="4" w:space="1" w:color="auto"/>
          <w:left w:val="single" w:sz="4" w:space="4" w:color="auto"/>
          <w:bottom w:val="single" w:sz="4" w:space="1" w:color="auto"/>
          <w:right w:val="single" w:sz="4" w:space="4" w:color="auto"/>
        </w:pBdr>
        <w:shd w:val="clear" w:color="auto" w:fill="D0CECE" w:themeFill="background2" w:themeFillShade="E6"/>
        <w:rPr>
          <w:rFonts w:asciiTheme="majorHAnsi" w:hAnsiTheme="majorHAnsi" w:cstheme="majorHAnsi"/>
          <w:sz w:val="22"/>
        </w:rPr>
      </w:pPr>
      <w:proofErr w:type="spellStart"/>
      <w:r w:rsidRPr="00FE643F">
        <w:rPr>
          <w:rFonts w:asciiTheme="majorHAnsi" w:hAnsiTheme="majorHAnsi" w:cstheme="majorHAnsi"/>
          <w:sz w:val="22"/>
        </w:rPr>
        <w:t>Djuric</w:t>
      </w:r>
      <w:proofErr w:type="spellEnd"/>
      <w:r w:rsidRPr="00FE643F">
        <w:rPr>
          <w:rFonts w:asciiTheme="majorHAnsi" w:hAnsiTheme="majorHAnsi" w:cstheme="majorHAnsi"/>
          <w:sz w:val="22"/>
        </w:rPr>
        <w:t xml:space="preserve">, Z., Bird, C., </w:t>
      </w:r>
      <w:proofErr w:type="spellStart"/>
      <w:r w:rsidRPr="00FE643F">
        <w:rPr>
          <w:rFonts w:asciiTheme="majorHAnsi" w:hAnsiTheme="majorHAnsi" w:cstheme="majorHAnsi"/>
          <w:sz w:val="22"/>
        </w:rPr>
        <w:t>Furumoto</w:t>
      </w:r>
      <w:proofErr w:type="spellEnd"/>
      <w:r w:rsidRPr="00FE643F">
        <w:rPr>
          <w:rFonts w:asciiTheme="majorHAnsi" w:hAnsiTheme="majorHAnsi" w:cstheme="majorHAnsi"/>
          <w:sz w:val="22"/>
        </w:rPr>
        <w:t xml:space="preserve">-Dawson, A., Rauscher, G., Ruffin, M., Stowe, R., Tucker, K., &amp; </w:t>
      </w:r>
      <w:proofErr w:type="spellStart"/>
      <w:r w:rsidRPr="00FE643F">
        <w:rPr>
          <w:rFonts w:asciiTheme="majorHAnsi" w:hAnsiTheme="majorHAnsi" w:cstheme="majorHAnsi"/>
          <w:sz w:val="22"/>
        </w:rPr>
        <w:t>Masi</w:t>
      </w:r>
      <w:proofErr w:type="spellEnd"/>
      <w:r w:rsidRPr="00FE643F">
        <w:rPr>
          <w:rFonts w:asciiTheme="majorHAnsi" w:hAnsiTheme="majorHAnsi" w:cstheme="majorHAnsi"/>
          <w:sz w:val="22"/>
        </w:rPr>
        <w:t xml:space="preserve">, C. (2008). Biomarkers of psychological stress in health disparities research. Open </w:t>
      </w:r>
      <w:proofErr w:type="spellStart"/>
      <w:r w:rsidRPr="00FE643F">
        <w:rPr>
          <w:rFonts w:asciiTheme="majorHAnsi" w:hAnsiTheme="majorHAnsi" w:cstheme="majorHAnsi"/>
          <w:sz w:val="22"/>
        </w:rPr>
        <w:t>Biomark</w:t>
      </w:r>
      <w:proofErr w:type="spellEnd"/>
      <w:r w:rsidRPr="00FE643F">
        <w:rPr>
          <w:rFonts w:asciiTheme="majorHAnsi" w:hAnsiTheme="majorHAnsi" w:cstheme="majorHAnsi"/>
          <w:sz w:val="22"/>
        </w:rPr>
        <w:t xml:space="preserve"> Journal, January 1: 7-19.</w:t>
      </w:r>
    </w:p>
    <w:p w14:paraId="2449539A" w14:textId="676CB149" w:rsidR="00094614" w:rsidRPr="00FE643F" w:rsidRDefault="00B17C75" w:rsidP="00094614">
      <w:pPr>
        <w:pStyle w:val="Default"/>
        <w:pBdr>
          <w:top w:val="single" w:sz="4" w:space="1" w:color="auto"/>
          <w:left w:val="single" w:sz="4" w:space="4" w:color="auto"/>
          <w:bottom w:val="single" w:sz="4" w:space="1" w:color="auto"/>
          <w:right w:val="single" w:sz="4" w:space="4" w:color="auto"/>
        </w:pBdr>
        <w:shd w:val="clear" w:color="auto" w:fill="D0CECE" w:themeFill="background2" w:themeFillShade="E6"/>
        <w:rPr>
          <w:rFonts w:asciiTheme="majorHAnsi" w:hAnsiTheme="majorHAnsi" w:cstheme="majorHAnsi"/>
          <w:color w:val="0000FF"/>
          <w:sz w:val="22"/>
        </w:rPr>
      </w:pPr>
      <w:r w:rsidRPr="00FE643F">
        <w:rPr>
          <w:rFonts w:asciiTheme="majorHAnsi" w:hAnsiTheme="majorHAnsi" w:cstheme="majorHAnsi"/>
          <w:sz w:val="22"/>
        </w:rPr>
        <w:t xml:space="preserve">The Mayo Clinic. (2011). Stress Management. </w:t>
      </w:r>
      <w:r w:rsidRPr="00FE643F">
        <w:rPr>
          <w:rFonts w:asciiTheme="majorHAnsi" w:hAnsiTheme="majorHAnsi" w:cstheme="majorHAnsi"/>
          <w:color w:val="0000FF"/>
          <w:sz w:val="22"/>
        </w:rPr>
        <w:t xml:space="preserve">http://www.mayoclinic.com/health/stress/sr00001 </w:t>
      </w:r>
    </w:p>
    <w:p w14:paraId="4FDA200D" w14:textId="5BFB7C7D" w:rsidR="002F090A" w:rsidRPr="00FE643F" w:rsidRDefault="002F090A" w:rsidP="00094614">
      <w:pPr>
        <w:pStyle w:val="Default"/>
        <w:pBdr>
          <w:top w:val="single" w:sz="4" w:space="1" w:color="auto"/>
          <w:left w:val="single" w:sz="4" w:space="4" w:color="auto"/>
          <w:bottom w:val="single" w:sz="4" w:space="1" w:color="auto"/>
          <w:right w:val="single" w:sz="4" w:space="4" w:color="auto"/>
        </w:pBdr>
        <w:shd w:val="clear" w:color="auto" w:fill="D0CECE" w:themeFill="background2" w:themeFillShade="E6"/>
        <w:rPr>
          <w:rFonts w:asciiTheme="majorHAnsi" w:hAnsiTheme="majorHAnsi" w:cstheme="majorHAnsi"/>
          <w:color w:val="0000FF"/>
          <w:sz w:val="22"/>
        </w:rPr>
      </w:pPr>
      <w:r w:rsidRPr="00FE643F">
        <w:rPr>
          <w:rFonts w:asciiTheme="majorHAnsi" w:hAnsiTheme="majorHAnsi" w:cstheme="majorHAnsi"/>
          <w:color w:val="000000" w:themeColor="text1"/>
          <w:sz w:val="22"/>
        </w:rPr>
        <w:t>National Institute of Health</w:t>
      </w:r>
      <w:r w:rsidRPr="00FE643F">
        <w:rPr>
          <w:rFonts w:asciiTheme="majorHAnsi" w:hAnsiTheme="majorHAnsi" w:cstheme="majorHAnsi"/>
          <w:sz w:val="22"/>
        </w:rPr>
        <w:t xml:space="preserve">. </w:t>
      </w:r>
      <w:r w:rsidRPr="00FE643F">
        <w:rPr>
          <w:rFonts w:asciiTheme="majorHAnsi" w:hAnsiTheme="majorHAnsi" w:cstheme="majorHAnsi"/>
          <w:color w:val="0000FF"/>
          <w:sz w:val="22"/>
        </w:rPr>
        <w:t>http://www.nih.gov/</w:t>
      </w:r>
    </w:p>
    <w:p w14:paraId="563157DE" w14:textId="77777777" w:rsidR="00094614" w:rsidRPr="005D7502" w:rsidRDefault="00094614" w:rsidP="00094614">
      <w:pPr>
        <w:spacing w:after="0" w:line="240" w:lineRule="auto"/>
        <w:rPr>
          <w:rFonts w:asciiTheme="majorHAnsi" w:eastAsia="Times New Roman" w:hAnsiTheme="majorHAnsi" w:cstheme="majorHAnsi"/>
          <w:b/>
          <w:bCs/>
          <w:color w:val="000000"/>
          <w:sz w:val="24"/>
          <w:szCs w:val="24"/>
        </w:rPr>
      </w:pPr>
    </w:p>
    <w:p w14:paraId="2C33EF88" w14:textId="30986118" w:rsidR="00094614" w:rsidRPr="005D7502" w:rsidRDefault="00094614" w:rsidP="00094614">
      <w:pPr>
        <w:spacing w:after="0" w:line="240" w:lineRule="auto"/>
        <w:rPr>
          <w:rFonts w:asciiTheme="majorHAnsi" w:eastAsia="Times New Roman" w:hAnsiTheme="majorHAnsi" w:cstheme="majorHAnsi"/>
          <w:sz w:val="24"/>
          <w:szCs w:val="24"/>
        </w:rPr>
      </w:pPr>
      <w:r w:rsidRPr="005D7502">
        <w:rPr>
          <w:rFonts w:asciiTheme="majorHAnsi" w:eastAsia="Times New Roman" w:hAnsiTheme="majorHAnsi" w:cstheme="majorHAnsi"/>
          <w:b/>
          <w:bCs/>
          <w:color w:val="000000"/>
          <w:sz w:val="24"/>
          <w:szCs w:val="24"/>
        </w:rPr>
        <w:t xml:space="preserve">I. Phase I: Define the problem and design (4 weeks) </w:t>
      </w:r>
      <w:r w:rsidR="004104F9" w:rsidRPr="005D7502">
        <w:rPr>
          <w:rFonts w:asciiTheme="majorHAnsi" w:eastAsia="Times New Roman" w:hAnsiTheme="majorHAnsi" w:cstheme="majorHAnsi"/>
          <w:bCs/>
          <w:i/>
          <w:color w:val="000000"/>
          <w:sz w:val="24"/>
          <w:szCs w:val="24"/>
        </w:rPr>
        <w:t>August 17</w:t>
      </w:r>
      <w:r w:rsidR="004104F9" w:rsidRPr="005D7502">
        <w:rPr>
          <w:rFonts w:asciiTheme="majorHAnsi" w:eastAsia="Times New Roman" w:hAnsiTheme="majorHAnsi" w:cstheme="majorHAnsi"/>
          <w:bCs/>
          <w:i/>
          <w:color w:val="000000"/>
          <w:sz w:val="24"/>
          <w:szCs w:val="24"/>
          <w:vertAlign w:val="superscript"/>
        </w:rPr>
        <w:t>th</w:t>
      </w:r>
      <w:r w:rsidR="00F02715" w:rsidRPr="005D7502">
        <w:rPr>
          <w:rFonts w:asciiTheme="majorHAnsi" w:eastAsia="Times New Roman" w:hAnsiTheme="majorHAnsi" w:cstheme="majorHAnsi"/>
          <w:bCs/>
          <w:i/>
          <w:color w:val="000000"/>
          <w:sz w:val="24"/>
          <w:szCs w:val="24"/>
        </w:rPr>
        <w:t>-</w:t>
      </w:r>
      <w:r w:rsidR="00313A95" w:rsidRPr="005D7502">
        <w:rPr>
          <w:rFonts w:asciiTheme="majorHAnsi" w:eastAsia="Times New Roman" w:hAnsiTheme="majorHAnsi" w:cstheme="majorHAnsi"/>
          <w:bCs/>
          <w:i/>
          <w:color w:val="000000"/>
          <w:sz w:val="24"/>
          <w:szCs w:val="24"/>
        </w:rPr>
        <w:t>Sep 13</w:t>
      </w:r>
      <w:r w:rsidR="00313A95" w:rsidRPr="005D7502">
        <w:rPr>
          <w:rFonts w:asciiTheme="majorHAnsi" w:eastAsia="Times New Roman" w:hAnsiTheme="majorHAnsi" w:cstheme="majorHAnsi"/>
          <w:bCs/>
          <w:i/>
          <w:color w:val="000000"/>
          <w:sz w:val="24"/>
          <w:szCs w:val="24"/>
          <w:vertAlign w:val="superscript"/>
        </w:rPr>
        <w:t>th</w:t>
      </w:r>
      <w:r w:rsidR="00313A95" w:rsidRPr="005D7502">
        <w:rPr>
          <w:rFonts w:asciiTheme="majorHAnsi" w:eastAsia="Times New Roman" w:hAnsiTheme="majorHAnsi" w:cstheme="majorHAnsi"/>
          <w:bCs/>
          <w:i/>
          <w:color w:val="000000"/>
          <w:sz w:val="24"/>
          <w:szCs w:val="24"/>
        </w:rPr>
        <w:t xml:space="preserve"> </w:t>
      </w:r>
    </w:p>
    <w:p w14:paraId="5F790913" w14:textId="1A2E8E4A" w:rsidR="00094614" w:rsidRPr="005D7502" w:rsidRDefault="00094614" w:rsidP="00AE2D09">
      <w:pPr>
        <w:spacing w:after="0" w:line="240" w:lineRule="auto"/>
        <w:jc w:val="both"/>
        <w:rPr>
          <w:rFonts w:asciiTheme="majorHAnsi" w:eastAsia="Times New Roman" w:hAnsiTheme="majorHAnsi" w:cstheme="majorHAnsi"/>
          <w:sz w:val="24"/>
          <w:szCs w:val="24"/>
        </w:rPr>
      </w:pPr>
      <w:r w:rsidRPr="005D7502">
        <w:rPr>
          <w:rFonts w:asciiTheme="majorHAnsi" w:eastAsia="Times New Roman" w:hAnsiTheme="majorHAnsi" w:cstheme="majorHAnsi"/>
          <w:color w:val="000000"/>
          <w:sz w:val="24"/>
          <w:szCs w:val="24"/>
        </w:rPr>
        <w:t xml:space="preserve">As a team, </w:t>
      </w:r>
      <w:r w:rsidR="002217AB" w:rsidRPr="005D7502">
        <w:rPr>
          <w:rFonts w:asciiTheme="majorHAnsi" w:eastAsia="Times New Roman" w:hAnsiTheme="majorHAnsi" w:cstheme="majorHAnsi"/>
          <w:color w:val="000000"/>
          <w:sz w:val="24"/>
          <w:szCs w:val="24"/>
        </w:rPr>
        <w:t xml:space="preserve">identify </w:t>
      </w:r>
      <w:r w:rsidR="00536302" w:rsidRPr="005D7502">
        <w:rPr>
          <w:rFonts w:asciiTheme="majorHAnsi" w:eastAsia="Times New Roman" w:hAnsiTheme="majorHAnsi" w:cstheme="majorHAnsi"/>
          <w:color w:val="000000"/>
          <w:sz w:val="24"/>
          <w:szCs w:val="24"/>
        </w:rPr>
        <w:t>an</w:t>
      </w:r>
      <w:r w:rsidR="002217AB" w:rsidRPr="005D7502">
        <w:rPr>
          <w:rFonts w:asciiTheme="majorHAnsi" w:eastAsia="Times New Roman" w:hAnsiTheme="majorHAnsi" w:cstheme="majorHAnsi"/>
          <w:color w:val="000000"/>
          <w:sz w:val="24"/>
          <w:szCs w:val="24"/>
        </w:rPr>
        <w:t xml:space="preserve"> </w:t>
      </w:r>
      <w:proofErr w:type="gramStart"/>
      <w:r w:rsidR="002217AB" w:rsidRPr="005D7502">
        <w:rPr>
          <w:rFonts w:asciiTheme="majorHAnsi" w:eastAsia="Times New Roman" w:hAnsiTheme="majorHAnsi" w:cstheme="majorHAnsi"/>
          <w:color w:val="000000"/>
          <w:sz w:val="24"/>
          <w:szCs w:val="24"/>
        </w:rPr>
        <w:t>at risk</w:t>
      </w:r>
      <w:proofErr w:type="gramEnd"/>
      <w:r w:rsidR="002217AB" w:rsidRPr="005D7502">
        <w:rPr>
          <w:rFonts w:asciiTheme="majorHAnsi" w:eastAsia="Times New Roman" w:hAnsiTheme="majorHAnsi" w:cstheme="majorHAnsi"/>
          <w:color w:val="000000"/>
          <w:sz w:val="24"/>
          <w:szCs w:val="24"/>
        </w:rPr>
        <w:t xml:space="preserve"> population</w:t>
      </w:r>
      <w:r w:rsidR="00536302" w:rsidRPr="005D7502">
        <w:rPr>
          <w:rFonts w:asciiTheme="majorHAnsi" w:eastAsia="Times New Roman" w:hAnsiTheme="majorHAnsi" w:cstheme="majorHAnsi"/>
          <w:color w:val="000000"/>
          <w:sz w:val="24"/>
          <w:szCs w:val="24"/>
        </w:rPr>
        <w:t xml:space="preserve"> your team will focus on</w:t>
      </w:r>
      <w:r w:rsidR="002217AB" w:rsidRPr="005D7502">
        <w:rPr>
          <w:rFonts w:asciiTheme="majorHAnsi" w:eastAsia="Times New Roman" w:hAnsiTheme="majorHAnsi" w:cstheme="majorHAnsi"/>
          <w:color w:val="000000"/>
          <w:sz w:val="24"/>
          <w:szCs w:val="24"/>
        </w:rPr>
        <w:t xml:space="preserve">, </w:t>
      </w:r>
      <w:r w:rsidRPr="005D7502">
        <w:rPr>
          <w:rFonts w:asciiTheme="majorHAnsi" w:eastAsia="Times New Roman" w:hAnsiTheme="majorHAnsi" w:cstheme="majorHAnsi"/>
          <w:color w:val="000000"/>
          <w:sz w:val="24"/>
          <w:szCs w:val="24"/>
        </w:rPr>
        <w:t xml:space="preserve">define </w:t>
      </w:r>
      <w:r w:rsidR="00536302" w:rsidRPr="005D7502">
        <w:rPr>
          <w:rFonts w:asciiTheme="majorHAnsi" w:eastAsia="Times New Roman" w:hAnsiTheme="majorHAnsi" w:cstheme="majorHAnsi"/>
          <w:color w:val="000000"/>
          <w:sz w:val="24"/>
          <w:szCs w:val="24"/>
        </w:rPr>
        <w:t>a</w:t>
      </w:r>
      <w:r w:rsidRPr="005D7502">
        <w:rPr>
          <w:rFonts w:asciiTheme="majorHAnsi" w:eastAsia="Times New Roman" w:hAnsiTheme="majorHAnsi" w:cstheme="majorHAnsi"/>
          <w:color w:val="000000"/>
          <w:sz w:val="24"/>
          <w:szCs w:val="24"/>
        </w:rPr>
        <w:t xml:space="preserve"> </w:t>
      </w:r>
      <w:r w:rsidR="00536302" w:rsidRPr="005D7502">
        <w:rPr>
          <w:rFonts w:asciiTheme="majorHAnsi" w:eastAsia="Times New Roman" w:hAnsiTheme="majorHAnsi" w:cstheme="majorHAnsi"/>
          <w:color w:val="000000"/>
          <w:sz w:val="24"/>
          <w:szCs w:val="24"/>
        </w:rPr>
        <w:t xml:space="preserve">stress-related health disparity </w:t>
      </w:r>
      <w:r w:rsidRPr="005D7502">
        <w:rPr>
          <w:rFonts w:asciiTheme="majorHAnsi" w:eastAsia="Times New Roman" w:hAnsiTheme="majorHAnsi" w:cstheme="majorHAnsi"/>
          <w:color w:val="000000"/>
          <w:sz w:val="24"/>
          <w:szCs w:val="24"/>
        </w:rPr>
        <w:t xml:space="preserve">problem </w:t>
      </w:r>
      <w:r w:rsidR="00536302" w:rsidRPr="005D7502">
        <w:rPr>
          <w:rFonts w:asciiTheme="majorHAnsi" w:eastAsia="Times New Roman" w:hAnsiTheme="majorHAnsi" w:cstheme="majorHAnsi"/>
          <w:color w:val="000000"/>
          <w:sz w:val="24"/>
          <w:szCs w:val="24"/>
        </w:rPr>
        <w:t>that population faces that your team will address</w:t>
      </w:r>
      <w:r w:rsidRPr="005D7502">
        <w:rPr>
          <w:rFonts w:asciiTheme="majorHAnsi" w:eastAsia="Times New Roman" w:hAnsiTheme="majorHAnsi" w:cstheme="majorHAnsi"/>
          <w:color w:val="000000"/>
          <w:sz w:val="24"/>
          <w:szCs w:val="24"/>
        </w:rPr>
        <w:t xml:space="preserve"> </w:t>
      </w:r>
      <w:r w:rsidR="002217AB" w:rsidRPr="005D7502">
        <w:rPr>
          <w:rFonts w:asciiTheme="majorHAnsi" w:eastAsia="Times New Roman" w:hAnsiTheme="majorHAnsi" w:cstheme="majorHAnsi"/>
          <w:color w:val="000000"/>
          <w:sz w:val="24"/>
          <w:szCs w:val="24"/>
        </w:rPr>
        <w:t xml:space="preserve">and </w:t>
      </w:r>
      <w:r w:rsidRPr="005D7502">
        <w:rPr>
          <w:rFonts w:asciiTheme="majorHAnsi" w:eastAsia="Times New Roman" w:hAnsiTheme="majorHAnsi" w:cstheme="majorHAnsi"/>
          <w:color w:val="000000"/>
          <w:sz w:val="24"/>
          <w:szCs w:val="24"/>
        </w:rPr>
        <w:t xml:space="preserve">propose </w:t>
      </w:r>
      <w:r w:rsidRPr="005D7502">
        <w:rPr>
          <w:rFonts w:asciiTheme="majorHAnsi" w:eastAsia="Times New Roman" w:hAnsiTheme="majorHAnsi" w:cstheme="majorHAnsi"/>
          <w:color w:val="000000"/>
          <w:sz w:val="24"/>
          <w:szCs w:val="24"/>
          <w:u w:val="single"/>
        </w:rPr>
        <w:t>three</w:t>
      </w:r>
      <w:r w:rsidRPr="005D7502">
        <w:rPr>
          <w:rFonts w:asciiTheme="majorHAnsi" w:eastAsia="Times New Roman" w:hAnsiTheme="majorHAnsi" w:cstheme="majorHAnsi"/>
          <w:color w:val="000000"/>
          <w:sz w:val="24"/>
          <w:szCs w:val="24"/>
        </w:rPr>
        <w:t xml:space="preserve"> design concepts to address the problem and </w:t>
      </w:r>
      <w:r w:rsidR="00F02715" w:rsidRPr="005D7502">
        <w:rPr>
          <w:rFonts w:asciiTheme="majorHAnsi" w:eastAsia="Times New Roman" w:hAnsiTheme="majorHAnsi" w:cstheme="majorHAnsi"/>
          <w:color w:val="000000"/>
          <w:sz w:val="24"/>
          <w:szCs w:val="24"/>
        </w:rPr>
        <w:t xml:space="preserve">that will </w:t>
      </w:r>
      <w:r w:rsidRPr="005D7502">
        <w:rPr>
          <w:rFonts w:asciiTheme="majorHAnsi" w:eastAsia="Times New Roman" w:hAnsiTheme="majorHAnsi" w:cstheme="majorHAnsi"/>
          <w:color w:val="000000"/>
          <w:sz w:val="24"/>
          <w:szCs w:val="24"/>
        </w:rPr>
        <w:t>create value</w:t>
      </w:r>
      <w:r w:rsidR="002217AB" w:rsidRPr="005D7502">
        <w:rPr>
          <w:rFonts w:asciiTheme="majorHAnsi" w:eastAsia="Times New Roman" w:hAnsiTheme="majorHAnsi" w:cstheme="majorHAnsi"/>
          <w:color w:val="000000"/>
          <w:sz w:val="24"/>
          <w:szCs w:val="24"/>
        </w:rPr>
        <w:t xml:space="preserve"> for this population</w:t>
      </w:r>
      <w:r w:rsidRPr="005D7502">
        <w:rPr>
          <w:rFonts w:asciiTheme="majorHAnsi" w:eastAsia="Times New Roman" w:hAnsiTheme="majorHAnsi" w:cstheme="majorHAnsi"/>
          <w:color w:val="000000"/>
          <w:sz w:val="24"/>
          <w:szCs w:val="24"/>
        </w:rPr>
        <w:t>.</w:t>
      </w:r>
      <w:r w:rsidR="00F02715" w:rsidRPr="005D7502">
        <w:rPr>
          <w:rFonts w:asciiTheme="majorHAnsi" w:eastAsia="Times New Roman" w:hAnsiTheme="majorHAnsi" w:cstheme="majorHAnsi"/>
          <w:color w:val="000000"/>
          <w:sz w:val="24"/>
          <w:szCs w:val="24"/>
        </w:rPr>
        <w:t xml:space="preserve"> </w:t>
      </w:r>
      <w:r w:rsidRPr="005D7502">
        <w:rPr>
          <w:rFonts w:asciiTheme="majorHAnsi" w:eastAsia="Times New Roman" w:hAnsiTheme="majorHAnsi" w:cstheme="majorHAnsi"/>
          <w:color w:val="000000"/>
          <w:sz w:val="24"/>
          <w:szCs w:val="24"/>
        </w:rPr>
        <w:t xml:space="preserve">These concepts must be backed by a demonstrated understanding of the value proposition, the relationships between the parameter(s) being sensed, the underlying pathophysiology, and the information the device will provide. </w:t>
      </w:r>
      <w:r w:rsidRPr="005D7502">
        <w:rPr>
          <w:rFonts w:asciiTheme="majorHAnsi" w:eastAsia="Times New Roman" w:hAnsiTheme="majorHAnsi" w:cstheme="majorHAnsi"/>
          <w:sz w:val="24"/>
          <w:szCs w:val="24"/>
        </w:rPr>
        <w:t xml:space="preserve">To make progress, you will need to leverage what is known (through a review of existing research) while managing the uncertainty created by what is not known. In developing design concepts, keep in mind that you will need to justify your decisions using quantification (engineering considerations: measurement and estimates) and existing research (evaluate validity of resources). </w:t>
      </w:r>
    </w:p>
    <w:p w14:paraId="415E017B" w14:textId="7B81E03C" w:rsidR="00094614" w:rsidRPr="005D7502" w:rsidRDefault="00094614" w:rsidP="00094614">
      <w:pPr>
        <w:pStyle w:val="ListParagraph"/>
        <w:numPr>
          <w:ilvl w:val="0"/>
          <w:numId w:val="1"/>
        </w:numPr>
        <w:spacing w:after="0" w:line="240" w:lineRule="auto"/>
        <w:rPr>
          <w:rFonts w:asciiTheme="majorHAnsi" w:eastAsia="Times New Roman" w:hAnsiTheme="majorHAnsi" w:cstheme="majorHAnsi"/>
          <w:sz w:val="24"/>
          <w:szCs w:val="24"/>
        </w:rPr>
      </w:pPr>
      <w:r w:rsidRPr="005D7502">
        <w:rPr>
          <w:rFonts w:asciiTheme="majorHAnsi" w:eastAsia="Times New Roman" w:hAnsiTheme="majorHAnsi" w:cstheme="majorHAnsi"/>
          <w:sz w:val="24"/>
          <w:szCs w:val="24"/>
          <w:u w:val="single"/>
        </w:rPr>
        <w:t>Design concepts presentation</w:t>
      </w:r>
      <w:r w:rsidRPr="005D7502">
        <w:rPr>
          <w:rFonts w:asciiTheme="majorHAnsi" w:eastAsia="Times New Roman" w:hAnsiTheme="majorHAnsi" w:cstheme="majorHAnsi"/>
          <w:sz w:val="24"/>
          <w:szCs w:val="24"/>
        </w:rPr>
        <w:t xml:space="preserve">:  Tuesday, </w:t>
      </w:r>
      <w:r w:rsidR="00BA0AB1" w:rsidRPr="005D7502">
        <w:rPr>
          <w:rFonts w:asciiTheme="majorHAnsi" w:eastAsia="Times New Roman" w:hAnsiTheme="majorHAnsi" w:cstheme="majorHAnsi"/>
          <w:sz w:val="24"/>
          <w:szCs w:val="24"/>
        </w:rPr>
        <w:t>September 8</w:t>
      </w:r>
      <w:r w:rsidR="00BA0AB1" w:rsidRPr="005D7502">
        <w:rPr>
          <w:rFonts w:asciiTheme="majorHAnsi" w:eastAsia="Times New Roman" w:hAnsiTheme="majorHAnsi" w:cstheme="majorHAnsi"/>
          <w:sz w:val="24"/>
          <w:szCs w:val="24"/>
          <w:vertAlign w:val="superscript"/>
        </w:rPr>
        <w:t>th</w:t>
      </w:r>
      <w:r w:rsidR="009D0FD2">
        <w:rPr>
          <w:rFonts w:asciiTheme="majorHAnsi" w:eastAsia="Times New Roman" w:hAnsiTheme="majorHAnsi" w:cstheme="majorHAnsi"/>
          <w:sz w:val="24"/>
          <w:szCs w:val="24"/>
        </w:rPr>
        <w:t xml:space="preserve"> (Team)</w:t>
      </w:r>
    </w:p>
    <w:p w14:paraId="4E6BB4E2" w14:textId="40845755" w:rsidR="00094614" w:rsidRPr="005D7502" w:rsidRDefault="00094614" w:rsidP="00094614">
      <w:pPr>
        <w:pStyle w:val="ListParagraph"/>
        <w:numPr>
          <w:ilvl w:val="0"/>
          <w:numId w:val="1"/>
        </w:numPr>
        <w:spacing w:after="0" w:line="240" w:lineRule="auto"/>
        <w:rPr>
          <w:rFonts w:asciiTheme="majorHAnsi" w:eastAsia="Times New Roman" w:hAnsiTheme="majorHAnsi" w:cstheme="majorHAnsi"/>
          <w:sz w:val="24"/>
          <w:szCs w:val="24"/>
        </w:rPr>
      </w:pPr>
      <w:r w:rsidRPr="005D7502">
        <w:rPr>
          <w:rFonts w:asciiTheme="majorHAnsi" w:eastAsia="Times New Roman" w:hAnsiTheme="majorHAnsi" w:cstheme="majorHAnsi"/>
          <w:sz w:val="24"/>
          <w:szCs w:val="24"/>
          <w:u w:val="single"/>
        </w:rPr>
        <w:t>Preliminary designs proposal:</w:t>
      </w:r>
      <w:r w:rsidRPr="005D7502">
        <w:rPr>
          <w:rFonts w:asciiTheme="majorHAnsi" w:eastAsia="Times New Roman" w:hAnsiTheme="majorHAnsi" w:cstheme="majorHAnsi"/>
          <w:sz w:val="24"/>
          <w:szCs w:val="24"/>
        </w:rPr>
        <w:t xml:space="preserve">  </w:t>
      </w:r>
      <w:r w:rsidR="00BA0AB1" w:rsidRPr="005D7502">
        <w:rPr>
          <w:rFonts w:asciiTheme="majorHAnsi" w:eastAsia="Times New Roman" w:hAnsiTheme="majorHAnsi" w:cstheme="majorHAnsi"/>
          <w:sz w:val="24"/>
          <w:szCs w:val="24"/>
        </w:rPr>
        <w:t>Sunday</w:t>
      </w:r>
      <w:r w:rsidRPr="005D7502">
        <w:rPr>
          <w:rFonts w:asciiTheme="majorHAnsi" w:eastAsia="Times New Roman" w:hAnsiTheme="majorHAnsi" w:cstheme="majorHAnsi"/>
          <w:sz w:val="24"/>
          <w:szCs w:val="24"/>
        </w:rPr>
        <w:t xml:space="preserve">, </w:t>
      </w:r>
      <w:r w:rsidR="00BA0AB1" w:rsidRPr="005D7502">
        <w:rPr>
          <w:rFonts w:asciiTheme="majorHAnsi" w:eastAsia="Times New Roman" w:hAnsiTheme="majorHAnsi" w:cstheme="majorHAnsi"/>
          <w:sz w:val="24"/>
          <w:szCs w:val="24"/>
        </w:rPr>
        <w:t>September 13</w:t>
      </w:r>
      <w:r w:rsidR="00BA0AB1" w:rsidRPr="005D7502">
        <w:rPr>
          <w:rFonts w:asciiTheme="majorHAnsi" w:eastAsia="Times New Roman" w:hAnsiTheme="majorHAnsi" w:cstheme="majorHAnsi"/>
          <w:sz w:val="24"/>
          <w:szCs w:val="24"/>
          <w:vertAlign w:val="superscript"/>
        </w:rPr>
        <w:t>th</w:t>
      </w:r>
      <w:r w:rsidR="00BA0AB1" w:rsidRPr="005D7502">
        <w:rPr>
          <w:rFonts w:asciiTheme="majorHAnsi" w:eastAsia="Times New Roman" w:hAnsiTheme="majorHAnsi" w:cstheme="majorHAnsi"/>
          <w:sz w:val="24"/>
          <w:szCs w:val="24"/>
        </w:rPr>
        <w:t xml:space="preserve"> </w:t>
      </w:r>
      <w:r w:rsidR="009D0FD2">
        <w:rPr>
          <w:rFonts w:asciiTheme="majorHAnsi" w:eastAsia="Times New Roman" w:hAnsiTheme="majorHAnsi" w:cstheme="majorHAnsi"/>
          <w:sz w:val="24"/>
          <w:szCs w:val="24"/>
        </w:rPr>
        <w:t>(Team)</w:t>
      </w:r>
    </w:p>
    <w:p w14:paraId="15071CD8" w14:textId="77777777" w:rsidR="00094614" w:rsidRPr="005D7502" w:rsidRDefault="00094614" w:rsidP="00094614">
      <w:pPr>
        <w:spacing w:after="0" w:line="240" w:lineRule="auto"/>
        <w:rPr>
          <w:rFonts w:asciiTheme="majorHAnsi" w:eastAsia="Times New Roman" w:hAnsiTheme="majorHAnsi" w:cstheme="majorHAnsi"/>
          <w:sz w:val="24"/>
          <w:szCs w:val="24"/>
        </w:rPr>
      </w:pPr>
    </w:p>
    <w:p w14:paraId="4CEA3CAC" w14:textId="2FA984FA" w:rsidR="00094614" w:rsidRPr="005D7502" w:rsidRDefault="00094614" w:rsidP="00094614">
      <w:pPr>
        <w:spacing w:after="0" w:line="240" w:lineRule="auto"/>
        <w:rPr>
          <w:rFonts w:asciiTheme="majorHAnsi" w:eastAsia="Times New Roman" w:hAnsiTheme="majorHAnsi" w:cstheme="majorHAnsi"/>
          <w:i/>
          <w:sz w:val="24"/>
          <w:szCs w:val="24"/>
        </w:rPr>
      </w:pPr>
      <w:r w:rsidRPr="005D7502">
        <w:rPr>
          <w:rFonts w:asciiTheme="majorHAnsi" w:eastAsia="Times New Roman" w:hAnsiTheme="majorHAnsi" w:cstheme="majorHAnsi"/>
          <w:b/>
          <w:bCs/>
          <w:sz w:val="24"/>
          <w:szCs w:val="24"/>
        </w:rPr>
        <w:t xml:space="preserve">II.  Phase II: Modeling towards preliminary understanding (4 weeks) </w:t>
      </w:r>
      <w:r w:rsidR="00FE643F">
        <w:rPr>
          <w:rFonts w:asciiTheme="majorHAnsi" w:eastAsia="Times New Roman" w:hAnsiTheme="majorHAnsi" w:cstheme="majorHAnsi"/>
          <w:bCs/>
          <w:i/>
          <w:sz w:val="24"/>
          <w:szCs w:val="24"/>
        </w:rPr>
        <w:t>September 15</w:t>
      </w:r>
      <w:r w:rsidR="00FE643F" w:rsidRPr="00FE643F">
        <w:rPr>
          <w:rFonts w:asciiTheme="majorHAnsi" w:eastAsia="Times New Roman" w:hAnsiTheme="majorHAnsi" w:cstheme="majorHAnsi"/>
          <w:bCs/>
          <w:i/>
          <w:sz w:val="24"/>
          <w:szCs w:val="24"/>
          <w:vertAlign w:val="superscript"/>
        </w:rPr>
        <w:t>th</w:t>
      </w:r>
      <w:r w:rsidR="00FE643F">
        <w:rPr>
          <w:rFonts w:asciiTheme="majorHAnsi" w:eastAsia="Times New Roman" w:hAnsiTheme="majorHAnsi" w:cstheme="majorHAnsi"/>
          <w:bCs/>
          <w:i/>
          <w:sz w:val="24"/>
          <w:szCs w:val="24"/>
        </w:rPr>
        <w:t>-October 11th</w:t>
      </w:r>
      <w:r w:rsidRPr="005D7502">
        <w:rPr>
          <w:rFonts w:asciiTheme="majorHAnsi" w:eastAsia="Times New Roman" w:hAnsiTheme="majorHAnsi" w:cstheme="majorHAnsi"/>
          <w:bCs/>
          <w:i/>
          <w:sz w:val="24"/>
          <w:szCs w:val="24"/>
        </w:rPr>
        <w:t xml:space="preserve"> </w:t>
      </w:r>
    </w:p>
    <w:p w14:paraId="512660C9" w14:textId="5E20A46B" w:rsidR="00094614" w:rsidRPr="005D7502" w:rsidRDefault="00094614" w:rsidP="00094614">
      <w:pPr>
        <w:spacing w:after="0" w:line="240" w:lineRule="auto"/>
        <w:jc w:val="both"/>
        <w:rPr>
          <w:rFonts w:asciiTheme="majorHAnsi" w:eastAsia="Times New Roman" w:hAnsiTheme="majorHAnsi" w:cstheme="majorHAnsi"/>
          <w:sz w:val="24"/>
          <w:szCs w:val="24"/>
        </w:rPr>
      </w:pPr>
      <w:r w:rsidRPr="005D7502">
        <w:rPr>
          <w:rFonts w:asciiTheme="majorHAnsi" w:eastAsia="Times New Roman" w:hAnsiTheme="majorHAnsi" w:cstheme="majorHAnsi"/>
          <w:sz w:val="24"/>
          <w:szCs w:val="24"/>
        </w:rPr>
        <w:t xml:space="preserve">Identify a question about your three device concepts or one device concept that you can answer through </w:t>
      </w:r>
      <w:r w:rsidR="009E1514">
        <w:rPr>
          <w:rFonts w:asciiTheme="majorHAnsi" w:eastAsia="Times New Roman" w:hAnsiTheme="majorHAnsi" w:cstheme="majorHAnsi"/>
          <w:sz w:val="24"/>
          <w:szCs w:val="24"/>
        </w:rPr>
        <w:t>quantitative</w:t>
      </w:r>
      <w:r w:rsidRPr="005D7502">
        <w:rPr>
          <w:rFonts w:asciiTheme="majorHAnsi" w:eastAsia="Times New Roman" w:hAnsiTheme="majorHAnsi" w:cstheme="majorHAnsi"/>
          <w:sz w:val="24"/>
          <w:szCs w:val="24"/>
        </w:rPr>
        <w:t xml:space="preserve"> (mathematical and computational) </w:t>
      </w:r>
      <w:proofErr w:type="spellStart"/>
      <w:r w:rsidRPr="005D7502">
        <w:rPr>
          <w:rFonts w:asciiTheme="majorHAnsi" w:eastAsia="Times New Roman" w:hAnsiTheme="majorHAnsi" w:cstheme="majorHAnsi"/>
          <w:sz w:val="24"/>
          <w:szCs w:val="24"/>
        </w:rPr>
        <w:t>modeling.</w:t>
      </w:r>
      <w:r w:rsidR="009E1514">
        <w:rPr>
          <w:rFonts w:asciiTheme="majorHAnsi" w:eastAsia="Times New Roman" w:hAnsiTheme="majorHAnsi" w:cstheme="majorHAnsi"/>
          <w:sz w:val="24"/>
          <w:szCs w:val="24"/>
        </w:rPr>
        <w:t xml:space="preserve"> </w:t>
      </w:r>
      <w:proofErr w:type="spellEnd"/>
      <w:r w:rsidR="009E1514">
        <w:rPr>
          <w:rFonts w:asciiTheme="majorHAnsi" w:eastAsia="Times New Roman" w:hAnsiTheme="majorHAnsi" w:cstheme="majorHAnsi"/>
          <w:sz w:val="24"/>
          <w:szCs w:val="24"/>
        </w:rPr>
        <w:t xml:space="preserve"> </w:t>
      </w:r>
      <w:r w:rsidR="00224C79" w:rsidRPr="005D7502">
        <w:rPr>
          <w:rFonts w:asciiTheme="majorHAnsi" w:eastAsia="Times New Roman" w:hAnsiTheme="majorHAnsi" w:cstheme="majorHAnsi"/>
          <w:sz w:val="24"/>
          <w:szCs w:val="24"/>
        </w:rPr>
        <w:t xml:space="preserve">BMED 2210 is an important tool in addressing this phase. </w:t>
      </w:r>
      <w:r w:rsidRPr="005D7502">
        <w:rPr>
          <w:rFonts w:asciiTheme="majorHAnsi" w:eastAsia="Times New Roman" w:hAnsiTheme="majorHAnsi" w:cstheme="majorHAnsi"/>
          <w:sz w:val="24"/>
          <w:szCs w:val="24"/>
        </w:rPr>
        <w:t xml:space="preserve"> Clearly define the input signal(s), i.e. quantities your device is measuring, the desired output of the device, and the intermediate steps between input and output in a conceptual qualitative model which can be understood by a non-technical audience. </w:t>
      </w:r>
      <w:r w:rsidR="00DB052C" w:rsidRPr="005D7502">
        <w:rPr>
          <w:rFonts w:asciiTheme="majorHAnsi" w:eastAsia="Times New Roman" w:hAnsiTheme="majorHAnsi" w:cstheme="majorHAnsi"/>
          <w:sz w:val="24"/>
          <w:szCs w:val="24"/>
        </w:rPr>
        <w:t>S</w:t>
      </w:r>
      <w:r w:rsidRPr="005D7502">
        <w:rPr>
          <w:rFonts w:asciiTheme="majorHAnsi" w:eastAsia="Times New Roman" w:hAnsiTheme="majorHAnsi" w:cstheme="majorHAnsi"/>
          <w:sz w:val="24"/>
          <w:szCs w:val="24"/>
        </w:rPr>
        <w:t xml:space="preserve">elect some portion of this conceptual model to quantitatively model.  </w:t>
      </w:r>
      <w:r w:rsidR="00DB052C" w:rsidRPr="005D7502">
        <w:rPr>
          <w:rFonts w:asciiTheme="majorHAnsi" w:eastAsia="Times New Roman" w:hAnsiTheme="majorHAnsi" w:cstheme="majorHAnsi"/>
          <w:sz w:val="24"/>
          <w:szCs w:val="24"/>
        </w:rPr>
        <w:t>A</w:t>
      </w:r>
      <w:r w:rsidRPr="005D7502">
        <w:rPr>
          <w:rFonts w:asciiTheme="majorHAnsi" w:eastAsia="Times New Roman" w:hAnsiTheme="majorHAnsi" w:cstheme="majorHAnsi"/>
          <w:sz w:val="24"/>
          <w:szCs w:val="24"/>
        </w:rPr>
        <w:t>rticulate your quantitative model’s purpose, and include only the most important properties and parameters that affect the function of your device</w:t>
      </w:r>
      <w:r w:rsidR="00DB052C" w:rsidRPr="005D7502">
        <w:rPr>
          <w:rFonts w:asciiTheme="majorHAnsi" w:eastAsia="Times New Roman" w:hAnsiTheme="majorHAnsi" w:cstheme="majorHAnsi"/>
          <w:sz w:val="24"/>
          <w:szCs w:val="24"/>
        </w:rPr>
        <w:t xml:space="preserve"> in your model</w:t>
      </w:r>
      <w:r w:rsidRPr="005D7502">
        <w:rPr>
          <w:rFonts w:asciiTheme="majorHAnsi" w:eastAsia="Times New Roman" w:hAnsiTheme="majorHAnsi" w:cstheme="majorHAnsi"/>
          <w:sz w:val="24"/>
          <w:szCs w:val="24"/>
        </w:rPr>
        <w:t>.  </w:t>
      </w:r>
      <w:r w:rsidR="00DB052C" w:rsidRPr="005D7502">
        <w:rPr>
          <w:rFonts w:asciiTheme="majorHAnsi" w:eastAsia="Times New Roman" w:hAnsiTheme="majorHAnsi" w:cstheme="majorHAnsi"/>
          <w:color w:val="000000"/>
          <w:sz w:val="24"/>
          <w:szCs w:val="24"/>
        </w:rPr>
        <w:t>Y</w:t>
      </w:r>
      <w:r w:rsidRPr="005D7502">
        <w:rPr>
          <w:rFonts w:asciiTheme="majorHAnsi" w:eastAsia="Times New Roman" w:hAnsiTheme="majorHAnsi" w:cstheme="majorHAnsi"/>
          <w:color w:val="000000"/>
          <w:sz w:val="24"/>
          <w:szCs w:val="24"/>
        </w:rPr>
        <w:t xml:space="preserve">our model must provide useful information to guide the development and testing of the prototype in Phases III and IV. </w:t>
      </w:r>
    </w:p>
    <w:p w14:paraId="485BD1BD" w14:textId="3564F684" w:rsidR="00094614" w:rsidRPr="005D7502" w:rsidRDefault="00094614" w:rsidP="00094614">
      <w:pPr>
        <w:pStyle w:val="ListParagraph"/>
        <w:numPr>
          <w:ilvl w:val="0"/>
          <w:numId w:val="2"/>
        </w:numPr>
        <w:spacing w:after="0" w:line="240" w:lineRule="auto"/>
        <w:rPr>
          <w:rFonts w:asciiTheme="majorHAnsi" w:eastAsia="Times New Roman" w:hAnsiTheme="majorHAnsi" w:cstheme="majorHAnsi"/>
          <w:sz w:val="24"/>
          <w:szCs w:val="24"/>
        </w:rPr>
      </w:pPr>
      <w:r w:rsidRPr="005D7502">
        <w:rPr>
          <w:rFonts w:asciiTheme="majorHAnsi" w:eastAsia="Times New Roman" w:hAnsiTheme="majorHAnsi" w:cstheme="majorHAnsi"/>
          <w:color w:val="000000"/>
          <w:sz w:val="24"/>
          <w:szCs w:val="24"/>
          <w:u w:val="single"/>
        </w:rPr>
        <w:t>Conceptual and quantitative model presentation:</w:t>
      </w:r>
      <w:r w:rsidRPr="005D7502">
        <w:rPr>
          <w:rFonts w:asciiTheme="majorHAnsi" w:eastAsia="Times New Roman" w:hAnsiTheme="majorHAnsi" w:cstheme="majorHAnsi"/>
          <w:color w:val="000000"/>
          <w:sz w:val="24"/>
          <w:szCs w:val="24"/>
        </w:rPr>
        <w:t xml:space="preserve"> </w:t>
      </w:r>
      <w:r w:rsidR="00BA0AB1" w:rsidRPr="005D7502">
        <w:rPr>
          <w:rFonts w:asciiTheme="majorHAnsi" w:eastAsia="Times New Roman" w:hAnsiTheme="majorHAnsi" w:cstheme="majorHAnsi"/>
          <w:color w:val="000000"/>
          <w:sz w:val="24"/>
          <w:szCs w:val="24"/>
        </w:rPr>
        <w:t>Oct 8</w:t>
      </w:r>
      <w:r w:rsidR="00BA0AB1" w:rsidRPr="005D7502">
        <w:rPr>
          <w:rFonts w:asciiTheme="majorHAnsi" w:eastAsia="Times New Roman" w:hAnsiTheme="majorHAnsi" w:cstheme="majorHAnsi"/>
          <w:color w:val="000000"/>
          <w:sz w:val="24"/>
          <w:szCs w:val="24"/>
          <w:vertAlign w:val="superscript"/>
        </w:rPr>
        <w:t>th</w:t>
      </w:r>
      <w:r w:rsidR="00BA0AB1" w:rsidRPr="005D7502">
        <w:rPr>
          <w:rFonts w:asciiTheme="majorHAnsi" w:eastAsia="Times New Roman" w:hAnsiTheme="majorHAnsi" w:cstheme="majorHAnsi"/>
          <w:color w:val="000000"/>
          <w:sz w:val="24"/>
          <w:szCs w:val="24"/>
        </w:rPr>
        <w:t xml:space="preserve"> </w:t>
      </w:r>
      <w:r w:rsidR="009D0FD2">
        <w:rPr>
          <w:rFonts w:asciiTheme="majorHAnsi" w:eastAsia="Times New Roman" w:hAnsiTheme="majorHAnsi" w:cstheme="majorHAnsi"/>
          <w:color w:val="000000"/>
          <w:sz w:val="24"/>
          <w:szCs w:val="24"/>
        </w:rPr>
        <w:t>(Team)</w:t>
      </w:r>
    </w:p>
    <w:p w14:paraId="058A2DE2" w14:textId="45DE71E1" w:rsidR="00094614" w:rsidRPr="005D7502" w:rsidRDefault="00F31F02" w:rsidP="00094614">
      <w:pPr>
        <w:pStyle w:val="ListParagraph"/>
        <w:numPr>
          <w:ilvl w:val="0"/>
          <w:numId w:val="2"/>
        </w:numPr>
        <w:spacing w:after="0" w:line="240" w:lineRule="auto"/>
        <w:rPr>
          <w:rFonts w:asciiTheme="majorHAnsi" w:eastAsia="Times New Roman" w:hAnsiTheme="majorHAnsi" w:cstheme="majorHAnsi"/>
          <w:sz w:val="24"/>
          <w:szCs w:val="24"/>
          <w:u w:val="single"/>
        </w:rPr>
      </w:pPr>
      <w:r w:rsidRPr="005D7502">
        <w:rPr>
          <w:rFonts w:asciiTheme="majorHAnsi" w:eastAsia="Times New Roman" w:hAnsiTheme="majorHAnsi" w:cstheme="majorHAnsi"/>
          <w:sz w:val="24"/>
          <w:szCs w:val="24"/>
          <w:u w:val="single"/>
        </w:rPr>
        <w:lastRenderedPageBreak/>
        <w:t xml:space="preserve">Report on findings from modeling   </w:t>
      </w:r>
      <w:proofErr w:type="gramStart"/>
      <w:r w:rsidRPr="005D7502">
        <w:rPr>
          <w:rFonts w:asciiTheme="majorHAnsi" w:eastAsia="Times New Roman" w:hAnsiTheme="majorHAnsi" w:cstheme="majorHAnsi"/>
          <w:sz w:val="24"/>
          <w:szCs w:val="24"/>
          <w:u w:val="single"/>
        </w:rPr>
        <w:t>Oct  11</w:t>
      </w:r>
      <w:proofErr w:type="gramEnd"/>
      <w:r w:rsidRPr="005D7502">
        <w:rPr>
          <w:rFonts w:asciiTheme="majorHAnsi" w:eastAsia="Times New Roman" w:hAnsiTheme="majorHAnsi" w:cstheme="majorHAnsi"/>
          <w:sz w:val="24"/>
          <w:szCs w:val="24"/>
          <w:u w:val="single"/>
          <w:vertAlign w:val="superscript"/>
        </w:rPr>
        <w:t>th</w:t>
      </w:r>
      <w:r w:rsidRPr="005D7502">
        <w:rPr>
          <w:rFonts w:asciiTheme="majorHAnsi" w:eastAsia="Times New Roman" w:hAnsiTheme="majorHAnsi" w:cstheme="majorHAnsi"/>
          <w:sz w:val="24"/>
          <w:szCs w:val="24"/>
          <w:u w:val="single"/>
        </w:rPr>
        <w:t xml:space="preserve"> </w:t>
      </w:r>
      <w:r w:rsidR="009D0FD2">
        <w:rPr>
          <w:rFonts w:asciiTheme="majorHAnsi" w:eastAsia="Times New Roman" w:hAnsiTheme="majorHAnsi" w:cstheme="majorHAnsi"/>
          <w:sz w:val="24"/>
          <w:szCs w:val="24"/>
          <w:u w:val="single"/>
        </w:rPr>
        <w:t xml:space="preserve"> (Team)</w:t>
      </w:r>
    </w:p>
    <w:p w14:paraId="2CACCB45" w14:textId="77777777" w:rsidR="00C92DB5" w:rsidRPr="005D7502" w:rsidRDefault="00C92DB5" w:rsidP="00094614">
      <w:pPr>
        <w:spacing w:after="0" w:line="240" w:lineRule="auto"/>
        <w:rPr>
          <w:rFonts w:asciiTheme="majorHAnsi" w:eastAsia="Times New Roman" w:hAnsiTheme="majorHAnsi" w:cstheme="majorHAnsi"/>
          <w:b/>
          <w:bCs/>
          <w:color w:val="000000"/>
          <w:sz w:val="24"/>
          <w:szCs w:val="24"/>
        </w:rPr>
      </w:pPr>
    </w:p>
    <w:p w14:paraId="556694A2" w14:textId="336A8C1C" w:rsidR="00094614" w:rsidRPr="005D7502" w:rsidRDefault="00094614" w:rsidP="00094614">
      <w:pPr>
        <w:spacing w:after="0" w:line="240" w:lineRule="auto"/>
        <w:rPr>
          <w:rFonts w:asciiTheme="majorHAnsi" w:eastAsia="Times New Roman" w:hAnsiTheme="majorHAnsi" w:cstheme="majorHAnsi"/>
          <w:i/>
          <w:sz w:val="24"/>
          <w:szCs w:val="24"/>
        </w:rPr>
      </w:pPr>
      <w:r w:rsidRPr="005D7502">
        <w:rPr>
          <w:rFonts w:asciiTheme="majorHAnsi" w:eastAsia="Times New Roman" w:hAnsiTheme="majorHAnsi" w:cstheme="majorHAnsi"/>
          <w:b/>
          <w:bCs/>
          <w:color w:val="000000"/>
          <w:sz w:val="24"/>
          <w:szCs w:val="24"/>
        </w:rPr>
        <w:t>III.  Phase III:  Building a proof-of concept (4 weeks</w:t>
      </w:r>
      <w:r w:rsidRPr="005D7502">
        <w:rPr>
          <w:rFonts w:asciiTheme="majorHAnsi" w:eastAsia="Times New Roman" w:hAnsiTheme="majorHAnsi" w:cstheme="majorHAnsi"/>
          <w:bCs/>
          <w:color w:val="000000"/>
          <w:sz w:val="24"/>
          <w:szCs w:val="24"/>
        </w:rPr>
        <w:t xml:space="preserve">) </w:t>
      </w:r>
      <w:r w:rsidR="002F090A" w:rsidRPr="005D7502">
        <w:rPr>
          <w:rFonts w:asciiTheme="majorHAnsi" w:eastAsia="Times New Roman" w:hAnsiTheme="majorHAnsi" w:cstheme="majorHAnsi"/>
          <w:bCs/>
          <w:i/>
          <w:color w:val="000000"/>
          <w:sz w:val="24"/>
          <w:szCs w:val="24"/>
        </w:rPr>
        <w:t>Oct 13</w:t>
      </w:r>
      <w:r w:rsidR="002F090A" w:rsidRPr="005D7502">
        <w:rPr>
          <w:rFonts w:asciiTheme="majorHAnsi" w:eastAsia="Times New Roman" w:hAnsiTheme="majorHAnsi" w:cstheme="majorHAnsi"/>
          <w:bCs/>
          <w:i/>
          <w:color w:val="000000"/>
          <w:sz w:val="24"/>
          <w:szCs w:val="24"/>
          <w:vertAlign w:val="superscript"/>
        </w:rPr>
        <w:t>th</w:t>
      </w:r>
      <w:r w:rsidR="002F090A" w:rsidRPr="005D7502">
        <w:rPr>
          <w:rFonts w:asciiTheme="majorHAnsi" w:eastAsia="Times New Roman" w:hAnsiTheme="majorHAnsi" w:cstheme="majorHAnsi"/>
          <w:bCs/>
          <w:i/>
          <w:color w:val="000000"/>
          <w:sz w:val="24"/>
          <w:szCs w:val="24"/>
        </w:rPr>
        <w:t>-Nov 10</w:t>
      </w:r>
      <w:r w:rsidR="002F090A" w:rsidRPr="005D7502">
        <w:rPr>
          <w:rFonts w:asciiTheme="majorHAnsi" w:eastAsia="Times New Roman" w:hAnsiTheme="majorHAnsi" w:cstheme="majorHAnsi"/>
          <w:bCs/>
          <w:i/>
          <w:color w:val="000000"/>
          <w:sz w:val="24"/>
          <w:szCs w:val="24"/>
          <w:vertAlign w:val="superscript"/>
        </w:rPr>
        <w:t>th</w:t>
      </w:r>
      <w:r w:rsidR="002F090A" w:rsidRPr="005D7502">
        <w:rPr>
          <w:rFonts w:asciiTheme="majorHAnsi" w:eastAsia="Times New Roman" w:hAnsiTheme="majorHAnsi" w:cstheme="majorHAnsi"/>
          <w:bCs/>
          <w:i/>
          <w:color w:val="000000"/>
          <w:sz w:val="24"/>
          <w:szCs w:val="24"/>
        </w:rPr>
        <w:t xml:space="preserve"> </w:t>
      </w:r>
    </w:p>
    <w:p w14:paraId="5B60F240" w14:textId="1DF83497" w:rsidR="00094614" w:rsidRPr="005D7502" w:rsidRDefault="00094614" w:rsidP="00094614">
      <w:pPr>
        <w:spacing w:after="0" w:line="240" w:lineRule="auto"/>
        <w:jc w:val="both"/>
        <w:rPr>
          <w:rFonts w:asciiTheme="majorHAnsi" w:eastAsia="Times New Roman" w:hAnsiTheme="majorHAnsi" w:cstheme="majorHAnsi"/>
          <w:color w:val="000000"/>
          <w:sz w:val="24"/>
          <w:szCs w:val="24"/>
        </w:rPr>
      </w:pPr>
      <w:r w:rsidRPr="005D7502">
        <w:rPr>
          <w:rFonts w:asciiTheme="majorHAnsi" w:eastAsia="Times New Roman" w:hAnsiTheme="majorHAnsi" w:cstheme="majorHAnsi"/>
          <w:color w:val="000000"/>
          <w:sz w:val="24"/>
          <w:szCs w:val="24"/>
        </w:rPr>
        <w:t xml:space="preserve">In this phase of the project </w:t>
      </w:r>
      <w:r w:rsidR="00622708">
        <w:rPr>
          <w:rFonts w:asciiTheme="majorHAnsi" w:eastAsia="Times New Roman" w:hAnsiTheme="majorHAnsi" w:cstheme="majorHAnsi"/>
          <w:color w:val="000000"/>
          <w:sz w:val="24"/>
          <w:szCs w:val="24"/>
        </w:rPr>
        <w:t xml:space="preserve">every member of your team </w:t>
      </w:r>
      <w:r w:rsidRPr="005D7502">
        <w:rPr>
          <w:rFonts w:asciiTheme="majorHAnsi" w:eastAsia="Times New Roman" w:hAnsiTheme="majorHAnsi" w:cstheme="majorHAnsi"/>
          <w:color w:val="000000"/>
          <w:sz w:val="24"/>
          <w:szCs w:val="24"/>
        </w:rPr>
        <w:t xml:space="preserve">will build a first prototype of your device and develop software necessary to implement your design. </w:t>
      </w:r>
      <w:r w:rsidR="00622708">
        <w:rPr>
          <w:rFonts w:asciiTheme="majorHAnsi" w:eastAsia="Times New Roman" w:hAnsiTheme="majorHAnsi" w:cstheme="majorHAnsi"/>
          <w:color w:val="000000"/>
          <w:sz w:val="24"/>
          <w:szCs w:val="24"/>
        </w:rPr>
        <w:t xml:space="preserve">This means you will need to purchase kits.  </w:t>
      </w:r>
      <w:r w:rsidRPr="005D7502">
        <w:rPr>
          <w:rFonts w:asciiTheme="majorHAnsi" w:eastAsia="Times New Roman" w:hAnsiTheme="majorHAnsi" w:cstheme="majorHAnsi"/>
          <w:color w:val="000000"/>
          <w:sz w:val="24"/>
          <w:szCs w:val="24"/>
        </w:rPr>
        <w:t>While this may seem a daunting task for novices, there is a wealth of information available from the maker/hobbyist community on these technologies.  </w:t>
      </w:r>
      <w:r w:rsidR="009E1514">
        <w:rPr>
          <w:rFonts w:asciiTheme="majorHAnsi" w:eastAsia="Times New Roman" w:hAnsiTheme="majorHAnsi" w:cstheme="majorHAnsi"/>
          <w:color w:val="000000"/>
          <w:sz w:val="24"/>
          <w:szCs w:val="24"/>
        </w:rPr>
        <w:t xml:space="preserve">This will be the time when the team will really need to help each other out in dealing with both the hardware and the software.  </w:t>
      </w:r>
      <w:r w:rsidR="006C779D">
        <w:rPr>
          <w:rFonts w:asciiTheme="majorHAnsi" w:eastAsia="Times New Roman" w:hAnsiTheme="majorHAnsi" w:cstheme="majorHAnsi"/>
          <w:color w:val="000000"/>
          <w:sz w:val="24"/>
          <w:szCs w:val="24"/>
        </w:rPr>
        <w:t>To assist you</w:t>
      </w:r>
      <w:r w:rsidRPr="005D7502">
        <w:rPr>
          <w:rFonts w:asciiTheme="majorHAnsi" w:eastAsia="Times New Roman" w:hAnsiTheme="majorHAnsi" w:cstheme="majorHAnsi"/>
          <w:color w:val="000000"/>
          <w:sz w:val="24"/>
          <w:szCs w:val="24"/>
        </w:rPr>
        <w:t>, we will be providing hands-on training on working with microcontrollers</w:t>
      </w:r>
      <w:r w:rsidR="006C779D">
        <w:rPr>
          <w:rFonts w:asciiTheme="majorHAnsi" w:eastAsia="Times New Roman" w:hAnsiTheme="majorHAnsi" w:cstheme="majorHAnsi"/>
          <w:color w:val="000000"/>
          <w:sz w:val="24"/>
          <w:szCs w:val="24"/>
        </w:rPr>
        <w:t xml:space="preserve"> as well as </w:t>
      </w:r>
      <w:r w:rsidRPr="005D7502">
        <w:rPr>
          <w:rFonts w:asciiTheme="majorHAnsi" w:eastAsia="Times New Roman" w:hAnsiTheme="majorHAnsi" w:cstheme="majorHAnsi"/>
          <w:color w:val="000000"/>
          <w:sz w:val="24"/>
          <w:szCs w:val="24"/>
        </w:rPr>
        <w:t xml:space="preserve">hardware and software “consultants” </w:t>
      </w:r>
      <w:r w:rsidR="006C779D">
        <w:rPr>
          <w:rFonts w:asciiTheme="majorHAnsi" w:eastAsia="Times New Roman" w:hAnsiTheme="majorHAnsi" w:cstheme="majorHAnsi"/>
          <w:color w:val="000000"/>
          <w:sz w:val="24"/>
          <w:szCs w:val="24"/>
        </w:rPr>
        <w:t>who meet</w:t>
      </w:r>
      <w:r w:rsidRPr="005D7502">
        <w:rPr>
          <w:rFonts w:asciiTheme="majorHAnsi" w:eastAsia="Times New Roman" w:hAnsiTheme="majorHAnsi" w:cstheme="majorHAnsi"/>
          <w:color w:val="000000"/>
          <w:sz w:val="24"/>
          <w:szCs w:val="24"/>
        </w:rPr>
        <w:t xml:space="preserve"> you </w:t>
      </w:r>
      <w:r w:rsidR="006C779D">
        <w:rPr>
          <w:rFonts w:asciiTheme="majorHAnsi" w:eastAsia="Times New Roman" w:hAnsiTheme="majorHAnsi" w:cstheme="majorHAnsi"/>
          <w:color w:val="000000"/>
          <w:sz w:val="24"/>
          <w:szCs w:val="24"/>
        </w:rPr>
        <w:t xml:space="preserve">either virtually or safety permitting on campus </w:t>
      </w:r>
      <w:bookmarkStart w:id="0" w:name="_GoBack"/>
      <w:bookmarkEnd w:id="0"/>
      <w:r w:rsidRPr="005D7502">
        <w:rPr>
          <w:rFonts w:asciiTheme="majorHAnsi" w:eastAsia="Times New Roman" w:hAnsiTheme="majorHAnsi" w:cstheme="majorHAnsi"/>
          <w:color w:val="000000"/>
          <w:sz w:val="24"/>
          <w:szCs w:val="24"/>
        </w:rPr>
        <w:t>for assistance.  </w:t>
      </w:r>
      <w:r w:rsidRPr="005D7502">
        <w:rPr>
          <w:rFonts w:asciiTheme="majorHAnsi" w:eastAsia="Times New Roman" w:hAnsiTheme="majorHAnsi" w:cstheme="majorHAnsi"/>
          <w:i/>
          <w:color w:val="000000"/>
          <w:sz w:val="24"/>
          <w:szCs w:val="24"/>
        </w:rPr>
        <w:t>There is no team paper for this phase.</w:t>
      </w:r>
      <w:r w:rsidRPr="005D7502">
        <w:rPr>
          <w:rFonts w:asciiTheme="majorHAnsi" w:eastAsia="Times New Roman" w:hAnsiTheme="majorHAnsi" w:cstheme="majorHAnsi"/>
          <w:color w:val="000000"/>
          <w:sz w:val="24"/>
          <w:szCs w:val="24"/>
        </w:rPr>
        <w:t xml:space="preserve">  </w:t>
      </w:r>
    </w:p>
    <w:p w14:paraId="313A7491" w14:textId="77777777" w:rsidR="00094614" w:rsidRPr="005D7502" w:rsidRDefault="00094614" w:rsidP="00094614">
      <w:pPr>
        <w:spacing w:after="0" w:line="240" w:lineRule="auto"/>
        <w:jc w:val="both"/>
        <w:rPr>
          <w:rFonts w:asciiTheme="majorHAnsi" w:eastAsia="Times New Roman" w:hAnsiTheme="majorHAnsi" w:cstheme="majorHAnsi"/>
          <w:sz w:val="24"/>
          <w:szCs w:val="24"/>
        </w:rPr>
      </w:pPr>
    </w:p>
    <w:p w14:paraId="2A96A70F" w14:textId="2528669C" w:rsidR="00094614" w:rsidRPr="005D7502" w:rsidRDefault="00094614" w:rsidP="00094614">
      <w:pPr>
        <w:pStyle w:val="ListParagraph"/>
        <w:numPr>
          <w:ilvl w:val="0"/>
          <w:numId w:val="2"/>
        </w:numPr>
        <w:spacing w:after="0" w:line="240" w:lineRule="auto"/>
        <w:rPr>
          <w:rFonts w:asciiTheme="majorHAnsi" w:eastAsia="Times New Roman" w:hAnsiTheme="majorHAnsi" w:cstheme="majorHAnsi"/>
          <w:color w:val="000000"/>
          <w:sz w:val="24"/>
          <w:szCs w:val="24"/>
          <w:u w:val="single"/>
        </w:rPr>
      </w:pPr>
      <w:r w:rsidRPr="005D7502">
        <w:rPr>
          <w:rFonts w:asciiTheme="majorHAnsi" w:eastAsia="Times New Roman" w:hAnsiTheme="majorHAnsi" w:cstheme="majorHAnsi"/>
          <w:color w:val="000000"/>
          <w:sz w:val="24"/>
          <w:szCs w:val="24"/>
          <w:u w:val="single"/>
        </w:rPr>
        <w:t xml:space="preserve">Design Evolution </w:t>
      </w:r>
      <w:r w:rsidR="00037A3C">
        <w:rPr>
          <w:rFonts w:asciiTheme="majorHAnsi" w:eastAsia="Times New Roman" w:hAnsiTheme="majorHAnsi" w:cstheme="majorHAnsi"/>
          <w:color w:val="000000"/>
          <w:sz w:val="24"/>
          <w:szCs w:val="24"/>
          <w:u w:val="single"/>
        </w:rPr>
        <w:t>presentation</w:t>
      </w:r>
      <w:r w:rsidRPr="005D7502">
        <w:rPr>
          <w:rFonts w:asciiTheme="majorHAnsi" w:eastAsia="Times New Roman" w:hAnsiTheme="majorHAnsi" w:cstheme="majorHAnsi"/>
          <w:color w:val="000000"/>
          <w:sz w:val="24"/>
          <w:szCs w:val="24"/>
          <w:u w:val="single"/>
        </w:rPr>
        <w:t>:</w:t>
      </w:r>
      <w:r w:rsidRPr="005D7502">
        <w:rPr>
          <w:rFonts w:asciiTheme="majorHAnsi" w:eastAsia="Times New Roman" w:hAnsiTheme="majorHAnsi" w:cstheme="majorHAnsi"/>
          <w:color w:val="000000"/>
          <w:sz w:val="24"/>
          <w:szCs w:val="24"/>
        </w:rPr>
        <w:t xml:space="preserve">  </w:t>
      </w:r>
      <w:r w:rsidR="002F090A" w:rsidRPr="005D7502">
        <w:rPr>
          <w:rFonts w:asciiTheme="majorHAnsi" w:eastAsia="Times New Roman" w:hAnsiTheme="majorHAnsi" w:cstheme="majorHAnsi"/>
          <w:color w:val="000000"/>
          <w:sz w:val="24"/>
          <w:szCs w:val="24"/>
        </w:rPr>
        <w:t>Nov 10</w:t>
      </w:r>
      <w:r w:rsidR="002F090A" w:rsidRPr="005D7502">
        <w:rPr>
          <w:rFonts w:asciiTheme="majorHAnsi" w:eastAsia="Times New Roman" w:hAnsiTheme="majorHAnsi" w:cstheme="majorHAnsi"/>
          <w:color w:val="000000"/>
          <w:sz w:val="24"/>
          <w:szCs w:val="24"/>
          <w:vertAlign w:val="superscript"/>
        </w:rPr>
        <w:t>th</w:t>
      </w:r>
      <w:r w:rsidR="009D0FD2">
        <w:rPr>
          <w:rFonts w:asciiTheme="majorHAnsi" w:eastAsia="Times New Roman" w:hAnsiTheme="majorHAnsi" w:cstheme="majorHAnsi"/>
          <w:color w:val="000000"/>
          <w:sz w:val="24"/>
          <w:szCs w:val="24"/>
        </w:rPr>
        <w:t xml:space="preserve"> (individual)</w:t>
      </w:r>
    </w:p>
    <w:p w14:paraId="7093AFC1" w14:textId="77777777" w:rsidR="00094614" w:rsidRPr="005D7502" w:rsidRDefault="00094614" w:rsidP="00094614">
      <w:pPr>
        <w:spacing w:after="0" w:line="240" w:lineRule="auto"/>
        <w:rPr>
          <w:rFonts w:asciiTheme="majorHAnsi" w:eastAsia="Times New Roman" w:hAnsiTheme="majorHAnsi" w:cstheme="majorHAnsi"/>
          <w:b/>
          <w:bCs/>
          <w:color w:val="000000"/>
          <w:sz w:val="24"/>
          <w:szCs w:val="24"/>
        </w:rPr>
      </w:pPr>
    </w:p>
    <w:p w14:paraId="6CCA7FFD" w14:textId="3027E053" w:rsidR="00094614" w:rsidRPr="005D7502" w:rsidRDefault="00094614" w:rsidP="00094614">
      <w:pPr>
        <w:spacing w:after="0" w:line="240" w:lineRule="auto"/>
        <w:rPr>
          <w:rFonts w:asciiTheme="majorHAnsi" w:eastAsia="Times New Roman" w:hAnsiTheme="majorHAnsi" w:cstheme="majorHAnsi"/>
          <w:i/>
          <w:sz w:val="24"/>
          <w:szCs w:val="24"/>
        </w:rPr>
      </w:pPr>
      <w:r w:rsidRPr="005D7502">
        <w:rPr>
          <w:rFonts w:asciiTheme="majorHAnsi" w:eastAsia="Times New Roman" w:hAnsiTheme="majorHAnsi" w:cstheme="majorHAnsi"/>
          <w:b/>
          <w:bCs/>
          <w:color w:val="000000"/>
          <w:sz w:val="24"/>
          <w:szCs w:val="24"/>
        </w:rPr>
        <w:t xml:space="preserve">IV.  Phase IV: </w:t>
      </w:r>
      <w:r w:rsidR="00796710">
        <w:rPr>
          <w:rFonts w:asciiTheme="majorHAnsi" w:eastAsia="Times New Roman" w:hAnsiTheme="majorHAnsi" w:cstheme="majorHAnsi"/>
          <w:b/>
          <w:bCs/>
          <w:color w:val="000000"/>
          <w:sz w:val="24"/>
          <w:szCs w:val="24"/>
        </w:rPr>
        <w:t>Experimental design and t</w:t>
      </w:r>
      <w:r w:rsidRPr="005D7502">
        <w:rPr>
          <w:rFonts w:asciiTheme="majorHAnsi" w:eastAsia="Times New Roman" w:hAnsiTheme="majorHAnsi" w:cstheme="majorHAnsi"/>
          <w:b/>
          <w:bCs/>
          <w:color w:val="000000"/>
          <w:sz w:val="24"/>
          <w:szCs w:val="24"/>
        </w:rPr>
        <w:t>est</w:t>
      </w:r>
      <w:r w:rsidR="00796710">
        <w:rPr>
          <w:rFonts w:asciiTheme="majorHAnsi" w:eastAsia="Times New Roman" w:hAnsiTheme="majorHAnsi" w:cstheme="majorHAnsi"/>
          <w:b/>
          <w:bCs/>
          <w:color w:val="000000"/>
          <w:sz w:val="24"/>
          <w:szCs w:val="24"/>
        </w:rPr>
        <w:t>ing</w:t>
      </w:r>
      <w:r w:rsidRPr="005D7502">
        <w:rPr>
          <w:rFonts w:asciiTheme="majorHAnsi" w:eastAsia="Times New Roman" w:hAnsiTheme="majorHAnsi" w:cstheme="majorHAnsi"/>
          <w:b/>
          <w:bCs/>
          <w:color w:val="000000"/>
          <w:sz w:val="24"/>
          <w:szCs w:val="24"/>
        </w:rPr>
        <w:t xml:space="preserve"> (4 weeks) </w:t>
      </w:r>
      <w:r w:rsidR="00037A3C">
        <w:rPr>
          <w:rFonts w:asciiTheme="majorHAnsi" w:eastAsia="Times New Roman" w:hAnsiTheme="majorHAnsi" w:cstheme="majorHAnsi"/>
          <w:bCs/>
          <w:i/>
          <w:color w:val="000000"/>
          <w:sz w:val="24"/>
          <w:szCs w:val="24"/>
        </w:rPr>
        <w:t xml:space="preserve">November </w:t>
      </w:r>
      <w:r w:rsidR="00C45C69">
        <w:rPr>
          <w:rFonts w:asciiTheme="majorHAnsi" w:eastAsia="Times New Roman" w:hAnsiTheme="majorHAnsi" w:cstheme="majorHAnsi"/>
          <w:bCs/>
          <w:i/>
          <w:color w:val="000000"/>
          <w:sz w:val="24"/>
          <w:szCs w:val="24"/>
        </w:rPr>
        <w:t>10</w:t>
      </w:r>
      <w:r w:rsidR="00C45C69" w:rsidRPr="00C45C69">
        <w:rPr>
          <w:rFonts w:asciiTheme="majorHAnsi" w:eastAsia="Times New Roman" w:hAnsiTheme="majorHAnsi" w:cstheme="majorHAnsi"/>
          <w:bCs/>
          <w:i/>
          <w:color w:val="000000"/>
          <w:sz w:val="24"/>
          <w:szCs w:val="24"/>
          <w:vertAlign w:val="superscript"/>
        </w:rPr>
        <w:t>th</w:t>
      </w:r>
      <w:r w:rsidR="00C45C69">
        <w:rPr>
          <w:rFonts w:asciiTheme="majorHAnsi" w:eastAsia="Times New Roman" w:hAnsiTheme="majorHAnsi" w:cstheme="majorHAnsi"/>
          <w:bCs/>
          <w:i/>
          <w:color w:val="000000"/>
          <w:sz w:val="24"/>
          <w:szCs w:val="24"/>
        </w:rPr>
        <w:t>-24</w:t>
      </w:r>
      <w:r w:rsidR="00C45C69" w:rsidRPr="00C45C69">
        <w:rPr>
          <w:rFonts w:asciiTheme="majorHAnsi" w:eastAsia="Times New Roman" w:hAnsiTheme="majorHAnsi" w:cstheme="majorHAnsi"/>
          <w:bCs/>
          <w:i/>
          <w:color w:val="000000"/>
          <w:sz w:val="24"/>
          <w:szCs w:val="24"/>
          <w:vertAlign w:val="superscript"/>
        </w:rPr>
        <w:t>th</w:t>
      </w:r>
      <w:r w:rsidR="00C45C69">
        <w:rPr>
          <w:rFonts w:asciiTheme="majorHAnsi" w:eastAsia="Times New Roman" w:hAnsiTheme="majorHAnsi" w:cstheme="majorHAnsi"/>
          <w:bCs/>
          <w:i/>
          <w:color w:val="000000"/>
          <w:sz w:val="24"/>
          <w:szCs w:val="24"/>
        </w:rPr>
        <w:t xml:space="preserve"> </w:t>
      </w:r>
    </w:p>
    <w:p w14:paraId="33BA0990" w14:textId="0A58A075" w:rsidR="00094614" w:rsidRPr="00622708" w:rsidRDefault="00A534F5" w:rsidP="00094614">
      <w:pPr>
        <w:spacing w:after="0" w:line="240" w:lineRule="auto"/>
        <w:jc w:val="both"/>
        <w:rPr>
          <w:rFonts w:asciiTheme="majorHAnsi" w:eastAsia="Times New Roman" w:hAnsiTheme="majorHAnsi" w:cstheme="majorHAnsi"/>
          <w:color w:val="000000"/>
          <w:sz w:val="24"/>
          <w:szCs w:val="24"/>
        </w:rPr>
      </w:pPr>
      <w:r w:rsidRPr="005D7502">
        <w:rPr>
          <w:rFonts w:asciiTheme="majorHAnsi" w:eastAsia="Times New Roman" w:hAnsiTheme="majorHAnsi" w:cstheme="majorHAnsi"/>
          <w:color w:val="000000"/>
          <w:sz w:val="24"/>
          <w:szCs w:val="24"/>
        </w:rPr>
        <w:t xml:space="preserve">Design </w:t>
      </w:r>
      <w:r w:rsidR="00094614" w:rsidRPr="005D7502">
        <w:rPr>
          <w:rFonts w:asciiTheme="majorHAnsi" w:eastAsia="Times New Roman" w:hAnsiTheme="majorHAnsi" w:cstheme="majorHAnsi"/>
          <w:color w:val="000000"/>
          <w:sz w:val="24"/>
          <w:szCs w:val="24"/>
        </w:rPr>
        <w:t xml:space="preserve">and </w:t>
      </w:r>
      <w:r w:rsidRPr="005D7502">
        <w:rPr>
          <w:rFonts w:asciiTheme="majorHAnsi" w:eastAsia="Times New Roman" w:hAnsiTheme="majorHAnsi" w:cstheme="majorHAnsi"/>
          <w:color w:val="000000"/>
          <w:sz w:val="24"/>
          <w:szCs w:val="24"/>
        </w:rPr>
        <w:t>propose</w:t>
      </w:r>
      <w:r w:rsidR="00094614" w:rsidRPr="005D7502">
        <w:rPr>
          <w:rFonts w:asciiTheme="majorHAnsi" w:eastAsia="Times New Roman" w:hAnsiTheme="majorHAnsi" w:cstheme="majorHAnsi"/>
          <w:color w:val="000000"/>
          <w:sz w:val="24"/>
          <w:szCs w:val="24"/>
        </w:rPr>
        <w:t xml:space="preserve"> an experiment to test/evaluate the performance of your device. </w:t>
      </w:r>
      <w:r w:rsidR="000C5211" w:rsidRPr="005D7502">
        <w:rPr>
          <w:rFonts w:asciiTheme="majorHAnsi" w:eastAsia="Times New Roman" w:hAnsiTheme="majorHAnsi" w:cstheme="majorHAnsi"/>
          <w:color w:val="000000"/>
          <w:sz w:val="24"/>
          <w:szCs w:val="24"/>
        </w:rPr>
        <w:t>A</w:t>
      </w:r>
      <w:r w:rsidR="00622708">
        <w:rPr>
          <w:rFonts w:asciiTheme="majorHAnsi" w:eastAsia="Times New Roman" w:hAnsiTheme="majorHAnsi" w:cstheme="majorHAnsi"/>
          <w:color w:val="000000"/>
          <w:sz w:val="24"/>
          <w:szCs w:val="24"/>
        </w:rPr>
        <w:t>s</w:t>
      </w:r>
      <w:r w:rsidR="000C5211" w:rsidRPr="005D7502">
        <w:rPr>
          <w:rFonts w:asciiTheme="majorHAnsi" w:eastAsia="Times New Roman" w:hAnsiTheme="majorHAnsi" w:cstheme="majorHAnsi"/>
          <w:color w:val="000000"/>
          <w:sz w:val="24"/>
          <w:szCs w:val="24"/>
        </w:rPr>
        <w:t xml:space="preserve"> you will not be able to do this in person, this document represents a research proposal were you to have the population available to test. </w:t>
      </w:r>
      <w:r w:rsidR="002C0E4E">
        <w:rPr>
          <w:rFonts w:asciiTheme="majorHAnsi" w:eastAsia="Times New Roman" w:hAnsiTheme="majorHAnsi" w:cstheme="majorHAnsi"/>
          <w:color w:val="000000"/>
          <w:sz w:val="24"/>
          <w:szCs w:val="24"/>
        </w:rPr>
        <w:t>You</w:t>
      </w:r>
      <w:r w:rsidR="00EA314C">
        <w:rPr>
          <w:rFonts w:asciiTheme="majorHAnsi" w:eastAsia="Times New Roman" w:hAnsiTheme="majorHAnsi" w:cstheme="majorHAnsi"/>
          <w:color w:val="000000"/>
          <w:sz w:val="24"/>
          <w:szCs w:val="24"/>
        </w:rPr>
        <w:t xml:space="preserve"> </w:t>
      </w:r>
      <w:r w:rsidR="002C0E4E">
        <w:rPr>
          <w:rFonts w:asciiTheme="majorHAnsi" w:eastAsia="Times New Roman" w:hAnsiTheme="majorHAnsi" w:cstheme="majorHAnsi"/>
          <w:color w:val="000000"/>
          <w:sz w:val="24"/>
          <w:szCs w:val="24"/>
        </w:rPr>
        <w:t>will need to include background, a hypothesis deriving from this background experimental method, statistical method of analysis and expected results</w:t>
      </w:r>
    </w:p>
    <w:p w14:paraId="030DB1E2" w14:textId="54894113" w:rsidR="00094614" w:rsidRPr="005D7502" w:rsidRDefault="000677E9" w:rsidP="00094614">
      <w:pPr>
        <w:pStyle w:val="ListParagraph"/>
        <w:numPr>
          <w:ilvl w:val="0"/>
          <w:numId w:val="3"/>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sz w:val="24"/>
          <w:szCs w:val="24"/>
          <w:u w:val="single"/>
        </w:rPr>
        <w:t>Experimental testing proposal</w:t>
      </w:r>
      <w:r w:rsidR="00094614" w:rsidRPr="005D7502">
        <w:rPr>
          <w:rFonts w:asciiTheme="majorHAnsi" w:eastAsia="Times New Roman" w:hAnsiTheme="majorHAnsi" w:cstheme="majorHAnsi"/>
          <w:color w:val="000000"/>
          <w:sz w:val="24"/>
          <w:szCs w:val="24"/>
          <w:u w:val="single"/>
        </w:rPr>
        <w:t xml:space="preserve"> presentation:</w:t>
      </w:r>
      <w:r w:rsidR="00094614" w:rsidRPr="005D7502">
        <w:rPr>
          <w:rFonts w:asciiTheme="majorHAnsi" w:eastAsia="Times New Roman" w:hAnsiTheme="majorHAnsi" w:cstheme="majorHAnsi"/>
          <w:color w:val="000000"/>
          <w:sz w:val="24"/>
          <w:szCs w:val="24"/>
        </w:rPr>
        <w:t xml:space="preserve"> </w:t>
      </w:r>
      <w:r w:rsidR="002F090A" w:rsidRPr="005D7502">
        <w:rPr>
          <w:rFonts w:asciiTheme="majorHAnsi" w:eastAsia="Times New Roman" w:hAnsiTheme="majorHAnsi" w:cstheme="majorHAnsi"/>
          <w:color w:val="000000"/>
          <w:sz w:val="24"/>
          <w:szCs w:val="24"/>
        </w:rPr>
        <w:t>Nov 24</w:t>
      </w:r>
      <w:r w:rsidR="002F090A" w:rsidRPr="005D7502">
        <w:rPr>
          <w:rFonts w:asciiTheme="majorHAnsi" w:eastAsia="Times New Roman" w:hAnsiTheme="majorHAnsi" w:cstheme="majorHAnsi"/>
          <w:color w:val="000000"/>
          <w:sz w:val="24"/>
          <w:szCs w:val="24"/>
          <w:vertAlign w:val="superscript"/>
        </w:rPr>
        <w:t>th</w:t>
      </w:r>
      <w:r w:rsidR="002F090A" w:rsidRPr="005D7502">
        <w:rPr>
          <w:rFonts w:asciiTheme="majorHAnsi" w:eastAsia="Times New Roman" w:hAnsiTheme="majorHAnsi" w:cstheme="majorHAnsi"/>
          <w:color w:val="000000"/>
          <w:sz w:val="24"/>
          <w:szCs w:val="24"/>
        </w:rPr>
        <w:t xml:space="preserve"> </w:t>
      </w:r>
      <w:r w:rsidR="003706E4">
        <w:rPr>
          <w:rFonts w:asciiTheme="majorHAnsi" w:eastAsia="Times New Roman" w:hAnsiTheme="majorHAnsi" w:cstheme="majorHAnsi"/>
          <w:color w:val="000000"/>
          <w:sz w:val="24"/>
          <w:szCs w:val="24"/>
        </w:rPr>
        <w:t>(team)</w:t>
      </w:r>
    </w:p>
    <w:p w14:paraId="3F6DD30A" w14:textId="0B1306A6" w:rsidR="00094614" w:rsidRPr="005D7502" w:rsidRDefault="00094614" w:rsidP="00094614">
      <w:pPr>
        <w:pStyle w:val="ListParagraph"/>
        <w:numPr>
          <w:ilvl w:val="0"/>
          <w:numId w:val="3"/>
        </w:numPr>
        <w:spacing w:after="0" w:line="240" w:lineRule="auto"/>
        <w:rPr>
          <w:rFonts w:asciiTheme="majorHAnsi" w:eastAsia="Times New Roman" w:hAnsiTheme="majorHAnsi" w:cstheme="majorHAnsi"/>
          <w:color w:val="000000"/>
          <w:sz w:val="24"/>
          <w:szCs w:val="24"/>
        </w:rPr>
      </w:pPr>
      <w:r w:rsidRPr="005D7502">
        <w:rPr>
          <w:rFonts w:asciiTheme="majorHAnsi" w:eastAsia="Times New Roman" w:hAnsiTheme="majorHAnsi" w:cstheme="majorHAnsi"/>
          <w:color w:val="000000"/>
          <w:sz w:val="24"/>
          <w:szCs w:val="24"/>
          <w:u w:val="single"/>
        </w:rPr>
        <w:t xml:space="preserve">Testing Paper: </w:t>
      </w:r>
      <w:r w:rsidRPr="005D7502">
        <w:rPr>
          <w:rFonts w:asciiTheme="majorHAnsi" w:eastAsia="Times New Roman" w:hAnsiTheme="majorHAnsi" w:cstheme="majorHAnsi"/>
          <w:color w:val="000000"/>
          <w:sz w:val="24"/>
          <w:szCs w:val="24"/>
        </w:rPr>
        <w:t xml:space="preserve">Tuesday, </w:t>
      </w:r>
      <w:r w:rsidR="002F090A" w:rsidRPr="005D7502">
        <w:rPr>
          <w:rFonts w:asciiTheme="majorHAnsi" w:eastAsia="Times New Roman" w:hAnsiTheme="majorHAnsi" w:cstheme="majorHAnsi"/>
          <w:color w:val="000000"/>
          <w:sz w:val="24"/>
          <w:szCs w:val="24"/>
        </w:rPr>
        <w:t>Nov 24</w:t>
      </w:r>
      <w:r w:rsidR="002F090A" w:rsidRPr="005D7502">
        <w:rPr>
          <w:rFonts w:asciiTheme="majorHAnsi" w:eastAsia="Times New Roman" w:hAnsiTheme="majorHAnsi" w:cstheme="majorHAnsi"/>
          <w:color w:val="000000"/>
          <w:sz w:val="24"/>
          <w:szCs w:val="24"/>
          <w:vertAlign w:val="superscript"/>
        </w:rPr>
        <w:t>th</w:t>
      </w:r>
      <w:r w:rsidR="002F090A" w:rsidRPr="005D7502">
        <w:rPr>
          <w:rFonts w:asciiTheme="majorHAnsi" w:eastAsia="Times New Roman" w:hAnsiTheme="majorHAnsi" w:cstheme="majorHAnsi"/>
          <w:color w:val="000000"/>
          <w:sz w:val="24"/>
          <w:szCs w:val="24"/>
        </w:rPr>
        <w:t xml:space="preserve"> </w:t>
      </w:r>
      <w:r w:rsidR="003706E4">
        <w:rPr>
          <w:rFonts w:asciiTheme="majorHAnsi" w:eastAsia="Times New Roman" w:hAnsiTheme="majorHAnsi" w:cstheme="majorHAnsi"/>
          <w:color w:val="000000"/>
          <w:sz w:val="24"/>
          <w:szCs w:val="24"/>
        </w:rPr>
        <w:t>(</w:t>
      </w:r>
      <w:r w:rsidR="007D5CAD">
        <w:rPr>
          <w:rFonts w:asciiTheme="majorHAnsi" w:eastAsia="Times New Roman" w:hAnsiTheme="majorHAnsi" w:cstheme="majorHAnsi"/>
          <w:color w:val="000000"/>
          <w:sz w:val="24"/>
          <w:szCs w:val="24"/>
        </w:rPr>
        <w:t>t</w:t>
      </w:r>
      <w:r w:rsidR="003706E4">
        <w:rPr>
          <w:rFonts w:asciiTheme="majorHAnsi" w:eastAsia="Times New Roman" w:hAnsiTheme="majorHAnsi" w:cstheme="majorHAnsi"/>
          <w:color w:val="000000"/>
          <w:sz w:val="24"/>
          <w:szCs w:val="24"/>
        </w:rPr>
        <w:t>eam)</w:t>
      </w:r>
    </w:p>
    <w:p w14:paraId="7345F95A" w14:textId="77777777" w:rsidR="00094614" w:rsidRPr="005D7502" w:rsidRDefault="00094614" w:rsidP="00094614">
      <w:pPr>
        <w:spacing w:after="0" w:line="240" w:lineRule="auto"/>
        <w:ind w:left="720"/>
        <w:rPr>
          <w:rFonts w:asciiTheme="majorHAnsi" w:eastAsia="Times New Roman" w:hAnsiTheme="majorHAnsi" w:cstheme="majorHAnsi"/>
          <w:color w:val="000000"/>
          <w:sz w:val="24"/>
          <w:szCs w:val="24"/>
        </w:rPr>
      </w:pPr>
    </w:p>
    <w:p w14:paraId="5E7BF6EB" w14:textId="2B1DC0F8" w:rsidR="00094614" w:rsidRPr="005D7502" w:rsidRDefault="00094614" w:rsidP="00094614">
      <w:pPr>
        <w:spacing w:after="0" w:line="240" w:lineRule="auto"/>
        <w:rPr>
          <w:rFonts w:asciiTheme="majorHAnsi" w:eastAsia="Times New Roman" w:hAnsiTheme="majorHAnsi" w:cstheme="majorHAnsi"/>
          <w:color w:val="000000"/>
          <w:sz w:val="24"/>
          <w:szCs w:val="24"/>
        </w:rPr>
      </w:pPr>
      <w:r w:rsidRPr="005D7502">
        <w:rPr>
          <w:rFonts w:asciiTheme="majorHAnsi" w:eastAsia="Times New Roman" w:hAnsiTheme="majorHAnsi" w:cstheme="majorHAnsi"/>
          <w:b/>
          <w:color w:val="000000"/>
          <w:sz w:val="24"/>
          <w:szCs w:val="24"/>
        </w:rPr>
        <w:t>LAST DAY OF CLASSES:</w:t>
      </w:r>
      <w:r w:rsidRPr="005D7502">
        <w:rPr>
          <w:rFonts w:asciiTheme="majorHAnsi" w:eastAsia="Times New Roman" w:hAnsiTheme="majorHAnsi" w:cstheme="majorHAnsi"/>
          <w:color w:val="000000"/>
          <w:sz w:val="24"/>
          <w:szCs w:val="24"/>
        </w:rPr>
        <w:t xml:space="preserve"> </w:t>
      </w:r>
      <w:r w:rsidR="002F090A" w:rsidRPr="005D7502">
        <w:rPr>
          <w:rFonts w:asciiTheme="majorHAnsi" w:eastAsia="Times New Roman" w:hAnsiTheme="majorHAnsi" w:cstheme="majorHAnsi"/>
          <w:color w:val="000000"/>
          <w:sz w:val="24"/>
          <w:szCs w:val="24"/>
        </w:rPr>
        <w:t>Nov 24</w:t>
      </w:r>
      <w:r w:rsidR="002F090A" w:rsidRPr="005D7502">
        <w:rPr>
          <w:rFonts w:asciiTheme="majorHAnsi" w:eastAsia="Times New Roman" w:hAnsiTheme="majorHAnsi" w:cstheme="majorHAnsi"/>
          <w:color w:val="000000"/>
          <w:sz w:val="24"/>
          <w:szCs w:val="24"/>
          <w:vertAlign w:val="superscript"/>
        </w:rPr>
        <w:t>th</w:t>
      </w:r>
      <w:r w:rsidR="002F090A" w:rsidRPr="005D7502">
        <w:rPr>
          <w:rFonts w:asciiTheme="majorHAnsi" w:eastAsia="Times New Roman" w:hAnsiTheme="majorHAnsi" w:cstheme="majorHAnsi"/>
          <w:color w:val="000000"/>
          <w:sz w:val="24"/>
          <w:szCs w:val="24"/>
        </w:rPr>
        <w:t xml:space="preserve"> </w:t>
      </w:r>
      <w:r w:rsidRPr="005D7502">
        <w:rPr>
          <w:rFonts w:asciiTheme="majorHAnsi" w:eastAsia="Times New Roman" w:hAnsiTheme="majorHAnsi" w:cstheme="majorHAnsi"/>
          <w:color w:val="000000"/>
          <w:sz w:val="24"/>
          <w:szCs w:val="24"/>
        </w:rPr>
        <w:t xml:space="preserve"> </w:t>
      </w:r>
    </w:p>
    <w:p w14:paraId="7A6C3193" w14:textId="44784632" w:rsidR="002F090A" w:rsidRPr="005D7502" w:rsidRDefault="00094614" w:rsidP="00094614">
      <w:pPr>
        <w:spacing w:after="0" w:line="240" w:lineRule="auto"/>
        <w:rPr>
          <w:rFonts w:asciiTheme="majorHAnsi" w:hAnsiTheme="majorHAnsi" w:cstheme="majorHAnsi"/>
          <w:color w:val="000000"/>
          <w:sz w:val="24"/>
          <w:szCs w:val="24"/>
        </w:rPr>
      </w:pPr>
      <w:r w:rsidRPr="005D7502">
        <w:rPr>
          <w:rFonts w:asciiTheme="majorHAnsi" w:eastAsia="Times New Roman" w:hAnsiTheme="majorHAnsi" w:cstheme="majorHAnsi"/>
          <w:b/>
          <w:color w:val="000000"/>
          <w:sz w:val="24"/>
          <w:szCs w:val="24"/>
        </w:rPr>
        <w:t xml:space="preserve">FINAL EXAM: </w:t>
      </w:r>
      <w:r w:rsidR="002F090A" w:rsidRPr="005D7502">
        <w:rPr>
          <w:rFonts w:asciiTheme="majorHAnsi" w:hAnsiTheme="majorHAnsi" w:cstheme="majorHAnsi"/>
          <w:color w:val="000000"/>
          <w:sz w:val="24"/>
          <w:szCs w:val="24"/>
        </w:rPr>
        <w:t>Wednesday, Dec 2</w:t>
      </w:r>
      <w:r w:rsidR="000677E9">
        <w:rPr>
          <w:rFonts w:asciiTheme="majorHAnsi" w:hAnsiTheme="majorHAnsi" w:cstheme="majorHAnsi"/>
          <w:color w:val="000000"/>
          <w:sz w:val="24"/>
          <w:szCs w:val="24"/>
        </w:rPr>
        <w:t>:</w:t>
      </w:r>
      <w:r w:rsidR="002F090A" w:rsidRPr="005D7502">
        <w:rPr>
          <w:rFonts w:asciiTheme="majorHAnsi" w:hAnsiTheme="majorHAnsi" w:cstheme="majorHAnsi"/>
          <w:color w:val="000000"/>
          <w:sz w:val="24"/>
          <w:szCs w:val="24"/>
        </w:rPr>
        <w:t xml:space="preserve"> The final exam will be over a 24h</w:t>
      </w:r>
      <w:r w:rsidR="00F06BC0" w:rsidRPr="005D7502">
        <w:rPr>
          <w:rFonts w:asciiTheme="majorHAnsi" w:hAnsiTheme="majorHAnsi" w:cstheme="majorHAnsi"/>
          <w:color w:val="000000"/>
          <w:sz w:val="24"/>
          <w:szCs w:val="24"/>
        </w:rPr>
        <w:t>r</w:t>
      </w:r>
      <w:r w:rsidR="002F090A" w:rsidRPr="005D7502">
        <w:rPr>
          <w:rFonts w:asciiTheme="majorHAnsi" w:hAnsiTheme="majorHAnsi" w:cstheme="majorHAnsi"/>
          <w:color w:val="000000"/>
          <w:sz w:val="24"/>
          <w:szCs w:val="24"/>
        </w:rPr>
        <w:t xml:space="preserve"> period. </w:t>
      </w:r>
    </w:p>
    <w:p w14:paraId="54BC6DB6" w14:textId="388168D3" w:rsidR="00094614" w:rsidRPr="005D7502" w:rsidRDefault="00094614" w:rsidP="00094614">
      <w:pPr>
        <w:spacing w:after="0" w:line="240" w:lineRule="auto"/>
        <w:rPr>
          <w:rFonts w:asciiTheme="majorHAnsi" w:eastAsia="Times New Roman" w:hAnsiTheme="majorHAnsi" w:cstheme="majorHAnsi"/>
          <w:sz w:val="24"/>
          <w:szCs w:val="24"/>
        </w:rPr>
      </w:pPr>
      <w:r w:rsidRPr="005D7502">
        <w:rPr>
          <w:rFonts w:asciiTheme="majorHAnsi" w:hAnsiTheme="majorHAnsi" w:cstheme="majorHAnsi"/>
          <w:b/>
          <w:color w:val="000000"/>
          <w:sz w:val="24"/>
          <w:szCs w:val="24"/>
        </w:rPr>
        <w:t>NO EARLY EXAMS</w:t>
      </w:r>
      <w:r w:rsidRPr="005D7502">
        <w:rPr>
          <w:rFonts w:asciiTheme="majorHAnsi" w:hAnsiTheme="majorHAnsi" w:cstheme="majorHAnsi"/>
          <w:color w:val="000000"/>
          <w:sz w:val="24"/>
          <w:szCs w:val="24"/>
        </w:rPr>
        <w:t xml:space="preserve"> </w:t>
      </w:r>
    </w:p>
    <w:sectPr w:rsidR="00094614" w:rsidRPr="005D7502" w:rsidSect="00C92DB5">
      <w:pgSz w:w="12240" w:h="15840"/>
      <w:pgMar w:top="1440"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61D7"/>
    <w:multiLevelType w:val="hybridMultilevel"/>
    <w:tmpl w:val="29143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C72F37"/>
    <w:multiLevelType w:val="hybridMultilevel"/>
    <w:tmpl w:val="08527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561B6E"/>
    <w:multiLevelType w:val="hybridMultilevel"/>
    <w:tmpl w:val="88944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F8"/>
    <w:rsid w:val="0000424F"/>
    <w:rsid w:val="00037A3C"/>
    <w:rsid w:val="00061AC6"/>
    <w:rsid w:val="000677E9"/>
    <w:rsid w:val="00094614"/>
    <w:rsid w:val="000C4D2B"/>
    <w:rsid w:val="000C5211"/>
    <w:rsid w:val="000C558F"/>
    <w:rsid w:val="000F7607"/>
    <w:rsid w:val="00117C71"/>
    <w:rsid w:val="00127770"/>
    <w:rsid w:val="00187BD1"/>
    <w:rsid w:val="001D7FE9"/>
    <w:rsid w:val="001E3830"/>
    <w:rsid w:val="002217AB"/>
    <w:rsid w:val="00224C79"/>
    <w:rsid w:val="0023484F"/>
    <w:rsid w:val="00245773"/>
    <w:rsid w:val="00252A60"/>
    <w:rsid w:val="00263D0A"/>
    <w:rsid w:val="00284E7C"/>
    <w:rsid w:val="002A30A6"/>
    <w:rsid w:val="002C0E4E"/>
    <w:rsid w:val="002F090A"/>
    <w:rsid w:val="00311AFE"/>
    <w:rsid w:val="00313A95"/>
    <w:rsid w:val="00322113"/>
    <w:rsid w:val="003227DA"/>
    <w:rsid w:val="003706E4"/>
    <w:rsid w:val="003B0E10"/>
    <w:rsid w:val="003B560F"/>
    <w:rsid w:val="003E0403"/>
    <w:rsid w:val="003F79B2"/>
    <w:rsid w:val="004104F9"/>
    <w:rsid w:val="004D29F8"/>
    <w:rsid w:val="00505CEF"/>
    <w:rsid w:val="00532954"/>
    <w:rsid w:val="00536302"/>
    <w:rsid w:val="005C2CB4"/>
    <w:rsid w:val="005D7502"/>
    <w:rsid w:val="00622708"/>
    <w:rsid w:val="0064249E"/>
    <w:rsid w:val="006B670B"/>
    <w:rsid w:val="006B6C02"/>
    <w:rsid w:val="006C779D"/>
    <w:rsid w:val="00711C36"/>
    <w:rsid w:val="00796710"/>
    <w:rsid w:val="007B63AC"/>
    <w:rsid w:val="007D5CAD"/>
    <w:rsid w:val="00811C67"/>
    <w:rsid w:val="00813909"/>
    <w:rsid w:val="0085111C"/>
    <w:rsid w:val="00865AB4"/>
    <w:rsid w:val="00895300"/>
    <w:rsid w:val="008C5D9E"/>
    <w:rsid w:val="008E30D4"/>
    <w:rsid w:val="009239DA"/>
    <w:rsid w:val="00934CB3"/>
    <w:rsid w:val="009379F0"/>
    <w:rsid w:val="00985229"/>
    <w:rsid w:val="009B6C30"/>
    <w:rsid w:val="009D0FD2"/>
    <w:rsid w:val="009D572C"/>
    <w:rsid w:val="009E1514"/>
    <w:rsid w:val="00A328BF"/>
    <w:rsid w:val="00A534F5"/>
    <w:rsid w:val="00A96AA7"/>
    <w:rsid w:val="00AB373C"/>
    <w:rsid w:val="00AC0971"/>
    <w:rsid w:val="00AC5DF4"/>
    <w:rsid w:val="00AE2D09"/>
    <w:rsid w:val="00AF5784"/>
    <w:rsid w:val="00B046E6"/>
    <w:rsid w:val="00B17C75"/>
    <w:rsid w:val="00B3176A"/>
    <w:rsid w:val="00B37218"/>
    <w:rsid w:val="00B767BA"/>
    <w:rsid w:val="00BA0AB1"/>
    <w:rsid w:val="00BF3449"/>
    <w:rsid w:val="00C00F4C"/>
    <w:rsid w:val="00C2551F"/>
    <w:rsid w:val="00C45C69"/>
    <w:rsid w:val="00C50258"/>
    <w:rsid w:val="00C92DB5"/>
    <w:rsid w:val="00C97736"/>
    <w:rsid w:val="00D237FB"/>
    <w:rsid w:val="00D63771"/>
    <w:rsid w:val="00DB052C"/>
    <w:rsid w:val="00DF33DB"/>
    <w:rsid w:val="00E67F02"/>
    <w:rsid w:val="00EA314C"/>
    <w:rsid w:val="00F01344"/>
    <w:rsid w:val="00F02715"/>
    <w:rsid w:val="00F06BC0"/>
    <w:rsid w:val="00F31F02"/>
    <w:rsid w:val="00F555FA"/>
    <w:rsid w:val="00F9736F"/>
    <w:rsid w:val="00FB48D5"/>
    <w:rsid w:val="00FE04BC"/>
    <w:rsid w:val="00FE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AA4D6"/>
  <w15:chartTrackingRefBased/>
  <w15:docId w15:val="{BA66C2EA-874D-F249-A23E-26E89E9C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461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29F8"/>
    <w:pPr>
      <w:autoSpaceDE w:val="0"/>
      <w:autoSpaceDN w:val="0"/>
      <w:adjustRightInd w:val="0"/>
    </w:pPr>
    <w:rPr>
      <w:rFonts w:ascii="Calibri" w:hAnsi="Calibri" w:cs="Calibri"/>
      <w:color w:val="000000"/>
    </w:rPr>
  </w:style>
  <w:style w:type="paragraph" w:styleId="NormalWeb">
    <w:name w:val="Normal (Web)"/>
    <w:basedOn w:val="Normal"/>
    <w:uiPriority w:val="99"/>
    <w:unhideWhenUsed/>
    <w:rsid w:val="0032211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94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2020-08-04T14:57:00Z</dcterms:created>
  <dcterms:modified xsi:type="dcterms:W3CDTF">2020-08-10T19:03:00Z</dcterms:modified>
</cp:coreProperties>
</file>