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E4" w:rsidRDefault="00DC6780" w:rsidP="00E47C2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2B2DE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fldChar w:fldCharType="begin"/>
      </w:r>
      <w:r w:rsidR="002B2DE4" w:rsidRPr="002B2DE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instrText xml:space="preserve"> HYPERLINK "http://stackoverflow.com/questions/2500413/asp-net-active-directory-supporting-auto-login-for-domain-users" </w:instrText>
      </w:r>
      <w:r w:rsidRPr="002B2DE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fldChar w:fldCharType="separate"/>
      </w:r>
      <w:r w:rsidR="002B2DE4" w:rsidRPr="003163E7">
        <w:rPr>
          <w:rFonts w:ascii="Times New Roman" w:eastAsia="Times New Roman" w:hAnsi="Times New Roman" w:cs="Times New Roman"/>
          <w:b/>
          <w:bCs/>
          <w:color w:val="0000FF"/>
          <w:kern w:val="36"/>
          <w:sz w:val="28"/>
          <w:szCs w:val="28"/>
          <w:u w:val="single"/>
        </w:rPr>
        <w:t>Supporting auto login for domain users</w:t>
      </w:r>
      <w:r w:rsidRPr="002B2DE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fldChar w:fldCharType="end"/>
      </w:r>
    </w:p>
    <w:p w:rsidR="002B2DE4" w:rsidRPr="003163E7" w:rsidRDefault="002B2DE4" w:rsidP="003163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  <w:r w:rsidRPr="003163E7"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  <w:t>Internet Explorer (I.E)</w:t>
      </w:r>
      <w:r w:rsidR="001B3B4A" w:rsidRPr="003163E7"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  <w:t xml:space="preserve"> settings:</w:t>
      </w:r>
    </w:p>
    <w:p w:rsidR="00743359" w:rsidRDefault="008B0393" w:rsidP="0074335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b/>
          <w:bCs/>
        </w:rPr>
      </w:pPr>
      <w:r w:rsidRPr="00020959">
        <w:rPr>
          <w:b/>
          <w:bCs/>
        </w:rPr>
        <w:t xml:space="preserve">If the login box appears when trying to login with IE, there is a setting that you can set so that IE sends the username when used in the intranet sites. Go to tools &gt; internet options &gt; security and in the security settings select the option </w:t>
      </w:r>
      <w:r w:rsidRPr="00020959">
        <w:rPr>
          <w:b/>
          <w:bCs/>
          <w:i/>
          <w:iCs/>
        </w:rPr>
        <w:t>Automatic Logon with current username and password</w:t>
      </w:r>
      <w:r w:rsidRPr="00020959">
        <w:rPr>
          <w:b/>
          <w:bCs/>
        </w:rPr>
        <w:t xml:space="preserve"> or </w:t>
      </w:r>
      <w:r w:rsidRPr="00020959">
        <w:rPr>
          <w:b/>
          <w:bCs/>
          <w:i/>
          <w:iCs/>
        </w:rPr>
        <w:t>Automatic Logon only in intranet Zone</w:t>
      </w:r>
      <w:r w:rsidRPr="00020959">
        <w:rPr>
          <w:b/>
          <w:bCs/>
        </w:rPr>
        <w:t xml:space="preserve"> You have to make sure that the site you are trying to use is added in the intranet zone.</w:t>
      </w:r>
    </w:p>
    <w:p w:rsidR="00020959" w:rsidRPr="00020959" w:rsidRDefault="00020959" w:rsidP="00020959">
      <w:pPr>
        <w:pStyle w:val="ListParagraph"/>
        <w:spacing w:before="100" w:beforeAutospacing="1" w:after="100" w:afterAutospacing="1" w:line="240" w:lineRule="auto"/>
        <w:outlineLvl w:val="0"/>
        <w:rPr>
          <w:b/>
          <w:bCs/>
        </w:rPr>
      </w:pPr>
    </w:p>
    <w:p w:rsidR="008B0393" w:rsidRPr="008B0393" w:rsidRDefault="00A878CB" w:rsidP="008B03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36195</wp:posOffset>
            </wp:positionV>
            <wp:extent cx="6105525" cy="6477000"/>
            <wp:effectExtent l="38100" t="19050" r="28575" b="19050"/>
            <wp:wrapNone/>
            <wp:docPr id="5" name="Picture 4" descr="IE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_0.jpg"/>
                    <pic:cNvPicPr/>
                  </pic:nvPicPr>
                  <pic:blipFill>
                    <a:blip r:embed="rId5" cstate="print"/>
                    <a:srcRect r="23788" b="2103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477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B3B4A" w:rsidRPr="00697CBD" w:rsidRDefault="001B3B4A" w:rsidP="001B3B4A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2B2DE4" w:rsidRPr="002B2DE4" w:rsidRDefault="002B2DE4" w:rsidP="002B2D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A552D" w:rsidRDefault="00E47C2C"/>
    <w:p w:rsidR="008B0393" w:rsidRDefault="008B0393"/>
    <w:p w:rsidR="008B0393" w:rsidRDefault="008B0393"/>
    <w:p w:rsidR="008B0393" w:rsidRDefault="008B0393"/>
    <w:p w:rsidR="008B0393" w:rsidRDefault="008B0393"/>
    <w:p w:rsidR="008B0393" w:rsidRDefault="008B0393"/>
    <w:p w:rsidR="008B0393" w:rsidRDefault="008B0393"/>
    <w:p w:rsidR="008B0393" w:rsidRDefault="008B0393"/>
    <w:p w:rsidR="008B0393" w:rsidRDefault="008B0393"/>
    <w:p w:rsidR="008B0393" w:rsidRDefault="008B0393"/>
    <w:p w:rsidR="008B0393" w:rsidRDefault="008B0393"/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FF"/>
          <w:kern w:val="36"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6105525" cy="4067175"/>
            <wp:effectExtent l="19050" t="19050" r="28575" b="28575"/>
            <wp:wrapNone/>
            <wp:docPr id="12" name="Picture 11" descr="I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6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FF"/>
          <w:kern w:val="36"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126365</wp:posOffset>
            </wp:positionV>
            <wp:extent cx="3295650" cy="3905250"/>
            <wp:effectExtent l="38100" t="19050" r="19050" b="19050"/>
            <wp:wrapNone/>
            <wp:docPr id="6" name="Picture 5" descr="I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_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90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D46355" w:rsidRDefault="00D46355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91541E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color w:val="0000FF"/>
          <w:kern w:val="36"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43815</wp:posOffset>
            </wp:positionV>
            <wp:extent cx="5991225" cy="4961255"/>
            <wp:effectExtent l="19050" t="19050" r="28575" b="10795"/>
            <wp:wrapNone/>
            <wp:docPr id="8" name="Picture 6" descr="I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_2.jpg"/>
                    <pic:cNvPicPr/>
                  </pic:nvPicPr>
                  <pic:blipFill>
                    <a:blip r:embed="rId8" cstate="print"/>
                    <a:srcRect r="22720" b="980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96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E63242" w:rsidRDefault="00E63242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A878CB" w:rsidRDefault="00A878CB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4D73A3" w:rsidRDefault="004D73A3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  <w:r w:rsidRPr="003163E7"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  <w:t>Firefox settings:</w:t>
      </w:r>
    </w:p>
    <w:p w:rsidR="00D418B3" w:rsidRPr="009F1853" w:rsidRDefault="00BE5084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417830</wp:posOffset>
            </wp:positionV>
            <wp:extent cx="6581775" cy="4305300"/>
            <wp:effectExtent l="19050" t="19050" r="28575" b="19050"/>
            <wp:wrapNone/>
            <wp:docPr id="9" name="Picture 8" descr="FF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_0.jpg"/>
                    <pic:cNvPicPr/>
                  </pic:nvPicPr>
                  <pic:blipFill>
                    <a:blip r:embed="rId9" cstate="print"/>
                    <a:srcRect l="11437" r="12365" b="32821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30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418B3"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1) Open Firefox and type “</w:t>
      </w:r>
      <w:proofErr w:type="spellStart"/>
      <w:r w:rsidR="00D418B3"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about</w:t>
      </w:r>
      <w:proofErr w:type="gramStart"/>
      <w:r w:rsidR="00D418B3"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:config</w:t>
      </w:r>
      <w:proofErr w:type="spellEnd"/>
      <w:proofErr w:type="gramEnd"/>
      <w:r w:rsidR="00D418B3"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” in the address bar. (Without the quotes)</w:t>
      </w:r>
      <w:r w:rsidR="00F56B5D"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, then click I will be careful if an alert occurred.</w:t>
      </w:r>
    </w:p>
    <w:p w:rsidR="00EF35C5" w:rsidRDefault="00EF35C5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D418B3" w:rsidRPr="009F1853" w:rsidRDefault="009836F2" w:rsidP="00D418B3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304800</wp:posOffset>
            </wp:positionV>
            <wp:extent cx="6285230" cy="3114675"/>
            <wp:effectExtent l="19050" t="19050" r="20320" b="28575"/>
            <wp:wrapNone/>
            <wp:docPr id="10" name="Picture 9" descr="F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_1.jpg"/>
                    <pic:cNvPicPr/>
                  </pic:nvPicPr>
                  <pic:blipFill>
                    <a:blip r:embed="rId10" cstate="print"/>
                    <a:srcRect r="25521" b="55928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418B3"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2) In the ‘Filter’ field type the following “</w:t>
      </w:r>
      <w:proofErr w:type="spellStart"/>
      <w:r w:rsidR="00D418B3"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network.automatic-ntlm-auth.trusted-uris</w:t>
      </w:r>
      <w:proofErr w:type="spellEnd"/>
      <w:r w:rsidR="00D418B3"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”</w:t>
      </w:r>
    </w:p>
    <w:p w:rsidR="009836F2" w:rsidRDefault="009836F2" w:rsidP="0042250C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42250C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42250C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42250C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42250C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9836F2" w:rsidRDefault="009836F2" w:rsidP="0042250C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:rsidR="00D418B3" w:rsidRPr="009F1853" w:rsidRDefault="00D418B3" w:rsidP="0042250C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br/>
        <w:t>3) Double click the name of the preference that we just searched for</w:t>
      </w:r>
      <w:r w:rsidR="0042250C"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, Then enter</w:t>
      </w:r>
      <w:r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the URLs of the sites you wish to pass </w:t>
      </w:r>
      <w:r w:rsidR="0042250C"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NT LAN Manager (</w:t>
      </w:r>
      <w:r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NTLM</w:t>
      </w:r>
      <w:r w:rsidR="0042250C"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)</w:t>
      </w:r>
      <w:r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auth info to in the </w:t>
      </w:r>
      <w:proofErr w:type="gramStart"/>
      <w:r w:rsidRPr="009F1853">
        <w:rPr>
          <w:rFonts w:asciiTheme="minorHAnsi" w:eastAsiaTheme="minorHAnsi" w:hAnsiTheme="minorHAnsi" w:cstheme="minorBidi"/>
          <w:b/>
          <w:bCs/>
          <w:sz w:val="22"/>
          <w:szCs w:val="22"/>
        </w:rPr>
        <w:t>form :</w:t>
      </w:r>
      <w:proofErr w:type="gramEnd"/>
    </w:p>
    <w:p w:rsidR="0042250C" w:rsidRDefault="009836F2" w:rsidP="0042250C">
      <w:pPr>
        <w:pStyle w:val="NormalWeb"/>
        <w:ind w:firstLine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-676275</wp:posOffset>
            </wp:positionH>
            <wp:positionV relativeFrom="paragraph">
              <wp:posOffset>329565</wp:posOffset>
            </wp:positionV>
            <wp:extent cx="6858000" cy="4648200"/>
            <wp:effectExtent l="19050" t="19050" r="19050" b="19050"/>
            <wp:wrapNone/>
            <wp:docPr id="11" name="Picture 10" descr="F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_2.jpg"/>
                    <pic:cNvPicPr/>
                  </pic:nvPicPr>
                  <pic:blipFill>
                    <a:blip r:embed="rId11" cstate="print"/>
                    <a:srcRect r="23958" b="2779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8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hyperlink r:id="rId12" w:history="1">
        <w:r w:rsidR="0042250C" w:rsidRPr="00D87122">
          <w:rPr>
            <w:rStyle w:val="Hyperlink"/>
          </w:rPr>
          <w:t>http://intranet.company.com,http://email.company.lan</w:t>
        </w:r>
      </w:hyperlink>
    </w:p>
    <w:p w:rsidR="0042250C" w:rsidRDefault="0042250C" w:rsidP="0042250C">
      <w:pPr>
        <w:pStyle w:val="NormalWeb"/>
        <w:ind w:firstLine="720"/>
      </w:pPr>
    </w:p>
    <w:p w:rsidR="003163E7" w:rsidRPr="003163E7" w:rsidRDefault="003163E7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color w:val="0000FF"/>
          <w:kern w:val="36"/>
          <w:sz w:val="28"/>
          <w:szCs w:val="28"/>
          <w:u w:val="single"/>
        </w:rPr>
      </w:pPr>
    </w:p>
    <w:p w:rsidR="004D73A3" w:rsidRPr="004D73A3" w:rsidRDefault="004D73A3" w:rsidP="004D73A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</w:p>
    <w:p w:rsidR="008B0393" w:rsidRDefault="008B0393"/>
    <w:p w:rsidR="008B0393" w:rsidRDefault="008B0393"/>
    <w:p w:rsidR="008B0393" w:rsidRDefault="008B0393"/>
    <w:p w:rsidR="008B0393" w:rsidRDefault="008B0393"/>
    <w:sectPr w:rsidR="008B0393" w:rsidSect="00ED08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B0750"/>
    <w:multiLevelType w:val="hybridMultilevel"/>
    <w:tmpl w:val="AEB83C28"/>
    <w:lvl w:ilvl="0" w:tplc="AFDC09E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F4107"/>
    <w:multiLevelType w:val="hybridMultilevel"/>
    <w:tmpl w:val="69BE00EA"/>
    <w:lvl w:ilvl="0" w:tplc="89F029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DE4"/>
    <w:rsid w:val="00020959"/>
    <w:rsid w:val="0002231A"/>
    <w:rsid w:val="00033F29"/>
    <w:rsid w:val="000673D6"/>
    <w:rsid w:val="000B2BA2"/>
    <w:rsid w:val="000D2AAE"/>
    <w:rsid w:val="000D2D35"/>
    <w:rsid w:val="001B3B4A"/>
    <w:rsid w:val="001C2628"/>
    <w:rsid w:val="00242F4D"/>
    <w:rsid w:val="0025770E"/>
    <w:rsid w:val="002B2DE4"/>
    <w:rsid w:val="002F7B55"/>
    <w:rsid w:val="003163E7"/>
    <w:rsid w:val="00361B29"/>
    <w:rsid w:val="003F1A15"/>
    <w:rsid w:val="0042250C"/>
    <w:rsid w:val="00467360"/>
    <w:rsid w:val="004D73A3"/>
    <w:rsid w:val="00684536"/>
    <w:rsid w:val="00697CBD"/>
    <w:rsid w:val="006B4189"/>
    <w:rsid w:val="00743359"/>
    <w:rsid w:val="008B0393"/>
    <w:rsid w:val="0091541E"/>
    <w:rsid w:val="00950FE0"/>
    <w:rsid w:val="009836F2"/>
    <w:rsid w:val="009F1853"/>
    <w:rsid w:val="00A878CB"/>
    <w:rsid w:val="00AD64F9"/>
    <w:rsid w:val="00BE5084"/>
    <w:rsid w:val="00D418B3"/>
    <w:rsid w:val="00D46355"/>
    <w:rsid w:val="00DC1A5A"/>
    <w:rsid w:val="00DC6780"/>
    <w:rsid w:val="00E219F6"/>
    <w:rsid w:val="00E47C2C"/>
    <w:rsid w:val="00E63242"/>
    <w:rsid w:val="00EB432B"/>
    <w:rsid w:val="00ED085E"/>
    <w:rsid w:val="00EF35C5"/>
    <w:rsid w:val="00F5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85E"/>
  </w:style>
  <w:style w:type="paragraph" w:styleId="Heading1">
    <w:name w:val="heading 1"/>
    <w:basedOn w:val="Normal"/>
    <w:link w:val="Heading1Char"/>
    <w:uiPriority w:val="9"/>
    <w:qFormat/>
    <w:rsid w:val="002B2D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D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B2D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2D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1A1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32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intranet.company.com,http://email.company.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Taya iT</Company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hebrahim</dc:creator>
  <cp:keywords/>
  <dc:description/>
  <cp:lastModifiedBy>Dina Mohamed</cp:lastModifiedBy>
  <cp:revision>40</cp:revision>
  <dcterms:created xsi:type="dcterms:W3CDTF">2010-08-09T08:05:00Z</dcterms:created>
  <dcterms:modified xsi:type="dcterms:W3CDTF">2016-05-29T07:35:00Z</dcterms:modified>
</cp:coreProperties>
</file>