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163" w:rsidRDefault="00C06163" w:rsidP="00C06163">
      <w:pPr>
        <w:pStyle w:val="Heading1"/>
      </w:pPr>
      <w:r>
        <w:t>Installation</w:t>
      </w:r>
    </w:p>
    <w:p w:rsidR="00C06163" w:rsidRDefault="00C06163" w:rsidP="00C06163"/>
    <w:p w:rsidR="00C06163" w:rsidRDefault="00C06163" w:rsidP="00C06163">
      <w:pPr>
        <w:pStyle w:val="ListParagraph"/>
        <w:numPr>
          <w:ilvl w:val="0"/>
          <w:numId w:val="12"/>
        </w:numPr>
      </w:pPr>
      <w:r>
        <w:t>If you don’t already have Visual Studio, MonoDevelop, or Xamarin Studio installed, install one of the following:</w:t>
      </w:r>
    </w:p>
    <w:p w:rsidR="00C06163" w:rsidRDefault="00C06163" w:rsidP="00C06163">
      <w:pPr>
        <w:pStyle w:val="ListParagraph"/>
        <w:numPr>
          <w:ilvl w:val="1"/>
          <w:numId w:val="12"/>
        </w:numPr>
      </w:pPr>
      <w:r>
        <w:t xml:space="preserve">F# Tools for Visual Studio Express 2012 for Web (and walk through of Type Providers) </w:t>
      </w:r>
      <w:hyperlink r:id="rId5" w:history="1">
        <w:r>
          <w:rPr>
            <w:rStyle w:val="Hyperlink"/>
          </w:rPr>
          <w:t>http://blogs.msdn.com/b/fsharpteam/archive/2012/09/12/announcing-the-release-of-f-tools-for-visual-studio-express-2012-for-web.aspx</w:t>
        </w:r>
      </w:hyperlink>
    </w:p>
    <w:p w:rsidR="00C06163" w:rsidRDefault="00C06163" w:rsidP="00C06163">
      <w:pPr>
        <w:pStyle w:val="ListParagraph"/>
        <w:numPr>
          <w:ilvl w:val="1"/>
          <w:numId w:val="12"/>
        </w:numPr>
      </w:pPr>
      <w:r>
        <w:t xml:space="preserve">Xamarin Studio - </w:t>
      </w:r>
      <w:hyperlink r:id="rId6" w:history="1">
        <w:r>
          <w:rPr>
            <w:rStyle w:val="Hyperlink"/>
          </w:rPr>
          <w:t>http://xamarin.com/studio</w:t>
        </w:r>
      </w:hyperlink>
    </w:p>
    <w:p w:rsidR="00C06163" w:rsidRDefault="00C06163" w:rsidP="00C06163">
      <w:pPr>
        <w:pStyle w:val="ListParagraph"/>
        <w:numPr>
          <w:ilvl w:val="1"/>
          <w:numId w:val="12"/>
        </w:numPr>
      </w:pPr>
      <w:r>
        <w:t xml:space="preserve">MonoDevelop - </w:t>
      </w:r>
      <w:hyperlink r:id="rId7" w:history="1">
        <w:r>
          <w:rPr>
            <w:rStyle w:val="Hyperlink"/>
          </w:rPr>
          <w:t>http://monodevelop.com/</w:t>
        </w:r>
      </w:hyperlink>
    </w:p>
    <w:p w:rsidR="00C06163" w:rsidRDefault="00C06163" w:rsidP="00C06163">
      <w:pPr>
        <w:pStyle w:val="ListParagraph"/>
        <w:numPr>
          <w:ilvl w:val="0"/>
          <w:numId w:val="12"/>
        </w:numPr>
      </w:pPr>
      <w:r>
        <w:t>Install Templates:</w:t>
      </w:r>
    </w:p>
    <w:p w:rsidR="00C06163" w:rsidRDefault="00C06163" w:rsidP="00C06163">
      <w:pPr>
        <w:pStyle w:val="ListParagraph"/>
        <w:numPr>
          <w:ilvl w:val="1"/>
          <w:numId w:val="12"/>
        </w:numPr>
      </w:pPr>
      <w:r>
        <w:t xml:space="preserve">If you installed Visual Studio in step 1, get the project templates by following the instructions at </w:t>
      </w:r>
      <w:hyperlink r:id="rId8" w:history="1">
        <w:r>
          <w:rPr>
            <w:rStyle w:val="Hyperlink"/>
          </w:rPr>
          <w:t>http://bloggemdano.blogspot.com/2011/12/building-aspnet-mvc-4-solution-with-f.html</w:t>
        </w:r>
      </w:hyperlink>
    </w:p>
    <w:p w:rsidR="00C06163" w:rsidRDefault="00C06163" w:rsidP="00C06163">
      <w:pPr>
        <w:pStyle w:val="ListParagraph"/>
        <w:numPr>
          <w:ilvl w:val="1"/>
          <w:numId w:val="12"/>
        </w:numPr>
      </w:pPr>
      <w:r>
        <w:t xml:space="preserve">If you installed Xamarin Studio or MonoDevelop in step 1, get the project template by following theinstructions at </w:t>
      </w:r>
      <w:hyperlink r:id="rId9" w:history="1">
        <w:r>
          <w:rPr>
            <w:rStyle w:val="Hyperlink"/>
          </w:rPr>
          <w:t>http://bloggemdano.blogspot.com/2012/12/using-new-aspnet-mvc-4-template-in.html</w:t>
        </w:r>
      </w:hyperlink>
    </w:p>
    <w:p w:rsidR="00C06163" w:rsidRDefault="00C06163" w:rsidP="00C06163">
      <w:pPr>
        <w:pStyle w:val="Heading1"/>
      </w:pPr>
      <w:r>
        <w:t>Exercise</w:t>
      </w:r>
    </w:p>
    <w:p w:rsidR="00D14794" w:rsidRDefault="00D14794" w:rsidP="00C06163"/>
    <w:p w:rsidR="00270755" w:rsidRDefault="00270755" w:rsidP="00270755">
      <w:pPr>
        <w:pStyle w:val="ListParagraph"/>
        <w:numPr>
          <w:ilvl w:val="0"/>
          <w:numId w:val="13"/>
        </w:numPr>
      </w:pPr>
      <w:r>
        <w:t>Open the GuitarExample solution from the GuitarWebApi folder and verify that it compiles/runs.</w:t>
      </w:r>
    </w:p>
    <w:p w:rsidR="00270755" w:rsidRDefault="00270755" w:rsidP="00270755">
      <w:pPr>
        <w:pStyle w:val="ListParagraph"/>
      </w:pPr>
    </w:p>
    <w:p w:rsidR="00270755" w:rsidRDefault="00290E2E" w:rsidP="00270755">
      <w:pPr>
        <w:pStyle w:val="ListParagraph"/>
        <w:numPr>
          <w:ilvl w:val="0"/>
          <w:numId w:val="13"/>
        </w:numPr>
      </w:pPr>
      <w:r>
        <w:t>Expand the GuitarExampleWebApp project, and o</w:t>
      </w:r>
      <w:r w:rsidR="00270755">
        <w:t>pen Global.fs. You’ll see that we’ve already started you on your way by implementing a Guitar data structure, or model, and Guitars module. The Guitar model is very simple and contains a mutable Name property. Note that we could use an immutable data structure, but the default formatters in .NET work best with mutable data structures, so we will use that for now.</w:t>
      </w:r>
    </w:p>
    <w:p w:rsidR="00270755" w:rsidRDefault="00270755" w:rsidP="00270755">
      <w:pPr>
        <w:pStyle w:val="ListParagraph"/>
      </w:pPr>
    </w:p>
    <w:p w:rsidR="00270755" w:rsidRDefault="00270755" w:rsidP="00270755">
      <w:pPr>
        <w:pStyle w:val="ListParagraph"/>
      </w:pPr>
      <w:r>
        <w:t xml:space="preserve">The Guitars module has been built in a style familiar to F# developers. </w:t>
      </w:r>
      <w:r w:rsidR="00290E2E">
        <w:t xml:space="preserve">We’ve removed the object oriented designs and </w:t>
      </w:r>
      <w:r>
        <w:t>extracted the functions that were previously embedded within the MVC controllers so that we can clearly see what functions are available for working with our Guitar model.</w:t>
      </w:r>
    </w:p>
    <w:p w:rsidR="00290E2E" w:rsidRDefault="00290E2E" w:rsidP="00270755">
      <w:pPr>
        <w:pStyle w:val="ListParagraph"/>
      </w:pPr>
    </w:p>
    <w:p w:rsidR="00290E2E" w:rsidRDefault="00290E2E" w:rsidP="00270755">
      <w:pPr>
        <w:pStyle w:val="ListParagraph"/>
      </w:pPr>
      <w:r>
        <w:t>You should also see a comment indicating the location you should add your web API code, as well as the type declaration for Global, which is an HttpApplication. Most of the Global type is already defined, though you should see a comment in the register function indicating where you’ll need to register your APIs.</w:t>
      </w:r>
    </w:p>
    <w:p w:rsidR="00270755" w:rsidRDefault="00270755" w:rsidP="00270755">
      <w:pPr>
        <w:pStyle w:val="ListParagraph"/>
      </w:pPr>
    </w:p>
    <w:p w:rsidR="00290E2E" w:rsidRDefault="00290E2E" w:rsidP="00270755">
      <w:pPr>
        <w:pStyle w:val="ListParagraph"/>
        <w:numPr>
          <w:ilvl w:val="0"/>
          <w:numId w:val="13"/>
        </w:numPr>
      </w:pPr>
      <w:r>
        <w:lastRenderedPageBreak/>
        <w:t>If you run this application, you’ll find that you don’t see any data in the UI. We haven’t exposed any APIs yet! Expand the GuitarExampleWeb project and open Index.cshtml. Here we see the markup used to display data from the web APIs, as well as the reference to Scripts/script.js.</w:t>
      </w:r>
    </w:p>
    <w:p w:rsidR="00290E2E" w:rsidRDefault="00290E2E" w:rsidP="00290E2E">
      <w:pPr>
        <w:pStyle w:val="ListParagraph"/>
      </w:pPr>
    </w:p>
    <w:p w:rsidR="00270755" w:rsidRDefault="00290E2E" w:rsidP="00270755">
      <w:pPr>
        <w:pStyle w:val="ListParagraph"/>
        <w:numPr>
          <w:ilvl w:val="0"/>
          <w:numId w:val="13"/>
        </w:numPr>
      </w:pPr>
      <w:r>
        <w:t xml:space="preserve">Open the script.js file. This script includes some simple DOM manipulation and ajax calls to retrieve data. </w:t>
      </w:r>
      <w:r w:rsidR="00574B40">
        <w:t>You should see a recurring URL structure that uses “guitars” as the entry point URL. We will implement that API first so that we can start retrieving data.</w:t>
      </w:r>
    </w:p>
    <w:p w:rsidR="00574B40" w:rsidRDefault="00574B40" w:rsidP="00574B40">
      <w:pPr>
        <w:pStyle w:val="ListParagraph"/>
      </w:pPr>
    </w:p>
    <w:p w:rsidR="006B2761" w:rsidRDefault="006B2761" w:rsidP="006B2761">
      <w:pPr>
        <w:pStyle w:val="Heading2"/>
      </w:pPr>
      <w:r>
        <w:t>Add a GET Method</w:t>
      </w:r>
    </w:p>
    <w:p w:rsidR="00C75DB1" w:rsidRPr="00C75DB1" w:rsidRDefault="00C75DB1" w:rsidP="00C75DB1"/>
    <w:p w:rsidR="006A52FB" w:rsidRDefault="006A52FB" w:rsidP="00690019">
      <w:r>
        <w:t xml:space="preserve">The </w:t>
      </w:r>
      <w:r w:rsidRPr="00C94F02">
        <w:rPr>
          <w:rFonts w:ascii="Consolas" w:hAnsi="Consolas" w:cs="Consolas"/>
          <w:color w:val="000000"/>
        </w:rPr>
        <w:t>System.Net.Http</w:t>
      </w:r>
      <w:r>
        <w:t xml:space="preserve"> library introduced new, statically-typed HTTP request and response message types to .NET. The ASP.NET Web API library builds on </w:t>
      </w:r>
      <w:r w:rsidRPr="00C94F02">
        <w:rPr>
          <w:rFonts w:ascii="Consolas" w:hAnsi="Consolas" w:cs="Consolas"/>
          <w:color w:val="000000"/>
        </w:rPr>
        <w:t>System.Net.Http</w:t>
      </w:r>
      <w:r>
        <w:t xml:space="preserve"> and is a terrific platform for building Web APIs. However, it follows the MVC style, which doesn’t fit well with our Guitars module of functions. The GuitarExampleWebApp includes extensions from the </w:t>
      </w:r>
      <w:r w:rsidRPr="00C94F02">
        <w:rPr>
          <w:rFonts w:ascii="Consolas" w:hAnsi="Consolas" w:cs="Consolas"/>
          <w:color w:val="000000"/>
        </w:rPr>
        <w:t>FSharp.Net.Http</w:t>
      </w:r>
      <w:r>
        <w:t xml:space="preserve"> and </w:t>
      </w:r>
      <w:r w:rsidRPr="00C94F02">
        <w:rPr>
          <w:rFonts w:ascii="Consolas" w:hAnsi="Consolas" w:cs="Consolas"/>
          <w:color w:val="000000"/>
        </w:rPr>
        <w:t>FSharp.Web.Http</w:t>
      </w:r>
      <w:r>
        <w:t xml:space="preserve"> Nuget packages that extend </w:t>
      </w:r>
      <w:r w:rsidRPr="00C94F02">
        <w:rPr>
          <w:rFonts w:ascii="Consolas" w:hAnsi="Consolas" w:cs="Consolas"/>
          <w:color w:val="000000"/>
        </w:rPr>
        <w:t>System.Net.Http</w:t>
      </w:r>
      <w:r>
        <w:t xml:space="preserve"> and Web API classes and allow F# developers to retain their normal style of coding.</w:t>
      </w:r>
    </w:p>
    <w:p w:rsidR="00CF7F2A" w:rsidRDefault="006A52FB" w:rsidP="00690019">
      <w:r>
        <w:t xml:space="preserve">Let’s start by implementing the API that will provide the collection of </w:t>
      </w:r>
      <w:r w:rsidR="00C94F02" w:rsidRPr="00690019">
        <w:rPr>
          <w:rFonts w:ascii="Consolas" w:eastAsia="Times New Roman" w:hAnsi="Consolas" w:cs="Consolas"/>
          <w:color w:val="000000"/>
        </w:rPr>
        <w:t>Guitar</w:t>
      </w:r>
      <w:r>
        <w:t xml:space="preserve">s. Clients will use the HTTP GET method to retrieve this data, which we will provide </w:t>
      </w:r>
      <w:r w:rsidR="00CF7F2A">
        <w:t xml:space="preserve">using </w:t>
      </w:r>
      <w:r w:rsidR="00CF7F2A" w:rsidRPr="00690019">
        <w:rPr>
          <w:rFonts w:ascii="Consolas" w:eastAsia="Times New Roman" w:hAnsi="Consolas" w:cs="Consolas"/>
          <w:color w:val="000000"/>
        </w:rPr>
        <w:t>Guitars.getGuitars()</w:t>
      </w:r>
      <w:r w:rsidRPr="00CF7F2A">
        <w:t>.</w:t>
      </w:r>
    </w:p>
    <w:p w:rsidR="00CF7F2A" w:rsidRDefault="00CF7F2A" w:rsidP="006B2761">
      <w:pPr>
        <w:pStyle w:val="ListParagraph"/>
        <w:numPr>
          <w:ilvl w:val="0"/>
          <w:numId w:val="14"/>
        </w:numPr>
      </w:pPr>
      <w:r>
        <w:t xml:space="preserve">Create a function that takes an </w:t>
      </w:r>
      <w:r w:rsidRPr="006B2761">
        <w:rPr>
          <w:rFonts w:ascii="Consolas" w:eastAsia="Times New Roman" w:hAnsi="Consolas" w:cs="Consolas"/>
          <w:color w:val="000000"/>
        </w:rPr>
        <w:t>HttpRequestMessage</w:t>
      </w:r>
      <w:r>
        <w:t xml:space="preserve"> and returns an </w:t>
      </w:r>
      <w:r w:rsidRPr="006B2761">
        <w:rPr>
          <w:rFonts w:ascii="Consolas" w:eastAsia="Times New Roman" w:hAnsi="Consolas" w:cs="Consolas"/>
          <w:color w:val="000000"/>
        </w:rPr>
        <w:t>Async&lt;HttpResponseMessage&gt;</w:t>
      </w:r>
      <w:r w:rsidRPr="00A81B09">
        <w:t>:</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FF"/>
        </w:rPr>
        <w:t>module</w:t>
      </w:r>
      <w:r w:rsidRPr="008765B9">
        <w:rPr>
          <w:rFonts w:ascii="Consolas" w:hAnsi="Consolas" w:cs="Consolas"/>
          <w:color w:val="000000"/>
        </w:rPr>
        <w:t> Api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r w:rsidRPr="008765B9">
        <w:rPr>
          <w:rFonts w:ascii="Consolas" w:hAnsi="Consolas" w:cs="Consolas"/>
          <w:color w:val="0000FF"/>
        </w:rPr>
        <w:t>open</w:t>
      </w:r>
      <w:r w:rsidRPr="008765B9">
        <w:rPr>
          <w:rFonts w:ascii="Consolas" w:hAnsi="Consolas" w:cs="Consolas"/>
          <w:color w:val="000000"/>
        </w:rPr>
        <w:t> System</w:t>
      </w:r>
    </w:p>
    <w:p w:rsidR="00A81B09"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r w:rsidRPr="008765B9">
        <w:rPr>
          <w:rFonts w:ascii="Consolas" w:hAnsi="Consolas" w:cs="Consolas"/>
          <w:color w:val="0000FF"/>
        </w:rPr>
        <w:t>open</w:t>
      </w:r>
      <w:r w:rsidRPr="008765B9">
        <w:rPr>
          <w:rFonts w:ascii="Consolas" w:hAnsi="Consolas" w:cs="Consolas"/>
          <w:color w:val="000000"/>
        </w:rPr>
        <w:t> System.Net</w:t>
      </w:r>
    </w:p>
    <w:p w:rsidR="00A81B09" w:rsidRPr="008765B9" w:rsidRDefault="00A81B09"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r w:rsidRPr="008765B9">
        <w:rPr>
          <w:rFonts w:ascii="Consolas" w:hAnsi="Consolas" w:cs="Consolas"/>
          <w:color w:val="0000FF"/>
        </w:rPr>
        <w:t>open</w:t>
      </w:r>
      <w:r w:rsidR="00A2399E">
        <w:rPr>
          <w:rFonts w:ascii="Consolas" w:hAnsi="Consolas" w:cs="Consolas"/>
          <w:color w:val="000000"/>
        </w:rPr>
        <w:t> System.Web</w:t>
      </w:r>
      <w:r w:rsidRPr="008765B9">
        <w:rPr>
          <w:rFonts w:ascii="Consolas" w:hAnsi="Consolas" w:cs="Consolas"/>
          <w:color w:val="000000"/>
        </w:rPr>
        <w:t>.</w:t>
      </w:r>
      <w:r w:rsidR="00A2399E">
        <w:rPr>
          <w:rFonts w:ascii="Consolas" w:hAnsi="Consolas" w:cs="Consolas"/>
          <w:color w:val="000000"/>
        </w:rPr>
        <w:t>Http.</w:t>
      </w:r>
      <w:r w:rsidRPr="008765B9">
        <w:rPr>
          <w:rFonts w:ascii="Consolas" w:hAnsi="Consolas" w:cs="Consolas"/>
          <w:color w:val="000000"/>
        </w:rPr>
        <w:t>HttpResource</w:t>
      </w:r>
    </w:p>
    <w:p w:rsidR="00CF7F2A" w:rsidRPr="008765B9" w:rsidRDefault="00CF7F2A" w:rsidP="00A81B09">
      <w:pPr>
        <w:pStyle w:val="HTMLPreformatted"/>
        <w:shd w:val="clear" w:color="auto" w:fill="FFFFFF"/>
        <w:ind w:left="720"/>
        <w:rPr>
          <w:rFonts w:ascii="Consolas" w:hAnsi="Consolas" w:cs="Consolas"/>
          <w:color w:val="000000"/>
        </w:rPr>
      </w:pP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r w:rsidRPr="008765B9">
        <w:rPr>
          <w:rFonts w:ascii="Consolas" w:hAnsi="Consolas" w:cs="Consolas"/>
          <w:color w:val="008000"/>
        </w:rPr>
        <w:t>(* Guitars API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r w:rsidRPr="008765B9">
        <w:rPr>
          <w:rFonts w:ascii="Consolas" w:hAnsi="Consolas" w:cs="Consolas"/>
          <w:color w:val="0000FF"/>
        </w:rPr>
        <w:t>let</w:t>
      </w:r>
      <w:r w:rsidRPr="008765B9">
        <w:rPr>
          <w:rFonts w:ascii="Consolas" w:hAnsi="Consolas" w:cs="Consolas"/>
          <w:color w:val="000000"/>
        </w:rPr>
        <w:t> getGuitars (request: HttpRequestMessage) = </w:t>
      </w:r>
      <w:r w:rsidRPr="008765B9">
        <w:rPr>
          <w:rFonts w:ascii="Consolas" w:hAnsi="Consolas" w:cs="Consolas"/>
          <w:color w:val="0000FF"/>
        </w:rPr>
        <w:t>async</w:t>
      </w:r>
      <w:r w:rsidRPr="008765B9">
        <w:rPr>
          <w:rFonts w:ascii="Consolas" w:hAnsi="Consolas" w:cs="Consolas"/>
          <w:color w:val="000000"/>
        </w:rPr>
        <w:t>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r w:rsidRPr="008765B9">
        <w:rPr>
          <w:rFonts w:ascii="Consolas" w:hAnsi="Consolas" w:cs="Consolas"/>
          <w:color w:val="0000FF"/>
        </w:rPr>
        <w:t>return</w:t>
      </w:r>
      <w:r w:rsidRPr="008765B9">
        <w:rPr>
          <w:rFonts w:ascii="Consolas" w:hAnsi="Consolas" w:cs="Consolas"/>
          <w:color w:val="000000"/>
        </w:rPr>
        <w:t> request.CreateResponse(HttpStatusCode.OK, </w:t>
      </w:r>
      <w:r w:rsidR="008765B9">
        <w:rPr>
          <w:rFonts w:ascii="Consolas" w:hAnsi="Consolas" w:cs="Consolas"/>
          <w:color w:val="000000"/>
        </w:rPr>
        <w:t>Guitars.</w:t>
      </w:r>
      <w:r w:rsidRPr="008765B9">
        <w:rPr>
          <w:rFonts w:ascii="Consolas" w:hAnsi="Consolas" w:cs="Consolas"/>
          <w:color w:val="000000"/>
        </w:rPr>
        <w:t>getGuitars())</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
    <w:p w:rsidR="00CF7F2A" w:rsidRDefault="00CF7F2A" w:rsidP="006A52FB">
      <w:pPr>
        <w:pStyle w:val="ListParagraph"/>
      </w:pPr>
    </w:p>
    <w:p w:rsidR="00A81B09" w:rsidRDefault="00A81B09" w:rsidP="006B2761">
      <w:pPr>
        <w:pStyle w:val="ListParagraph"/>
        <w:numPr>
          <w:ilvl w:val="0"/>
          <w:numId w:val="14"/>
        </w:numPr>
      </w:pPr>
      <w:r>
        <w:t xml:space="preserve">Now create an HTTP resource using the </w:t>
      </w:r>
      <w:r w:rsidRPr="00A81B09">
        <w:rPr>
          <w:rFonts w:ascii="Consolas" w:hAnsi="Consolas" w:cs="Consolas"/>
          <w:color w:val="000000"/>
        </w:rPr>
        <w:t>route</w:t>
      </w:r>
      <w:r>
        <w:t xml:space="preserve"> and </w:t>
      </w:r>
      <w:r w:rsidRPr="00A81B09">
        <w:rPr>
          <w:rFonts w:ascii="Consolas" w:hAnsi="Consolas" w:cs="Consolas"/>
          <w:color w:val="000000"/>
        </w:rPr>
        <w:t>get</w:t>
      </w:r>
      <w:r>
        <w:t xml:space="preserve"> helper functions from the </w:t>
      </w:r>
      <w:r w:rsidRPr="00A81B09">
        <w:rPr>
          <w:rFonts w:ascii="Consolas" w:hAnsi="Consolas" w:cs="Consolas"/>
          <w:color w:val="000000"/>
        </w:rPr>
        <w:t>HttpResource</w:t>
      </w:r>
      <w:r>
        <w:t xml:space="preserve"> module we opened above. </w:t>
      </w:r>
      <w:r w:rsidRPr="00A81B09">
        <w:rPr>
          <w:rFonts w:ascii="Consolas" w:hAnsi="Consolas" w:cs="Consolas"/>
          <w:color w:val="000000"/>
        </w:rPr>
        <w:t>route</w:t>
      </w:r>
      <w:r>
        <w:t xml:space="preserve"> creates an </w:t>
      </w:r>
      <w:r w:rsidRPr="00A81B09">
        <w:rPr>
          <w:rFonts w:ascii="Consolas" w:hAnsi="Consolas" w:cs="Consolas"/>
          <w:color w:val="000000"/>
        </w:rPr>
        <w:t>HttpResource</w:t>
      </w:r>
      <w:r>
        <w:t xml:space="preserve"> that can be added to an ASP.NET route table. </w:t>
      </w:r>
      <w:r w:rsidRPr="00A81B09">
        <w:rPr>
          <w:rFonts w:ascii="Consolas" w:hAnsi="Consolas" w:cs="Consolas"/>
          <w:color w:val="000000"/>
        </w:rPr>
        <w:t>get</w:t>
      </w:r>
      <w:r>
        <w:t xml:space="preserve"> is a simple function that creates a tuple containing a </w:t>
      </w:r>
      <w:r w:rsidRPr="00A81B09">
        <w:rPr>
          <w:rFonts w:ascii="Consolas" w:hAnsi="Consolas" w:cs="Consolas"/>
          <w:color w:val="000000"/>
        </w:rPr>
        <w:t>System.Net.Http.HttpMethod</w:t>
      </w:r>
      <w:r>
        <w:t xml:space="preserve"> and a request handler.</w:t>
      </w:r>
    </w:p>
    <w:p w:rsidR="00A81B09" w:rsidRDefault="00A81B09" w:rsidP="00A81B09">
      <w:pPr>
        <w:pStyle w:val="ListParagraph"/>
      </w:pPr>
    </w:p>
    <w:p w:rsidR="00A81B09" w:rsidRPr="008765B9" w:rsidRDefault="00A81B09" w:rsidP="00A81B09">
      <w:pPr>
        <w:pStyle w:val="ListParagraph"/>
        <w:rPr>
          <w:rFonts w:ascii="Consolas" w:hAnsi="Consolas" w:cs="Consolas"/>
          <w:color w:val="000000"/>
          <w:sz w:val="20"/>
          <w:szCs w:val="20"/>
        </w:rPr>
      </w:pPr>
      <w:r w:rsidRPr="008765B9">
        <w:rPr>
          <w:rFonts w:ascii="Consolas" w:hAnsi="Consolas" w:cs="Consolas"/>
          <w:color w:val="0000FF"/>
          <w:sz w:val="20"/>
          <w:szCs w:val="20"/>
        </w:rPr>
        <w:t>let</w:t>
      </w:r>
      <w:r w:rsidRPr="008765B9">
        <w:rPr>
          <w:rFonts w:ascii="Consolas" w:hAnsi="Consolas" w:cs="Consolas"/>
          <w:color w:val="000000"/>
          <w:sz w:val="20"/>
          <w:szCs w:val="20"/>
        </w:rPr>
        <w:t> guitarsResource = route </w:t>
      </w:r>
      <w:r w:rsidRPr="008765B9">
        <w:rPr>
          <w:rFonts w:ascii="Consolas" w:hAnsi="Consolas" w:cs="Consolas"/>
          <w:color w:val="A31515"/>
          <w:sz w:val="20"/>
          <w:szCs w:val="20"/>
        </w:rPr>
        <w:t>"guitars"</w:t>
      </w:r>
      <w:r w:rsidRPr="008765B9">
        <w:rPr>
          <w:rFonts w:ascii="Consolas" w:hAnsi="Consolas" w:cs="Consolas"/>
          <w:color w:val="000000"/>
          <w:sz w:val="20"/>
          <w:szCs w:val="20"/>
        </w:rPr>
        <w:t> (get getGuitars)</w:t>
      </w:r>
    </w:p>
    <w:p w:rsidR="00A81B09" w:rsidRDefault="00A81B09" w:rsidP="00A81B09">
      <w:pPr>
        <w:pStyle w:val="ListParagraph"/>
      </w:pPr>
    </w:p>
    <w:p w:rsidR="00A81B09" w:rsidRDefault="00A81B09" w:rsidP="006B2761">
      <w:pPr>
        <w:pStyle w:val="ListParagraph"/>
        <w:numPr>
          <w:ilvl w:val="0"/>
          <w:numId w:val="14"/>
        </w:numPr>
      </w:pPr>
      <w:r>
        <w:t xml:space="preserve">In order to hook up our API, we need only add it into the commented list passed to </w:t>
      </w:r>
      <w:r w:rsidRPr="00A81B09">
        <w:rPr>
          <w:rFonts w:ascii="Consolas" w:hAnsi="Consolas" w:cs="Consolas"/>
          <w:color w:val="000000"/>
        </w:rPr>
        <w:t>HttpResource.register</w:t>
      </w:r>
      <w:r>
        <w:t>:</w:t>
      </w:r>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w:t>
      </w:r>
      <w:r w:rsidRPr="008765B9">
        <w:rPr>
          <w:rFonts w:ascii="Consolas" w:hAnsi="Consolas" w:cs="Consolas"/>
          <w:color w:val="0000FF"/>
        </w:rPr>
        <w:t>member</w:t>
      </w:r>
      <w:r w:rsidRPr="008765B9">
        <w:rPr>
          <w:rFonts w:ascii="Consolas" w:hAnsi="Consolas" w:cs="Consolas"/>
          <w:color w:val="000000"/>
        </w:rPr>
        <w:t> this.Start() =</w:t>
      </w:r>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lastRenderedPageBreak/>
        <w:t>        </w:t>
      </w:r>
      <w:r w:rsidRPr="008765B9">
        <w:rPr>
          <w:rFonts w:ascii="Consolas" w:hAnsi="Consolas" w:cs="Consolas"/>
          <w:color w:val="0000FF"/>
        </w:rPr>
        <w:t>let</w:t>
      </w:r>
      <w:r w:rsidRPr="008765B9">
        <w:rPr>
          <w:rFonts w:ascii="Consolas" w:hAnsi="Consolas" w:cs="Consolas"/>
          <w:color w:val="000000"/>
        </w:rPr>
        <w:t> config = GlobalConfiguration.Configuration</w:t>
      </w:r>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config</w:t>
      </w:r>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|&gt; HttpResource.register [ </w:t>
      </w:r>
      <w:r w:rsidRPr="008765B9">
        <w:rPr>
          <w:rFonts w:ascii="Consolas" w:hAnsi="Consolas" w:cs="Consolas"/>
          <w:b/>
          <w:color w:val="000000"/>
        </w:rPr>
        <w:t>Api.guitarsResource</w:t>
      </w:r>
      <w:r w:rsidRPr="008765B9">
        <w:rPr>
          <w:rFonts w:ascii="Consolas" w:hAnsi="Consolas" w:cs="Consolas"/>
          <w:color w:val="000000"/>
        </w:rPr>
        <w:t> ]</w:t>
      </w:r>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|&gt; ignore</w:t>
      </w:r>
    </w:p>
    <w:p w:rsidR="00A81B09" w:rsidRDefault="00A81B09" w:rsidP="00A81B09">
      <w:pPr>
        <w:pStyle w:val="ListParagraph"/>
      </w:pPr>
    </w:p>
    <w:p w:rsidR="00A81B09" w:rsidRDefault="007B6E7F" w:rsidP="006B2761">
      <w:pPr>
        <w:pStyle w:val="ListParagraph"/>
        <w:numPr>
          <w:ilvl w:val="0"/>
          <w:numId w:val="14"/>
        </w:numPr>
      </w:pPr>
      <w:r>
        <w:t>Try running the application. You should now see data appear in the browser. If you don’</w:t>
      </w:r>
      <w:r w:rsidR="00D06972">
        <w:t>t, then you</w:t>
      </w:r>
      <w:r>
        <w:t>’</w:t>
      </w:r>
      <w:r w:rsidR="00D06972">
        <w:t>ll need to add some data. You</w:t>
      </w:r>
      <w:r>
        <w:t>’ll implement the POST method next.</w:t>
      </w:r>
    </w:p>
    <w:p w:rsidR="007B6E7F" w:rsidRDefault="007B6E7F" w:rsidP="006A52FB">
      <w:pPr>
        <w:pStyle w:val="ListParagraph"/>
      </w:pPr>
    </w:p>
    <w:p w:rsidR="00C75DB1" w:rsidRDefault="00C75DB1" w:rsidP="00C75DB1">
      <w:pPr>
        <w:pStyle w:val="Heading2"/>
      </w:pPr>
      <w:r>
        <w:t>Add a POST Method</w:t>
      </w:r>
    </w:p>
    <w:p w:rsidR="00C94F02" w:rsidRDefault="00C94F02" w:rsidP="00C75DB1"/>
    <w:p w:rsidR="00C94F02" w:rsidRDefault="00C94F02" w:rsidP="00C75DB1">
      <w:r>
        <w:t xml:space="preserve">HTTP defines two methods with which to create new items, POST and PUT. PUT is well defined and will create a new item at a specified URI. PUT, like GET, is idempotent, so it will always do the same thing with the same data. POST is not so well behaved, which is why it has long been abused as the primary HTTP method used in applications. Nevertheless, POST is most often used to create a new item using a “parent” URI as the target, especially when the server will generate a new identifier for the POSTed data. For our purposes, either will work. POST is supported by default on most web servers, so </w:t>
      </w:r>
      <w:r w:rsidR="00D06972">
        <w:t>you</w:t>
      </w:r>
      <w:r>
        <w:t xml:space="preserve"> will use POST in this exercise.</w:t>
      </w:r>
    </w:p>
    <w:p w:rsidR="00C94F02" w:rsidRDefault="00D06972" w:rsidP="001826FF">
      <w:pPr>
        <w:pStyle w:val="ListParagraph"/>
        <w:numPr>
          <w:ilvl w:val="0"/>
          <w:numId w:val="15"/>
        </w:numPr>
      </w:pPr>
      <w:r>
        <w:t>Add</w:t>
      </w:r>
      <w:r w:rsidR="00C94F02">
        <w:t xml:space="preserve"> a function to our </w:t>
      </w:r>
      <w:r w:rsidR="00C94F02" w:rsidRPr="001826FF">
        <w:rPr>
          <w:rFonts w:ascii="Consolas" w:eastAsia="Times New Roman" w:hAnsi="Consolas" w:cs="Consolas"/>
          <w:color w:val="000000"/>
        </w:rPr>
        <w:t>Api</w:t>
      </w:r>
      <w:r w:rsidR="00C94F02">
        <w:t xml:space="preserve"> module called </w:t>
      </w:r>
      <w:r w:rsidR="00C94F02" w:rsidRPr="001826FF">
        <w:rPr>
          <w:rFonts w:ascii="Consolas" w:eastAsia="Times New Roman" w:hAnsi="Consolas" w:cs="Consolas"/>
          <w:color w:val="000000"/>
        </w:rPr>
        <w:t>postGuitar</w:t>
      </w:r>
      <w:r w:rsidR="00C94F02">
        <w:t>:</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r w:rsidRPr="008765B9">
        <w:rPr>
          <w:rFonts w:ascii="Consolas" w:hAnsi="Consolas" w:cs="Consolas"/>
          <w:color w:val="0000FF"/>
        </w:rPr>
        <w:t>let</w:t>
      </w:r>
      <w:r w:rsidRPr="008765B9">
        <w:rPr>
          <w:rFonts w:ascii="Consolas" w:hAnsi="Consolas" w:cs="Consolas"/>
          <w:color w:val="000000"/>
        </w:rPr>
        <w:t> postGuitar (request: HttpRequestMessage) = </w:t>
      </w:r>
      <w:r w:rsidRPr="008765B9">
        <w:rPr>
          <w:rFonts w:ascii="Consolas" w:hAnsi="Consolas" w:cs="Consolas"/>
          <w:color w:val="0000FF"/>
        </w:rPr>
        <w:t>async</w:t>
      </w:r>
      <w:r w:rsidRPr="008765B9">
        <w:rPr>
          <w:rFonts w:ascii="Consolas" w:hAnsi="Consolas" w:cs="Consolas"/>
          <w:color w:val="000000"/>
        </w:rPr>
        <w:t> {</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r w:rsidRPr="008765B9">
        <w:rPr>
          <w:rFonts w:ascii="Consolas" w:hAnsi="Consolas" w:cs="Consolas"/>
          <w:color w:val="0000FF"/>
        </w:rPr>
        <w:t>let!</w:t>
      </w:r>
      <w:r w:rsidRPr="008765B9">
        <w:rPr>
          <w:rFonts w:ascii="Consolas" w:hAnsi="Consolas" w:cs="Consolas"/>
          <w:color w:val="000000"/>
        </w:rPr>
        <w:t> guitar = request.Content.AsyncReadAs&lt;Guitar&gt;()</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r w:rsidRPr="008765B9">
        <w:rPr>
          <w:rFonts w:ascii="Consolas" w:hAnsi="Consolas" w:cs="Consolas"/>
          <w:color w:val="0000FF"/>
        </w:rPr>
        <w:t>return</w:t>
      </w:r>
      <w:r w:rsidRPr="008765B9">
        <w:rPr>
          <w:rFonts w:ascii="Consolas" w:hAnsi="Consolas" w:cs="Consolas"/>
          <w:color w:val="000000"/>
        </w:rPr>
        <w:t> </w:t>
      </w:r>
      <w:r w:rsidR="00D06972" w:rsidRPr="008765B9">
        <w:rPr>
          <w:rFonts w:ascii="Consolas" w:hAnsi="Consolas" w:cs="Consolas"/>
          <w:color w:val="000000"/>
        </w:rPr>
        <w:t xml:space="preserve">request.CreateResponse(HttpStatusCode.Created, </w:t>
      </w:r>
      <w:r w:rsidRPr="008765B9">
        <w:rPr>
          <w:rFonts w:ascii="Consolas" w:hAnsi="Consolas" w:cs="Consolas"/>
          <w:color w:val="000000"/>
        </w:rPr>
        <w:t>guitar</w:t>
      </w:r>
      <w:r w:rsidR="00D06972" w:rsidRPr="008765B9">
        <w:rPr>
          <w:rFonts w:ascii="Consolas" w:hAnsi="Consolas" w:cs="Consolas"/>
          <w:color w:val="000000"/>
        </w:rPr>
        <w:t>)</w:t>
      </w:r>
    </w:p>
    <w:p w:rsidR="001826FF"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
    <w:p w:rsidR="001826FF" w:rsidRDefault="001826FF" w:rsidP="001826FF">
      <w:pPr>
        <w:pStyle w:val="ListParagraph"/>
      </w:pPr>
    </w:p>
    <w:p w:rsidR="00D06972" w:rsidRDefault="00D06972" w:rsidP="001826FF">
      <w:pPr>
        <w:pStyle w:val="ListParagraph"/>
      </w:pPr>
      <w:r>
        <w:t xml:space="preserve">This simple function retrieves the Guitar from the body of the request message and returns the Guitar instance in the response body. Also note that we are returning a status code of 201 Created, the standard status code when the server creates a new resource. You should always return appropriate status codes so that clients that understand HTTP can respond accordingly. You might be surprised how many services stick to only </w:t>
      </w:r>
      <w:r w:rsidRPr="001826FF">
        <w:rPr>
          <w:rFonts w:ascii="Consolas" w:eastAsia="Times New Roman" w:hAnsi="Consolas" w:cs="Consolas"/>
          <w:color w:val="000000"/>
        </w:rPr>
        <w:t>200 OK</w:t>
      </w:r>
      <w:r>
        <w:t xml:space="preserve">, </w:t>
      </w:r>
      <w:r w:rsidRPr="001826FF">
        <w:rPr>
          <w:rFonts w:ascii="Consolas" w:eastAsia="Times New Roman" w:hAnsi="Consolas" w:cs="Consolas"/>
          <w:color w:val="000000"/>
        </w:rPr>
        <w:t>400 Bad Request</w:t>
      </w:r>
      <w:r>
        <w:t xml:space="preserve">, </w:t>
      </w:r>
      <w:r w:rsidRPr="001826FF">
        <w:rPr>
          <w:rFonts w:ascii="Consolas" w:eastAsia="Times New Roman" w:hAnsi="Consolas" w:cs="Consolas"/>
          <w:color w:val="000000"/>
        </w:rPr>
        <w:t>404 Not Found</w:t>
      </w:r>
      <w:r>
        <w:t xml:space="preserve">, and </w:t>
      </w:r>
      <w:r w:rsidRPr="001826FF">
        <w:rPr>
          <w:rFonts w:ascii="Consolas" w:eastAsia="Times New Roman" w:hAnsi="Consolas" w:cs="Consolas"/>
          <w:color w:val="000000"/>
        </w:rPr>
        <w:t>500 Internal Server Error</w:t>
      </w:r>
      <w:r w:rsidR="001826FF">
        <w:t xml:space="preserve"> and miss out on the richness of the HTTP protocol.</w:t>
      </w:r>
    </w:p>
    <w:p w:rsidR="001826FF" w:rsidRDefault="001826FF" w:rsidP="001826FF">
      <w:pPr>
        <w:pStyle w:val="ListParagraph"/>
      </w:pPr>
    </w:p>
    <w:p w:rsidR="00C94F02" w:rsidRDefault="00D06972" w:rsidP="001826FF">
      <w:pPr>
        <w:pStyle w:val="ListParagraph"/>
        <w:numPr>
          <w:ilvl w:val="0"/>
          <w:numId w:val="15"/>
        </w:numPr>
      </w:pPr>
      <w:r>
        <w:t>That’s a decent start, but you have more work to do before you finish. Start by adding the retrieved guitar to the data store:</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color w:val="000000"/>
        </w:rPr>
        <w:t>    </w:t>
      </w:r>
      <w:r w:rsidRPr="008765B9">
        <w:rPr>
          <w:rFonts w:ascii="Consolas" w:hAnsi="Consolas" w:cs="Consolas"/>
          <w:color w:val="0000FF"/>
        </w:rPr>
        <w:t>let</w:t>
      </w:r>
      <w:r w:rsidRPr="008765B9">
        <w:rPr>
          <w:rFonts w:ascii="Consolas" w:hAnsi="Consolas" w:cs="Consolas"/>
          <w:color w:val="000000"/>
        </w:rPr>
        <w:t> postGuitar (request: HttpRequestMessage) = </w:t>
      </w:r>
      <w:r w:rsidRPr="008765B9">
        <w:rPr>
          <w:rFonts w:ascii="Consolas" w:hAnsi="Consolas" w:cs="Consolas"/>
          <w:color w:val="0000FF"/>
        </w:rPr>
        <w:t>async</w:t>
      </w:r>
      <w:r w:rsidRPr="008765B9">
        <w:rPr>
          <w:rFonts w:ascii="Consolas" w:hAnsi="Consolas" w:cs="Consolas"/>
          <w:color w:val="000000"/>
        </w:rPr>
        <w:t> {</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color w:val="000000"/>
        </w:rPr>
        <w:t>        </w:t>
      </w:r>
      <w:r w:rsidRPr="008765B9">
        <w:rPr>
          <w:rFonts w:ascii="Consolas" w:hAnsi="Consolas" w:cs="Consolas"/>
          <w:color w:val="0000FF"/>
        </w:rPr>
        <w:t>let!</w:t>
      </w:r>
      <w:r w:rsidRPr="008765B9">
        <w:rPr>
          <w:rFonts w:ascii="Consolas" w:hAnsi="Consolas" w:cs="Consolas"/>
          <w:color w:val="000000"/>
        </w:rPr>
        <w:t> guitar = request.Content.AsyncReadAs&lt;Guitar&gt;()</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color w:val="000000"/>
        </w:rPr>
        <w:t>        </w:t>
      </w:r>
      <w:r w:rsidRPr="008765B9">
        <w:rPr>
          <w:rFonts w:ascii="Consolas" w:hAnsi="Consolas" w:cs="Consolas"/>
          <w:b/>
          <w:color w:val="0000FF"/>
        </w:rPr>
        <w:t>match</w:t>
      </w:r>
      <w:r w:rsidRPr="008765B9">
        <w:rPr>
          <w:rFonts w:ascii="Consolas" w:hAnsi="Consolas" w:cs="Consolas"/>
          <w:b/>
          <w:color w:val="000000"/>
        </w:rPr>
        <w:t> Guitars.addGuitar guitar </w:t>
      </w:r>
      <w:r w:rsidRPr="008765B9">
        <w:rPr>
          <w:rFonts w:ascii="Consolas" w:hAnsi="Consolas" w:cs="Consolas"/>
          <w:b/>
          <w:color w:val="0000FF"/>
        </w:rPr>
        <w:t>with</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 Some() </w:t>
      </w:r>
      <w:r w:rsidRPr="008765B9">
        <w:rPr>
          <w:rFonts w:ascii="Consolas" w:hAnsi="Consolas" w:cs="Consolas"/>
          <w:b/>
          <w:color w:val="0000FF"/>
        </w:rPr>
        <w:t>-&gt;</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w:t>
      </w:r>
      <w:r w:rsidRPr="008765B9">
        <w:rPr>
          <w:rFonts w:ascii="Consolas" w:hAnsi="Consolas" w:cs="Consolas"/>
          <w:b/>
          <w:color w:val="0000FF"/>
        </w:rPr>
        <w:t>return</w:t>
      </w:r>
      <w:r w:rsidRPr="008765B9">
        <w:rPr>
          <w:rFonts w:ascii="Consolas" w:hAnsi="Consolas" w:cs="Consolas"/>
          <w:b/>
          <w:color w:val="000000"/>
        </w:rPr>
        <w:t> request.CreateResponse(HttpStatusCode.Created, guitar)</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 None </w:t>
      </w:r>
      <w:r w:rsidRPr="008765B9">
        <w:rPr>
          <w:rFonts w:ascii="Consolas" w:hAnsi="Consolas" w:cs="Consolas"/>
          <w:b/>
          <w:color w:val="0000FF"/>
        </w:rPr>
        <w:t>-&gt;</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b/>
          <w:color w:val="000000"/>
        </w:rPr>
        <w:t>            </w:t>
      </w:r>
      <w:r w:rsidRPr="008765B9">
        <w:rPr>
          <w:rFonts w:ascii="Consolas" w:hAnsi="Consolas" w:cs="Consolas"/>
          <w:b/>
          <w:color w:val="0000FF"/>
        </w:rPr>
        <w:t>return</w:t>
      </w:r>
      <w:r w:rsidRPr="008765B9">
        <w:rPr>
          <w:rFonts w:ascii="Consolas" w:hAnsi="Consolas" w:cs="Consolas"/>
          <w:b/>
          <w:color w:val="000000"/>
        </w:rPr>
        <w:t> request.CreateResponse(HttpStatusCode.InternalServerError)</w:t>
      </w:r>
    </w:p>
    <w:p w:rsidR="00D06972" w:rsidRDefault="00D06972" w:rsidP="00D06972">
      <w:pPr>
        <w:pStyle w:val="HTMLPreformatted"/>
        <w:shd w:val="clear" w:color="auto" w:fill="FFFFFF"/>
        <w:rPr>
          <w:rFonts w:ascii="Consolas" w:hAnsi="Consolas" w:cs="Consolas"/>
          <w:color w:val="000000"/>
          <w:sz w:val="22"/>
          <w:szCs w:val="22"/>
        </w:rPr>
      </w:pPr>
      <w:r w:rsidRPr="00D06972">
        <w:rPr>
          <w:rFonts w:ascii="Consolas" w:hAnsi="Consolas" w:cs="Consolas"/>
          <w:color w:val="000000"/>
          <w:sz w:val="22"/>
          <w:szCs w:val="22"/>
        </w:rPr>
        <w:t>    }</w:t>
      </w:r>
    </w:p>
    <w:p w:rsidR="00D06972" w:rsidRDefault="00D06972" w:rsidP="001826FF">
      <w:pPr>
        <w:pStyle w:val="ListParagraph"/>
      </w:pPr>
    </w:p>
    <w:p w:rsidR="001826FF" w:rsidRDefault="001826FF" w:rsidP="001826FF">
      <w:pPr>
        <w:pStyle w:val="ListParagraph"/>
      </w:pPr>
      <w:r w:rsidRPr="005E1CB0">
        <w:rPr>
          <w:rFonts w:ascii="Consolas" w:eastAsia="Times New Roman" w:hAnsi="Consolas" w:cs="Consolas"/>
          <w:color w:val="000000"/>
        </w:rPr>
        <w:lastRenderedPageBreak/>
        <w:t>Guitars.addGuitar</w:t>
      </w:r>
      <w:r>
        <w:t xml:space="preserve"> returns an </w:t>
      </w:r>
      <w:r w:rsidRPr="005E1CB0">
        <w:rPr>
          <w:rFonts w:ascii="Consolas" w:eastAsia="Times New Roman" w:hAnsi="Consolas" w:cs="Consolas"/>
          <w:color w:val="000000"/>
        </w:rPr>
        <w:t>Option</w:t>
      </w:r>
      <w:r>
        <w:t xml:space="preserve"> type. This type provides two options, </w:t>
      </w:r>
      <w:r w:rsidRPr="005E1CB0">
        <w:rPr>
          <w:rFonts w:ascii="Consolas" w:eastAsia="Times New Roman" w:hAnsi="Consolas" w:cs="Consolas"/>
          <w:color w:val="000000"/>
        </w:rPr>
        <w:t>Some</w:t>
      </w:r>
      <w:r>
        <w:t xml:space="preserve"> or </w:t>
      </w:r>
      <w:r w:rsidRPr="005E1CB0">
        <w:rPr>
          <w:rFonts w:ascii="Consolas" w:eastAsia="Times New Roman" w:hAnsi="Consolas" w:cs="Consolas"/>
          <w:color w:val="000000"/>
        </w:rPr>
        <w:t>None</w:t>
      </w:r>
      <w:r>
        <w:t xml:space="preserve">, and Some may return a value. </w:t>
      </w:r>
      <w:r w:rsidRPr="005E1CB0">
        <w:rPr>
          <w:rFonts w:ascii="Consolas" w:hAnsi="Consolas" w:cs="Consolas"/>
        </w:rPr>
        <w:t>p</w:t>
      </w:r>
      <w:r w:rsidRPr="005E1CB0">
        <w:rPr>
          <w:rFonts w:ascii="Consolas" w:eastAsia="Times New Roman" w:hAnsi="Consolas" w:cs="Consolas"/>
          <w:color w:val="000000"/>
        </w:rPr>
        <w:t>ostGuitar</w:t>
      </w:r>
      <w:r>
        <w:t xml:space="preserve"> employs pattern matching rather than an if/then conditional construct in order to determine which value was returned. You’ll see additional examples of pattern matching in the next exercise.</w:t>
      </w:r>
    </w:p>
    <w:p w:rsidR="001826FF" w:rsidRDefault="001826FF" w:rsidP="001826FF">
      <w:pPr>
        <w:pStyle w:val="ListParagraph"/>
      </w:pPr>
    </w:p>
    <w:p w:rsidR="001826FF" w:rsidRDefault="001826FF" w:rsidP="001826FF">
      <w:pPr>
        <w:pStyle w:val="ListParagraph"/>
      </w:pPr>
      <w:r>
        <w:t xml:space="preserve">Observe also that </w:t>
      </w:r>
      <w:r w:rsidRPr="005E1CB0">
        <w:rPr>
          <w:rFonts w:ascii="Consolas" w:hAnsi="Consolas" w:cs="Consolas"/>
        </w:rPr>
        <w:t>postGuitar</w:t>
      </w:r>
      <w:r>
        <w:t xml:space="preserve"> returns different responses based on the pattern match. In the case of a </w:t>
      </w:r>
      <w:r w:rsidRPr="005E1CB0">
        <w:rPr>
          <w:rFonts w:ascii="Consolas" w:hAnsi="Consolas" w:cs="Consolas"/>
        </w:rPr>
        <w:t>None</w:t>
      </w:r>
      <w:r>
        <w:t xml:space="preserve">, </w:t>
      </w:r>
      <w:r w:rsidRPr="005E1CB0">
        <w:rPr>
          <w:rFonts w:ascii="Consolas" w:hAnsi="Consolas" w:cs="Consolas"/>
        </w:rPr>
        <w:t>postGuitar</w:t>
      </w:r>
      <w:r>
        <w:t xml:space="preserve"> returns a </w:t>
      </w:r>
      <w:r w:rsidRPr="005E1CB0">
        <w:rPr>
          <w:rFonts w:ascii="Consolas" w:hAnsi="Consolas" w:cs="Consolas"/>
        </w:rPr>
        <w:t>500 Internal Server Error</w:t>
      </w:r>
      <w:r>
        <w:t xml:space="preserve">. You may think that a </w:t>
      </w:r>
      <w:r w:rsidRPr="005E1CB0">
        <w:rPr>
          <w:rFonts w:ascii="Consolas" w:hAnsi="Consolas" w:cs="Consolas"/>
        </w:rPr>
        <w:t>400 Bad Request</w:t>
      </w:r>
      <w:r>
        <w:t xml:space="preserve"> status code is more appropriate, but that status code would fit better if the request doesn’t contain all the values necessary to construct a </w:t>
      </w:r>
      <w:r w:rsidRPr="005E1CB0">
        <w:rPr>
          <w:rFonts w:ascii="Consolas" w:hAnsi="Consolas" w:cs="Consolas"/>
        </w:rPr>
        <w:t>Guitar</w:t>
      </w:r>
      <w:r>
        <w:t xml:space="preserve"> type.</w:t>
      </w:r>
    </w:p>
    <w:p w:rsidR="001826FF" w:rsidRDefault="001826FF" w:rsidP="001826FF">
      <w:pPr>
        <w:pStyle w:val="ListParagraph"/>
      </w:pPr>
    </w:p>
    <w:p w:rsidR="00410D81" w:rsidRDefault="001826FF" w:rsidP="00156CED">
      <w:pPr>
        <w:pStyle w:val="ListParagraph"/>
        <w:numPr>
          <w:ilvl w:val="0"/>
          <w:numId w:val="15"/>
        </w:numPr>
      </w:pPr>
      <w:r w:rsidRPr="005E1CB0">
        <w:rPr>
          <w:rFonts w:ascii="Consolas" w:hAnsi="Consolas" w:cs="Consolas"/>
        </w:rPr>
        <w:t>postGuitar</w:t>
      </w:r>
      <w:r>
        <w:t xml:space="preserve"> currently assumes that the request will have a body containing the values to create a </w:t>
      </w:r>
      <w:r w:rsidRPr="00C93DC7">
        <w:rPr>
          <w:rFonts w:ascii="Consolas" w:hAnsi="Consolas" w:cs="Consolas"/>
        </w:rPr>
        <w:t>Guitar</w:t>
      </w:r>
      <w:r>
        <w:t xml:space="preserve">. Create an Active Pattern to match a correctly formatted request. You’ll use this as another layer of pattern matching that will return the </w:t>
      </w:r>
      <w:r w:rsidRPr="005E1CB0">
        <w:rPr>
          <w:rFonts w:ascii="Consolas" w:hAnsi="Consolas" w:cs="Consolas"/>
        </w:rPr>
        <w:t>400 Bad Request</w:t>
      </w:r>
      <w:r>
        <w:t xml:space="preserve"> response.</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let</w:t>
      </w:r>
      <w:r>
        <w:rPr>
          <w:rFonts w:ascii="Consolas" w:hAnsi="Consolas" w:cs="Consolas"/>
          <w:color w:val="000000"/>
        </w:rPr>
        <w:t> (|ContainsGuitar|MissingGuitar|) (content: HttpContent)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content.Headers.ContentLength.HasValue &amp;&amp;</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content.Headers.ContentLength.Value &gt; 0L </w:t>
      </w:r>
      <w:r>
        <w:rPr>
          <w:rFonts w:ascii="Consolas" w:hAnsi="Consolas" w:cs="Consolas"/>
          <w:color w:val="0000FF"/>
        </w:rPr>
        <w:t>then</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let</w:t>
      </w:r>
      <w:r>
        <w:rPr>
          <w:rFonts w:ascii="Consolas" w:hAnsi="Consolas" w:cs="Consolas"/>
          <w:color w:val="000000"/>
        </w:rPr>
        <w:t> guitar = content.AsyncReadAs&lt;Guitar&gt;()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ContainsGuitar(guitar)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else</w:t>
      </w:r>
      <w:r>
        <w:rPr>
          <w:rFonts w:ascii="Consolas" w:hAnsi="Consolas" w:cs="Consolas"/>
          <w:color w:val="000000"/>
        </w:rPr>
        <w:t> MissingGuitar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xml:space="preserve">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let</w:t>
      </w:r>
      <w:r>
        <w:rPr>
          <w:rFonts w:ascii="Consolas" w:hAnsi="Consolas" w:cs="Consolas"/>
          <w:color w:val="000000"/>
        </w:rPr>
        <w:t> postGuitar (request: HttpRequestMessage) = </w:t>
      </w:r>
      <w:r>
        <w:rPr>
          <w:rFonts w:ascii="Consolas" w:hAnsi="Consolas" w:cs="Consolas"/>
          <w:color w:val="0000FF"/>
        </w:rPr>
        <w:t>async</w:t>
      </w:r>
      <w:r>
        <w:rPr>
          <w:rFonts w:ascii="Consolas" w:hAnsi="Consolas" w:cs="Consolas"/>
          <w:color w:val="000000"/>
        </w:rPr>
        <w:t>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match</w:t>
      </w:r>
      <w:r>
        <w:rPr>
          <w:rFonts w:ascii="Consolas" w:hAnsi="Consolas" w:cs="Consolas"/>
          <w:color w:val="000000"/>
        </w:rPr>
        <w:t> request.Content </w:t>
      </w:r>
      <w:r>
        <w:rPr>
          <w:rFonts w:ascii="Consolas" w:hAnsi="Consolas" w:cs="Consolas"/>
          <w:color w:val="0000FF"/>
        </w:rPr>
        <w:t>with</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ContainsGuitar(content)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let!</w:t>
      </w:r>
      <w:r>
        <w:rPr>
          <w:rFonts w:ascii="Consolas" w:hAnsi="Consolas" w:cs="Consolas"/>
          <w:color w:val="000000"/>
        </w:rPr>
        <w:t> guitar = content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match</w:t>
      </w:r>
      <w:r>
        <w:rPr>
          <w:rFonts w:ascii="Consolas" w:hAnsi="Consolas" w:cs="Consolas"/>
          <w:color w:val="000000"/>
        </w:rPr>
        <w:t> Guitars.addGuitar guitar </w:t>
      </w:r>
      <w:r>
        <w:rPr>
          <w:rFonts w:ascii="Consolas" w:hAnsi="Consolas" w:cs="Consolas"/>
          <w:color w:val="0000FF"/>
        </w:rPr>
        <w:t>with</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Some()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request.CreateResponse(HttpStatusCode.Created, guitar)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None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request.CreateResponse(HttpStatusCode.InternalServerError)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MissingGuitar </w:t>
      </w:r>
      <w:r>
        <w:rPr>
          <w:rFonts w:ascii="Consolas" w:hAnsi="Consolas" w:cs="Consolas"/>
          <w:color w:val="0000FF"/>
        </w:rPr>
        <w:t>-&gt;</w:t>
      </w:r>
      <w:r>
        <w:rPr>
          <w:rFonts w:ascii="Consolas" w:hAnsi="Consolas" w:cs="Consolas"/>
          <w:color w:val="000000"/>
        </w:rPr>
        <w:t> </w:t>
      </w:r>
      <w:r>
        <w:rPr>
          <w:rFonts w:ascii="Consolas" w:hAnsi="Consolas" w:cs="Consolas"/>
          <w:color w:val="0000FF"/>
        </w:rPr>
        <w:t>return</w:t>
      </w:r>
      <w:r>
        <w:rPr>
          <w:rFonts w:ascii="Consolas" w:hAnsi="Consolas" w:cs="Consolas"/>
          <w:color w:val="000000"/>
        </w:rPr>
        <w:t> request.CreateResponse(HttpStatusCode.BadRequest)</w:t>
      </w:r>
    </w:p>
    <w:p w:rsidR="00156CED" w:rsidRDefault="00156CED" w:rsidP="00156CED">
      <w:pPr>
        <w:pStyle w:val="ListParagraph"/>
      </w:pPr>
    </w:p>
    <w:p w:rsidR="00410D81" w:rsidRDefault="00156CED" w:rsidP="00156CED">
      <w:pPr>
        <w:pStyle w:val="ListParagraph"/>
      </w:pPr>
      <w:r>
        <w:t xml:space="preserve">Our code has grown a bit, but the logic driving the behavior is nicely factored and easy to read. F#’s Active Patterns provide a means by which to adapt non-functional types to pattern matching. If the </w:t>
      </w:r>
      <w:r w:rsidRPr="00C93DC7">
        <w:rPr>
          <w:rFonts w:ascii="Consolas" w:hAnsi="Consolas" w:cs="Consolas"/>
        </w:rPr>
        <w:t>HttpRequestMessage</w:t>
      </w:r>
      <w:r>
        <w:t xml:space="preserve"> and </w:t>
      </w:r>
      <w:r w:rsidRPr="00C93DC7">
        <w:rPr>
          <w:rFonts w:ascii="Consolas" w:hAnsi="Consolas" w:cs="Consolas"/>
        </w:rPr>
        <w:t>HttpResponseMessage</w:t>
      </w:r>
      <w:r>
        <w:t xml:space="preserve"> types were F# records, pattern matching would be much easier. This Active Pattern can be used for any HTTP function that needs to retrieve a </w:t>
      </w:r>
      <w:r w:rsidRPr="00C93DC7">
        <w:rPr>
          <w:rFonts w:ascii="Consolas" w:hAnsi="Consolas" w:cs="Consolas"/>
        </w:rPr>
        <w:t>Guitar</w:t>
      </w:r>
      <w:r>
        <w:t xml:space="preserve"> from either a request or response message body.</w:t>
      </w:r>
    </w:p>
    <w:p w:rsidR="00156CED" w:rsidRDefault="00156CED" w:rsidP="00156CED">
      <w:pPr>
        <w:pStyle w:val="ListParagraph"/>
      </w:pPr>
    </w:p>
    <w:p w:rsidR="001826FF" w:rsidRDefault="00B24D36" w:rsidP="001826FF">
      <w:pPr>
        <w:pStyle w:val="ListParagraph"/>
        <w:numPr>
          <w:ilvl w:val="0"/>
          <w:numId w:val="15"/>
        </w:numPr>
      </w:pPr>
      <w:r>
        <w:t xml:space="preserve">HTTP specifies that POST messages should return a Location header containing the URI of the new resource. The </w:t>
      </w:r>
      <w:r w:rsidRPr="00C93DC7">
        <w:rPr>
          <w:rFonts w:ascii="Consolas" w:hAnsi="Consolas" w:cs="Consolas"/>
        </w:rPr>
        <w:t>System.Net.Http</w:t>
      </w:r>
      <w:r>
        <w:t xml:space="preserve"> types really shine when working with headers. If you aren’t certain what you need to specify for a header value, the </w:t>
      </w:r>
      <w:r w:rsidRPr="00C93DC7">
        <w:rPr>
          <w:rFonts w:ascii="Consolas" w:hAnsi="Consolas" w:cs="Consolas"/>
        </w:rPr>
        <w:t>HttpResponseMessage</w:t>
      </w:r>
      <w:r>
        <w:t xml:space="preserve"> type has a type for you to use. In the case of the Location header, you need to specify a </w:t>
      </w:r>
      <w:r w:rsidRPr="00C93DC7">
        <w:rPr>
          <w:rFonts w:ascii="Consolas" w:hAnsi="Consolas" w:cs="Consolas"/>
        </w:rPr>
        <w:t>System.Uri</w:t>
      </w:r>
      <w:r>
        <w:t>.</w:t>
      </w:r>
    </w:p>
    <w:p w:rsidR="00D06972" w:rsidRDefault="00623164" w:rsidP="00C75DB1">
      <w:r>
        <w:rPr>
          <w:noProof/>
        </w:rPr>
        <w:lastRenderedPageBreak/>
        <w:drawing>
          <wp:inline distT="0" distB="0" distL="0" distR="0" wp14:anchorId="3DCD05C0" wp14:editId="159C2754">
            <wp:extent cx="5943600" cy="2049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9145"/>
                    </a:xfrm>
                    <a:prstGeom prst="rect">
                      <a:avLst/>
                    </a:prstGeom>
                  </pic:spPr>
                </pic:pic>
              </a:graphicData>
            </a:graphic>
          </wp:inline>
        </w:drawing>
      </w:r>
    </w:p>
    <w:p w:rsidR="00B24D36" w:rsidRDefault="005E1CB0" w:rsidP="005E1CB0">
      <w:pPr>
        <w:pStyle w:val="ListParagraph"/>
        <w:numPr>
          <w:ilvl w:val="0"/>
          <w:numId w:val="15"/>
        </w:numPr>
      </w:pPr>
      <w:r>
        <w:t xml:space="preserve">Finally, add the </w:t>
      </w:r>
      <w:r w:rsidRPr="00C93DC7">
        <w:rPr>
          <w:rFonts w:ascii="Consolas" w:hAnsi="Consolas" w:cs="Consolas"/>
        </w:rPr>
        <w:t>postGuitar</w:t>
      </w:r>
      <w:r>
        <w:t xml:space="preserve"> function to the </w:t>
      </w:r>
      <w:r w:rsidRPr="00C93DC7">
        <w:rPr>
          <w:rFonts w:ascii="Consolas" w:hAnsi="Consolas" w:cs="Consolas"/>
        </w:rPr>
        <w:t>Guitars</w:t>
      </w:r>
      <w:r>
        <w:t xml:space="preserve"> resource:</w:t>
      </w:r>
    </w:p>
    <w:p w:rsidR="005E1CB0" w:rsidRDefault="005E1CB0" w:rsidP="005E1CB0">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let</w:t>
      </w:r>
      <w:r>
        <w:rPr>
          <w:rFonts w:ascii="Consolas" w:hAnsi="Consolas" w:cs="Consolas"/>
          <w:color w:val="000000"/>
        </w:rPr>
        <w:t> guitarsResource = route </w:t>
      </w:r>
      <w:r>
        <w:rPr>
          <w:rFonts w:ascii="Consolas" w:hAnsi="Consolas" w:cs="Consolas"/>
          <w:color w:val="A31515"/>
        </w:rPr>
        <w:t>"guitars"</w:t>
      </w:r>
      <w:r>
        <w:rPr>
          <w:rFonts w:ascii="Consolas" w:hAnsi="Consolas" w:cs="Consolas"/>
          <w:color w:val="000000"/>
        </w:rPr>
        <w:t> (get getGuitars </w:t>
      </w:r>
      <w:r w:rsidRPr="005E1CB0">
        <w:rPr>
          <w:rFonts w:ascii="Consolas" w:hAnsi="Consolas" w:cs="Consolas"/>
          <w:b/>
          <w:color w:val="000000"/>
        </w:rPr>
        <w:t>&lt;|&gt; post postGuitar</w:t>
      </w:r>
      <w:r>
        <w:rPr>
          <w:rFonts w:ascii="Consolas" w:hAnsi="Consolas" w:cs="Consolas"/>
          <w:color w:val="000000"/>
        </w:rPr>
        <w:t>)</w:t>
      </w:r>
    </w:p>
    <w:p w:rsidR="005E1CB0" w:rsidRDefault="005E1CB0" w:rsidP="005E1CB0">
      <w:pPr>
        <w:pStyle w:val="HTMLPreformatted"/>
        <w:shd w:val="clear" w:color="auto" w:fill="FFFFFF"/>
        <w:ind w:left="720"/>
        <w:rPr>
          <w:rFonts w:ascii="Consolas" w:hAnsi="Consolas" w:cs="Consolas"/>
          <w:color w:val="000000"/>
        </w:rPr>
      </w:pP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r w:rsidRPr="005E1CB0">
        <w:rPr>
          <w:rFonts w:asciiTheme="minorHAnsi" w:eastAsiaTheme="minorHAnsi" w:hAnsiTheme="minorHAnsi" w:cstheme="minorBidi"/>
          <w:sz w:val="22"/>
          <w:szCs w:val="22"/>
        </w:rPr>
        <w:t>or</w:t>
      </w:r>
    </w:p>
    <w:p w:rsidR="005E1CB0" w:rsidRDefault="005E1CB0" w:rsidP="005E1CB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5E1CB0" w:rsidRDefault="005E1CB0" w:rsidP="005E1CB0">
      <w:pPr>
        <w:pStyle w:val="HTMLPreformatted"/>
        <w:shd w:val="clear" w:color="auto" w:fill="FFFFFF"/>
        <w:rPr>
          <w:rFonts w:ascii="Consolas" w:hAnsi="Consolas" w:cs="Consolas"/>
          <w:b/>
          <w:color w:val="000000"/>
        </w:rPr>
      </w:pPr>
      <w:r>
        <w:rPr>
          <w:rFonts w:ascii="Consolas" w:hAnsi="Consolas" w:cs="Consolas"/>
          <w:color w:val="000000"/>
        </w:rPr>
        <w:t>    </w:t>
      </w:r>
      <w:r>
        <w:rPr>
          <w:rFonts w:ascii="Consolas" w:hAnsi="Consolas" w:cs="Consolas"/>
          <w:color w:val="0000FF"/>
        </w:rPr>
        <w:t>let</w:t>
      </w:r>
      <w:r>
        <w:rPr>
          <w:rFonts w:ascii="Consolas" w:hAnsi="Consolas" w:cs="Consolas"/>
          <w:color w:val="000000"/>
        </w:rPr>
        <w:t> guitarsResource = </w:t>
      </w:r>
      <w:r w:rsidRPr="005E1CB0">
        <w:rPr>
          <w:rFonts w:ascii="Consolas" w:hAnsi="Consolas" w:cs="Consolas"/>
          <w:b/>
          <w:color w:val="000000"/>
        </w:rPr>
        <w:t>routeResource </w:t>
      </w:r>
      <w:r w:rsidRPr="005E1CB0">
        <w:rPr>
          <w:rFonts w:ascii="Consolas" w:hAnsi="Consolas" w:cs="Consolas"/>
          <w:b/>
          <w:color w:val="A31515"/>
        </w:rPr>
        <w:t>"guitars"</w:t>
      </w:r>
      <w:r w:rsidRPr="005E1CB0">
        <w:rPr>
          <w:rFonts w:ascii="Consolas" w:hAnsi="Consolas" w:cs="Consolas"/>
          <w:b/>
          <w:color w:val="000000"/>
        </w:rPr>
        <w:t> [get getGuitars; post postGuitar]</w:t>
      </w:r>
    </w:p>
    <w:p w:rsidR="005E1CB0" w:rsidRDefault="005E1CB0" w:rsidP="005E1CB0">
      <w:pPr>
        <w:pStyle w:val="HTMLPreformatted"/>
        <w:shd w:val="clear" w:color="auto" w:fill="FFFFFF"/>
        <w:ind w:left="720"/>
        <w:rPr>
          <w:rFonts w:ascii="Consolas" w:hAnsi="Consolas" w:cs="Consolas"/>
          <w:color w:val="000000"/>
        </w:rPr>
      </w:pP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r w:rsidRPr="005E1CB0">
        <w:rPr>
          <w:rFonts w:asciiTheme="minorHAnsi" w:eastAsiaTheme="minorHAnsi" w:hAnsiTheme="minorHAnsi" w:cstheme="minorBidi"/>
          <w:sz w:val="22"/>
          <w:szCs w:val="22"/>
        </w:rPr>
        <w:t>You can choose either; they work the same way. The options exist to satisfy preferences for operators or lists.</w:t>
      </w: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p>
    <w:p w:rsidR="005E1CB0" w:rsidRPr="005E1CB0" w:rsidRDefault="005E1CB0" w:rsidP="005E1CB0">
      <w:pPr>
        <w:pStyle w:val="HTMLPreformatted"/>
        <w:numPr>
          <w:ilvl w:val="0"/>
          <w:numId w:val="15"/>
        </w:numPr>
        <w:shd w:val="clear" w:color="auto" w:fill="FFFFFF"/>
        <w:rPr>
          <w:rFonts w:asciiTheme="minorHAnsi" w:eastAsiaTheme="minorHAnsi" w:hAnsiTheme="minorHAnsi" w:cstheme="minorBidi"/>
          <w:sz w:val="22"/>
          <w:szCs w:val="22"/>
        </w:rPr>
      </w:pPr>
      <w:r w:rsidRPr="005E1CB0">
        <w:rPr>
          <w:rFonts w:asciiTheme="minorHAnsi" w:eastAsiaTheme="minorHAnsi" w:hAnsiTheme="minorHAnsi" w:cstheme="minorBidi"/>
          <w:sz w:val="22"/>
          <w:szCs w:val="22"/>
        </w:rPr>
        <w:t xml:space="preserve">You’ve already </w:t>
      </w:r>
      <w:r>
        <w:rPr>
          <w:rFonts w:asciiTheme="minorHAnsi" w:eastAsiaTheme="minorHAnsi" w:hAnsiTheme="minorHAnsi" w:cstheme="minorBidi"/>
          <w:sz w:val="22"/>
          <w:szCs w:val="22"/>
        </w:rPr>
        <w:t xml:space="preserve">registered the resource, so you should be able to run the application and submit a POST to create a new </w:t>
      </w:r>
      <w:r w:rsidRPr="00C93DC7">
        <w:rPr>
          <w:rFonts w:ascii="Consolas" w:eastAsiaTheme="minorHAnsi" w:hAnsi="Consolas" w:cs="Consolas"/>
          <w:sz w:val="22"/>
          <w:szCs w:val="22"/>
        </w:rPr>
        <w:t>Guitar</w:t>
      </w:r>
      <w:r w:rsidR="00C93DC7">
        <w:rPr>
          <w:rFonts w:asciiTheme="minorHAnsi" w:eastAsiaTheme="minorHAnsi" w:hAnsiTheme="minorHAnsi" w:cstheme="minorBidi"/>
          <w:sz w:val="22"/>
          <w:szCs w:val="22"/>
        </w:rPr>
        <w:t>. Try it now.</w:t>
      </w:r>
    </w:p>
    <w:p w:rsidR="005E1CB0" w:rsidRDefault="005E1CB0" w:rsidP="005E1CB0">
      <w:pPr>
        <w:pStyle w:val="ListParagraph"/>
      </w:pPr>
    </w:p>
    <w:p w:rsidR="00690019" w:rsidRDefault="00690019" w:rsidP="00690019">
      <w:pPr>
        <w:pStyle w:val="Heading2"/>
      </w:pPr>
      <w:r>
        <w:t>Consume APIs with HttpClient</w:t>
      </w:r>
    </w:p>
    <w:p w:rsidR="00690019" w:rsidRDefault="00690019" w:rsidP="00690019"/>
    <w:p w:rsidR="00690019" w:rsidRDefault="007E58CE" w:rsidP="00690019">
      <w:r>
        <w:t xml:space="preserve">You’ve now created services, but services are only half the fun of working on the web. In addition to our JavaScript client hosted in HTML, you can use the System.Net.Http.HttpClient to issue requests against web APIs. </w:t>
      </w:r>
      <w:r w:rsidR="00690019">
        <w:t>F#’s Active Patterns provide a terrific mechanism for testing HTTP response messages for</w:t>
      </w:r>
      <w:r>
        <w:t xml:space="preserve"> expected patterns.</w:t>
      </w:r>
    </w:p>
    <w:p w:rsidR="007E58CE" w:rsidRDefault="007E58CE" w:rsidP="007E58CE">
      <w:pPr>
        <w:pStyle w:val="ListParagraph"/>
        <w:numPr>
          <w:ilvl w:val="0"/>
          <w:numId w:val="16"/>
        </w:numPr>
      </w:pPr>
      <w:r>
        <w:t xml:space="preserve">Take a look at the </w:t>
      </w:r>
      <w:r w:rsidR="009D0C4A">
        <w:t>GuitarExampleWebApp.Tests</w:t>
      </w:r>
      <w:r>
        <w:t xml:space="preserve"> project in the GuitarExample solution. You’ll see a very simple example of Active Patterns for matching a restricted set of response types. These all return the response headers and content. The main function simply reads the </w:t>
      </w:r>
      <w:r w:rsidR="00156CED">
        <w:t>content as a string and prints it to the screen. While a valid use of Active Patterns, it really doesn’t leverage the pattern of Active Patterns.</w:t>
      </w:r>
    </w:p>
    <w:p w:rsidR="00156CED" w:rsidRDefault="00156CED" w:rsidP="00156CED">
      <w:pPr>
        <w:pStyle w:val="ListParagraph"/>
      </w:pPr>
    </w:p>
    <w:p w:rsidR="00156CED" w:rsidRDefault="00156CED" w:rsidP="00156CED">
      <w:pPr>
        <w:pStyle w:val="ListParagraph"/>
        <w:numPr>
          <w:ilvl w:val="0"/>
          <w:numId w:val="16"/>
        </w:numPr>
      </w:pPr>
      <w:r>
        <w:t>In client scenarios, you’ll most likely find Partial Active Patterns of most re-usable value. Not every request/response interaction will use the same set of expected responses. You can use multiple Partial Active Patterns in the same match expression so long as the parameter type is the same for all. They don’t need to return the same types.</w:t>
      </w:r>
    </w:p>
    <w:p w:rsidR="00156CED" w:rsidRDefault="00156CED" w:rsidP="00156CED">
      <w:pPr>
        <w:pStyle w:val="ListParagraph"/>
      </w:pPr>
    </w:p>
    <w:p w:rsidR="00156CED" w:rsidRDefault="00156CED" w:rsidP="00156CED">
      <w:pPr>
        <w:pStyle w:val="ListParagraph"/>
        <w:numPr>
          <w:ilvl w:val="0"/>
          <w:numId w:val="16"/>
        </w:numPr>
      </w:pPr>
      <w:r>
        <w:lastRenderedPageBreak/>
        <w:t>Define Partial Active Patterns for all but the Unknown pattern:</w:t>
      </w:r>
    </w:p>
    <w:p w:rsidR="00156CED" w:rsidRDefault="00156CED" w:rsidP="00156CED">
      <w:pPr>
        <w:pStyle w:val="HTMLPreformatted"/>
        <w:shd w:val="clear" w:color="auto" w:fill="FFFFFF"/>
        <w:ind w:left="360"/>
        <w:rPr>
          <w:rFonts w:ascii="Consolas" w:hAnsi="Consolas" w:cs="Consolas"/>
          <w:color w:val="000000"/>
        </w:rPr>
      </w:pPr>
      <w:r>
        <w:rPr>
          <w:rFonts w:ascii="Consolas" w:hAnsi="Consolas" w:cs="Consolas"/>
          <w:color w:val="0000FF"/>
        </w:rPr>
        <w:t>let</w:t>
      </w:r>
      <w:r>
        <w:rPr>
          <w:rFonts w:ascii="Consolas" w:hAnsi="Consolas" w:cs="Consolas"/>
          <w:color w:val="000000"/>
        </w:rPr>
        <w:t> (|OK|_|) (response: HttpResponseMessage) =</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FF"/>
        </w:rPr>
        <w:t>if</w:t>
      </w:r>
      <w:r>
        <w:rPr>
          <w:rFonts w:ascii="Consolas" w:hAnsi="Consolas" w:cs="Consolas"/>
          <w:color w:val="000000"/>
        </w:rPr>
        <w:t> response.StatusCode = HttpStatusCode.OK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Some(response.Headers, response.Content)</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FF"/>
        </w:rPr>
        <w:t>else</w:t>
      </w:r>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let</w:t>
      </w:r>
      <w:r>
        <w:rPr>
          <w:rFonts w:ascii="Consolas" w:hAnsi="Consolas" w:cs="Consolas"/>
          <w:color w:val="000000"/>
        </w:rPr>
        <w:t> (|BadRequest|_|) (response: HttpResponseMessage) =</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FF"/>
        </w:rPr>
        <w:t>if</w:t>
      </w:r>
      <w:r>
        <w:rPr>
          <w:rFonts w:ascii="Consolas" w:hAnsi="Consolas" w:cs="Consolas"/>
          <w:color w:val="000000"/>
        </w:rPr>
        <w:t> response.StatusCode = HttpStatusCode.BadRequest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Some(response.Headers, response.Content)</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FF"/>
        </w:rPr>
        <w:t>else</w:t>
      </w:r>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let</w:t>
      </w:r>
      <w:r>
        <w:rPr>
          <w:rFonts w:ascii="Consolas" w:hAnsi="Consolas" w:cs="Consolas"/>
          <w:color w:val="000000"/>
        </w:rPr>
        <w:t> (|NotFound|_|) (response: HttpResponseMessage) =</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FF"/>
        </w:rPr>
        <w:t>if</w:t>
      </w:r>
      <w:r>
        <w:rPr>
          <w:rFonts w:ascii="Consolas" w:hAnsi="Consolas" w:cs="Consolas"/>
          <w:color w:val="000000"/>
        </w:rPr>
        <w:t> response.StatusCode = HttpStatusCode.NotFound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Some(response.Headers, response.Content)</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FF"/>
        </w:rPr>
        <w:t>else</w:t>
      </w:r>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p>
    <w:p w:rsidR="00156CED" w:rsidRDefault="00156CED" w:rsidP="00156CED">
      <w:pPr>
        <w:pStyle w:val="HTMLPreformatted"/>
        <w:shd w:val="clear" w:color="auto" w:fill="FFFFFF"/>
        <w:ind w:left="720"/>
        <w:rPr>
          <w:rFonts w:asciiTheme="minorHAnsi" w:hAnsiTheme="minorHAnsi" w:cs="Consolas"/>
          <w:color w:val="000000"/>
          <w:sz w:val="22"/>
          <w:szCs w:val="22"/>
        </w:rPr>
      </w:pPr>
      <w:r>
        <w:rPr>
          <w:rFonts w:asciiTheme="minorHAnsi" w:hAnsiTheme="minorHAnsi" w:cs="Consolas"/>
          <w:color w:val="000000"/>
          <w:sz w:val="22"/>
          <w:szCs w:val="22"/>
        </w:rPr>
        <w:t>You see some duplication here, but you will more often return back different values in the Some(value) result. The only change you must make in the match expression is to replace the Unknown with an underscore ‘_’, which is the catch-all.</w:t>
      </w:r>
    </w:p>
    <w:p w:rsidR="00156CED" w:rsidRDefault="00156CED" w:rsidP="00156CED">
      <w:pPr>
        <w:pStyle w:val="HTMLPreformatted"/>
        <w:shd w:val="clear" w:color="auto" w:fill="FFFFFF"/>
        <w:ind w:left="720"/>
        <w:rPr>
          <w:rFonts w:asciiTheme="minorHAnsi" w:hAnsiTheme="minorHAnsi" w:cs="Consolas"/>
          <w:color w:val="000000"/>
          <w:sz w:val="22"/>
          <w:szCs w:val="22"/>
        </w:rPr>
      </w:pP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match</w:t>
      </w:r>
      <w:r>
        <w:rPr>
          <w:rFonts w:ascii="Consolas" w:hAnsi="Consolas" w:cs="Consolas"/>
          <w:color w:val="000000"/>
        </w:rPr>
        <w:t> response </w:t>
      </w:r>
      <w:r>
        <w:rPr>
          <w:rFonts w:ascii="Consolas" w:hAnsi="Consolas" w:cs="Consolas"/>
          <w:color w:val="0000FF"/>
        </w:rPr>
        <w:t>with</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OK(_,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let!</w:t>
      </w:r>
      <w:r>
        <w:rPr>
          <w:rFonts w:ascii="Consolas" w:hAnsi="Consolas" w:cs="Consolas"/>
          <w:color w:val="000000"/>
        </w:rPr>
        <w:t> result = content.AsyncReadAsString()</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r w:rsidR="00E156D3" w:rsidRPr="00E156D3">
        <w:rPr>
          <w:rFonts w:ascii="Consolas" w:hAnsi="Consolas" w:cs="Consolas"/>
          <w:color w:val="000000"/>
        </w:rPr>
        <w:t>Assert.That(response.StatusCode = HttpStatusCode.OK)</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BadRequest(_,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let!</w:t>
      </w:r>
      <w:r>
        <w:rPr>
          <w:rFonts w:ascii="Consolas" w:hAnsi="Consolas" w:cs="Consolas"/>
          <w:color w:val="000000"/>
        </w:rPr>
        <w:t> result = content.AsyncReadAsString()</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r w:rsidR="00E156D3" w:rsidRPr="00E156D3">
        <w:rPr>
          <w:rFonts w:ascii="Consolas" w:hAnsi="Consolas" w:cs="Consolas"/>
          <w:color w:val="000000"/>
        </w:rPr>
        <w:t>Assert.That(response.StatusCode = HttpStatusCode.BadRequest)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NotFound(_,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let!</w:t>
      </w:r>
      <w:r>
        <w:rPr>
          <w:rFonts w:ascii="Consolas" w:hAnsi="Consolas" w:cs="Consolas"/>
          <w:color w:val="000000"/>
        </w:rPr>
        <w:t> result = content.AsyncReadAsString()</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r w:rsidR="00E156D3" w:rsidRPr="00E156D3">
        <w:rPr>
          <w:rFonts w:ascii="Consolas" w:hAnsi="Consolas" w:cs="Consolas"/>
          <w:color w:val="000000"/>
        </w:rPr>
        <w:t>Assert.That(response.StatusCode = HttpStatusCode.NotFound)</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_ </w:t>
      </w:r>
      <w:r>
        <w:rPr>
          <w:rFonts w:ascii="Consolas" w:hAnsi="Consolas" w:cs="Consolas"/>
          <w:color w:val="0000FF"/>
        </w:rPr>
        <w:t>-&gt;</w:t>
      </w:r>
      <w:r>
        <w:rPr>
          <w:rFonts w:ascii="Consolas" w:hAnsi="Consolas" w:cs="Consolas"/>
          <w:color w:val="000000"/>
        </w:rPr>
        <w:t> </w:t>
      </w:r>
      <w:r w:rsidR="00E156D3" w:rsidRPr="00E156D3">
        <w:rPr>
          <w:rFonts w:ascii="Consolas" w:hAnsi="Consolas" w:cs="Consolas"/>
          <w:color w:val="000000"/>
        </w:rPr>
        <w:t>Assert.Fail(</w:t>
      </w:r>
      <w:r w:rsidR="00E156D3" w:rsidRPr="00E156D3">
        <w:rPr>
          <w:rFonts w:ascii="Consolas" w:hAnsi="Consolas" w:cs="Consolas"/>
          <w:color w:val="A31515"/>
        </w:rPr>
        <w:t>"Received an unexpected response"</w:t>
      </w:r>
      <w:r w:rsidR="00E156D3" w:rsidRPr="00E156D3">
        <w:rPr>
          <w:rFonts w:ascii="Consolas" w:hAnsi="Consolas" w:cs="Consolas"/>
          <w:color w:val="000000"/>
        </w:rPr>
        <w:t>)</w:t>
      </w:r>
    </w:p>
    <w:p w:rsidR="00156CED" w:rsidRPr="00156CED" w:rsidRDefault="00156CED" w:rsidP="00156CED">
      <w:pPr>
        <w:pStyle w:val="HTMLPreformatted"/>
        <w:shd w:val="clear" w:color="auto" w:fill="FFFFFF"/>
        <w:ind w:left="720"/>
        <w:rPr>
          <w:rFonts w:asciiTheme="minorHAnsi" w:hAnsiTheme="minorHAnsi" w:cs="Consolas"/>
          <w:color w:val="000000"/>
          <w:sz w:val="22"/>
          <w:szCs w:val="22"/>
        </w:rPr>
      </w:pPr>
    </w:p>
    <w:p w:rsidR="00156CED" w:rsidRDefault="00156CED" w:rsidP="00156CED">
      <w:pPr>
        <w:pStyle w:val="ListParagraph"/>
      </w:pPr>
    </w:p>
    <w:p w:rsidR="00156CED" w:rsidRDefault="00156CED" w:rsidP="00156CED">
      <w:pPr>
        <w:pStyle w:val="ListParagraph"/>
        <w:numPr>
          <w:ilvl w:val="0"/>
          <w:numId w:val="16"/>
        </w:numPr>
      </w:pPr>
      <w:r>
        <w:t xml:space="preserve">Suppose you want to treat JSON data differently from a standard OK response. Perhaps you want OK to return unparsed content for some requests but JSON for requests you know to return JSON data. Create a new Partial Active Pattern that ensures </w:t>
      </w:r>
      <w:r w:rsidR="004D558C">
        <w:t>a 200 OK status code and a Content-Type header with a value of “application/json”:</w:t>
      </w:r>
    </w:p>
    <w:p w:rsidR="004D558C" w:rsidRDefault="004D558C" w:rsidP="004D558C">
      <w:pPr>
        <w:pStyle w:val="HTMLPreformatted"/>
        <w:shd w:val="clear" w:color="auto" w:fill="FFFFFF"/>
        <w:ind w:left="360"/>
        <w:rPr>
          <w:rFonts w:ascii="Consolas" w:hAnsi="Consolas" w:cs="Consolas"/>
          <w:color w:val="000000"/>
        </w:rPr>
      </w:pPr>
      <w:r>
        <w:rPr>
          <w:rFonts w:ascii="Consolas" w:hAnsi="Consolas" w:cs="Consolas"/>
          <w:color w:val="0000FF"/>
        </w:rPr>
        <w:t>let</w:t>
      </w:r>
      <w:r>
        <w:rPr>
          <w:rFonts w:ascii="Consolas" w:hAnsi="Consolas" w:cs="Consolas"/>
          <w:color w:val="000000"/>
        </w:rPr>
        <w:t> (|JSON|_|) (response: HttpResponseMessage) =</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FF"/>
        </w:rPr>
        <w:t>if</w:t>
      </w:r>
      <w:r>
        <w:rPr>
          <w:rFonts w:ascii="Consolas" w:hAnsi="Consolas" w:cs="Consolas"/>
          <w:color w:val="000000"/>
        </w:rPr>
        <w:t> response.StatusCode = HttpStatusCode.OK &amp;&amp;</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FF"/>
        </w:rPr>
        <w:t xml:space="preserve">   </w:t>
      </w:r>
      <w:r>
        <w:rPr>
          <w:rFonts w:ascii="Consolas" w:hAnsi="Consolas" w:cs="Consolas"/>
          <w:color w:val="000000"/>
        </w:rPr>
        <w:t>response.Content.Headers.ContentType.MediaType = </w:t>
      </w:r>
      <w:r>
        <w:rPr>
          <w:rFonts w:ascii="Consolas" w:hAnsi="Consolas" w:cs="Consolas"/>
          <w:color w:val="A31515"/>
        </w:rPr>
        <w:t>"application/json"</w:t>
      </w:r>
      <w:r>
        <w:rPr>
          <w:rFonts w:ascii="Consolas" w:hAnsi="Consolas" w:cs="Consolas"/>
          <w:color w:val="000000"/>
        </w:rPr>
        <w:t> </w:t>
      </w:r>
      <w:r>
        <w:rPr>
          <w:rFonts w:ascii="Consolas" w:hAnsi="Consolas" w:cs="Consolas"/>
          <w:color w:val="0000FF"/>
        </w:rPr>
        <w:t>then</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let</w:t>
      </w:r>
      <w:r>
        <w:rPr>
          <w:rFonts w:ascii="Consolas" w:hAnsi="Consolas" w:cs="Consolas"/>
          <w:color w:val="000000"/>
        </w:rPr>
        <w:t> content = response.Content.AsyncReadAs&lt;Newtonsoft.Json.Linq.JToken&gt;()</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00"/>
        </w:rPr>
        <w:t>    Some(response.Headers, content)</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FF"/>
        </w:rPr>
        <w:t>else</w:t>
      </w:r>
      <w:r>
        <w:rPr>
          <w:rFonts w:ascii="Consolas" w:hAnsi="Consolas" w:cs="Consolas"/>
          <w:color w:val="000000"/>
        </w:rPr>
        <w:t> None</w:t>
      </w:r>
    </w:p>
    <w:p w:rsidR="004D558C" w:rsidRDefault="004D558C" w:rsidP="004D558C">
      <w:pPr>
        <w:pStyle w:val="ListParagraph"/>
      </w:pPr>
    </w:p>
    <w:p w:rsidR="00C54236" w:rsidRDefault="00C54236" w:rsidP="00C54236">
      <w:pPr>
        <w:pStyle w:val="ListParagraph"/>
        <w:numPr>
          <w:ilvl w:val="0"/>
          <w:numId w:val="16"/>
        </w:numPr>
      </w:pPr>
      <w:r>
        <w:t>Insert the JSON Partial Active Pattern at the top of the match expression:</w:t>
      </w:r>
    </w:p>
    <w:p w:rsidR="00C54236" w:rsidRDefault="00C54236" w:rsidP="00C54236">
      <w:pPr>
        <w:pStyle w:val="ListParagraph"/>
      </w:pPr>
    </w:p>
    <w:p w:rsidR="00C54236" w:rsidRDefault="00C54236" w:rsidP="00C54236">
      <w:pPr>
        <w:pStyle w:val="HTMLPreformatted"/>
        <w:shd w:val="clear" w:color="auto" w:fill="FFFFFF"/>
        <w:ind w:left="360"/>
        <w:rPr>
          <w:rFonts w:ascii="Consolas" w:hAnsi="Consolas" w:cs="Consolas"/>
          <w:color w:val="000000"/>
        </w:rPr>
      </w:pPr>
      <w:r>
        <w:rPr>
          <w:rFonts w:ascii="Consolas" w:hAnsi="Consolas" w:cs="Consolas"/>
          <w:color w:val="0000FF"/>
        </w:rPr>
        <w:t xml:space="preserve">   match</w:t>
      </w:r>
      <w:r>
        <w:rPr>
          <w:rFonts w:ascii="Consolas" w:hAnsi="Consolas" w:cs="Consolas"/>
          <w:color w:val="000000"/>
        </w:rPr>
        <w:t> response </w:t>
      </w:r>
      <w:r>
        <w:rPr>
          <w:rFonts w:ascii="Consolas" w:hAnsi="Consolas" w:cs="Consolas"/>
          <w:color w:val="0000FF"/>
        </w:rPr>
        <w:t>with</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JSON(_, content) </w:t>
      </w:r>
      <w:r>
        <w:rPr>
          <w:rFonts w:ascii="Consolas" w:hAnsi="Consolas" w:cs="Consolas"/>
          <w:color w:val="0000FF"/>
        </w:rPr>
        <w:t>-&gt;</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let!</w:t>
      </w:r>
      <w:r>
        <w:rPr>
          <w:rFonts w:ascii="Consolas" w:hAnsi="Consolas" w:cs="Consolas"/>
          <w:color w:val="000000"/>
        </w:rPr>
        <w:t> json = content</w:t>
      </w:r>
    </w:p>
    <w:p w:rsidR="00E156D3" w:rsidRPr="00E156D3" w:rsidRDefault="00E156D3" w:rsidP="00E156D3">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w:t>
      </w:r>
      <w:bookmarkStart w:id="0" w:name="_GoBack"/>
      <w:bookmarkEnd w:id="0"/>
      <w:r w:rsidR="00C54236">
        <w:rPr>
          <w:rFonts w:ascii="Consolas" w:hAnsi="Consolas" w:cs="Consolas"/>
          <w:color w:val="000000"/>
        </w:rPr>
        <w:t>    </w:t>
      </w:r>
      <w:r w:rsidRPr="00E156D3">
        <w:rPr>
          <w:rFonts w:ascii="Consolas" w:hAnsi="Consolas" w:cs="Consolas"/>
          <w:color w:val="000000"/>
        </w:rPr>
        <w:t>Assert.That(response.StatusCode = HttpStatusCode.OK)</w:t>
      </w:r>
    </w:p>
    <w:p w:rsidR="00E156D3" w:rsidRPr="00E156D3" w:rsidRDefault="00E156D3" w:rsidP="00E15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156D3">
        <w:rPr>
          <w:rFonts w:ascii="Consolas" w:eastAsia="Times New Roman" w:hAnsi="Consolas" w:cs="Consolas"/>
          <w:color w:val="000000"/>
          <w:sz w:val="20"/>
          <w:szCs w:val="20"/>
        </w:rPr>
        <w:t>                </w:t>
      </w:r>
      <w:r w:rsidRPr="00E156D3">
        <w:rPr>
          <w:rFonts w:ascii="Consolas" w:eastAsia="Times New Roman" w:hAnsi="Consolas" w:cs="Consolas"/>
          <w:color w:val="008000"/>
          <w:sz w:val="20"/>
          <w:szCs w:val="20"/>
        </w:rPr>
        <w:t>// In the case above, we will retrieve a JSON array.</w:t>
      </w:r>
    </w:p>
    <w:p w:rsidR="00C54236" w:rsidRPr="00E156D3" w:rsidRDefault="00E156D3" w:rsidP="00E15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156D3">
        <w:rPr>
          <w:rFonts w:ascii="Consolas" w:eastAsia="Times New Roman" w:hAnsi="Consolas" w:cs="Consolas"/>
          <w:color w:val="000000"/>
          <w:sz w:val="20"/>
          <w:szCs w:val="20"/>
        </w:rPr>
        <w:t>                Assert.IsAssignableFrom&lt;Newtonsoft.Json.Linq.JArray&gt;(json)</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OK(_, content) </w:t>
      </w:r>
      <w:r>
        <w:rPr>
          <w:rFonts w:ascii="Consolas" w:hAnsi="Consolas" w:cs="Consolas"/>
          <w:color w:val="0000FF"/>
        </w:rPr>
        <w:t>-&gt; // content removed for clarity</w:t>
      </w:r>
    </w:p>
    <w:p w:rsidR="00C54236" w:rsidRDefault="00C54236" w:rsidP="00C54236">
      <w:pPr>
        <w:pStyle w:val="ListParagraph"/>
      </w:pPr>
    </w:p>
    <w:p w:rsidR="00C54236" w:rsidRDefault="00C54236" w:rsidP="00C54236">
      <w:pPr>
        <w:pStyle w:val="ListParagraph"/>
        <w:numPr>
          <w:ilvl w:val="0"/>
          <w:numId w:val="16"/>
        </w:numPr>
      </w:pPr>
      <w:r>
        <w:t>Launch the web application, then start the Console project. You may need to change the RequestUri to hit your web API. Change the URI to another web site to see how your Active Patterns respond.</w:t>
      </w:r>
    </w:p>
    <w:p w:rsidR="00421856" w:rsidRDefault="00421856" w:rsidP="00421856">
      <w:pPr>
        <w:pStyle w:val="Heading1"/>
      </w:pPr>
      <w:r>
        <w:t>Other Exercises</w:t>
      </w:r>
    </w:p>
    <w:p w:rsidR="00421856" w:rsidRDefault="00421856" w:rsidP="00690019">
      <w:pPr>
        <w:pStyle w:val="ListParagraph"/>
        <w:numPr>
          <w:ilvl w:val="0"/>
          <w:numId w:val="11"/>
        </w:numPr>
      </w:pPr>
      <w:r>
        <w:t xml:space="preserve">Using the skills </w:t>
      </w:r>
      <w:r w:rsidR="00690019">
        <w:t>obtained</w:t>
      </w:r>
      <w:r>
        <w:t xml:space="preserve"> during the </w:t>
      </w:r>
      <w:r w:rsidR="00690019">
        <w:t>lab</w:t>
      </w:r>
      <w:r>
        <w:t xml:space="preserve">, extend the application </w:t>
      </w:r>
      <w:r w:rsidR="00690019">
        <w:t>with another Guitar resource exposing GET and DELETE APIs. The DELETE API is called by script.js</w:t>
      </w:r>
      <w:r>
        <w:t>.</w:t>
      </w:r>
      <w:r w:rsidR="000C4C18">
        <w:t xml:space="preserve"> See the completed sample for the implementation.</w:t>
      </w:r>
    </w:p>
    <w:p w:rsidR="000C4C18" w:rsidRDefault="007E20D0" w:rsidP="000C4C18">
      <w:pPr>
        <w:pStyle w:val="ListParagraph"/>
        <w:numPr>
          <w:ilvl w:val="0"/>
          <w:numId w:val="11"/>
        </w:numPr>
      </w:pPr>
      <w:r>
        <w:t xml:space="preserve">We didn’t have time to touch on hypermedia. </w:t>
      </w:r>
      <w:r w:rsidR="000C4C18">
        <w:t xml:space="preserve">The current implementation doesn’t take advantage of hypermedia and constructs URLs in the JavaScript (script.js). When a GET is issued against /guitars, return a Link property along with the Name, and </w:t>
      </w:r>
      <w:r w:rsidR="00493F6D">
        <w:t>in script.js, read this link property rather than constructing the URL. See the AzureFSharpOwin sample for the implementation.</w:t>
      </w:r>
      <w:r w:rsidR="000C4C18">
        <w:t xml:space="preserve"> </w:t>
      </w:r>
    </w:p>
    <w:p w:rsidR="007E58CE" w:rsidRDefault="007E58CE" w:rsidP="00690019">
      <w:pPr>
        <w:pStyle w:val="ListParagraph"/>
        <w:numPr>
          <w:ilvl w:val="0"/>
          <w:numId w:val="11"/>
        </w:numPr>
      </w:pPr>
      <w:r>
        <w:t>Advanced: Replace the HttpResource type</w:t>
      </w:r>
      <w:r w:rsidR="000C4C18">
        <w:t xml:space="preserve"> in System.Web.Http.fs</w:t>
      </w:r>
      <w:r>
        <w:t xml:space="preserve"> with an implementation that replaces the default routing mechanism with Active Patterns. Consider the following uses:</w:t>
      </w:r>
    </w:p>
    <w:p w:rsidR="007E58CE" w:rsidRDefault="007E58CE" w:rsidP="007E58CE">
      <w:pPr>
        <w:pStyle w:val="ListParagraph"/>
        <w:numPr>
          <w:ilvl w:val="1"/>
          <w:numId w:val="11"/>
        </w:numPr>
      </w:pPr>
      <w:r>
        <w:t>Pattern match against the RequestUri property of the HttpRequestMessage, and parse and return the values of any template placeholders in the Active Pattern result.</w:t>
      </w:r>
    </w:p>
    <w:p w:rsidR="007E58CE" w:rsidRDefault="007E58CE" w:rsidP="007E58CE">
      <w:pPr>
        <w:pStyle w:val="ListParagraph"/>
        <w:numPr>
          <w:ilvl w:val="1"/>
          <w:numId w:val="11"/>
        </w:numPr>
      </w:pPr>
      <w:r>
        <w:t>Detect Cache-Control headers and cache data locally, only submitting the request again once the max-age has expired</w:t>
      </w:r>
    </w:p>
    <w:p w:rsidR="007E58CE" w:rsidRDefault="007E58CE" w:rsidP="007E58CE">
      <w:pPr>
        <w:pStyle w:val="ListParagraph"/>
        <w:numPr>
          <w:ilvl w:val="1"/>
          <w:numId w:val="11"/>
        </w:numPr>
      </w:pPr>
      <w:r>
        <w:t>Issue Conditional GET requests using the If-Modified-Since and If-None-Match headers and correctly handling either the 200 or 304 status codes. You should update your content with the contents of a 200 response and do nothing with a 304.</w:t>
      </w:r>
    </w:p>
    <w:p w:rsidR="007E58CE" w:rsidRPr="00690019" w:rsidRDefault="007E58CE" w:rsidP="007E58CE">
      <w:pPr>
        <w:pStyle w:val="ListParagraph"/>
        <w:numPr>
          <w:ilvl w:val="1"/>
          <w:numId w:val="11"/>
        </w:numPr>
      </w:pPr>
      <w:r>
        <w:t>Note that the last two could be performed in a single handler. Consider how you might create re-usable functions to handle these scenarios.</w:t>
      </w:r>
    </w:p>
    <w:p w:rsidR="00421856" w:rsidRPr="00FB1C3F" w:rsidRDefault="00421856" w:rsidP="00FB1C3F">
      <w:pPr>
        <w:autoSpaceDE w:val="0"/>
        <w:autoSpaceDN w:val="0"/>
        <w:adjustRightInd w:val="0"/>
        <w:spacing w:after="0" w:line="240" w:lineRule="auto"/>
        <w:ind w:left="360"/>
        <w:rPr>
          <w:rFonts w:ascii="Consolas" w:hAnsi="Consolas" w:cs="Consolas"/>
          <w:color w:val="000000"/>
          <w:sz w:val="19"/>
          <w:szCs w:val="19"/>
          <w:highlight w:val="white"/>
        </w:rPr>
      </w:pPr>
    </w:p>
    <w:p w:rsidR="00F55F97" w:rsidRPr="00F55F97" w:rsidRDefault="00F55F97" w:rsidP="00F55F97"/>
    <w:sectPr w:rsidR="00F55F97" w:rsidRPr="00F5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B132D"/>
    <w:multiLevelType w:val="hybridMultilevel"/>
    <w:tmpl w:val="92AC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B40C0"/>
    <w:multiLevelType w:val="hybridMultilevel"/>
    <w:tmpl w:val="2E0E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02EE5"/>
    <w:multiLevelType w:val="hybridMultilevel"/>
    <w:tmpl w:val="A1C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90DA6"/>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8309D"/>
    <w:multiLevelType w:val="hybridMultilevel"/>
    <w:tmpl w:val="2DC6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F283E"/>
    <w:multiLevelType w:val="hybridMultilevel"/>
    <w:tmpl w:val="95882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E3F67"/>
    <w:multiLevelType w:val="hybridMultilevel"/>
    <w:tmpl w:val="51D6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D3306"/>
    <w:multiLevelType w:val="hybridMultilevel"/>
    <w:tmpl w:val="C2EA1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F0DF4"/>
    <w:multiLevelType w:val="hybridMultilevel"/>
    <w:tmpl w:val="1220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7136B8"/>
    <w:multiLevelType w:val="hybridMultilevel"/>
    <w:tmpl w:val="A256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E24C4"/>
    <w:multiLevelType w:val="hybridMultilevel"/>
    <w:tmpl w:val="9F4EE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83625"/>
    <w:multiLevelType w:val="hybridMultilevel"/>
    <w:tmpl w:val="E494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C104D0"/>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F7DCF"/>
    <w:multiLevelType w:val="hybridMultilevel"/>
    <w:tmpl w:val="1526D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3311F6"/>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9"/>
  </w:num>
  <w:num w:numId="4">
    <w:abstractNumId w:val="5"/>
  </w:num>
  <w:num w:numId="5">
    <w:abstractNumId w:val="10"/>
  </w:num>
  <w:num w:numId="6">
    <w:abstractNumId w:val="11"/>
  </w:num>
  <w:num w:numId="7">
    <w:abstractNumId w:val="7"/>
  </w:num>
  <w:num w:numId="8">
    <w:abstractNumId w:val="2"/>
  </w:num>
  <w:num w:numId="9">
    <w:abstractNumId w:val="8"/>
  </w:num>
  <w:num w:numId="10">
    <w:abstractNumId w:val="0"/>
  </w:num>
  <w:num w:numId="11">
    <w:abstractNumId w:val="1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3"/>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58"/>
    <w:rsid w:val="00004FB5"/>
    <w:rsid w:val="00026FFD"/>
    <w:rsid w:val="00067550"/>
    <w:rsid w:val="0009694B"/>
    <w:rsid w:val="000C4C18"/>
    <w:rsid w:val="000E423C"/>
    <w:rsid w:val="00156CED"/>
    <w:rsid w:val="001826FF"/>
    <w:rsid w:val="001C2C6A"/>
    <w:rsid w:val="00270755"/>
    <w:rsid w:val="00290E2E"/>
    <w:rsid w:val="003271CA"/>
    <w:rsid w:val="003A2E88"/>
    <w:rsid w:val="00410D81"/>
    <w:rsid w:val="004145DE"/>
    <w:rsid w:val="00421856"/>
    <w:rsid w:val="00493F6D"/>
    <w:rsid w:val="004D558C"/>
    <w:rsid w:val="004D724B"/>
    <w:rsid w:val="00574B40"/>
    <w:rsid w:val="005A6633"/>
    <w:rsid w:val="005E1CB0"/>
    <w:rsid w:val="006001DA"/>
    <w:rsid w:val="00623164"/>
    <w:rsid w:val="00690019"/>
    <w:rsid w:val="00695C31"/>
    <w:rsid w:val="006A52FB"/>
    <w:rsid w:val="006B2761"/>
    <w:rsid w:val="007500A3"/>
    <w:rsid w:val="007658A6"/>
    <w:rsid w:val="007A4DCF"/>
    <w:rsid w:val="007B6E7F"/>
    <w:rsid w:val="007C7BDE"/>
    <w:rsid w:val="007E20D0"/>
    <w:rsid w:val="007E58CE"/>
    <w:rsid w:val="008765B9"/>
    <w:rsid w:val="009C3FCE"/>
    <w:rsid w:val="009D0C4A"/>
    <w:rsid w:val="009D4AE2"/>
    <w:rsid w:val="009E108E"/>
    <w:rsid w:val="009F1882"/>
    <w:rsid w:val="009F35E6"/>
    <w:rsid w:val="009F6DC3"/>
    <w:rsid w:val="00A2399E"/>
    <w:rsid w:val="00A70F58"/>
    <w:rsid w:val="00A71000"/>
    <w:rsid w:val="00A81B09"/>
    <w:rsid w:val="00AB1EFE"/>
    <w:rsid w:val="00AC381F"/>
    <w:rsid w:val="00AD1B8C"/>
    <w:rsid w:val="00B1286B"/>
    <w:rsid w:val="00B24D36"/>
    <w:rsid w:val="00B84956"/>
    <w:rsid w:val="00BB43C2"/>
    <w:rsid w:val="00BE2C0E"/>
    <w:rsid w:val="00BF7AAB"/>
    <w:rsid w:val="00C01CFE"/>
    <w:rsid w:val="00C05307"/>
    <w:rsid w:val="00C06163"/>
    <w:rsid w:val="00C10667"/>
    <w:rsid w:val="00C54236"/>
    <w:rsid w:val="00C5579E"/>
    <w:rsid w:val="00C626B0"/>
    <w:rsid w:val="00C75DB1"/>
    <w:rsid w:val="00C771B2"/>
    <w:rsid w:val="00C93DC7"/>
    <w:rsid w:val="00C94F02"/>
    <w:rsid w:val="00CE3FF6"/>
    <w:rsid w:val="00CF7F2A"/>
    <w:rsid w:val="00D06972"/>
    <w:rsid w:val="00D1032A"/>
    <w:rsid w:val="00D14794"/>
    <w:rsid w:val="00D86E46"/>
    <w:rsid w:val="00D873D6"/>
    <w:rsid w:val="00DB0DA3"/>
    <w:rsid w:val="00DB4A0E"/>
    <w:rsid w:val="00DD544A"/>
    <w:rsid w:val="00DF7677"/>
    <w:rsid w:val="00E156D3"/>
    <w:rsid w:val="00E15D0E"/>
    <w:rsid w:val="00EE3701"/>
    <w:rsid w:val="00F55F97"/>
    <w:rsid w:val="00F666BE"/>
    <w:rsid w:val="00FB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55D52-5FB6-4589-867D-4B13C8AD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E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7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4794"/>
    <w:pPr>
      <w:ind w:left="720"/>
      <w:contextualSpacing/>
    </w:pPr>
  </w:style>
  <w:style w:type="character" w:styleId="Hyperlink">
    <w:name w:val="Hyperlink"/>
    <w:basedOn w:val="DefaultParagraphFont"/>
    <w:uiPriority w:val="99"/>
    <w:unhideWhenUsed/>
    <w:rsid w:val="00D14794"/>
    <w:rPr>
      <w:color w:val="0000FF"/>
      <w:u w:val="single"/>
    </w:rPr>
  </w:style>
  <w:style w:type="paragraph" w:styleId="NoSpacing">
    <w:name w:val="No Spacing"/>
    <w:uiPriority w:val="1"/>
    <w:qFormat/>
    <w:rsid w:val="00004FB5"/>
    <w:pPr>
      <w:spacing w:after="0" w:line="240" w:lineRule="auto"/>
    </w:pPr>
  </w:style>
  <w:style w:type="character" w:styleId="Strong">
    <w:name w:val="Strong"/>
    <w:basedOn w:val="DefaultParagraphFont"/>
    <w:uiPriority w:val="22"/>
    <w:qFormat/>
    <w:rsid w:val="00004FB5"/>
    <w:rPr>
      <w:b/>
      <w:bCs/>
    </w:rPr>
  </w:style>
  <w:style w:type="character" w:styleId="Emphasis">
    <w:name w:val="Emphasis"/>
    <w:basedOn w:val="DefaultParagraphFont"/>
    <w:uiPriority w:val="20"/>
    <w:qFormat/>
    <w:rsid w:val="00004FB5"/>
    <w:rPr>
      <w:i/>
      <w:iCs/>
    </w:rPr>
  </w:style>
  <w:style w:type="character" w:customStyle="1" w:styleId="Heading2Char">
    <w:name w:val="Heading 2 Char"/>
    <w:basedOn w:val="DefaultParagraphFont"/>
    <w:link w:val="Heading2"/>
    <w:uiPriority w:val="9"/>
    <w:rsid w:val="00AB1E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1EF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C06163"/>
    <w:rPr>
      <w:color w:val="800080" w:themeColor="followedHyperlink"/>
      <w:u w:val="single"/>
    </w:rPr>
  </w:style>
  <w:style w:type="paragraph" w:styleId="HTMLPreformatted">
    <w:name w:val="HTML Preformatted"/>
    <w:basedOn w:val="Normal"/>
    <w:link w:val="HTMLPreformattedChar"/>
    <w:uiPriority w:val="99"/>
    <w:unhideWhenUsed/>
    <w:rsid w:val="00CF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7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0591">
      <w:bodyDiv w:val="1"/>
      <w:marLeft w:val="0"/>
      <w:marRight w:val="0"/>
      <w:marTop w:val="0"/>
      <w:marBottom w:val="0"/>
      <w:divBdr>
        <w:top w:val="none" w:sz="0" w:space="0" w:color="auto"/>
        <w:left w:val="none" w:sz="0" w:space="0" w:color="auto"/>
        <w:bottom w:val="none" w:sz="0" w:space="0" w:color="auto"/>
        <w:right w:val="none" w:sz="0" w:space="0" w:color="auto"/>
      </w:divBdr>
    </w:div>
    <w:div w:id="69930491">
      <w:bodyDiv w:val="1"/>
      <w:marLeft w:val="0"/>
      <w:marRight w:val="0"/>
      <w:marTop w:val="0"/>
      <w:marBottom w:val="0"/>
      <w:divBdr>
        <w:top w:val="none" w:sz="0" w:space="0" w:color="auto"/>
        <w:left w:val="none" w:sz="0" w:space="0" w:color="auto"/>
        <w:bottom w:val="none" w:sz="0" w:space="0" w:color="auto"/>
        <w:right w:val="none" w:sz="0" w:space="0" w:color="auto"/>
      </w:divBdr>
    </w:div>
    <w:div w:id="206332625">
      <w:bodyDiv w:val="1"/>
      <w:marLeft w:val="0"/>
      <w:marRight w:val="0"/>
      <w:marTop w:val="0"/>
      <w:marBottom w:val="0"/>
      <w:divBdr>
        <w:top w:val="none" w:sz="0" w:space="0" w:color="auto"/>
        <w:left w:val="none" w:sz="0" w:space="0" w:color="auto"/>
        <w:bottom w:val="none" w:sz="0" w:space="0" w:color="auto"/>
        <w:right w:val="none" w:sz="0" w:space="0" w:color="auto"/>
      </w:divBdr>
    </w:div>
    <w:div w:id="210850328">
      <w:bodyDiv w:val="1"/>
      <w:marLeft w:val="0"/>
      <w:marRight w:val="0"/>
      <w:marTop w:val="0"/>
      <w:marBottom w:val="0"/>
      <w:divBdr>
        <w:top w:val="none" w:sz="0" w:space="0" w:color="auto"/>
        <w:left w:val="none" w:sz="0" w:space="0" w:color="auto"/>
        <w:bottom w:val="none" w:sz="0" w:space="0" w:color="auto"/>
        <w:right w:val="none" w:sz="0" w:space="0" w:color="auto"/>
      </w:divBdr>
    </w:div>
    <w:div w:id="276261221">
      <w:bodyDiv w:val="1"/>
      <w:marLeft w:val="0"/>
      <w:marRight w:val="0"/>
      <w:marTop w:val="0"/>
      <w:marBottom w:val="0"/>
      <w:divBdr>
        <w:top w:val="none" w:sz="0" w:space="0" w:color="auto"/>
        <w:left w:val="none" w:sz="0" w:space="0" w:color="auto"/>
        <w:bottom w:val="none" w:sz="0" w:space="0" w:color="auto"/>
        <w:right w:val="none" w:sz="0" w:space="0" w:color="auto"/>
      </w:divBdr>
    </w:div>
    <w:div w:id="307246517">
      <w:bodyDiv w:val="1"/>
      <w:marLeft w:val="0"/>
      <w:marRight w:val="0"/>
      <w:marTop w:val="0"/>
      <w:marBottom w:val="0"/>
      <w:divBdr>
        <w:top w:val="none" w:sz="0" w:space="0" w:color="auto"/>
        <w:left w:val="none" w:sz="0" w:space="0" w:color="auto"/>
        <w:bottom w:val="none" w:sz="0" w:space="0" w:color="auto"/>
        <w:right w:val="none" w:sz="0" w:space="0" w:color="auto"/>
      </w:divBdr>
    </w:div>
    <w:div w:id="341707360">
      <w:bodyDiv w:val="1"/>
      <w:marLeft w:val="0"/>
      <w:marRight w:val="0"/>
      <w:marTop w:val="0"/>
      <w:marBottom w:val="0"/>
      <w:divBdr>
        <w:top w:val="none" w:sz="0" w:space="0" w:color="auto"/>
        <w:left w:val="none" w:sz="0" w:space="0" w:color="auto"/>
        <w:bottom w:val="none" w:sz="0" w:space="0" w:color="auto"/>
        <w:right w:val="none" w:sz="0" w:space="0" w:color="auto"/>
      </w:divBdr>
    </w:div>
    <w:div w:id="707334964">
      <w:bodyDiv w:val="1"/>
      <w:marLeft w:val="0"/>
      <w:marRight w:val="0"/>
      <w:marTop w:val="0"/>
      <w:marBottom w:val="0"/>
      <w:divBdr>
        <w:top w:val="none" w:sz="0" w:space="0" w:color="auto"/>
        <w:left w:val="none" w:sz="0" w:space="0" w:color="auto"/>
        <w:bottom w:val="none" w:sz="0" w:space="0" w:color="auto"/>
        <w:right w:val="none" w:sz="0" w:space="0" w:color="auto"/>
      </w:divBdr>
    </w:div>
    <w:div w:id="714112940">
      <w:bodyDiv w:val="1"/>
      <w:marLeft w:val="0"/>
      <w:marRight w:val="0"/>
      <w:marTop w:val="0"/>
      <w:marBottom w:val="0"/>
      <w:divBdr>
        <w:top w:val="none" w:sz="0" w:space="0" w:color="auto"/>
        <w:left w:val="none" w:sz="0" w:space="0" w:color="auto"/>
        <w:bottom w:val="none" w:sz="0" w:space="0" w:color="auto"/>
        <w:right w:val="none" w:sz="0" w:space="0" w:color="auto"/>
      </w:divBdr>
    </w:div>
    <w:div w:id="766267271">
      <w:bodyDiv w:val="1"/>
      <w:marLeft w:val="0"/>
      <w:marRight w:val="0"/>
      <w:marTop w:val="0"/>
      <w:marBottom w:val="0"/>
      <w:divBdr>
        <w:top w:val="none" w:sz="0" w:space="0" w:color="auto"/>
        <w:left w:val="none" w:sz="0" w:space="0" w:color="auto"/>
        <w:bottom w:val="none" w:sz="0" w:space="0" w:color="auto"/>
        <w:right w:val="none" w:sz="0" w:space="0" w:color="auto"/>
      </w:divBdr>
    </w:div>
    <w:div w:id="782923324">
      <w:bodyDiv w:val="1"/>
      <w:marLeft w:val="0"/>
      <w:marRight w:val="0"/>
      <w:marTop w:val="0"/>
      <w:marBottom w:val="0"/>
      <w:divBdr>
        <w:top w:val="none" w:sz="0" w:space="0" w:color="auto"/>
        <w:left w:val="none" w:sz="0" w:space="0" w:color="auto"/>
        <w:bottom w:val="none" w:sz="0" w:space="0" w:color="auto"/>
        <w:right w:val="none" w:sz="0" w:space="0" w:color="auto"/>
      </w:divBdr>
    </w:div>
    <w:div w:id="814906680">
      <w:bodyDiv w:val="1"/>
      <w:marLeft w:val="0"/>
      <w:marRight w:val="0"/>
      <w:marTop w:val="0"/>
      <w:marBottom w:val="0"/>
      <w:divBdr>
        <w:top w:val="none" w:sz="0" w:space="0" w:color="auto"/>
        <w:left w:val="none" w:sz="0" w:space="0" w:color="auto"/>
        <w:bottom w:val="none" w:sz="0" w:space="0" w:color="auto"/>
        <w:right w:val="none" w:sz="0" w:space="0" w:color="auto"/>
      </w:divBdr>
    </w:div>
    <w:div w:id="838732461">
      <w:bodyDiv w:val="1"/>
      <w:marLeft w:val="0"/>
      <w:marRight w:val="0"/>
      <w:marTop w:val="0"/>
      <w:marBottom w:val="0"/>
      <w:divBdr>
        <w:top w:val="none" w:sz="0" w:space="0" w:color="auto"/>
        <w:left w:val="none" w:sz="0" w:space="0" w:color="auto"/>
        <w:bottom w:val="none" w:sz="0" w:space="0" w:color="auto"/>
        <w:right w:val="none" w:sz="0" w:space="0" w:color="auto"/>
      </w:divBdr>
    </w:div>
    <w:div w:id="1000548514">
      <w:bodyDiv w:val="1"/>
      <w:marLeft w:val="0"/>
      <w:marRight w:val="0"/>
      <w:marTop w:val="0"/>
      <w:marBottom w:val="0"/>
      <w:divBdr>
        <w:top w:val="none" w:sz="0" w:space="0" w:color="auto"/>
        <w:left w:val="none" w:sz="0" w:space="0" w:color="auto"/>
        <w:bottom w:val="none" w:sz="0" w:space="0" w:color="auto"/>
        <w:right w:val="none" w:sz="0" w:space="0" w:color="auto"/>
      </w:divBdr>
    </w:div>
    <w:div w:id="1026562670">
      <w:bodyDiv w:val="1"/>
      <w:marLeft w:val="0"/>
      <w:marRight w:val="0"/>
      <w:marTop w:val="0"/>
      <w:marBottom w:val="0"/>
      <w:divBdr>
        <w:top w:val="none" w:sz="0" w:space="0" w:color="auto"/>
        <w:left w:val="none" w:sz="0" w:space="0" w:color="auto"/>
        <w:bottom w:val="none" w:sz="0" w:space="0" w:color="auto"/>
        <w:right w:val="none" w:sz="0" w:space="0" w:color="auto"/>
      </w:divBdr>
    </w:div>
    <w:div w:id="1067456293">
      <w:bodyDiv w:val="1"/>
      <w:marLeft w:val="0"/>
      <w:marRight w:val="0"/>
      <w:marTop w:val="0"/>
      <w:marBottom w:val="0"/>
      <w:divBdr>
        <w:top w:val="none" w:sz="0" w:space="0" w:color="auto"/>
        <w:left w:val="none" w:sz="0" w:space="0" w:color="auto"/>
        <w:bottom w:val="none" w:sz="0" w:space="0" w:color="auto"/>
        <w:right w:val="none" w:sz="0" w:space="0" w:color="auto"/>
      </w:divBdr>
    </w:div>
    <w:div w:id="1087457562">
      <w:bodyDiv w:val="1"/>
      <w:marLeft w:val="0"/>
      <w:marRight w:val="0"/>
      <w:marTop w:val="0"/>
      <w:marBottom w:val="0"/>
      <w:divBdr>
        <w:top w:val="none" w:sz="0" w:space="0" w:color="auto"/>
        <w:left w:val="none" w:sz="0" w:space="0" w:color="auto"/>
        <w:bottom w:val="none" w:sz="0" w:space="0" w:color="auto"/>
        <w:right w:val="none" w:sz="0" w:space="0" w:color="auto"/>
      </w:divBdr>
    </w:div>
    <w:div w:id="1091857041">
      <w:bodyDiv w:val="1"/>
      <w:marLeft w:val="0"/>
      <w:marRight w:val="0"/>
      <w:marTop w:val="0"/>
      <w:marBottom w:val="0"/>
      <w:divBdr>
        <w:top w:val="none" w:sz="0" w:space="0" w:color="auto"/>
        <w:left w:val="none" w:sz="0" w:space="0" w:color="auto"/>
        <w:bottom w:val="none" w:sz="0" w:space="0" w:color="auto"/>
        <w:right w:val="none" w:sz="0" w:space="0" w:color="auto"/>
      </w:divBdr>
      <w:divsChild>
        <w:div w:id="2145615362">
          <w:marLeft w:val="0"/>
          <w:marRight w:val="0"/>
          <w:marTop w:val="0"/>
          <w:marBottom w:val="0"/>
          <w:divBdr>
            <w:top w:val="none" w:sz="0" w:space="0" w:color="auto"/>
            <w:left w:val="none" w:sz="0" w:space="0" w:color="auto"/>
            <w:bottom w:val="none" w:sz="0" w:space="0" w:color="auto"/>
            <w:right w:val="none" w:sz="0" w:space="0" w:color="auto"/>
          </w:divBdr>
          <w:divsChild>
            <w:div w:id="196047957">
              <w:marLeft w:val="0"/>
              <w:marRight w:val="0"/>
              <w:marTop w:val="0"/>
              <w:marBottom w:val="0"/>
              <w:divBdr>
                <w:top w:val="none" w:sz="0" w:space="0" w:color="auto"/>
                <w:left w:val="none" w:sz="0" w:space="0" w:color="auto"/>
                <w:bottom w:val="none" w:sz="0" w:space="0" w:color="auto"/>
                <w:right w:val="none" w:sz="0" w:space="0" w:color="auto"/>
              </w:divBdr>
              <w:divsChild>
                <w:div w:id="595407739">
                  <w:marLeft w:val="0"/>
                  <w:marRight w:val="0"/>
                  <w:marTop w:val="0"/>
                  <w:marBottom w:val="0"/>
                  <w:divBdr>
                    <w:top w:val="none" w:sz="0" w:space="0" w:color="auto"/>
                    <w:left w:val="none" w:sz="0" w:space="0" w:color="auto"/>
                    <w:bottom w:val="none" w:sz="0" w:space="0" w:color="auto"/>
                    <w:right w:val="none" w:sz="0" w:space="0" w:color="auto"/>
                  </w:divBdr>
                  <w:divsChild>
                    <w:div w:id="1205363937">
                      <w:marLeft w:val="0"/>
                      <w:marRight w:val="0"/>
                      <w:marTop w:val="0"/>
                      <w:marBottom w:val="0"/>
                      <w:divBdr>
                        <w:top w:val="none" w:sz="0" w:space="0" w:color="auto"/>
                        <w:left w:val="none" w:sz="0" w:space="0" w:color="auto"/>
                        <w:bottom w:val="none" w:sz="0" w:space="0" w:color="auto"/>
                        <w:right w:val="none" w:sz="0" w:space="0" w:color="auto"/>
                      </w:divBdr>
                      <w:divsChild>
                        <w:div w:id="2004233214">
                          <w:marLeft w:val="0"/>
                          <w:marRight w:val="0"/>
                          <w:marTop w:val="0"/>
                          <w:marBottom w:val="0"/>
                          <w:divBdr>
                            <w:top w:val="none" w:sz="0" w:space="0" w:color="auto"/>
                            <w:left w:val="none" w:sz="0" w:space="0" w:color="auto"/>
                            <w:bottom w:val="none" w:sz="0" w:space="0" w:color="auto"/>
                            <w:right w:val="none" w:sz="0" w:space="0" w:color="auto"/>
                          </w:divBdr>
                          <w:divsChild>
                            <w:div w:id="1373773395">
                              <w:marLeft w:val="0"/>
                              <w:marRight w:val="0"/>
                              <w:marTop w:val="0"/>
                              <w:marBottom w:val="0"/>
                              <w:divBdr>
                                <w:top w:val="none" w:sz="0" w:space="0" w:color="auto"/>
                                <w:left w:val="none" w:sz="0" w:space="0" w:color="auto"/>
                                <w:bottom w:val="none" w:sz="0" w:space="0" w:color="auto"/>
                                <w:right w:val="none" w:sz="0" w:space="0" w:color="auto"/>
                              </w:divBdr>
                              <w:divsChild>
                                <w:div w:id="1183283951">
                                  <w:marLeft w:val="0"/>
                                  <w:marRight w:val="0"/>
                                  <w:marTop w:val="0"/>
                                  <w:marBottom w:val="195"/>
                                  <w:divBdr>
                                    <w:top w:val="single" w:sz="6" w:space="0" w:color="CCCCCC"/>
                                    <w:left w:val="single" w:sz="6" w:space="0" w:color="CCCCCC"/>
                                    <w:bottom w:val="single" w:sz="6" w:space="0" w:color="CCCCCC"/>
                                    <w:right w:val="single" w:sz="6" w:space="0" w:color="CCCCCC"/>
                                  </w:divBdr>
                                  <w:divsChild>
                                    <w:div w:id="669601252">
                                      <w:marLeft w:val="0"/>
                                      <w:marRight w:val="0"/>
                                      <w:marTop w:val="0"/>
                                      <w:marBottom w:val="0"/>
                                      <w:divBdr>
                                        <w:top w:val="none" w:sz="0" w:space="0" w:color="auto"/>
                                        <w:left w:val="none" w:sz="0" w:space="0" w:color="auto"/>
                                        <w:bottom w:val="none" w:sz="0" w:space="0" w:color="auto"/>
                                        <w:right w:val="none" w:sz="0" w:space="0" w:color="auto"/>
                                      </w:divBdr>
                                      <w:divsChild>
                                        <w:div w:id="2088770798">
                                          <w:marLeft w:val="0"/>
                                          <w:marRight w:val="0"/>
                                          <w:marTop w:val="0"/>
                                          <w:marBottom w:val="0"/>
                                          <w:divBdr>
                                            <w:top w:val="none" w:sz="0" w:space="0" w:color="auto"/>
                                            <w:left w:val="none" w:sz="0" w:space="0" w:color="auto"/>
                                            <w:bottom w:val="none" w:sz="0" w:space="0" w:color="auto"/>
                                            <w:right w:val="none" w:sz="0" w:space="0" w:color="auto"/>
                                          </w:divBdr>
                                          <w:divsChild>
                                            <w:div w:id="8627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787919">
      <w:bodyDiv w:val="1"/>
      <w:marLeft w:val="0"/>
      <w:marRight w:val="0"/>
      <w:marTop w:val="0"/>
      <w:marBottom w:val="0"/>
      <w:divBdr>
        <w:top w:val="none" w:sz="0" w:space="0" w:color="auto"/>
        <w:left w:val="none" w:sz="0" w:space="0" w:color="auto"/>
        <w:bottom w:val="none" w:sz="0" w:space="0" w:color="auto"/>
        <w:right w:val="none" w:sz="0" w:space="0" w:color="auto"/>
      </w:divBdr>
      <w:divsChild>
        <w:div w:id="1602955585">
          <w:marLeft w:val="0"/>
          <w:marRight w:val="0"/>
          <w:marTop w:val="0"/>
          <w:marBottom w:val="0"/>
          <w:divBdr>
            <w:top w:val="none" w:sz="0" w:space="0" w:color="auto"/>
            <w:left w:val="none" w:sz="0" w:space="0" w:color="auto"/>
            <w:bottom w:val="none" w:sz="0" w:space="0" w:color="auto"/>
            <w:right w:val="none" w:sz="0" w:space="0" w:color="auto"/>
          </w:divBdr>
          <w:divsChild>
            <w:div w:id="1697191416">
              <w:marLeft w:val="0"/>
              <w:marRight w:val="0"/>
              <w:marTop w:val="0"/>
              <w:marBottom w:val="0"/>
              <w:divBdr>
                <w:top w:val="none" w:sz="0" w:space="0" w:color="auto"/>
                <w:left w:val="none" w:sz="0" w:space="0" w:color="auto"/>
                <w:bottom w:val="none" w:sz="0" w:space="0" w:color="auto"/>
                <w:right w:val="none" w:sz="0" w:space="0" w:color="auto"/>
              </w:divBdr>
              <w:divsChild>
                <w:div w:id="834687618">
                  <w:marLeft w:val="0"/>
                  <w:marRight w:val="0"/>
                  <w:marTop w:val="0"/>
                  <w:marBottom w:val="0"/>
                  <w:divBdr>
                    <w:top w:val="none" w:sz="0" w:space="0" w:color="auto"/>
                    <w:left w:val="none" w:sz="0" w:space="0" w:color="auto"/>
                    <w:bottom w:val="none" w:sz="0" w:space="0" w:color="auto"/>
                    <w:right w:val="none" w:sz="0" w:space="0" w:color="auto"/>
                  </w:divBdr>
                  <w:divsChild>
                    <w:div w:id="1394157509">
                      <w:marLeft w:val="0"/>
                      <w:marRight w:val="0"/>
                      <w:marTop w:val="0"/>
                      <w:marBottom w:val="0"/>
                      <w:divBdr>
                        <w:top w:val="none" w:sz="0" w:space="0" w:color="auto"/>
                        <w:left w:val="none" w:sz="0" w:space="0" w:color="auto"/>
                        <w:bottom w:val="none" w:sz="0" w:space="0" w:color="auto"/>
                        <w:right w:val="none" w:sz="0" w:space="0" w:color="auto"/>
                      </w:divBdr>
                      <w:divsChild>
                        <w:div w:id="1686134025">
                          <w:marLeft w:val="0"/>
                          <w:marRight w:val="0"/>
                          <w:marTop w:val="0"/>
                          <w:marBottom w:val="0"/>
                          <w:divBdr>
                            <w:top w:val="none" w:sz="0" w:space="0" w:color="auto"/>
                            <w:left w:val="none" w:sz="0" w:space="0" w:color="auto"/>
                            <w:bottom w:val="none" w:sz="0" w:space="0" w:color="auto"/>
                            <w:right w:val="none" w:sz="0" w:space="0" w:color="auto"/>
                          </w:divBdr>
                          <w:divsChild>
                            <w:div w:id="542254569">
                              <w:marLeft w:val="0"/>
                              <w:marRight w:val="0"/>
                              <w:marTop w:val="0"/>
                              <w:marBottom w:val="0"/>
                              <w:divBdr>
                                <w:top w:val="none" w:sz="0" w:space="0" w:color="auto"/>
                                <w:left w:val="none" w:sz="0" w:space="0" w:color="auto"/>
                                <w:bottom w:val="none" w:sz="0" w:space="0" w:color="auto"/>
                                <w:right w:val="none" w:sz="0" w:space="0" w:color="auto"/>
                              </w:divBdr>
                              <w:divsChild>
                                <w:div w:id="1555239184">
                                  <w:marLeft w:val="0"/>
                                  <w:marRight w:val="0"/>
                                  <w:marTop w:val="0"/>
                                  <w:marBottom w:val="195"/>
                                  <w:divBdr>
                                    <w:top w:val="single" w:sz="6" w:space="0" w:color="CCCCCC"/>
                                    <w:left w:val="single" w:sz="6" w:space="0" w:color="CCCCCC"/>
                                    <w:bottom w:val="single" w:sz="6" w:space="0" w:color="CCCCCC"/>
                                    <w:right w:val="single" w:sz="6" w:space="0" w:color="CCCCCC"/>
                                  </w:divBdr>
                                  <w:divsChild>
                                    <w:div w:id="1615209780">
                                      <w:marLeft w:val="0"/>
                                      <w:marRight w:val="0"/>
                                      <w:marTop w:val="0"/>
                                      <w:marBottom w:val="0"/>
                                      <w:divBdr>
                                        <w:top w:val="none" w:sz="0" w:space="0" w:color="auto"/>
                                        <w:left w:val="none" w:sz="0" w:space="0" w:color="auto"/>
                                        <w:bottom w:val="none" w:sz="0" w:space="0" w:color="auto"/>
                                        <w:right w:val="none" w:sz="0" w:space="0" w:color="auto"/>
                                      </w:divBdr>
                                      <w:divsChild>
                                        <w:div w:id="1533420682">
                                          <w:marLeft w:val="0"/>
                                          <w:marRight w:val="0"/>
                                          <w:marTop w:val="0"/>
                                          <w:marBottom w:val="0"/>
                                          <w:divBdr>
                                            <w:top w:val="none" w:sz="0" w:space="0" w:color="auto"/>
                                            <w:left w:val="none" w:sz="0" w:space="0" w:color="auto"/>
                                            <w:bottom w:val="none" w:sz="0" w:space="0" w:color="auto"/>
                                            <w:right w:val="none" w:sz="0" w:space="0" w:color="auto"/>
                                          </w:divBdr>
                                          <w:divsChild>
                                            <w:div w:id="13605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852367">
      <w:bodyDiv w:val="1"/>
      <w:marLeft w:val="0"/>
      <w:marRight w:val="0"/>
      <w:marTop w:val="0"/>
      <w:marBottom w:val="0"/>
      <w:divBdr>
        <w:top w:val="none" w:sz="0" w:space="0" w:color="auto"/>
        <w:left w:val="none" w:sz="0" w:space="0" w:color="auto"/>
        <w:bottom w:val="none" w:sz="0" w:space="0" w:color="auto"/>
        <w:right w:val="none" w:sz="0" w:space="0" w:color="auto"/>
      </w:divBdr>
    </w:div>
    <w:div w:id="1476333973">
      <w:bodyDiv w:val="1"/>
      <w:marLeft w:val="0"/>
      <w:marRight w:val="0"/>
      <w:marTop w:val="0"/>
      <w:marBottom w:val="0"/>
      <w:divBdr>
        <w:top w:val="none" w:sz="0" w:space="0" w:color="auto"/>
        <w:left w:val="none" w:sz="0" w:space="0" w:color="auto"/>
        <w:bottom w:val="none" w:sz="0" w:space="0" w:color="auto"/>
        <w:right w:val="none" w:sz="0" w:space="0" w:color="auto"/>
      </w:divBdr>
    </w:div>
    <w:div w:id="1525022779">
      <w:bodyDiv w:val="1"/>
      <w:marLeft w:val="0"/>
      <w:marRight w:val="0"/>
      <w:marTop w:val="0"/>
      <w:marBottom w:val="0"/>
      <w:divBdr>
        <w:top w:val="none" w:sz="0" w:space="0" w:color="auto"/>
        <w:left w:val="none" w:sz="0" w:space="0" w:color="auto"/>
        <w:bottom w:val="none" w:sz="0" w:space="0" w:color="auto"/>
        <w:right w:val="none" w:sz="0" w:space="0" w:color="auto"/>
      </w:divBdr>
    </w:div>
    <w:div w:id="1580628221">
      <w:bodyDiv w:val="1"/>
      <w:marLeft w:val="0"/>
      <w:marRight w:val="0"/>
      <w:marTop w:val="0"/>
      <w:marBottom w:val="0"/>
      <w:divBdr>
        <w:top w:val="none" w:sz="0" w:space="0" w:color="auto"/>
        <w:left w:val="none" w:sz="0" w:space="0" w:color="auto"/>
        <w:bottom w:val="none" w:sz="0" w:space="0" w:color="auto"/>
        <w:right w:val="none" w:sz="0" w:space="0" w:color="auto"/>
      </w:divBdr>
    </w:div>
    <w:div w:id="1584411644">
      <w:bodyDiv w:val="1"/>
      <w:marLeft w:val="0"/>
      <w:marRight w:val="0"/>
      <w:marTop w:val="0"/>
      <w:marBottom w:val="0"/>
      <w:divBdr>
        <w:top w:val="none" w:sz="0" w:space="0" w:color="auto"/>
        <w:left w:val="none" w:sz="0" w:space="0" w:color="auto"/>
        <w:bottom w:val="none" w:sz="0" w:space="0" w:color="auto"/>
        <w:right w:val="none" w:sz="0" w:space="0" w:color="auto"/>
      </w:divBdr>
    </w:div>
    <w:div w:id="1799564367">
      <w:bodyDiv w:val="1"/>
      <w:marLeft w:val="0"/>
      <w:marRight w:val="0"/>
      <w:marTop w:val="0"/>
      <w:marBottom w:val="0"/>
      <w:divBdr>
        <w:top w:val="none" w:sz="0" w:space="0" w:color="auto"/>
        <w:left w:val="none" w:sz="0" w:space="0" w:color="auto"/>
        <w:bottom w:val="none" w:sz="0" w:space="0" w:color="auto"/>
        <w:right w:val="none" w:sz="0" w:space="0" w:color="auto"/>
      </w:divBdr>
    </w:div>
    <w:div w:id="1889950651">
      <w:bodyDiv w:val="1"/>
      <w:marLeft w:val="0"/>
      <w:marRight w:val="0"/>
      <w:marTop w:val="0"/>
      <w:marBottom w:val="0"/>
      <w:divBdr>
        <w:top w:val="none" w:sz="0" w:space="0" w:color="auto"/>
        <w:left w:val="none" w:sz="0" w:space="0" w:color="auto"/>
        <w:bottom w:val="none" w:sz="0" w:space="0" w:color="auto"/>
        <w:right w:val="none" w:sz="0" w:space="0" w:color="auto"/>
      </w:divBdr>
    </w:div>
    <w:div w:id="1927421951">
      <w:bodyDiv w:val="1"/>
      <w:marLeft w:val="0"/>
      <w:marRight w:val="0"/>
      <w:marTop w:val="0"/>
      <w:marBottom w:val="0"/>
      <w:divBdr>
        <w:top w:val="none" w:sz="0" w:space="0" w:color="auto"/>
        <w:left w:val="none" w:sz="0" w:space="0" w:color="auto"/>
        <w:bottom w:val="none" w:sz="0" w:space="0" w:color="auto"/>
        <w:right w:val="none" w:sz="0" w:space="0" w:color="auto"/>
      </w:divBdr>
    </w:div>
    <w:div w:id="1946308330">
      <w:bodyDiv w:val="1"/>
      <w:marLeft w:val="0"/>
      <w:marRight w:val="0"/>
      <w:marTop w:val="0"/>
      <w:marBottom w:val="0"/>
      <w:divBdr>
        <w:top w:val="none" w:sz="0" w:space="0" w:color="auto"/>
        <w:left w:val="none" w:sz="0" w:space="0" w:color="auto"/>
        <w:bottom w:val="none" w:sz="0" w:space="0" w:color="auto"/>
        <w:right w:val="none" w:sz="0" w:space="0" w:color="auto"/>
      </w:divBdr>
    </w:div>
    <w:div w:id="1954946231">
      <w:bodyDiv w:val="1"/>
      <w:marLeft w:val="0"/>
      <w:marRight w:val="0"/>
      <w:marTop w:val="0"/>
      <w:marBottom w:val="0"/>
      <w:divBdr>
        <w:top w:val="none" w:sz="0" w:space="0" w:color="auto"/>
        <w:left w:val="none" w:sz="0" w:space="0" w:color="auto"/>
        <w:bottom w:val="none" w:sz="0" w:space="0" w:color="auto"/>
        <w:right w:val="none" w:sz="0" w:space="0" w:color="auto"/>
      </w:divBdr>
    </w:div>
    <w:div w:id="1971741455">
      <w:bodyDiv w:val="1"/>
      <w:marLeft w:val="0"/>
      <w:marRight w:val="0"/>
      <w:marTop w:val="0"/>
      <w:marBottom w:val="0"/>
      <w:divBdr>
        <w:top w:val="none" w:sz="0" w:space="0" w:color="auto"/>
        <w:left w:val="none" w:sz="0" w:space="0" w:color="auto"/>
        <w:bottom w:val="none" w:sz="0" w:space="0" w:color="auto"/>
        <w:right w:val="none" w:sz="0" w:space="0" w:color="auto"/>
      </w:divBdr>
    </w:div>
    <w:div w:id="1994869621">
      <w:bodyDiv w:val="1"/>
      <w:marLeft w:val="0"/>
      <w:marRight w:val="0"/>
      <w:marTop w:val="0"/>
      <w:marBottom w:val="0"/>
      <w:divBdr>
        <w:top w:val="none" w:sz="0" w:space="0" w:color="auto"/>
        <w:left w:val="none" w:sz="0" w:space="0" w:color="auto"/>
        <w:bottom w:val="none" w:sz="0" w:space="0" w:color="auto"/>
        <w:right w:val="none" w:sz="0" w:space="0" w:color="auto"/>
      </w:divBdr>
    </w:div>
    <w:div w:id="1996883407">
      <w:bodyDiv w:val="1"/>
      <w:marLeft w:val="0"/>
      <w:marRight w:val="0"/>
      <w:marTop w:val="0"/>
      <w:marBottom w:val="0"/>
      <w:divBdr>
        <w:top w:val="none" w:sz="0" w:space="0" w:color="auto"/>
        <w:left w:val="none" w:sz="0" w:space="0" w:color="auto"/>
        <w:bottom w:val="none" w:sz="0" w:space="0" w:color="auto"/>
        <w:right w:val="none" w:sz="0" w:space="0" w:color="auto"/>
      </w:divBdr>
    </w:div>
    <w:div w:id="2088572224">
      <w:bodyDiv w:val="1"/>
      <w:marLeft w:val="0"/>
      <w:marRight w:val="0"/>
      <w:marTop w:val="0"/>
      <w:marBottom w:val="0"/>
      <w:divBdr>
        <w:top w:val="none" w:sz="0" w:space="0" w:color="auto"/>
        <w:left w:val="none" w:sz="0" w:space="0" w:color="auto"/>
        <w:bottom w:val="none" w:sz="0" w:space="0" w:color="auto"/>
        <w:right w:val="none" w:sz="0" w:space="0" w:color="auto"/>
      </w:divBdr>
    </w:div>
    <w:div w:id="210025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gemdano.blogspot.com/2011/12/building-aspnet-mvc-4-solution-with-f.html" TargetMode="External"/><Relationship Id="rId3" Type="http://schemas.openxmlformats.org/officeDocument/2006/relationships/settings" Target="settings.xml"/><Relationship Id="rId7" Type="http://schemas.openxmlformats.org/officeDocument/2006/relationships/hyperlink" Target="http://monodevelo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amarin.com/studio" TargetMode="External"/><Relationship Id="rId11" Type="http://schemas.openxmlformats.org/officeDocument/2006/relationships/fontTable" Target="fontTable.xml"/><Relationship Id="rId5" Type="http://schemas.openxmlformats.org/officeDocument/2006/relationships/hyperlink" Target="http://blogs.msdn.com/b/fsharpteam/archive/2012/09/12/announcing-the-release-of-f-tools-for-visual-studio-express-2012-for-web.asp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loggemdano.blogspot.com/2012/12/using-new-aspnet-mvc-4-template-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7</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Mohl, Daniel</dc:creator>
  <cp:keywords/>
  <dc:description/>
  <cp:lastModifiedBy>Ryan Riley</cp:lastModifiedBy>
  <cp:revision>24</cp:revision>
  <dcterms:created xsi:type="dcterms:W3CDTF">2013-06-23T23:09:00Z</dcterms:created>
  <dcterms:modified xsi:type="dcterms:W3CDTF">2013-07-08T20:56:00Z</dcterms:modified>
</cp:coreProperties>
</file>