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4A85" w:rsidRDefault="00F830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Ejercicio 5 - Definición e implementación de un   </w:t>
      </w:r>
    </w:p>
    <w:p w:rsidR="00164A85" w:rsidRDefault="00F830F0">
      <w:pPr>
        <w:ind w:left="141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protocolo de aplicación</w:t>
      </w:r>
    </w:p>
    <w:p w:rsidR="00164A85" w:rsidRDefault="00164A85"/>
    <w:p w:rsidR="00C645C4" w:rsidRDefault="00C645C4"/>
    <w:p w:rsidR="00164A85" w:rsidRDefault="00164A85"/>
    <w:p w:rsidR="00164A85" w:rsidRDefault="00F830F0">
      <w:pPr>
        <w:rPr>
          <w:b/>
          <w:bCs/>
        </w:rPr>
      </w:pPr>
      <w:r>
        <w:rPr>
          <w:b/>
          <w:bCs/>
        </w:rPr>
        <w:t>5.1. Descripción de la aplicación, funcionalidad y actores que intervienen</w:t>
      </w:r>
    </w:p>
    <w:p w:rsidR="00164A85" w:rsidRDefault="00164A85">
      <w:pPr>
        <w:rPr>
          <w:b/>
          <w:bCs/>
        </w:rPr>
      </w:pPr>
    </w:p>
    <w:p w:rsidR="00164A85" w:rsidRPr="00EF40AC" w:rsidRDefault="00F830F0" w:rsidP="00EF40AC">
      <w:pPr>
        <w:jc w:val="both"/>
        <w:rPr>
          <w:sz w:val="21"/>
          <w:szCs w:val="21"/>
        </w:rPr>
      </w:pPr>
      <w:r w:rsidRPr="00EF40AC">
        <w:rPr>
          <w:sz w:val="21"/>
          <w:szCs w:val="21"/>
        </w:rPr>
        <w:t xml:space="preserve">Hemos decidido implementar un servicio de entradas de cine. Para ello hemos creado un servicio cliente/servidor parecido a los de los otros ejercicios de la práctica. </w:t>
      </w:r>
    </w:p>
    <w:p w:rsidR="00164A85" w:rsidRPr="00EF40AC" w:rsidRDefault="00164A85" w:rsidP="00EF40AC">
      <w:pPr>
        <w:jc w:val="both"/>
        <w:rPr>
          <w:sz w:val="21"/>
          <w:szCs w:val="21"/>
        </w:rPr>
      </w:pPr>
    </w:p>
    <w:p w:rsidR="00164A85" w:rsidRPr="00EF40AC" w:rsidRDefault="00F830F0" w:rsidP="00EF40AC">
      <w:pPr>
        <w:jc w:val="both"/>
        <w:rPr>
          <w:sz w:val="21"/>
          <w:szCs w:val="21"/>
        </w:rPr>
      </w:pPr>
      <w:r w:rsidRPr="00EF40AC">
        <w:rPr>
          <w:sz w:val="21"/>
          <w:szCs w:val="21"/>
        </w:rPr>
        <w:t xml:space="preserve">Esta aplicación nos ofrece distintas funcionalidades. En primer lugar, hacer </w:t>
      </w:r>
      <w:proofErr w:type="spellStart"/>
      <w:r w:rsidRPr="00EF40AC">
        <w:rPr>
          <w:i/>
          <w:iCs/>
          <w:sz w:val="21"/>
          <w:szCs w:val="21"/>
        </w:rPr>
        <w:t>login</w:t>
      </w:r>
      <w:proofErr w:type="spellEnd"/>
      <w:r w:rsidRPr="00EF40AC">
        <w:rPr>
          <w:sz w:val="21"/>
          <w:szCs w:val="21"/>
        </w:rPr>
        <w:t xml:space="preserve"> y </w:t>
      </w:r>
      <w:proofErr w:type="spellStart"/>
      <w:r w:rsidRPr="00EF40AC">
        <w:rPr>
          <w:i/>
          <w:iCs/>
          <w:sz w:val="21"/>
          <w:szCs w:val="21"/>
        </w:rPr>
        <w:t>lo</w:t>
      </w:r>
      <w:r w:rsidRPr="00EF40AC">
        <w:rPr>
          <w:i/>
          <w:iCs/>
          <w:sz w:val="21"/>
          <w:szCs w:val="21"/>
        </w:rPr>
        <w:t>gout</w:t>
      </w:r>
      <w:proofErr w:type="spellEnd"/>
      <w:r w:rsidRPr="00EF40AC">
        <w:rPr>
          <w:sz w:val="21"/>
          <w:szCs w:val="21"/>
        </w:rPr>
        <w:t xml:space="preserve"> de la misma, así como registrar nuevos usuarios. A la hora de registrar un nuevo usuario se exige una confirmación de contraseña para más seguridad y se comprueba que el nombre de usuario no esté ya en uso. Tras esto volvemos al menú de inicio y se ha</w:t>
      </w:r>
      <w:r w:rsidRPr="00EF40AC">
        <w:rPr>
          <w:sz w:val="21"/>
          <w:szCs w:val="21"/>
        </w:rPr>
        <w:t xml:space="preserve"> de elegir una de las funcionalidades ya nombradas. Una vez que estamos </w:t>
      </w:r>
      <w:proofErr w:type="spellStart"/>
      <w:r w:rsidRPr="00EF40AC">
        <w:rPr>
          <w:i/>
          <w:iCs/>
          <w:sz w:val="21"/>
          <w:szCs w:val="21"/>
        </w:rPr>
        <w:t>logeados</w:t>
      </w:r>
      <w:proofErr w:type="spellEnd"/>
      <w:r w:rsidRPr="00EF40AC">
        <w:rPr>
          <w:sz w:val="21"/>
          <w:szCs w:val="21"/>
        </w:rPr>
        <w:t>, se nos ofrecen tres opciones, comprar una entrada, devolver una entrada (permitido únicamente si el usuario ha comprado alguna previamente), o ver las entradas ya compradas p</w:t>
      </w:r>
      <w:r w:rsidRPr="00EF40AC">
        <w:rPr>
          <w:sz w:val="21"/>
          <w:szCs w:val="21"/>
        </w:rPr>
        <w:t xml:space="preserve">or el usuario. </w:t>
      </w:r>
    </w:p>
    <w:p w:rsidR="00164A85" w:rsidRPr="00EF40AC" w:rsidRDefault="00164A85" w:rsidP="00EF40AC">
      <w:pPr>
        <w:jc w:val="both"/>
        <w:rPr>
          <w:sz w:val="21"/>
          <w:szCs w:val="21"/>
        </w:rPr>
      </w:pPr>
    </w:p>
    <w:p w:rsidR="00164A85" w:rsidRPr="00EF40AC" w:rsidRDefault="00F830F0" w:rsidP="00EF40AC">
      <w:pPr>
        <w:jc w:val="both"/>
        <w:rPr>
          <w:sz w:val="21"/>
          <w:szCs w:val="21"/>
        </w:rPr>
      </w:pPr>
      <w:r w:rsidRPr="00EF40AC">
        <w:rPr>
          <w:sz w:val="21"/>
          <w:szCs w:val="21"/>
        </w:rPr>
        <w:t xml:space="preserve">Hemos creado dos archivos para almacenar distintos datos de interés. Uno de ellos es </w:t>
      </w:r>
      <w:r w:rsidRPr="00EF40AC">
        <w:rPr>
          <w:i/>
          <w:iCs/>
          <w:sz w:val="21"/>
          <w:szCs w:val="21"/>
        </w:rPr>
        <w:t>usuarios.txt</w:t>
      </w:r>
      <w:r w:rsidRPr="00EF40AC">
        <w:rPr>
          <w:sz w:val="21"/>
          <w:szCs w:val="21"/>
        </w:rPr>
        <w:t>,</w:t>
      </w:r>
      <w:r w:rsidRPr="00EF40AC">
        <w:rPr>
          <w:i/>
          <w:iCs/>
          <w:sz w:val="21"/>
          <w:szCs w:val="21"/>
        </w:rPr>
        <w:t xml:space="preserve"> </w:t>
      </w:r>
      <w:r w:rsidRPr="00EF40AC">
        <w:rPr>
          <w:sz w:val="21"/>
          <w:szCs w:val="21"/>
        </w:rPr>
        <w:t xml:space="preserve">en el que se encuentran los usuarios junto a sus respectivas contraseñas. Este archivo es el que comprobamos en el momento de hacer </w:t>
      </w:r>
      <w:proofErr w:type="spellStart"/>
      <w:r w:rsidRPr="00EF40AC">
        <w:rPr>
          <w:i/>
          <w:iCs/>
          <w:sz w:val="21"/>
          <w:szCs w:val="21"/>
        </w:rPr>
        <w:t>login</w:t>
      </w:r>
      <w:proofErr w:type="spellEnd"/>
      <w:r w:rsidRPr="00EF40AC">
        <w:rPr>
          <w:sz w:val="21"/>
          <w:szCs w:val="21"/>
        </w:rPr>
        <w:t>. O</w:t>
      </w:r>
      <w:r w:rsidRPr="00EF40AC">
        <w:rPr>
          <w:sz w:val="21"/>
          <w:szCs w:val="21"/>
        </w:rPr>
        <w:t xml:space="preserve">tro es </w:t>
      </w:r>
      <w:r w:rsidRPr="00EF40AC">
        <w:rPr>
          <w:i/>
          <w:iCs/>
          <w:sz w:val="21"/>
          <w:szCs w:val="21"/>
        </w:rPr>
        <w:t>cartelera.txt</w:t>
      </w:r>
      <w:r w:rsidRPr="00EF40AC">
        <w:rPr>
          <w:sz w:val="21"/>
          <w:szCs w:val="21"/>
        </w:rPr>
        <w:t>, el cual almacena las películas que se ofertan. Este archivo es el que se lee en el momento de mostrar la cartelera.</w:t>
      </w:r>
    </w:p>
    <w:p w:rsidR="00164A85" w:rsidRPr="00EF40AC" w:rsidRDefault="00164A85" w:rsidP="00EF40AC">
      <w:pPr>
        <w:jc w:val="both"/>
        <w:rPr>
          <w:sz w:val="21"/>
          <w:szCs w:val="21"/>
        </w:rPr>
      </w:pPr>
    </w:p>
    <w:p w:rsidR="00164A85" w:rsidRPr="00EF40AC" w:rsidRDefault="00F830F0" w:rsidP="00EF40AC">
      <w:pPr>
        <w:jc w:val="both"/>
        <w:rPr>
          <w:sz w:val="21"/>
          <w:szCs w:val="21"/>
        </w:rPr>
      </w:pPr>
      <w:r w:rsidRPr="00EF40AC">
        <w:rPr>
          <w:sz w:val="21"/>
          <w:szCs w:val="21"/>
        </w:rPr>
        <w:t>Una vez la aplicación está iniciada, en el momento de comprar una película, se crean dos archivos para la misma, el p</w:t>
      </w:r>
      <w:r w:rsidRPr="00EF40AC">
        <w:rPr>
          <w:sz w:val="21"/>
          <w:szCs w:val="21"/>
        </w:rPr>
        <w:t>rimero, llamado “</w:t>
      </w:r>
      <w:r w:rsidRPr="00EF40AC">
        <w:rPr>
          <w:i/>
          <w:iCs/>
          <w:sz w:val="21"/>
          <w:szCs w:val="21"/>
        </w:rPr>
        <w:t>película</w:t>
      </w:r>
      <w:r w:rsidRPr="00EF40AC">
        <w:rPr>
          <w:sz w:val="21"/>
          <w:szCs w:val="21"/>
        </w:rPr>
        <w:t>”</w:t>
      </w:r>
      <w:r w:rsidRPr="00EF40AC">
        <w:rPr>
          <w:i/>
          <w:iCs/>
          <w:sz w:val="21"/>
          <w:szCs w:val="21"/>
        </w:rPr>
        <w:t>.</w:t>
      </w:r>
      <w:proofErr w:type="spellStart"/>
      <w:r w:rsidRPr="00EF40AC">
        <w:rPr>
          <w:i/>
          <w:iCs/>
          <w:sz w:val="21"/>
          <w:szCs w:val="21"/>
        </w:rPr>
        <w:t>txt</w:t>
      </w:r>
      <w:proofErr w:type="spellEnd"/>
      <w:r w:rsidRPr="00EF40AC">
        <w:rPr>
          <w:sz w:val="21"/>
          <w:szCs w:val="21"/>
        </w:rPr>
        <w:t>, en el que se indica en la primera línea el número de filas y columnas de la sala de cine (así almacenamos dónde se sienta cada usuario y no hay dos personas con la misma entrada), y, en las sucesivas líneas, se almacena el c</w:t>
      </w:r>
      <w:r w:rsidRPr="00EF40AC">
        <w:rPr>
          <w:sz w:val="21"/>
          <w:szCs w:val="21"/>
        </w:rPr>
        <w:t>ódigo de la entrada junto al usuario que la ha comprado y su asiento, el segundo se llama “</w:t>
      </w:r>
      <w:r w:rsidRPr="00EF40AC">
        <w:rPr>
          <w:i/>
          <w:iCs/>
          <w:sz w:val="21"/>
          <w:szCs w:val="21"/>
        </w:rPr>
        <w:t>nombre_usuari</w:t>
      </w:r>
      <w:r w:rsidR="00EF40AC">
        <w:rPr>
          <w:i/>
          <w:iCs/>
          <w:sz w:val="21"/>
          <w:szCs w:val="21"/>
        </w:rPr>
        <w:t>o”</w:t>
      </w:r>
      <w:r w:rsidRPr="00EF40AC">
        <w:rPr>
          <w:i/>
          <w:iCs/>
          <w:sz w:val="21"/>
          <w:szCs w:val="21"/>
        </w:rPr>
        <w:t>.</w:t>
      </w:r>
      <w:proofErr w:type="spellStart"/>
      <w:r w:rsidRPr="00EF40AC">
        <w:rPr>
          <w:i/>
          <w:iCs/>
          <w:sz w:val="21"/>
          <w:szCs w:val="21"/>
        </w:rPr>
        <w:t>txt</w:t>
      </w:r>
      <w:proofErr w:type="spellEnd"/>
      <w:r w:rsidRPr="00EF40AC">
        <w:rPr>
          <w:sz w:val="21"/>
          <w:szCs w:val="21"/>
        </w:rPr>
        <w:t>,</w:t>
      </w:r>
      <w:r w:rsidRPr="00EF40AC">
        <w:rPr>
          <w:i/>
          <w:iCs/>
          <w:sz w:val="21"/>
          <w:szCs w:val="21"/>
        </w:rPr>
        <w:t xml:space="preserve"> </w:t>
      </w:r>
      <w:r w:rsidRPr="00EF40AC">
        <w:rPr>
          <w:sz w:val="21"/>
          <w:szCs w:val="21"/>
        </w:rPr>
        <w:t>en este archivo, que nunca está vacío (si lo estuviese el programa lo elimina), se almacena en cada línea el código de entrada, la película y el</w:t>
      </w:r>
      <w:r w:rsidRPr="00EF40AC">
        <w:rPr>
          <w:sz w:val="21"/>
          <w:szCs w:val="21"/>
        </w:rPr>
        <w:t xml:space="preserve"> asiento de las entradas que el usuario ya ha comprado. Cuando el usuario compra un</w:t>
      </w:r>
      <w:r w:rsidR="00EF40AC">
        <w:rPr>
          <w:sz w:val="21"/>
          <w:szCs w:val="21"/>
        </w:rPr>
        <w:t>a</w:t>
      </w:r>
      <w:r w:rsidRPr="00EF40AC">
        <w:rPr>
          <w:sz w:val="21"/>
          <w:szCs w:val="21"/>
        </w:rPr>
        <w:t xml:space="preserve"> entrada el asiento seleccionado no puede estar en </w:t>
      </w:r>
      <w:r w:rsidRPr="00EF40AC">
        <w:rPr>
          <w:i/>
          <w:iCs/>
          <w:sz w:val="21"/>
          <w:szCs w:val="21"/>
        </w:rPr>
        <w:t>“pelicula</w:t>
      </w:r>
      <w:r w:rsidR="00B720AC">
        <w:rPr>
          <w:i/>
          <w:iCs/>
          <w:sz w:val="21"/>
          <w:szCs w:val="21"/>
        </w:rPr>
        <w:t>”</w:t>
      </w:r>
      <w:r w:rsidRPr="00EF40AC">
        <w:rPr>
          <w:i/>
          <w:iCs/>
          <w:sz w:val="21"/>
          <w:szCs w:val="21"/>
        </w:rPr>
        <w:t>.txt</w:t>
      </w:r>
      <w:r w:rsidRPr="00EF40AC">
        <w:rPr>
          <w:sz w:val="21"/>
          <w:szCs w:val="21"/>
        </w:rPr>
        <w:t xml:space="preserve"> y</w:t>
      </w:r>
      <w:r w:rsidRPr="00EF40AC">
        <w:rPr>
          <w:sz w:val="21"/>
          <w:szCs w:val="21"/>
        </w:rPr>
        <w:t xml:space="preserve"> tiene que cumplir los límites de tamaño de la sala especificados en la primera línea del archivo </w:t>
      </w:r>
      <w:r w:rsidRPr="00EF40AC">
        <w:rPr>
          <w:i/>
          <w:iCs/>
          <w:sz w:val="21"/>
          <w:szCs w:val="21"/>
        </w:rPr>
        <w:t>“</w:t>
      </w:r>
      <w:proofErr w:type="spellStart"/>
      <w:r w:rsidRPr="00EF40AC">
        <w:rPr>
          <w:i/>
          <w:iCs/>
          <w:sz w:val="21"/>
          <w:szCs w:val="21"/>
        </w:rPr>
        <w:t>pelicu</w:t>
      </w:r>
      <w:r w:rsidRPr="00EF40AC">
        <w:rPr>
          <w:i/>
          <w:iCs/>
          <w:sz w:val="21"/>
          <w:szCs w:val="21"/>
        </w:rPr>
        <w:t>la</w:t>
      </w:r>
      <w:proofErr w:type="spellEnd"/>
      <w:r w:rsidR="00B720AC">
        <w:rPr>
          <w:i/>
          <w:iCs/>
          <w:sz w:val="21"/>
          <w:szCs w:val="21"/>
        </w:rPr>
        <w:t>”</w:t>
      </w:r>
      <w:r w:rsidRPr="00EF40AC">
        <w:rPr>
          <w:i/>
          <w:iCs/>
          <w:sz w:val="21"/>
          <w:szCs w:val="21"/>
        </w:rPr>
        <w:t>.</w:t>
      </w:r>
      <w:proofErr w:type="spellStart"/>
      <w:r w:rsidRPr="00EF40AC">
        <w:rPr>
          <w:i/>
          <w:iCs/>
          <w:sz w:val="21"/>
          <w:szCs w:val="21"/>
        </w:rPr>
        <w:t>txt</w:t>
      </w:r>
      <w:proofErr w:type="spellEnd"/>
      <w:r w:rsidRPr="00EF40AC">
        <w:rPr>
          <w:sz w:val="21"/>
          <w:szCs w:val="21"/>
        </w:rPr>
        <w:t xml:space="preserve">, y cuando el usuario devuelve una entrada tiene que seleccionar una de las que tiene en posesión de </w:t>
      </w:r>
      <w:r w:rsidRPr="00EF40AC">
        <w:rPr>
          <w:i/>
          <w:iCs/>
          <w:sz w:val="21"/>
          <w:szCs w:val="21"/>
        </w:rPr>
        <w:t>“nombre_usuario</w:t>
      </w:r>
      <w:r w:rsidR="007B3228">
        <w:rPr>
          <w:i/>
          <w:iCs/>
          <w:sz w:val="21"/>
          <w:szCs w:val="21"/>
        </w:rPr>
        <w:t>”</w:t>
      </w:r>
      <w:r w:rsidRPr="00EF40AC">
        <w:rPr>
          <w:i/>
          <w:iCs/>
          <w:sz w:val="21"/>
          <w:szCs w:val="21"/>
        </w:rPr>
        <w:t>.</w:t>
      </w:r>
      <w:proofErr w:type="spellStart"/>
      <w:r w:rsidRPr="00EF40AC">
        <w:rPr>
          <w:i/>
          <w:iCs/>
          <w:sz w:val="21"/>
          <w:szCs w:val="21"/>
        </w:rPr>
        <w:t>txt</w:t>
      </w:r>
      <w:proofErr w:type="spellEnd"/>
      <w:r w:rsidRPr="00EF40AC">
        <w:rPr>
          <w:sz w:val="21"/>
          <w:szCs w:val="21"/>
        </w:rPr>
        <w:t>. En caso contrario se devuelve un error pidiendo que se vuelva a introducir.</w:t>
      </w:r>
    </w:p>
    <w:p w:rsidR="00164A85" w:rsidRPr="00EF40AC" w:rsidRDefault="00164A85" w:rsidP="00EF40AC">
      <w:pPr>
        <w:jc w:val="both"/>
        <w:rPr>
          <w:sz w:val="21"/>
          <w:szCs w:val="21"/>
        </w:rPr>
      </w:pPr>
    </w:p>
    <w:p w:rsidR="00164A85" w:rsidRPr="00EF40AC" w:rsidRDefault="00F830F0" w:rsidP="00EF40AC">
      <w:pPr>
        <w:jc w:val="both"/>
        <w:rPr>
          <w:sz w:val="21"/>
          <w:szCs w:val="21"/>
        </w:rPr>
      </w:pPr>
      <w:r w:rsidRPr="00EF40AC">
        <w:rPr>
          <w:sz w:val="21"/>
          <w:szCs w:val="21"/>
        </w:rPr>
        <w:t>De esta forma hemos diseñado un servicio de compr</w:t>
      </w:r>
      <w:r w:rsidRPr="00EF40AC">
        <w:rPr>
          <w:sz w:val="21"/>
          <w:szCs w:val="21"/>
        </w:rPr>
        <w:t>a de entrada de cine completo, que cumple con las interacciones básicas de uno real, y teniendo en cuenta y resolviendo todos los conflictos reales posibles.</w:t>
      </w:r>
    </w:p>
    <w:p w:rsidR="00164A85" w:rsidRDefault="00164A85">
      <w:pPr>
        <w:rPr>
          <w:sz w:val="22"/>
          <w:szCs w:val="22"/>
        </w:rPr>
      </w:pPr>
    </w:p>
    <w:p w:rsidR="00164A85" w:rsidRDefault="00164A85"/>
    <w:p w:rsidR="00164A85" w:rsidRDefault="00F830F0">
      <w:r>
        <w:br w:type="page"/>
      </w:r>
    </w:p>
    <w:p w:rsidR="00164A85" w:rsidRDefault="00F830F0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0" locked="0" layoutInCell="1" allowOverlap="1" wp14:anchorId="07E08FA4">
                <wp:simplePos x="0" y="0"/>
                <wp:positionH relativeFrom="column">
                  <wp:posOffset>1717675</wp:posOffset>
                </wp:positionH>
                <wp:positionV relativeFrom="paragraph">
                  <wp:posOffset>1891030</wp:posOffset>
                </wp:positionV>
                <wp:extent cx="1202055" cy="250825"/>
                <wp:effectExtent l="0" t="0" r="0" b="0"/>
                <wp:wrapNone/>
                <wp:docPr id="1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20" cy="250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(LOGIN * PASS */OK)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2" stroked="f" style="position:absolute;margin-left:135.25pt;margin-top:148.9pt;width:94.55pt;height:19.65pt" wp14:anchorId="07E08FA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(LOGIN * PASS */OK)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3C7A64E1">
                <wp:simplePos x="0" y="0"/>
                <wp:positionH relativeFrom="column">
                  <wp:posOffset>920750</wp:posOffset>
                </wp:positionH>
                <wp:positionV relativeFrom="paragraph">
                  <wp:posOffset>5042535</wp:posOffset>
                </wp:positionV>
                <wp:extent cx="699135" cy="251460"/>
                <wp:effectExtent l="0" t="0" r="0" b="0"/>
                <wp:wrapNone/>
                <wp:docPr id="3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25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(*/ERROR)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5" stroked="f" style="position:absolute;margin-left:72.5pt;margin-top:397.05pt;width:54.95pt;height:19.7pt" wp14:anchorId="3C7A64E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(*/ERROR)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302E81A8">
                <wp:simplePos x="0" y="0"/>
                <wp:positionH relativeFrom="column">
                  <wp:posOffset>4838700</wp:posOffset>
                </wp:positionH>
                <wp:positionV relativeFrom="paragraph">
                  <wp:posOffset>5052060</wp:posOffset>
                </wp:positionV>
                <wp:extent cx="699135" cy="251460"/>
                <wp:effectExtent l="0" t="0" r="0" b="0"/>
                <wp:wrapNone/>
                <wp:docPr id="5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25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(*/ERROR)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6" stroked="f" style="position:absolute;margin-left:381pt;margin-top:397.8pt;width:54.95pt;height:19.7pt" wp14:anchorId="302E81A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(*/ERROR)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302E81A8">
                <wp:simplePos x="0" y="0"/>
                <wp:positionH relativeFrom="column">
                  <wp:posOffset>-787400</wp:posOffset>
                </wp:positionH>
                <wp:positionV relativeFrom="paragraph">
                  <wp:posOffset>2906395</wp:posOffset>
                </wp:positionV>
                <wp:extent cx="927735" cy="251460"/>
                <wp:effectExtent l="0" t="0" r="0" b="0"/>
                <wp:wrapNone/>
                <wp:docPr id="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000" cy="25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(LOGOUT/BYE)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7" stroked="f" style="position:absolute;margin-left:-62pt;margin-top:228.85pt;width:72.95pt;height:19.7pt" wp14:anchorId="302E81A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(LOGOUT/BYE)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73900CBB">
                <wp:simplePos x="0" y="0"/>
                <wp:positionH relativeFrom="column">
                  <wp:posOffset>306070</wp:posOffset>
                </wp:positionH>
                <wp:positionV relativeFrom="paragraph">
                  <wp:posOffset>2812415</wp:posOffset>
                </wp:positionV>
                <wp:extent cx="927735" cy="251460"/>
                <wp:effectExtent l="0" t="0" r="0" b="0"/>
                <wp:wrapNone/>
                <wp:docPr id="9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000" cy="25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(LOGOUT/BYE)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8" stroked="f" style="position:absolute;margin-left:24.1pt;margin-top:221.45pt;width:72.95pt;height:19.7pt" wp14:anchorId="73900CB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(LOGOUT/BYE)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1269365</wp:posOffset>
                </wp:positionV>
                <wp:extent cx="1048385" cy="251460"/>
                <wp:effectExtent l="0" t="0" r="0" b="0"/>
                <wp:wrapNone/>
                <wp:docPr id="1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00" cy="25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(Conexión/HELLO)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1" stroked="f" style="position:absolute;margin-left:45pt;margin-top:99.95pt;width:82.45pt;height:19.7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(Conexión/HELLO)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2400935</wp:posOffset>
                </wp:positionV>
                <wp:extent cx="1129030" cy="1616710"/>
                <wp:effectExtent l="0" t="25400" r="31115" b="13335"/>
                <wp:wrapNone/>
                <wp:docPr id="13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8240" cy="161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EC83CE7">
                <wp:simplePos x="0" y="0"/>
                <wp:positionH relativeFrom="column">
                  <wp:posOffset>3227705</wp:posOffset>
                </wp:positionH>
                <wp:positionV relativeFrom="paragraph">
                  <wp:posOffset>1790065</wp:posOffset>
                </wp:positionV>
                <wp:extent cx="1317625" cy="561975"/>
                <wp:effectExtent l="0" t="0" r="7620" b="13970"/>
                <wp:wrapNone/>
                <wp:docPr id="1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880" cy="5612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AUTENTICADO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3" fillcolor="#9aabd9" stroked="t" style="position:absolute;margin-left:254.15pt;margin-top:140.95pt;width:103.65pt;height:44.15pt" wp14:anchorId="0EC83CE7">
                <w10:wrap type="square"/>
                <v:fill o:detectmouseclick="t" color2="#a8b7df"/>
                <v:stroke color="#4472c4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AUTENTICADO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EC83CE7">
                <wp:simplePos x="0" y="0"/>
                <wp:positionH relativeFrom="column">
                  <wp:posOffset>845185</wp:posOffset>
                </wp:positionH>
                <wp:positionV relativeFrom="paragraph">
                  <wp:posOffset>4024630</wp:posOffset>
                </wp:positionV>
                <wp:extent cx="1565275" cy="700405"/>
                <wp:effectExtent l="0" t="0" r="14605" b="15875"/>
                <wp:wrapNone/>
                <wp:docPr id="16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60" cy="699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COMPRAR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4" fillcolor="#c7c7c7" stroked="t" style="position:absolute;margin-left:66.55pt;margin-top:316.9pt;width:123.15pt;height:55.05pt" wp14:anchorId="0EC83CE7">
                <w10:wrap type="square"/>
                <v:fill o:detectmouseclick="t" color2="#d1d1d1"/>
                <v:stroke color="#a5a5a5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COMPRAR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EC83CE7">
                <wp:simplePos x="0" y="0"/>
                <wp:positionH relativeFrom="column">
                  <wp:posOffset>3973830</wp:posOffset>
                </wp:positionH>
                <wp:positionV relativeFrom="paragraph">
                  <wp:posOffset>4093845</wp:posOffset>
                </wp:positionV>
                <wp:extent cx="1565275" cy="700405"/>
                <wp:effectExtent l="0" t="0" r="14605" b="15875"/>
                <wp:wrapNone/>
                <wp:docPr id="18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60" cy="699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CANCELAR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5" fillcolor="#c7c7c7" stroked="t" style="position:absolute;margin-left:312.9pt;margin-top:322.35pt;width:123.15pt;height:55.05pt" wp14:anchorId="0EC83CE7">
                <w10:wrap type="square"/>
                <v:fill o:detectmouseclick="t" color2="#d1d1d1"/>
                <v:stroke color="#a5a5a5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CANCELAR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5992495</wp:posOffset>
                </wp:positionV>
                <wp:extent cx="7170420" cy="441325"/>
                <wp:effectExtent l="0" t="0" r="9525" b="7620"/>
                <wp:wrapNone/>
                <wp:docPr id="20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760" cy="4406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END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6" fillcolor="#4472c4" stroked="t" style="position:absolute;margin-left:-70.2pt;margin-top:471.85pt;width:564.5pt;height:34.65pt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1270000</wp:posOffset>
                </wp:positionV>
                <wp:extent cx="589280" cy="580390"/>
                <wp:effectExtent l="25400" t="0" r="12700" b="33655"/>
                <wp:wrapNone/>
                <wp:docPr id="22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8600" cy="57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2136775</wp:posOffset>
                </wp:positionV>
                <wp:extent cx="1557020" cy="50165"/>
                <wp:effectExtent l="0" t="63500" r="0" b="43180"/>
                <wp:wrapNone/>
                <wp:docPr id="2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56280" cy="49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2348865</wp:posOffset>
                </wp:positionV>
                <wp:extent cx="2051685" cy="1588135"/>
                <wp:effectExtent l="25400" t="0" r="10795" b="42545"/>
                <wp:wrapNone/>
                <wp:docPr id="2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50920" cy="1587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19560303">
                <wp:simplePos x="0" y="0"/>
                <wp:positionH relativeFrom="column">
                  <wp:posOffset>4226560</wp:posOffset>
                </wp:positionH>
                <wp:positionV relativeFrom="paragraph">
                  <wp:posOffset>2410460</wp:posOffset>
                </wp:positionV>
                <wp:extent cx="925830" cy="1621790"/>
                <wp:effectExtent l="0" t="0" r="31750" b="34290"/>
                <wp:wrapNone/>
                <wp:docPr id="2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" cy="1621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1890395</wp:posOffset>
                </wp:positionV>
                <wp:extent cx="1269365" cy="608330"/>
                <wp:effectExtent l="0" t="0" r="17780" b="18415"/>
                <wp:wrapNone/>
                <wp:docPr id="2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640" cy="607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AUTENTICADO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2" fillcolor="#9aabd9" stroked="t" style="position:absolute;margin-left:19.2pt;margin-top:148.85pt;width:99.85pt;height:47.8pt">
                <w10:wrap type="square"/>
                <v:fill o:detectmouseclick="t" color2="#a8b7df"/>
                <v:stroke color="#4472c4" weight="648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NO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AUTENTICADO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2457450</wp:posOffset>
                </wp:positionV>
                <wp:extent cx="304800" cy="1629410"/>
                <wp:effectExtent l="50800" t="25400" r="17145" b="13335"/>
                <wp:wrapNone/>
                <wp:docPr id="28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200" cy="162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1739DD76">
                <wp:simplePos x="0" y="0"/>
                <wp:positionH relativeFrom="column">
                  <wp:posOffset>1071880</wp:posOffset>
                </wp:positionH>
                <wp:positionV relativeFrom="paragraph">
                  <wp:posOffset>4490720</wp:posOffset>
                </wp:positionV>
                <wp:extent cx="392430" cy="599440"/>
                <wp:effectExtent l="0" t="0" r="6350" b="1905"/>
                <wp:wrapNone/>
                <wp:docPr id="29" name="Flecha 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1680" cy="59868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 circular 20" fillcolor="#4472c4" stroked="t" style="position:absolute;margin-left:84.4pt;margin-top:353.6pt;width:30.8pt;height:47.1pt;rotation:180" wp14:anchorId="1739DD76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4B48F026">
                <wp:simplePos x="0" y="0"/>
                <wp:positionH relativeFrom="column">
                  <wp:posOffset>4984115</wp:posOffset>
                </wp:positionH>
                <wp:positionV relativeFrom="paragraph">
                  <wp:posOffset>4493895</wp:posOffset>
                </wp:positionV>
                <wp:extent cx="392430" cy="599440"/>
                <wp:effectExtent l="0" t="0" r="6350" b="1905"/>
                <wp:wrapNone/>
                <wp:docPr id="30" name="Flecha circ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1680" cy="59868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 circular 21" fillcolor="#4472c4" stroked="t" style="position:absolute;margin-left:392.45pt;margin-top:353.85pt;width:30.8pt;height:47.1pt;rotation:180" wp14:anchorId="4B48F026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2252980</wp:posOffset>
                </wp:positionV>
                <wp:extent cx="2678430" cy="3679825"/>
                <wp:effectExtent l="0" t="0" r="18415" b="7620"/>
                <wp:wrapNone/>
                <wp:docPr id="31" name="Forma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680" cy="3679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110" h="3538330">
                              <a:moveTo>
                                <a:pt x="2184110" y="0"/>
                              </a:moveTo>
                              <a:cubicBezTo>
                                <a:pt x="1441160" y="157369"/>
                                <a:pt x="698210" y="314738"/>
                                <a:pt x="335432" y="904460"/>
                              </a:cubicBezTo>
                              <a:cubicBezTo>
                                <a:pt x="-27346" y="1494182"/>
                                <a:pt x="-9953" y="2516256"/>
                                <a:pt x="7440" y="3538330"/>
                              </a:cubicBez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2563495</wp:posOffset>
                </wp:positionV>
                <wp:extent cx="849630" cy="3373755"/>
                <wp:effectExtent l="0" t="0" r="19050" b="8890"/>
                <wp:wrapNone/>
                <wp:docPr id="32" name="Forma lib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80" cy="337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826" h="3369365">
                              <a:moveTo>
                                <a:pt x="844826" y="0"/>
                              </a:moveTo>
                              <a:cubicBezTo>
                                <a:pt x="671719" y="27332"/>
                                <a:pt x="498613" y="54665"/>
                                <a:pt x="357809" y="616226"/>
                              </a:cubicBezTo>
                              <a:cubicBezTo>
                                <a:pt x="217005" y="1177787"/>
                                <a:pt x="108502" y="2273576"/>
                                <a:pt x="0" y="3369365"/>
                              </a:cubicBezTo>
                            </a:path>
                          </a:pathLst>
                        </a:cu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5897880</wp:posOffset>
                </wp:positionV>
                <wp:extent cx="57785" cy="50165"/>
                <wp:effectExtent l="12700" t="0" r="22860" b="31115"/>
                <wp:wrapNone/>
                <wp:docPr id="33" name="Tri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0" cy="496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Triángulo 29" fillcolor="#4472c4" stroked="t" style="position:absolute;margin-left:39.65pt;margin-top:464.4pt;width:4.45pt;height:3.85pt;rotation:180" type="shapetype_5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09FA2EEB">
                <wp:simplePos x="0" y="0"/>
                <wp:positionH relativeFrom="column">
                  <wp:posOffset>-397510</wp:posOffset>
                </wp:positionH>
                <wp:positionV relativeFrom="paragraph">
                  <wp:posOffset>5899150</wp:posOffset>
                </wp:positionV>
                <wp:extent cx="57785" cy="50165"/>
                <wp:effectExtent l="12700" t="0" r="22860" b="31115"/>
                <wp:wrapNone/>
                <wp:docPr id="34" name="Tri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240" cy="496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Triángulo 30" fillcolor="#4472c4" stroked="t" style="position:absolute;margin-left:-31.3pt;margin-top:464.5pt;width:4.45pt;height:3.85pt;rotation:180" wp14:anchorId="09FA2EEB" type="shapetype_5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</w:r>
      <w:r>
        <w:rPr>
          <w:b/>
          <w:bCs/>
        </w:rPr>
        <w:t>5.2. Diagrama de estados del servidor</w:t>
      </w:r>
    </w:p>
    <w:p w:rsidR="00164A85" w:rsidRDefault="00164A85"/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1260D34A">
                <wp:simplePos x="0" y="0"/>
                <wp:positionH relativeFrom="column">
                  <wp:posOffset>1510665</wp:posOffset>
                </wp:positionH>
                <wp:positionV relativeFrom="paragraph">
                  <wp:posOffset>2524760</wp:posOffset>
                </wp:positionV>
                <wp:extent cx="988695" cy="250825"/>
                <wp:effectExtent l="0" t="0" r="0" b="0"/>
                <wp:wrapNone/>
                <wp:docPr id="35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00" cy="250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(COMPRAR*/OK)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1" stroked="f" style="position:absolute;margin-left:118.95pt;margin-top:198.8pt;width:77.75pt;height:19.65pt" wp14:anchorId="1260D34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(COMPRAR*/OK)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368CD4A3">
                <wp:simplePos x="0" y="0"/>
                <wp:positionH relativeFrom="column">
                  <wp:posOffset>4681855</wp:posOffset>
                </wp:positionH>
                <wp:positionV relativeFrom="paragraph">
                  <wp:posOffset>2778760</wp:posOffset>
                </wp:positionV>
                <wp:extent cx="988695" cy="250825"/>
                <wp:effectExtent l="0" t="0" r="0" b="0"/>
                <wp:wrapNone/>
                <wp:docPr id="37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00" cy="250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(CANCELAR/OK)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stroked="f" style="position:absolute;margin-left:368.65pt;margin-top:218.8pt;width:77.75pt;height:19.65pt" wp14:anchorId="368CD4A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(CANCELAR/OK)</w:t>
                      </w:r>
                    </w:p>
                  </w:txbxContent>
                </v:textbox>
              </v:rect>
            </w:pict>
          </mc:Fallback>
        </mc:AlternateContent>
      </w:r>
    </w:p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74295</wp:posOffset>
                </wp:positionV>
                <wp:extent cx="1435735" cy="640715"/>
                <wp:effectExtent l="0" t="0" r="17145" b="12065"/>
                <wp:wrapNone/>
                <wp:docPr id="3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60" cy="6400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START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1" fillcolor="#4472c4" stroked="t" style="position:absolute;margin-left:133.95pt;margin-top:5.85pt;width:112.95pt;height:50.35pt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64A85" w:rsidRDefault="00164A85"/>
    <w:p w:rsidR="00164A85" w:rsidRDefault="00164A85"/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148FBE26">
                <wp:simplePos x="0" y="0"/>
                <wp:positionH relativeFrom="column">
                  <wp:posOffset>3254375</wp:posOffset>
                </wp:positionH>
                <wp:positionV relativeFrom="paragraph">
                  <wp:posOffset>149225</wp:posOffset>
                </wp:positionV>
                <wp:extent cx="699135" cy="251460"/>
                <wp:effectExtent l="0" t="0" r="0" b="0"/>
                <wp:wrapNone/>
                <wp:docPr id="41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25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(*/ERROR)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4" stroked="f" style="position:absolute;margin-left:256.25pt;margin-top:11.75pt;width:54.95pt;height:19.7pt" wp14:anchorId="148FBE26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(*/ERROR)</w:t>
                      </w:r>
                    </w:p>
                  </w:txbxContent>
                </v:textbox>
              </v:rect>
            </w:pict>
          </mc:Fallback>
        </mc:AlternateContent>
      </w:r>
    </w:p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9C6768A">
                <wp:simplePos x="0" y="0"/>
                <wp:positionH relativeFrom="column">
                  <wp:posOffset>3399790</wp:posOffset>
                </wp:positionH>
                <wp:positionV relativeFrom="paragraph">
                  <wp:posOffset>187325</wp:posOffset>
                </wp:positionV>
                <wp:extent cx="392430" cy="599440"/>
                <wp:effectExtent l="0" t="0" r="15240" b="0"/>
                <wp:wrapNone/>
                <wp:docPr id="43" name="Flecha circ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3600">
                          <a:off x="0" y="0"/>
                          <a:ext cx="391680" cy="59868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 circular 12" fillcolor="#4472c4" stroked="t" style="position:absolute;margin-left:267.7pt;margin-top:14.7pt;width:30.8pt;height:47.1pt;rotation:352" wp14:anchorId="59C6768A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9" behindDoc="0" locked="0" layoutInCell="1" allowOverlap="1" wp14:anchorId="3CC37D82">
                <wp:simplePos x="0" y="0"/>
                <wp:positionH relativeFrom="column">
                  <wp:posOffset>-890905</wp:posOffset>
                </wp:positionH>
                <wp:positionV relativeFrom="paragraph">
                  <wp:posOffset>172720</wp:posOffset>
                </wp:positionV>
                <wp:extent cx="1616075" cy="250825"/>
                <wp:effectExtent l="0" t="0" r="0" b="0"/>
                <wp:wrapNone/>
                <wp:docPr id="44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320" cy="250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SIGNUP USER * PASS *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/OK)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2" stroked="f" style="position:absolute;margin-left:-70.15pt;margin-top:13.6pt;width:127.15pt;height:19.65pt" wp14:anchorId="3CC37D8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SIGNUP USER * PASS *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/OK)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1" behindDoc="0" locked="0" layoutInCell="1" allowOverlap="1" wp14:anchorId="1FF848EE">
                <wp:simplePos x="0" y="0"/>
                <wp:positionH relativeFrom="column">
                  <wp:posOffset>4252595</wp:posOffset>
                </wp:positionH>
                <wp:positionV relativeFrom="paragraph">
                  <wp:posOffset>17780</wp:posOffset>
                </wp:positionV>
                <wp:extent cx="988695" cy="250825"/>
                <wp:effectExtent l="0" t="0" r="0" b="0"/>
                <wp:wrapNone/>
                <wp:docPr id="46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00" cy="250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(VER/OK)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stroked="f" style="position:absolute;margin-left:334.85pt;margin-top:1.4pt;width:77.75pt;height:19.65pt" wp14:anchorId="1FF848E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(VER/OK)</w:t>
                      </w:r>
                    </w:p>
                  </w:txbxContent>
                </v:textbox>
              </v:rect>
            </w:pict>
          </mc:Fallback>
        </mc:AlternateContent>
      </w:r>
    </w:p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38" behindDoc="0" locked="0" layoutInCell="1" allowOverlap="1" wp14:anchorId="376AC9AE">
                <wp:simplePos x="0" y="0"/>
                <wp:positionH relativeFrom="column">
                  <wp:posOffset>147320</wp:posOffset>
                </wp:positionH>
                <wp:positionV relativeFrom="paragraph">
                  <wp:posOffset>143510</wp:posOffset>
                </wp:positionV>
                <wp:extent cx="392430" cy="599440"/>
                <wp:effectExtent l="38100" t="0" r="0" b="0"/>
                <wp:wrapNone/>
                <wp:docPr id="48" name="Flecha circ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7000">
                          <a:off x="0" y="0"/>
                          <a:ext cx="391680" cy="59868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 circular 11" fillcolor="#4472c4" stroked="t" style="position:absolute;margin-left:11.6pt;margin-top:11.3pt;width:30.8pt;height:47.1pt;rotation:319" wp14:anchorId="376AC9AE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0" behindDoc="0" locked="0" layoutInCell="1" allowOverlap="1" wp14:anchorId="7145DFC8">
                <wp:simplePos x="0" y="0"/>
                <wp:positionH relativeFrom="column">
                  <wp:posOffset>4226560</wp:posOffset>
                </wp:positionH>
                <wp:positionV relativeFrom="paragraph">
                  <wp:posOffset>42545</wp:posOffset>
                </wp:positionV>
                <wp:extent cx="392430" cy="599440"/>
                <wp:effectExtent l="0" t="0" r="27940" b="0"/>
                <wp:wrapNone/>
                <wp:docPr id="49" name="Flecha circ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200">
                          <a:off x="0" y="0"/>
                          <a:ext cx="391680" cy="59868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 circular 12" fillcolor="#4472c4" stroked="t" style="position:absolute;margin-left:332.8pt;margin-top:3.3pt;width:30.8pt;height:47.1pt;rotation:34" wp14:anchorId="7145DFC8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 w:rsidR="00164A85" w:rsidRDefault="00164A85"/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153670</wp:posOffset>
                </wp:positionV>
                <wp:extent cx="392430" cy="599440"/>
                <wp:effectExtent l="0" t="0" r="0" b="635"/>
                <wp:wrapNone/>
                <wp:docPr id="50" name="Flecha circ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3400">
                          <a:off x="0" y="0"/>
                          <a:ext cx="391680" cy="59868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 circular 11" fillcolor="#4472c4" stroked="t" style="position:absolute;margin-left:5.55pt;margin-top:12.15pt;width:30.8pt;height:47.1pt;rotation:249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 w:rsidR="00164A85" w:rsidRDefault="00164A85"/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07E08FA4">
                <wp:simplePos x="0" y="0"/>
                <wp:positionH relativeFrom="column">
                  <wp:posOffset>-635635</wp:posOffset>
                </wp:positionH>
                <wp:positionV relativeFrom="paragraph">
                  <wp:posOffset>118745</wp:posOffset>
                </wp:positionV>
                <wp:extent cx="699135" cy="251460"/>
                <wp:effectExtent l="0" t="0" r="0" b="0"/>
                <wp:wrapNone/>
                <wp:docPr id="51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25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(*/ERROR)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3" stroked="f" style="position:absolute;margin-left:-50.05pt;margin-top:9.35pt;width:54.95pt;height:19.7pt" wp14:anchorId="07E08FA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(*/ERROR)</w:t>
                      </w:r>
                    </w:p>
                  </w:txbxContent>
                </v:textbox>
              </v:rect>
            </w:pict>
          </mc:Fallback>
        </mc:AlternateContent>
      </w:r>
    </w:p>
    <w:p w:rsidR="00164A85" w:rsidRDefault="00164A85"/>
    <w:p w:rsidR="00164A85" w:rsidRDefault="00164A85"/>
    <w:p w:rsidR="00164A85" w:rsidRDefault="00164A85"/>
    <w:p w:rsidR="00164A85" w:rsidRDefault="00164A85"/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368CD4A3">
                <wp:simplePos x="0" y="0"/>
                <wp:positionH relativeFrom="column">
                  <wp:posOffset>3111500</wp:posOffset>
                </wp:positionH>
                <wp:positionV relativeFrom="paragraph">
                  <wp:posOffset>33020</wp:posOffset>
                </wp:positionV>
                <wp:extent cx="1089025" cy="250825"/>
                <wp:effectExtent l="0" t="0" r="0" b="0"/>
                <wp:wrapNone/>
                <wp:docPr id="53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280" cy="250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(CANCELADO/OK)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stroked="f" style="position:absolute;margin-left:245pt;margin-top:2.6pt;width:85.65pt;height:19.65pt" wp14:anchorId="368CD4A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(CANCELADO/OK)</w:t>
                      </w:r>
                    </w:p>
                  </w:txbxContent>
                </v:textbox>
              </v:rect>
            </w:pict>
          </mc:Fallback>
        </mc:AlternateContent>
      </w:r>
    </w:p>
    <w:p w:rsidR="00164A85" w:rsidRDefault="00164A85"/>
    <w:p w:rsidR="00164A85" w:rsidRDefault="00164A85"/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368CD4A3">
                <wp:simplePos x="0" y="0"/>
                <wp:positionH relativeFrom="column">
                  <wp:posOffset>2322195</wp:posOffset>
                </wp:positionH>
                <wp:positionV relativeFrom="paragraph">
                  <wp:posOffset>58420</wp:posOffset>
                </wp:positionV>
                <wp:extent cx="1096645" cy="250825"/>
                <wp:effectExtent l="0" t="0" r="0" b="0"/>
                <wp:wrapNone/>
                <wp:docPr id="55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40" cy="250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(COMPRADO/OK)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stroked="f" style="position:absolute;margin-left:182.85pt;margin-top:4.6pt;width:86.25pt;height:19.65pt" wp14:anchorId="368CD4A3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(COMPRADO/OK)</w:t>
                      </w:r>
                    </w:p>
                  </w:txbxContent>
                </v:textbox>
              </v:rect>
            </w:pict>
          </mc:Fallback>
        </mc:AlternateContent>
      </w:r>
    </w:p>
    <w:p w:rsidR="00164A85" w:rsidRDefault="00164A85"/>
    <w:p w:rsidR="00164A85" w:rsidRDefault="00164A85"/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3E920DF2">
                <wp:simplePos x="0" y="0"/>
                <wp:positionH relativeFrom="column">
                  <wp:posOffset>2110105</wp:posOffset>
                </wp:positionH>
                <wp:positionV relativeFrom="paragraph">
                  <wp:posOffset>36195</wp:posOffset>
                </wp:positionV>
                <wp:extent cx="392430" cy="599440"/>
                <wp:effectExtent l="0" t="0" r="15240" b="0"/>
                <wp:wrapNone/>
                <wp:docPr id="57" name="Flecha 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7400">
                          <a:off x="0" y="0"/>
                          <a:ext cx="391680" cy="59868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 circular 20" fillcolor="#4472c4" stroked="t" style="position:absolute;margin-left:166.15pt;margin-top:2.85pt;width:30.8pt;height:47.1pt;rotation:149" wp14:anchorId="3E920DF2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04FF178C">
                <wp:simplePos x="0" y="0"/>
                <wp:positionH relativeFrom="column">
                  <wp:posOffset>3816350</wp:posOffset>
                </wp:positionH>
                <wp:positionV relativeFrom="paragraph">
                  <wp:posOffset>17145</wp:posOffset>
                </wp:positionV>
                <wp:extent cx="392430" cy="599440"/>
                <wp:effectExtent l="0" t="0" r="0" b="38735"/>
                <wp:wrapNone/>
                <wp:docPr id="58" name="Flecha 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57400">
                          <a:off x="0" y="0"/>
                          <a:ext cx="391680" cy="59868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lecha circular 20" fillcolor="#4472c4" stroked="t" style="position:absolute;margin-left:300.5pt;margin-top:1.3pt;width:30.8pt;height:47.1pt;rotation:229" wp14:anchorId="04FF178C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</w:r>
    </w:p>
    <w:p w:rsidR="00164A85" w:rsidRDefault="00164A85"/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37" behindDoc="0" locked="0" layoutInCell="1" allowOverlap="1" wp14:anchorId="5A08502D">
                <wp:simplePos x="0" y="0"/>
                <wp:positionH relativeFrom="column">
                  <wp:posOffset>3528060</wp:posOffset>
                </wp:positionH>
                <wp:positionV relativeFrom="paragraph">
                  <wp:posOffset>167005</wp:posOffset>
                </wp:positionV>
                <wp:extent cx="800100" cy="251460"/>
                <wp:effectExtent l="0" t="0" r="0" b="0"/>
                <wp:wrapNone/>
                <wp:docPr id="59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560" cy="25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(SELECT/OK)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5" stroked="f" style="position:absolute;margin-left:277.8pt;margin-top:13.15pt;width:62.9pt;height:19.7pt" wp14:anchorId="5A08502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(SELECT/OK)</w:t>
                      </w:r>
                    </w:p>
                  </w:txbxContent>
                </v:textbox>
              </v:rect>
            </w:pict>
          </mc:Fallback>
        </mc:AlternateContent>
      </w:r>
    </w:p>
    <w:p w:rsidR="00164A85" w:rsidRDefault="00F830F0">
      <w:r>
        <w:rPr>
          <w:noProof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0530D728">
                <wp:simplePos x="0" y="0"/>
                <wp:positionH relativeFrom="column">
                  <wp:posOffset>2122805</wp:posOffset>
                </wp:positionH>
                <wp:positionV relativeFrom="paragraph">
                  <wp:posOffset>13335</wp:posOffset>
                </wp:positionV>
                <wp:extent cx="800735" cy="251460"/>
                <wp:effectExtent l="0" t="0" r="0" b="0"/>
                <wp:wrapNone/>
                <wp:docPr id="61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25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64A85" w:rsidRDefault="00F830F0">
                            <w:pPr>
                              <w:pStyle w:val="FrameContents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(SELECT/OK)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5" stroked="f" style="position:absolute;margin-left:167.15pt;margin-top:1.05pt;width:62.95pt;height:19.7pt" wp14:anchorId="0530D72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(SELECT/OK)</w:t>
                      </w:r>
                    </w:p>
                  </w:txbxContent>
                </v:textbox>
              </v:rect>
            </w:pict>
          </mc:Fallback>
        </mc:AlternateContent>
      </w:r>
    </w:p>
    <w:p w:rsidR="00164A85" w:rsidRDefault="00164A85"/>
    <w:p w:rsidR="00164A85" w:rsidRDefault="00164A85"/>
    <w:p w:rsidR="00164A85" w:rsidRDefault="00164A85"/>
    <w:p w:rsidR="00164A85" w:rsidRDefault="00164A85"/>
    <w:p w:rsidR="00164A85" w:rsidRDefault="00164A85"/>
    <w:p w:rsidR="00164A85" w:rsidRDefault="00164A85"/>
    <w:p w:rsidR="00164A85" w:rsidRDefault="00164A85"/>
    <w:p w:rsidR="00164A85" w:rsidRDefault="00164A85"/>
    <w:p w:rsidR="00164A85" w:rsidRDefault="00164A85"/>
    <w:p w:rsidR="00164A85" w:rsidRDefault="00164A85"/>
    <w:p w:rsidR="00164A85" w:rsidRDefault="00F830F0">
      <w:r>
        <w:br w:type="page"/>
      </w:r>
    </w:p>
    <w:p w:rsidR="00164A85" w:rsidRDefault="00F830F0">
      <w:pPr>
        <w:rPr>
          <w:b/>
          <w:bCs/>
        </w:rPr>
      </w:pPr>
      <w:r>
        <w:rPr>
          <w:b/>
          <w:bCs/>
        </w:rPr>
        <w:lastRenderedPageBreak/>
        <w:t>5.3. Mensajes que intervienen</w:t>
      </w:r>
    </w:p>
    <w:p w:rsidR="00164A85" w:rsidRDefault="00164A85"/>
    <w:p w:rsidR="00164A85" w:rsidRDefault="00F830F0">
      <w:pPr>
        <w:rPr>
          <w:b/>
          <w:bCs/>
        </w:rPr>
      </w:pPr>
      <w:r>
        <w:tab/>
      </w:r>
      <w:r>
        <w:rPr>
          <w:b/>
          <w:bCs/>
        </w:rPr>
        <w:t>Cliente</w:t>
      </w:r>
    </w:p>
    <w:p w:rsidR="00164A85" w:rsidRDefault="00164A85"/>
    <w:tbl>
      <w:tblPr>
        <w:tblStyle w:val="Tablaconcuadrcula"/>
        <w:tblW w:w="8488" w:type="dxa"/>
        <w:jc w:val="center"/>
        <w:tblLook w:val="04A0" w:firstRow="1" w:lastRow="0" w:firstColumn="1" w:lastColumn="0" w:noHBand="0" w:noVBand="1"/>
      </w:tblPr>
      <w:tblGrid>
        <w:gridCol w:w="1268"/>
        <w:gridCol w:w="2980"/>
        <w:gridCol w:w="4240"/>
      </w:tblGrid>
      <w:tr w:rsidR="00164A85">
        <w:trPr>
          <w:jc w:val="center"/>
        </w:trPr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164A85" w:rsidRDefault="00F830F0">
            <w:pPr>
              <w:jc w:val="center"/>
            </w:pPr>
            <w:r>
              <w:t>Código</w:t>
            </w:r>
          </w:p>
        </w:tc>
        <w:tc>
          <w:tcPr>
            <w:tcW w:w="2980" w:type="dxa"/>
            <w:shd w:val="clear" w:color="auto" w:fill="D9D9D9" w:themeFill="background1" w:themeFillShade="D9"/>
            <w:vAlign w:val="center"/>
          </w:tcPr>
          <w:p w:rsidR="00164A85" w:rsidRDefault="00F830F0">
            <w:pPr>
              <w:jc w:val="center"/>
            </w:pPr>
            <w:r>
              <w:t>Cuerpo</w:t>
            </w:r>
          </w:p>
        </w:tc>
        <w:tc>
          <w:tcPr>
            <w:tcW w:w="4240" w:type="dxa"/>
            <w:shd w:val="clear" w:color="auto" w:fill="D9D9D9" w:themeFill="background1" w:themeFillShade="D9"/>
            <w:vAlign w:val="center"/>
          </w:tcPr>
          <w:p w:rsidR="00164A85" w:rsidRDefault="00F830F0">
            <w:pPr>
              <w:jc w:val="center"/>
            </w:pPr>
            <w:r>
              <w:t>Descripción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SIGNUP + USER + </w:t>
            </w:r>
            <w:proofErr w:type="spellStart"/>
            <w:r w:rsidRPr="00CE16C4">
              <w:rPr>
                <w:i/>
                <w:iCs/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+ PASS + </w:t>
            </w:r>
            <w:proofErr w:type="spellStart"/>
            <w:r w:rsidRPr="00CE16C4">
              <w:rPr>
                <w:i/>
                <w:iCs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enviado por el cliente para </w:t>
            </w:r>
            <w:r>
              <w:rPr>
                <w:sz w:val="20"/>
                <w:szCs w:val="20"/>
              </w:rPr>
              <w:t xml:space="preserve">solicitar registrar un nuevo usuario </w:t>
            </w:r>
            <w:proofErr w:type="spellStart"/>
            <w:r w:rsidRPr="00CE16C4">
              <w:rPr>
                <w:i/>
                <w:iCs/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con contraseña </w:t>
            </w:r>
            <w:proofErr w:type="spellStart"/>
            <w:r w:rsidRPr="00CE16C4">
              <w:rPr>
                <w:i/>
                <w:iCs/>
                <w:sz w:val="20"/>
                <w:szCs w:val="20"/>
              </w:rPr>
              <w:t>password</w:t>
            </w:r>
            <w:proofErr w:type="spellEnd"/>
          </w:p>
        </w:tc>
      </w:tr>
      <w:tr w:rsidR="00164A85">
        <w:trPr>
          <w:jc w:val="center"/>
        </w:trPr>
        <w:tc>
          <w:tcPr>
            <w:tcW w:w="1268" w:type="dxa"/>
            <w:tcBorders>
              <w:top w:val="nil"/>
            </w:tcBorders>
            <w:vAlign w:val="center"/>
          </w:tcPr>
          <w:p w:rsidR="00164A85" w:rsidRPr="00CE16C4" w:rsidRDefault="00F830F0">
            <w:pPr>
              <w:jc w:val="center"/>
              <w:rPr>
                <w:sz w:val="21"/>
                <w:szCs w:val="21"/>
              </w:rPr>
            </w:pPr>
            <w:r w:rsidRPr="00CE16C4">
              <w:rPr>
                <w:sz w:val="21"/>
                <w:szCs w:val="21"/>
              </w:rPr>
              <w:t>1001</w:t>
            </w:r>
          </w:p>
        </w:tc>
        <w:tc>
          <w:tcPr>
            <w:tcW w:w="2980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+ </w:t>
            </w:r>
            <w:proofErr w:type="spellStart"/>
            <w:r>
              <w:rPr>
                <w:i/>
                <w:iCs/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+ PASS + </w:t>
            </w:r>
            <w:proofErr w:type="spellStart"/>
            <w:r>
              <w:rPr>
                <w:i/>
                <w:iCs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4240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enviado por el cliente para autentificarse con el servidor.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Pr="00CE16C4" w:rsidRDefault="00F830F0">
            <w:pPr>
              <w:jc w:val="center"/>
              <w:rPr>
                <w:sz w:val="21"/>
                <w:szCs w:val="21"/>
              </w:rPr>
            </w:pPr>
            <w:r w:rsidRPr="00CE16C4">
              <w:rPr>
                <w:sz w:val="21"/>
                <w:szCs w:val="21"/>
              </w:rPr>
              <w:t>1002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enviado por el cliente para terminar la conexión con el </w:t>
            </w:r>
            <w:r>
              <w:rPr>
                <w:sz w:val="20"/>
                <w:szCs w:val="20"/>
              </w:rPr>
              <w:t>servidor (Salirse de la aplicación).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Pr="00CE16C4" w:rsidRDefault="00F830F0">
            <w:pPr>
              <w:jc w:val="center"/>
              <w:rPr>
                <w:sz w:val="21"/>
                <w:szCs w:val="21"/>
              </w:rPr>
            </w:pPr>
            <w:r w:rsidRPr="00CE16C4">
              <w:rPr>
                <w:sz w:val="21"/>
                <w:szCs w:val="21"/>
              </w:rPr>
              <w:t>1003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COMPRAR + </w:t>
            </w:r>
            <w:r>
              <w:rPr>
                <w:i/>
                <w:iCs/>
                <w:sz w:val="20"/>
                <w:szCs w:val="20"/>
              </w:rPr>
              <w:t>película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enviado por el cliente para indicar que quiere comprar la entrada para “</w:t>
            </w:r>
            <w:r>
              <w:rPr>
                <w:i/>
                <w:iCs/>
                <w:sz w:val="20"/>
                <w:szCs w:val="20"/>
              </w:rPr>
              <w:t>película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Pr="00CE16C4" w:rsidRDefault="00F830F0">
            <w:pPr>
              <w:jc w:val="center"/>
              <w:rPr>
                <w:sz w:val="21"/>
                <w:szCs w:val="21"/>
              </w:rPr>
            </w:pPr>
            <w:r w:rsidRPr="00CE16C4">
              <w:rPr>
                <w:sz w:val="21"/>
                <w:szCs w:val="21"/>
              </w:rPr>
              <w:t>1004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CANCELAR 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enviado por el cliente para indicar que quiere cancelar la compra de la entrada</w:t>
            </w:r>
            <w:r>
              <w:rPr>
                <w:sz w:val="20"/>
                <w:szCs w:val="20"/>
              </w:rPr>
              <w:t xml:space="preserve"> de “</w:t>
            </w:r>
            <w:r>
              <w:rPr>
                <w:i/>
                <w:iCs/>
                <w:sz w:val="20"/>
                <w:szCs w:val="20"/>
              </w:rPr>
              <w:t>película</w:t>
            </w:r>
            <w:r>
              <w:rPr>
                <w:sz w:val="20"/>
                <w:szCs w:val="20"/>
              </w:rPr>
              <w:t>”.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Pr="00CE16C4" w:rsidRDefault="00F830F0">
            <w:pPr>
              <w:jc w:val="center"/>
              <w:rPr>
                <w:sz w:val="21"/>
                <w:szCs w:val="21"/>
              </w:rPr>
            </w:pPr>
            <w:r w:rsidRPr="00CE16C4">
              <w:rPr>
                <w:sz w:val="21"/>
                <w:szCs w:val="21"/>
              </w:rPr>
              <w:t>1005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 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enviado por el cliente para indicar que quiere seguir en la aplicación, ya sea para comprar una entrada o cancelarla.</w:t>
            </w:r>
          </w:p>
        </w:tc>
      </w:tr>
      <w:tr w:rsidR="00164A85">
        <w:trPr>
          <w:jc w:val="center"/>
        </w:trPr>
        <w:tc>
          <w:tcPr>
            <w:tcW w:w="1268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1006</w:t>
            </w:r>
          </w:p>
        </w:tc>
        <w:tc>
          <w:tcPr>
            <w:tcW w:w="2980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CANCELAR + </w:t>
            </w:r>
            <w:r w:rsidR="00CE16C4"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 xml:space="preserve"> + </w:t>
            </w:r>
            <w:r w:rsidR="00CE16C4">
              <w:rPr>
                <w:sz w:val="20"/>
                <w:szCs w:val="20"/>
              </w:rPr>
              <w:t>película</w:t>
            </w:r>
            <w:r>
              <w:rPr>
                <w:sz w:val="20"/>
                <w:szCs w:val="20"/>
              </w:rPr>
              <w:t xml:space="preserve"> + asiento</w:t>
            </w:r>
          </w:p>
        </w:tc>
        <w:tc>
          <w:tcPr>
            <w:tcW w:w="4240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enviado por el cliente para indicar que </w:t>
            </w:r>
            <w:r>
              <w:rPr>
                <w:sz w:val="20"/>
                <w:szCs w:val="20"/>
              </w:rPr>
              <w:t xml:space="preserve">quiere cancelar una </w:t>
            </w:r>
            <w:r w:rsidR="00CE16C4">
              <w:rPr>
                <w:sz w:val="20"/>
                <w:szCs w:val="20"/>
              </w:rPr>
              <w:t>película</w:t>
            </w:r>
            <w:r>
              <w:rPr>
                <w:sz w:val="20"/>
                <w:szCs w:val="20"/>
              </w:rPr>
              <w:t xml:space="preserve"> y le envía el </w:t>
            </w:r>
            <w:r w:rsidR="00CE16C4"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 xml:space="preserve">, el asiento y la </w:t>
            </w:r>
            <w:r w:rsidR="00CE16C4">
              <w:rPr>
                <w:sz w:val="20"/>
                <w:szCs w:val="20"/>
              </w:rPr>
              <w:t>película</w:t>
            </w:r>
            <w:r>
              <w:rPr>
                <w:sz w:val="20"/>
                <w:szCs w:val="20"/>
              </w:rPr>
              <w:t xml:space="preserve"> que quiere cancelar.</w:t>
            </w:r>
          </w:p>
        </w:tc>
      </w:tr>
    </w:tbl>
    <w:p w:rsidR="00164A85" w:rsidRDefault="00164A85">
      <w:pPr>
        <w:jc w:val="center"/>
      </w:pPr>
    </w:p>
    <w:p w:rsidR="00164A85" w:rsidRDefault="00164A85">
      <w:pPr>
        <w:jc w:val="center"/>
      </w:pPr>
    </w:p>
    <w:p w:rsidR="00164A85" w:rsidRDefault="00F830F0">
      <w:pPr>
        <w:rPr>
          <w:b/>
          <w:bCs/>
        </w:rPr>
      </w:pPr>
      <w:r>
        <w:tab/>
      </w:r>
      <w:r>
        <w:rPr>
          <w:b/>
          <w:bCs/>
        </w:rPr>
        <w:t>Servidor</w:t>
      </w:r>
    </w:p>
    <w:p w:rsidR="00164A85" w:rsidRDefault="00164A85"/>
    <w:tbl>
      <w:tblPr>
        <w:tblStyle w:val="Tablaconcuadrcula"/>
        <w:tblW w:w="8488" w:type="dxa"/>
        <w:jc w:val="center"/>
        <w:tblLook w:val="04A0" w:firstRow="1" w:lastRow="0" w:firstColumn="1" w:lastColumn="0" w:noHBand="0" w:noVBand="1"/>
      </w:tblPr>
      <w:tblGrid>
        <w:gridCol w:w="1268"/>
        <w:gridCol w:w="2980"/>
        <w:gridCol w:w="4240"/>
      </w:tblGrid>
      <w:tr w:rsidR="00164A85">
        <w:trPr>
          <w:jc w:val="center"/>
        </w:trPr>
        <w:tc>
          <w:tcPr>
            <w:tcW w:w="1268" w:type="dxa"/>
            <w:shd w:val="clear" w:color="auto" w:fill="D9D9D9" w:themeFill="background1" w:themeFillShade="D9"/>
            <w:vAlign w:val="center"/>
          </w:tcPr>
          <w:p w:rsidR="00164A85" w:rsidRDefault="00F830F0">
            <w:pPr>
              <w:jc w:val="center"/>
            </w:pPr>
            <w:r>
              <w:t>Código</w:t>
            </w:r>
          </w:p>
        </w:tc>
        <w:tc>
          <w:tcPr>
            <w:tcW w:w="2980" w:type="dxa"/>
            <w:shd w:val="clear" w:color="auto" w:fill="D9D9D9" w:themeFill="background1" w:themeFillShade="D9"/>
            <w:vAlign w:val="center"/>
          </w:tcPr>
          <w:p w:rsidR="00164A85" w:rsidRDefault="00F830F0">
            <w:pPr>
              <w:jc w:val="center"/>
            </w:pPr>
            <w:r>
              <w:t>Cuerpo</w:t>
            </w:r>
          </w:p>
        </w:tc>
        <w:tc>
          <w:tcPr>
            <w:tcW w:w="4240" w:type="dxa"/>
            <w:shd w:val="clear" w:color="auto" w:fill="D9D9D9" w:themeFill="background1" w:themeFillShade="D9"/>
            <w:vAlign w:val="center"/>
          </w:tcPr>
          <w:p w:rsidR="00164A85" w:rsidRDefault="00F830F0">
            <w:pPr>
              <w:jc w:val="center"/>
            </w:pPr>
            <w:r>
              <w:t>Descripción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Default="00F830F0">
            <w:pPr>
              <w:jc w:val="center"/>
            </w:pPr>
            <w:r w:rsidRPr="00CE16C4">
              <w:rPr>
                <w:sz w:val="21"/>
                <w:szCs w:val="21"/>
              </w:rPr>
              <w:t>200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enviado para informar que la petición se ha recibido correctamente.</w:t>
            </w:r>
          </w:p>
        </w:tc>
      </w:tr>
      <w:tr w:rsidR="00164A85">
        <w:trPr>
          <w:trHeight w:val="424"/>
          <w:jc w:val="center"/>
        </w:trPr>
        <w:tc>
          <w:tcPr>
            <w:tcW w:w="1268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  <w:tc>
          <w:tcPr>
            <w:tcW w:w="2980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HELLO</w:t>
            </w:r>
          </w:p>
        </w:tc>
        <w:tc>
          <w:tcPr>
            <w:tcW w:w="4240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enviado al </w:t>
            </w:r>
            <w:r>
              <w:rPr>
                <w:sz w:val="20"/>
                <w:szCs w:val="20"/>
              </w:rPr>
              <w:t xml:space="preserve">establecer </w:t>
            </w:r>
            <w:r w:rsidR="00CE16C4">
              <w:rPr>
                <w:sz w:val="20"/>
                <w:szCs w:val="20"/>
              </w:rPr>
              <w:t>conexión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Pr="00CE16C4" w:rsidRDefault="00F830F0">
            <w:pPr>
              <w:jc w:val="center"/>
              <w:rPr>
                <w:sz w:val="21"/>
                <w:szCs w:val="21"/>
              </w:rPr>
            </w:pPr>
            <w:r w:rsidRPr="00CE16C4">
              <w:rPr>
                <w:sz w:val="21"/>
                <w:szCs w:val="21"/>
              </w:rPr>
              <w:t>300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+ “No disponemos de esa opción”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enviado cuando el cliente solicita una petición que el servidor no puede procesar. 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Pr="00CE16C4" w:rsidRDefault="00F830F0">
            <w:pPr>
              <w:jc w:val="center"/>
              <w:rPr>
                <w:sz w:val="21"/>
                <w:szCs w:val="21"/>
              </w:rPr>
            </w:pPr>
            <w:r w:rsidRPr="00CE16C4">
              <w:rPr>
                <w:sz w:val="21"/>
                <w:szCs w:val="21"/>
              </w:rPr>
              <w:t>301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+ “Usuario o </w:t>
            </w:r>
            <w:proofErr w:type="spellStart"/>
            <w:r>
              <w:rPr>
                <w:i/>
                <w:iCs/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no existen”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Mensaje de error cuando el usuario no existe o su </w:t>
            </w:r>
            <w:proofErr w:type="spellStart"/>
            <w:r w:rsidRPr="00CE16C4">
              <w:rPr>
                <w:rFonts w:ascii="Calibri,Italic" w:hAnsi="Calibri,Italic"/>
                <w:i/>
                <w:iCs/>
                <w:sz w:val="20"/>
                <w:szCs w:val="20"/>
              </w:rPr>
              <w:t>password</w:t>
            </w:r>
            <w:proofErr w:type="spellEnd"/>
            <w:r>
              <w:rPr>
                <w:rFonts w:ascii="Calibri,Italic" w:hAnsi="Calibri,Itali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no es correcta.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Pr="00CE16C4" w:rsidRDefault="00F830F0">
            <w:pPr>
              <w:jc w:val="center"/>
              <w:rPr>
                <w:sz w:val="21"/>
                <w:szCs w:val="21"/>
              </w:rPr>
            </w:pPr>
            <w:r w:rsidRPr="00CE16C4">
              <w:rPr>
                <w:sz w:val="21"/>
                <w:szCs w:val="21"/>
              </w:rPr>
              <w:t>303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+ “Lo sentimos, la sala está llena hoy, elija otra película”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Mensaje de error cuando el usuario intenta comprar una entrada para una película cuya sala para ese día está </w:t>
            </w:r>
            <w:r>
              <w:rPr>
                <w:rFonts w:cs="Calibri"/>
                <w:sz w:val="20"/>
                <w:szCs w:val="20"/>
              </w:rPr>
              <w:t>llena.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Pr="00CE16C4" w:rsidRDefault="00F830F0">
            <w:pPr>
              <w:jc w:val="center"/>
              <w:rPr>
                <w:sz w:val="21"/>
                <w:szCs w:val="21"/>
              </w:rPr>
            </w:pPr>
            <w:r w:rsidRPr="00CE16C4">
              <w:rPr>
                <w:sz w:val="21"/>
                <w:szCs w:val="21"/>
              </w:rPr>
              <w:t>304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+ “No tiene ninguna compra realizada”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Mensaje de error cuando el usuario intenta cancelar la compra de una entrada sin haber comprado una previamente.</w:t>
            </w:r>
          </w:p>
        </w:tc>
      </w:tr>
      <w:tr w:rsidR="00164A85">
        <w:trPr>
          <w:jc w:val="center"/>
        </w:trPr>
        <w:tc>
          <w:tcPr>
            <w:tcW w:w="1268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2980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+ “Usuario ya registrado”</w:t>
            </w:r>
          </w:p>
        </w:tc>
        <w:tc>
          <w:tcPr>
            <w:tcW w:w="4240" w:type="dxa"/>
            <w:tcBorders>
              <w:top w:val="nil"/>
            </w:tcBorders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Mensaje de error que manda el servidor para </w:t>
            </w:r>
            <w:r>
              <w:rPr>
                <w:sz w:val="20"/>
                <w:szCs w:val="20"/>
              </w:rPr>
              <w:t>indicar que el usuario ya está registrado</w:t>
            </w:r>
          </w:p>
        </w:tc>
      </w:tr>
      <w:tr w:rsidR="00164A85">
        <w:trPr>
          <w:jc w:val="center"/>
        </w:trPr>
        <w:tc>
          <w:tcPr>
            <w:tcW w:w="1268" w:type="dxa"/>
            <w:vAlign w:val="center"/>
          </w:tcPr>
          <w:p w:rsidR="00164A85" w:rsidRDefault="00F830F0">
            <w:pPr>
              <w:jc w:val="center"/>
            </w:pPr>
            <w:r w:rsidRPr="00CE16C4">
              <w:rPr>
                <w:sz w:val="21"/>
                <w:szCs w:val="21"/>
              </w:rPr>
              <w:t>500</w:t>
            </w:r>
          </w:p>
        </w:tc>
        <w:tc>
          <w:tcPr>
            <w:tcW w:w="2980" w:type="dxa"/>
            <w:vAlign w:val="center"/>
          </w:tcPr>
          <w:p w:rsidR="00164A85" w:rsidRDefault="00F830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BYE + “¡Hasta la próxima!”</w:t>
            </w:r>
          </w:p>
        </w:tc>
        <w:tc>
          <w:tcPr>
            <w:tcW w:w="4240" w:type="dxa"/>
            <w:vAlign w:val="center"/>
          </w:tcPr>
          <w:p w:rsidR="00164A85" w:rsidRDefault="00F830F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Mensaje enviado cuando el cliente decide abandonar el servidor.</w:t>
            </w:r>
          </w:p>
        </w:tc>
      </w:tr>
    </w:tbl>
    <w:p w:rsidR="00164A85" w:rsidRDefault="00164A85"/>
    <w:p w:rsidR="00164A85" w:rsidRDefault="00F830F0">
      <w:r>
        <w:br w:type="page"/>
      </w:r>
    </w:p>
    <w:p w:rsidR="00164A85" w:rsidRDefault="00F830F0">
      <w:pPr>
        <w:rPr>
          <w:b/>
          <w:bCs/>
        </w:rPr>
      </w:pPr>
      <w:r>
        <w:rPr>
          <w:b/>
          <w:bCs/>
        </w:rPr>
        <w:lastRenderedPageBreak/>
        <w:t>5.4. Evaluación de la práctica</w:t>
      </w:r>
    </w:p>
    <w:p w:rsidR="00CE16C4" w:rsidRDefault="00CE16C4">
      <w:pPr>
        <w:rPr>
          <w:b/>
          <w:bCs/>
        </w:rPr>
      </w:pPr>
    </w:p>
    <w:p w:rsidR="00FB63DD" w:rsidRDefault="00CE16C4">
      <w:pPr>
        <w:rPr>
          <w:sz w:val="18"/>
          <w:szCs w:val="18"/>
        </w:rPr>
      </w:pPr>
      <w:r w:rsidRPr="00FB63DD">
        <w:rPr>
          <w:sz w:val="18"/>
          <w:szCs w:val="18"/>
        </w:rPr>
        <w:t>A continuación, mostraremos un proceso completo del funcionamiento del servicio.</w:t>
      </w:r>
      <w:r w:rsidR="00FB63DD" w:rsidRPr="00FB63DD">
        <w:rPr>
          <w:sz w:val="18"/>
          <w:szCs w:val="18"/>
        </w:rPr>
        <w:t xml:space="preserve"> En primer lugar, mostramos como iniciamos el servicio, registramos un nuevo usuario (1) y hacemos </w:t>
      </w:r>
      <w:proofErr w:type="spellStart"/>
      <w:r w:rsidR="00FB63DD" w:rsidRPr="004E12C2">
        <w:rPr>
          <w:i/>
          <w:iCs/>
          <w:sz w:val="18"/>
          <w:szCs w:val="18"/>
        </w:rPr>
        <w:t>login</w:t>
      </w:r>
      <w:proofErr w:type="spellEnd"/>
      <w:r w:rsidR="00FB63DD" w:rsidRPr="00FB63DD">
        <w:rPr>
          <w:sz w:val="18"/>
          <w:szCs w:val="18"/>
        </w:rPr>
        <w:t xml:space="preserve"> con ese usuario (2).</w:t>
      </w:r>
    </w:p>
    <w:p w:rsidR="00FB63DD" w:rsidRPr="00FB63DD" w:rsidRDefault="00472959">
      <w:pPr>
        <w:rPr>
          <w:sz w:val="18"/>
          <w:szCs w:val="18"/>
        </w:rPr>
      </w:pPr>
      <w:r w:rsidRPr="00FB63DD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2713355</wp:posOffset>
            </wp:positionH>
            <wp:positionV relativeFrom="paragraph">
              <wp:posOffset>63500</wp:posOffset>
            </wp:positionV>
            <wp:extent cx="2305050" cy="1263650"/>
            <wp:effectExtent l="0" t="0" r="6350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DD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63500</wp:posOffset>
            </wp:positionV>
            <wp:extent cx="2217420" cy="1275715"/>
            <wp:effectExtent l="0" t="0" r="508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FB63DD" w:rsidRDefault="004E12C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479425</wp:posOffset>
            </wp:positionV>
            <wp:extent cx="1903730" cy="1393825"/>
            <wp:effectExtent l="0" t="0" r="1270" b="317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49"/>
                    <a:stretch/>
                  </pic:blipFill>
                  <pic:spPr bwMode="auto">
                    <a:xfrm>
                      <a:off x="0" y="0"/>
                      <a:ext cx="1903730" cy="13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959"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-744855</wp:posOffset>
            </wp:positionH>
            <wp:positionV relativeFrom="paragraph">
              <wp:posOffset>1868170</wp:posOffset>
            </wp:positionV>
            <wp:extent cx="1052830" cy="391795"/>
            <wp:effectExtent l="0" t="0" r="1270" b="190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DD" w:rsidRPr="00FB63DD">
        <w:rPr>
          <w:sz w:val="18"/>
          <w:szCs w:val="18"/>
        </w:rPr>
        <w:t>Ahora decidimos comprar dos entradas, la primera la compramos sin problemas</w:t>
      </w:r>
      <w:r w:rsidR="00FB63DD">
        <w:rPr>
          <w:sz w:val="18"/>
          <w:szCs w:val="18"/>
        </w:rPr>
        <w:t xml:space="preserve"> (3)</w:t>
      </w:r>
      <w:r w:rsidR="00FB63DD" w:rsidRPr="00FB63DD">
        <w:rPr>
          <w:sz w:val="18"/>
          <w:szCs w:val="18"/>
        </w:rPr>
        <w:t>, en la segunda intentamos comprar un asiento ya ocupado para comprobar que no nos deja y ya compramos la segunda</w:t>
      </w:r>
      <w:r w:rsidR="00FB63DD">
        <w:rPr>
          <w:sz w:val="18"/>
          <w:szCs w:val="18"/>
        </w:rPr>
        <w:t xml:space="preserve"> (4)</w:t>
      </w:r>
      <w:r w:rsidR="00FB63DD" w:rsidRPr="00FB63DD">
        <w:rPr>
          <w:sz w:val="18"/>
          <w:szCs w:val="18"/>
        </w:rPr>
        <w:t>.</w:t>
      </w:r>
      <w:r w:rsidR="00FB63DD">
        <w:rPr>
          <w:sz w:val="18"/>
          <w:szCs w:val="18"/>
        </w:rPr>
        <w:t xml:space="preserve"> Tras esto, las mostramos (5).</w:t>
      </w:r>
    </w:p>
    <w:p w:rsidR="00FB63DD" w:rsidRDefault="004E12C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60960</wp:posOffset>
            </wp:positionV>
            <wp:extent cx="1701165" cy="1275080"/>
            <wp:effectExtent l="0" t="0" r="635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65"/>
                    <a:stretch/>
                  </pic:blipFill>
                  <pic:spPr bwMode="auto">
                    <a:xfrm>
                      <a:off x="0" y="0"/>
                      <a:ext cx="1701165" cy="127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959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3774440</wp:posOffset>
            </wp:positionH>
            <wp:positionV relativeFrom="paragraph">
              <wp:posOffset>24765</wp:posOffset>
            </wp:positionV>
            <wp:extent cx="1974215" cy="1880235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3DD" w:rsidRDefault="00FB63DD">
      <w:pPr>
        <w:rPr>
          <w:sz w:val="18"/>
          <w:szCs w:val="18"/>
        </w:rPr>
      </w:pPr>
    </w:p>
    <w:p w:rsidR="00FB63DD" w:rsidRDefault="00FB63DD">
      <w:pPr>
        <w:rPr>
          <w:sz w:val="18"/>
          <w:szCs w:val="18"/>
        </w:rPr>
      </w:pPr>
    </w:p>
    <w:p w:rsidR="00FB63DD" w:rsidRDefault="00FB63DD">
      <w:pPr>
        <w:rPr>
          <w:sz w:val="18"/>
          <w:szCs w:val="18"/>
        </w:rPr>
      </w:pPr>
    </w:p>
    <w:p w:rsidR="00FB63DD" w:rsidRDefault="00FB63DD">
      <w:pPr>
        <w:rPr>
          <w:sz w:val="18"/>
          <w:szCs w:val="18"/>
        </w:rPr>
      </w:pPr>
    </w:p>
    <w:p w:rsidR="00FB63DD" w:rsidRDefault="00FB63DD">
      <w:pPr>
        <w:rPr>
          <w:sz w:val="18"/>
          <w:szCs w:val="18"/>
        </w:rPr>
      </w:pPr>
    </w:p>
    <w:p w:rsidR="00FB63DD" w:rsidRDefault="00FB63DD">
      <w:pPr>
        <w:rPr>
          <w:sz w:val="18"/>
          <w:szCs w:val="18"/>
        </w:rPr>
      </w:pPr>
    </w:p>
    <w:p w:rsidR="00FB63DD" w:rsidRDefault="00FB63DD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1646407</wp:posOffset>
            </wp:positionH>
            <wp:positionV relativeFrom="paragraph">
              <wp:posOffset>84455</wp:posOffset>
            </wp:positionV>
            <wp:extent cx="929640" cy="676275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472959" w:rsidRDefault="00472959">
      <w:pPr>
        <w:rPr>
          <w:sz w:val="18"/>
          <w:szCs w:val="18"/>
        </w:rPr>
      </w:pPr>
    </w:p>
    <w:p w:rsidR="00FB63DD" w:rsidRDefault="0047295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3633470</wp:posOffset>
            </wp:positionH>
            <wp:positionV relativeFrom="paragraph">
              <wp:posOffset>205740</wp:posOffset>
            </wp:positionV>
            <wp:extent cx="1321435" cy="1775460"/>
            <wp:effectExtent l="0" t="0" r="0" b="254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</w:rPr>
        <w:t xml:space="preserve">En tercer lugar, cancelamos una de las entradas compradas (6) y mostramos de nuevo nuestras entradas para comprobar que se ha cancelado correctamente y hacemos </w:t>
      </w:r>
      <w:proofErr w:type="spellStart"/>
      <w:r w:rsidRPr="00472959">
        <w:rPr>
          <w:i/>
          <w:iCs/>
          <w:sz w:val="18"/>
          <w:szCs w:val="18"/>
        </w:rPr>
        <w:t>logout</w:t>
      </w:r>
      <w:proofErr w:type="spellEnd"/>
      <w:r>
        <w:rPr>
          <w:sz w:val="18"/>
          <w:szCs w:val="18"/>
        </w:rPr>
        <w:t xml:space="preserve"> (7).</w:t>
      </w:r>
    </w:p>
    <w:p w:rsidR="00BF7DCF" w:rsidRDefault="004E12C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4667</wp:posOffset>
            </wp:positionH>
            <wp:positionV relativeFrom="paragraph">
              <wp:posOffset>133985</wp:posOffset>
            </wp:positionV>
            <wp:extent cx="2759075" cy="1468755"/>
            <wp:effectExtent l="0" t="0" r="0" b="444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Default="00BF7DCF">
      <w:pPr>
        <w:rPr>
          <w:sz w:val="18"/>
          <w:szCs w:val="18"/>
        </w:rPr>
      </w:pPr>
    </w:p>
    <w:p w:rsidR="00BF7DCF" w:rsidRPr="00FB63DD" w:rsidRDefault="00F830F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3047365</wp:posOffset>
            </wp:positionH>
            <wp:positionV relativeFrom="paragraph">
              <wp:posOffset>255905</wp:posOffset>
            </wp:positionV>
            <wp:extent cx="2369820" cy="1982470"/>
            <wp:effectExtent l="0" t="0" r="5080" b="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-468784</wp:posOffset>
            </wp:positionH>
            <wp:positionV relativeFrom="paragraph">
              <wp:posOffset>422675</wp:posOffset>
            </wp:positionV>
            <wp:extent cx="3230880" cy="1813560"/>
            <wp:effectExtent l="0" t="0" r="0" b="254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DCF">
        <w:rPr>
          <w:sz w:val="18"/>
          <w:szCs w:val="18"/>
        </w:rPr>
        <w:t xml:space="preserve">Y ya en último lugar, mostramos como, tras hacer </w:t>
      </w:r>
      <w:proofErr w:type="spellStart"/>
      <w:r w:rsidR="00BF7DCF" w:rsidRPr="004E12C2">
        <w:rPr>
          <w:i/>
          <w:iCs/>
          <w:sz w:val="18"/>
          <w:szCs w:val="18"/>
        </w:rPr>
        <w:t>logout</w:t>
      </w:r>
      <w:proofErr w:type="spellEnd"/>
      <w:r w:rsidR="00BF7DCF">
        <w:rPr>
          <w:sz w:val="18"/>
          <w:szCs w:val="18"/>
        </w:rPr>
        <w:t>, el servidor sigue funcionando (8) y también los mensajes recibidos por el servidor</w:t>
      </w:r>
      <w:r w:rsidR="004E12C2">
        <w:rPr>
          <w:sz w:val="18"/>
          <w:szCs w:val="18"/>
        </w:rPr>
        <w:t xml:space="preserve"> (9)</w:t>
      </w:r>
      <w:r w:rsidR="00BF7DCF">
        <w:rPr>
          <w:sz w:val="18"/>
          <w:szCs w:val="18"/>
        </w:rPr>
        <w:t>.</w:t>
      </w:r>
    </w:p>
    <w:sectPr w:rsidR="00BF7DCF" w:rsidRPr="00FB63DD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,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85"/>
    <w:rsid w:val="00164A85"/>
    <w:rsid w:val="00472959"/>
    <w:rsid w:val="004E12C2"/>
    <w:rsid w:val="007B3228"/>
    <w:rsid w:val="00B720AC"/>
    <w:rsid w:val="00BF7DCF"/>
    <w:rsid w:val="00C645C4"/>
    <w:rsid w:val="00CE16C4"/>
    <w:rsid w:val="00CF4C65"/>
    <w:rsid w:val="00EF40AC"/>
    <w:rsid w:val="00F830F0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BBA6"/>
  <w15:docId w15:val="{06D95875-F836-E34B-8199-29A057A8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0C677A"/>
    <w:pPr>
      <w:spacing w:beforeAutospacing="1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1F0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48</cp:revision>
  <dcterms:created xsi:type="dcterms:W3CDTF">2020-11-26T11:02:00Z</dcterms:created>
  <dcterms:modified xsi:type="dcterms:W3CDTF">2020-12-01T21:10:00Z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