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BFC9" w14:textId="77777777" w:rsidR="005966A2" w:rsidRDefault="005966A2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Fiscal API - Guia de Descarga de Facturas (PDF y XML)</w:t>
      </w:r>
    </w:p>
    <w:p w14:paraId="47E05A82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Base URL</w:t>
      </w:r>
      <w:r>
        <w:rPr>
          <w:rFonts w:ascii="Arial" w:hAnsi="Arial" w:cs="Arial"/>
        </w:rPr>
        <w:t xml:space="preserve">: </w:t>
      </w:r>
      <w:r>
        <w:rPr>
          <w:rStyle w:val="CdigoHTML"/>
        </w:rPr>
        <w:t>https://dev.fbusinesscenter.com/ppsomx/fiscal</w:t>
      </w:r>
    </w:p>
    <w:p w14:paraId="04FD1AED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E4C9191">
          <v:rect id="_x0000_i1025" style="width:0;height:1.5pt" o:hralign="center" o:hrstd="t" o:hr="t" fillcolor="#a0a0a0" stroked="f"/>
        </w:pict>
      </w:r>
    </w:p>
    <w:p w14:paraId="1CF35121" w14:textId="77777777" w:rsidR="001D43F5" w:rsidRDefault="001D43F5">
      <w:pPr>
        <w:pStyle w:val="Ttulo2"/>
        <w:rPr>
          <w:rFonts w:ascii="Arial" w:eastAsia="Times New Roman" w:hAnsi="Arial" w:cs="Arial"/>
        </w:rPr>
      </w:pPr>
    </w:p>
    <w:p w14:paraId="7CFEA693" w14:textId="6F90B16B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Descargar XML individual</w:t>
      </w:r>
    </w:p>
    <w:p w14:paraId="5049433F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GET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/invoices/{fiscalUuid}/xml</w:t>
      </w:r>
    </w:p>
    <w:p w14:paraId="25A5ACD1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(path param + query param)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90"/>
        <w:gridCol w:w="1520"/>
        <w:gridCol w:w="4631"/>
      </w:tblGrid>
      <w:tr w:rsidR="00A40F4B" w14:paraId="5C01F45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39B1A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211BB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F123E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BB029" w14:textId="169B5159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40F4B" w14:paraId="2C35A3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80A4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fiscalUuid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ED04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 (UUID)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9447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4F2DB" w14:textId="7B8A6F69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UUID fiscal del </w:t>
            </w:r>
            <w:r w:rsidR="001D43F5">
              <w:rPr>
                <w:rFonts w:ascii="Arial" w:eastAsia="Times New Roman" w:hAnsi="Arial" w:cs="Arial"/>
              </w:rPr>
              <w:t>Timbre Fiscal Digital</w:t>
            </w:r>
          </w:p>
        </w:tc>
      </w:tr>
      <w:tr w:rsidR="00A40F4B" w14:paraId="0EBB7D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C643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download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C700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3DB7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86E47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Style w:val="CdigoHTML"/>
              </w:rPr>
              <w:t>true</w:t>
            </w:r>
            <w:r>
              <w:rPr>
                <w:rFonts w:ascii="Arial" w:eastAsia="Times New Roman" w:hAnsi="Arial" w:cs="Arial"/>
              </w:rPr>
              <w:t xml:space="preserve">: descarga como archivo, </w:t>
            </w:r>
            <w:r>
              <w:rPr>
                <w:rStyle w:val="CdigoHTML"/>
              </w:rPr>
              <w:t>false</w:t>
            </w:r>
            <w:r>
              <w:rPr>
                <w:rFonts w:ascii="Arial" w:eastAsia="Times New Roman" w:hAnsi="Arial" w:cs="Arial"/>
              </w:rPr>
              <w:t xml:space="preserve"> (default): visualiza en navegador</w:t>
            </w:r>
          </w:p>
        </w:tc>
      </w:tr>
    </w:tbl>
    <w:p w14:paraId="49BCEF40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703338EC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Contenido XML del documento (Content-Type: application/xml).</w:t>
      </w:r>
    </w:p>
    <w:p w14:paraId="781BAB4B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Si </w:t>
      </w:r>
      <w:r>
        <w:rPr>
          <w:rStyle w:val="CdigoHTML"/>
        </w:rPr>
        <w:t>download=true</w:t>
      </w:r>
      <w:r>
        <w:rPr>
          <w:rFonts w:ascii="Arial" w:hAnsi="Arial" w:cs="Arial"/>
        </w:rPr>
        <w:t xml:space="preserve">, incluye header </w:t>
      </w:r>
      <w:r>
        <w:rPr>
          <w:rStyle w:val="CdigoHTML"/>
        </w:rPr>
        <w:t>Content-Disposition: attachment; filename="{uuid}.xml"</w:t>
      </w:r>
      <w:r>
        <w:rPr>
          <w:rFonts w:ascii="Arial" w:hAnsi="Arial" w:cs="Arial"/>
        </w:rPr>
        <w:t>.</w:t>
      </w:r>
    </w:p>
    <w:p w14:paraId="64496ABD" w14:textId="77777777" w:rsidR="001D43F5" w:rsidRDefault="001D43F5">
      <w:pPr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</w:rPr>
        <w:br w:type="page"/>
      </w:r>
    </w:p>
    <w:p w14:paraId="58875C4C" w14:textId="20728447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030"/>
        <w:gridCol w:w="4644"/>
      </w:tblGrid>
      <w:tr w:rsidR="00A40F4B" w14:paraId="62F3AF0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CB9C8" w14:textId="063EE9F9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01642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2AB55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7C7DD2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F5107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44213" w14:textId="1C092A0A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archivo </w:t>
            </w:r>
            <w:proofErr w:type="spellStart"/>
            <w:r>
              <w:rPr>
                <w:rFonts w:ascii="Arial" w:eastAsia="Times New Roman" w:hAnsi="Arial" w:cs="Arial"/>
              </w:rPr>
              <w:t>esta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="001D43F5">
              <w:rPr>
                <w:rFonts w:ascii="Arial" w:eastAsia="Times New Roman" w:hAnsi="Arial" w:cs="Arial"/>
              </w:rPr>
              <w:t>vacío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7A62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El documento no tiene xml_content en BD</w:t>
            </w:r>
          </w:p>
        </w:tc>
      </w:tr>
      <w:tr w:rsidR="00A40F4B" w14:paraId="3C2E8A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10DD4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C394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Documento no encontrado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E72F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El UUID fiscal no existe</w:t>
            </w:r>
          </w:p>
        </w:tc>
      </w:tr>
    </w:tbl>
    <w:p w14:paraId="6081B072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A7945A3">
          <v:rect id="_x0000_i1026" style="width:0;height:1.5pt" o:hralign="center" o:hrstd="t" o:hr="t" fillcolor="#a0a0a0" stroked="f"/>
        </w:pict>
      </w:r>
    </w:p>
    <w:p w14:paraId="6077BBE1" w14:textId="77777777" w:rsidR="001D43F5" w:rsidRDefault="001D43F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6A5AE35F" w14:textId="3D7C312F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Generar PDF de Factura/NC individual</w:t>
      </w:r>
    </w:p>
    <w:p w14:paraId="3BD1AB2C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GET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/api/fiscal/pdf/from-fiscal-uuid/{invoiceUuid}</w:t>
      </w:r>
    </w:p>
    <w:p w14:paraId="75A093E4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(path param + query param)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095"/>
        <w:gridCol w:w="1520"/>
        <w:gridCol w:w="4726"/>
      </w:tblGrid>
      <w:tr w:rsidR="00A40F4B" w14:paraId="4B7403B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69B06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5FF23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99FE7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857FC" w14:textId="2824E32A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40F4B" w14:paraId="36D521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F3A8E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invoiceUuid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6207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86EFE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6C01E" w14:textId="107B1E5B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UUID fiscal del </w:t>
            </w:r>
            <w:r w:rsidR="001D43F5">
              <w:rPr>
                <w:rFonts w:ascii="Arial" w:eastAsia="Times New Roman" w:hAnsi="Arial" w:cs="Arial"/>
              </w:rPr>
              <w:t>Timbre Fiscal Digital</w:t>
            </w:r>
          </w:p>
        </w:tc>
      </w:tr>
      <w:tr w:rsidR="00A40F4B" w14:paraId="3A9AF9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04D5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37D96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5B6D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322C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Style w:val="CdigoHTML"/>
              </w:rPr>
              <w:t>true</w:t>
            </w:r>
            <w:r>
              <w:rPr>
                <w:rFonts w:ascii="Arial" w:eastAsia="Times New Roman" w:hAnsi="Arial" w:cs="Arial"/>
              </w:rPr>
              <w:t xml:space="preserve"> (default): visualiza en navegador, </w:t>
            </w:r>
            <w:r>
              <w:rPr>
                <w:rStyle w:val="CdigoHTML"/>
              </w:rPr>
              <w:t>false</w:t>
            </w:r>
            <w:r>
              <w:rPr>
                <w:rFonts w:ascii="Arial" w:eastAsia="Times New Roman" w:hAnsi="Arial" w:cs="Arial"/>
              </w:rPr>
              <w:t>: descarga como archivo</w:t>
            </w:r>
          </w:p>
        </w:tc>
      </w:tr>
    </w:tbl>
    <w:p w14:paraId="6654149E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42A7E2FD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Archivo PDF binario (Content-Type: application/pdf).</w:t>
      </w:r>
    </w:p>
    <w:p w14:paraId="3DBBEBD6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Nombre del archivo: </w:t>
      </w:r>
      <w:r>
        <w:rPr>
          <w:rStyle w:val="CdigoHTML"/>
        </w:rPr>
        <w:t>cfdi-{uuid}.pdf</w:t>
      </w:r>
    </w:p>
    <w:p w14:paraId="6D53481B" w14:textId="180CF9FE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341"/>
        <w:gridCol w:w="5333"/>
      </w:tblGrid>
      <w:tr w:rsidR="00A40F4B" w14:paraId="0D00CC1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22C12" w14:textId="41F5B668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1768D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DA1B1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0088EB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128B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4AF38" w14:textId="27066C6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archivo </w:t>
            </w:r>
            <w:proofErr w:type="spellStart"/>
            <w:r>
              <w:rPr>
                <w:rFonts w:ascii="Arial" w:eastAsia="Times New Roman" w:hAnsi="Arial" w:cs="Arial"/>
              </w:rPr>
              <w:t>esta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="001D43F5">
              <w:rPr>
                <w:rFonts w:ascii="Arial" w:eastAsia="Times New Roman" w:hAnsi="Arial" w:cs="Arial"/>
              </w:rPr>
              <w:t>vacío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2BD66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El documento no tiene xml_content en BD</w:t>
            </w:r>
          </w:p>
        </w:tc>
      </w:tr>
      <w:tr w:rsidR="00A40F4B" w14:paraId="112C5E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E4AA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253F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 no encontrado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CF12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El UUID fiscal no existe en tabla invoice</w:t>
            </w:r>
          </w:p>
        </w:tc>
      </w:tr>
      <w:tr w:rsidR="00A40F4B" w14:paraId="1BC1E9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E6B36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3E6A4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interno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3C3F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al generar el PDF (XML corrupto o incompleto)</w:t>
            </w:r>
          </w:p>
        </w:tc>
      </w:tr>
    </w:tbl>
    <w:p w14:paraId="791DDBCB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9714F84">
          <v:rect id="_x0000_i1027" style="width:0;height:1.5pt" o:hralign="center" o:hrstd="t" o:hr="t" fillcolor="#a0a0a0" stroked="f"/>
        </w:pict>
      </w:r>
    </w:p>
    <w:p w14:paraId="0C540310" w14:textId="77777777" w:rsidR="001D43F5" w:rsidRDefault="001D43F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0985E6A5" w14:textId="6C6F7E7A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 Generar PDF de Factura/NC desde archivo XML</w:t>
      </w:r>
    </w:p>
    <w:p w14:paraId="70EE10FE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/api/fiscal/pdf/from-file</w:t>
      </w:r>
    </w:p>
    <w:p w14:paraId="780EE44B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(multipart/form-data)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72"/>
        <w:gridCol w:w="1626"/>
        <w:gridCol w:w="4896"/>
      </w:tblGrid>
      <w:tr w:rsidR="00A40F4B" w14:paraId="681B1B0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9138B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FB6E7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89C0E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77A49" w14:textId="1A9E61CF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40F4B" w14:paraId="20E67B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8096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E4B13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305D4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3350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Archivo XML de factura CFDI 4.0</w:t>
            </w:r>
          </w:p>
        </w:tc>
      </w:tr>
      <w:tr w:rsidR="00A40F4B" w14:paraId="65E442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6661E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85FE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49E1A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21C4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Style w:val="CdigoHTML"/>
              </w:rPr>
              <w:t>true</w:t>
            </w:r>
            <w:r>
              <w:rPr>
                <w:rFonts w:ascii="Arial" w:eastAsia="Times New Roman" w:hAnsi="Arial" w:cs="Arial"/>
              </w:rPr>
              <w:t xml:space="preserve"> (default): visualiza, </w:t>
            </w:r>
            <w:r>
              <w:rPr>
                <w:rStyle w:val="CdigoHTML"/>
              </w:rPr>
              <w:t>false</w:t>
            </w:r>
            <w:r>
              <w:rPr>
                <w:rFonts w:ascii="Arial" w:eastAsia="Times New Roman" w:hAnsi="Arial" w:cs="Arial"/>
              </w:rPr>
              <w:t>: descarga</w:t>
            </w:r>
          </w:p>
        </w:tc>
      </w:tr>
    </w:tbl>
    <w:p w14:paraId="00E01551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2F9E65B2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Archivo PDF binario generado a partir del XML subido.</w:t>
      </w:r>
    </w:p>
    <w:p w14:paraId="6AB02A04" w14:textId="2D749B4F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4660"/>
        <w:gridCol w:w="2956"/>
      </w:tblGrid>
      <w:tr w:rsidR="00A40F4B" w14:paraId="432E10C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8C452" w14:textId="08B1E8C2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025F4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CC2E8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767806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67B9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0D6E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invalido o version no soportada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23856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Solo soporta CFDI 4.0</w:t>
            </w:r>
          </w:p>
        </w:tc>
      </w:tr>
      <w:tr w:rsidR="00A40F4B" w14:paraId="4175A4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B7EA8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6EC57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interno al generar el PDF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5A27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corrupto</w:t>
            </w:r>
          </w:p>
        </w:tc>
      </w:tr>
    </w:tbl>
    <w:p w14:paraId="59447302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B04317F">
          <v:rect id="_x0000_i1028" style="width:0;height:1.5pt" o:hralign="center" o:hrstd="t" o:hr="t" fillcolor="#a0a0a0" stroked="f"/>
        </w:pict>
      </w:r>
    </w:p>
    <w:p w14:paraId="1E77588F" w14:textId="77777777" w:rsidR="001D43F5" w:rsidRDefault="001D43F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31FCF0F0" w14:textId="0E06304B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Descargar XMLs masivo (ZIP)</w:t>
      </w:r>
    </w:p>
    <w:p w14:paraId="4FB3FF87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/invoices/download/xml</w:t>
      </w:r>
    </w:p>
    <w:p w14:paraId="475EBDCD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(application/json)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548"/>
        <w:gridCol w:w="1520"/>
        <w:gridCol w:w="3926"/>
      </w:tblGrid>
      <w:tr w:rsidR="00A40F4B" w14:paraId="3443AEB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4408F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D74AE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22308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6D26F" w14:textId="702B9FF7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40F4B" w14:paraId="5B2574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2536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invoiceUuids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6AE13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List\&lt;UUID&gt;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0DAF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CAA7E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Lista de </w:t>
            </w:r>
            <w:r>
              <w:rPr>
                <w:rStyle w:val="CdigoHTML"/>
              </w:rPr>
              <w:t>invoice_uuid</w:t>
            </w:r>
            <w:r>
              <w:rPr>
                <w:rFonts w:ascii="Arial" w:eastAsia="Times New Roman" w:hAnsi="Arial" w:cs="Arial"/>
              </w:rPr>
              <w:t xml:space="preserve"> (UUID interno, NO el fiscal)</w:t>
            </w:r>
          </w:p>
        </w:tc>
      </w:tr>
      <w:tr w:rsidR="00A40F4B" w14:paraId="62B19D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6920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BF7E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2DE1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0066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"I" (Factura) o "E" (Nota de Credito) — para nombre del ZIP</w:t>
            </w:r>
          </w:p>
        </w:tc>
      </w:tr>
    </w:tbl>
    <w:p w14:paraId="52E6491D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678FD1F9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Archivo ZIP (Content-Type: application/zip) con los XMLs. Nombre de cada archivo dentro del ZIP: </w:t>
      </w:r>
      <w:r>
        <w:rPr>
          <w:rStyle w:val="CdigoHTML"/>
        </w:rPr>
        <w:t>Serie-Folio_UUID.xml</w:t>
      </w:r>
    </w:p>
    <w:p w14:paraId="137721A4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Ejemplo body</w:t>
      </w:r>
    </w:p>
    <w:p w14:paraId="5C523E6F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5A320875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"invoiceUuids": [</w:t>
      </w:r>
    </w:p>
    <w:p w14:paraId="4C7B4C11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  "a0000011-b011-4c11-d011-000000000011",</w:t>
      </w:r>
    </w:p>
    <w:p w14:paraId="312200AB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  "a0000032-b032-4c32-d032-000000000032"</w:t>
      </w:r>
    </w:p>
    <w:p w14:paraId="00806775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14:paraId="590DA3FB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"documentType": "I"</w:t>
      </w:r>
    </w:p>
    <w:p w14:paraId="7B58C207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71876CA" w14:textId="4F9BDA24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768"/>
        <w:gridCol w:w="4870"/>
      </w:tblGrid>
      <w:tr w:rsidR="00A40F4B" w14:paraId="7BB6987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1DAC2" w14:textId="5E041127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200DF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82DED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5EAA3B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2FB7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705E3" w14:textId="3A83248F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Lista de UUIDs </w:t>
            </w:r>
            <w:r w:rsidR="001D43F5">
              <w:rPr>
                <w:rFonts w:ascii="Arial" w:eastAsia="Times New Roman" w:hAnsi="Arial" w:cs="Arial"/>
              </w:rPr>
              <w:t>vacía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9ABA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Enviar al menos un UUID</w:t>
            </w:r>
          </w:p>
        </w:tc>
      </w:tr>
      <w:tr w:rsidR="00A40F4B" w14:paraId="4F21B9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3827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13E30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interno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B964C" w14:textId="2BE503DC" w:rsidR="005966A2" w:rsidRDefault="001D43F5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Algún</w:t>
            </w:r>
            <w:r w:rsidR="005966A2">
              <w:rPr>
                <w:rFonts w:ascii="Arial" w:eastAsia="Times New Roman" w:hAnsi="Arial" w:cs="Arial"/>
              </w:rPr>
              <w:t xml:space="preserve"> documento no tiene xml_content</w:t>
            </w:r>
          </w:p>
        </w:tc>
      </w:tr>
    </w:tbl>
    <w:p w14:paraId="5BE1BF4B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AEBDE54">
          <v:rect id="_x0000_i1029" style="width:0;height:1.5pt" o:hralign="center" o:hrstd="t" o:hr="t" fillcolor="#a0a0a0" stroked="f"/>
        </w:pict>
      </w:r>
    </w:p>
    <w:p w14:paraId="7E748792" w14:textId="77777777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5. Descargar PDFs masivo (ZIP)</w:t>
      </w:r>
    </w:p>
    <w:p w14:paraId="5781D862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/invoices/download/pdf</w:t>
      </w:r>
    </w:p>
    <w:p w14:paraId="2B571A9E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(application/json)</w:t>
      </w:r>
    </w:p>
    <w:p w14:paraId="47A4F245" w14:textId="0A0A29FF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Mismo formato que descarga masiva de XMLs (ver </w:t>
      </w:r>
      <w:r w:rsidR="001D43F5">
        <w:rPr>
          <w:rFonts w:ascii="Arial" w:hAnsi="Arial" w:cs="Arial"/>
        </w:rPr>
        <w:t>sección</w:t>
      </w:r>
      <w:r>
        <w:rPr>
          <w:rFonts w:ascii="Arial" w:hAnsi="Arial" w:cs="Arial"/>
        </w:rPr>
        <w:t xml:space="preserve"> 4).</w:t>
      </w:r>
    </w:p>
    <w:p w14:paraId="1DEF16DD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784CCEEF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"invoiceUuids": [</w:t>
      </w:r>
    </w:p>
    <w:p w14:paraId="35AB9EEF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  "a0000011-b011-4c11-d011-000000000011"</w:t>
      </w:r>
    </w:p>
    <w:p w14:paraId="13FD1743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14:paraId="6F72100C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 xml:space="preserve">  "documentType": "I"</w:t>
      </w:r>
    </w:p>
    <w:p w14:paraId="05DE8ABC" w14:textId="77777777" w:rsidR="005966A2" w:rsidRDefault="005966A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57CF0D7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653037D4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Archivo ZIP con los PDFs generados.</w:t>
      </w:r>
    </w:p>
    <w:p w14:paraId="05DAA40C" w14:textId="04F5B86D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661"/>
        <w:gridCol w:w="5023"/>
      </w:tblGrid>
      <w:tr w:rsidR="00A40F4B" w14:paraId="120571A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426A5" w14:textId="59CB86AB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B49F3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0F075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01D643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6C406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B13A4" w14:textId="6C37AA63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Lista de UUIDs </w:t>
            </w:r>
            <w:r w:rsidR="001D43F5">
              <w:rPr>
                <w:rFonts w:ascii="Arial" w:eastAsia="Times New Roman" w:hAnsi="Arial" w:cs="Arial"/>
              </w:rPr>
              <w:t>vacía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D3EF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Enviar al menos un UUID</w:t>
            </w:r>
          </w:p>
        </w:tc>
      </w:tr>
      <w:tr w:rsidR="00A40F4B" w14:paraId="4D3F69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9872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2DFB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interno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CC287" w14:textId="7C1EFBE2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Error al generar PDF de </w:t>
            </w:r>
            <w:r w:rsidR="001D43F5">
              <w:rPr>
                <w:rFonts w:ascii="Arial" w:eastAsia="Times New Roman" w:hAnsi="Arial" w:cs="Arial"/>
              </w:rPr>
              <w:t>algún</w:t>
            </w:r>
            <w:r>
              <w:rPr>
                <w:rFonts w:ascii="Arial" w:eastAsia="Times New Roman" w:hAnsi="Arial" w:cs="Arial"/>
              </w:rPr>
              <w:t xml:space="preserve"> documento</w:t>
            </w:r>
          </w:p>
        </w:tc>
      </w:tr>
    </w:tbl>
    <w:p w14:paraId="14B09275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5BD2CD5">
          <v:rect id="_x0000_i1030" style="width:0;height:1.5pt" o:hralign="center" o:hrstd="t" o:hr="t" fillcolor="#a0a0a0" stroked="f"/>
        </w:pict>
      </w:r>
    </w:p>
    <w:p w14:paraId="3703FD0C" w14:textId="77777777" w:rsidR="001D43F5" w:rsidRDefault="001D43F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54EF429B" w14:textId="638D18F9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6. Exportar a CSV</w:t>
      </w:r>
    </w:p>
    <w:p w14:paraId="79DB25AC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/invoices/export/csv</w:t>
      </w:r>
    </w:p>
    <w:p w14:paraId="674130DE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(application/json)</w:t>
      </w:r>
    </w:p>
    <w:p w14:paraId="4AFC9861" w14:textId="0667F5AC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Mismos campos que el endpoint de </w:t>
      </w:r>
      <w:r w:rsidR="001D43F5">
        <w:rPr>
          <w:rFonts w:ascii="Arial" w:hAnsi="Arial" w:cs="Arial"/>
        </w:rPr>
        <w:t>búsqueda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/invoices/search</w:t>
      </w:r>
      <w:r>
        <w:rPr>
          <w:rFonts w:ascii="Arial" w:hAnsi="Arial" w:cs="Arial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988"/>
        <w:gridCol w:w="1520"/>
        <w:gridCol w:w="3792"/>
      </w:tblGrid>
      <w:tr w:rsidR="00A40F4B" w14:paraId="2C802A6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E9203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44F96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E06CF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7FA75" w14:textId="42C70857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40F4B" w14:paraId="052C48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696D7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tipoDocumento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59A8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5565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E8E78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"I" (facturas) o "E" (notas de credito)</w:t>
            </w:r>
          </w:p>
        </w:tc>
      </w:tr>
      <w:tr w:rsidR="00A40F4B" w14:paraId="7E4792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5900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fechaInicioRecepcion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39DA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32D10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49728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 inicio YYYY-MM-DD</w:t>
            </w:r>
          </w:p>
        </w:tc>
      </w:tr>
      <w:tr w:rsidR="00A40F4B" w14:paraId="055DED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C6D2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fechaFinalRecepcion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56AE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22C88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31B5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 fin YYYY-MM-DD</w:t>
            </w:r>
          </w:p>
        </w:tc>
      </w:tr>
      <w:tr w:rsidR="00A40F4B" w14:paraId="6B3A64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3910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rfcEmisor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EFC68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5CCD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12521" w14:textId="1F59A923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 del emisor (</w:t>
            </w:r>
            <w:r w:rsidR="001D43F5">
              <w:rPr>
                <w:rFonts w:ascii="Arial" w:eastAsia="Times New Roman" w:hAnsi="Arial" w:cs="Arial"/>
              </w:rPr>
              <w:t>vacío</w:t>
            </w:r>
            <w:r>
              <w:rPr>
                <w:rFonts w:ascii="Arial" w:eastAsia="Times New Roman" w:hAnsi="Arial" w:cs="Arial"/>
              </w:rPr>
              <w:t xml:space="preserve"> = todos)</w:t>
            </w:r>
          </w:p>
        </w:tc>
      </w:tr>
      <w:tr w:rsidR="00A40F4B" w14:paraId="4E480F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E9EFF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671F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F7FC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4D33A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Filtrar por estatus</w:t>
            </w:r>
          </w:p>
        </w:tc>
      </w:tr>
    </w:tbl>
    <w:p w14:paraId="3D93A429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640D9907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Archivo CSV (Content-Type: text/csv; charset=UTF-8).</w:t>
      </w:r>
    </w:p>
    <w:p w14:paraId="78B47D1A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Exporta hasta 10,000 registros.</w:t>
      </w:r>
    </w:p>
    <w:p w14:paraId="3F304D4D" w14:textId="01425DE2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942"/>
        <w:gridCol w:w="3507"/>
      </w:tblGrid>
      <w:tr w:rsidR="00A40F4B" w14:paraId="6A2679C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24A61" w14:textId="408631E6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C490C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B3B16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7405CF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ACFB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0569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Campos obligatorios faltantes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6729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Enviar tipoDocumento, fechas</w:t>
            </w:r>
          </w:p>
        </w:tc>
      </w:tr>
      <w:tr w:rsidR="00A40F4B" w14:paraId="5A3573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1D0F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WRN7000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AA95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Rango de fechas excede 6 meses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02483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Reducir rango</w:t>
            </w:r>
          </w:p>
        </w:tc>
      </w:tr>
    </w:tbl>
    <w:p w14:paraId="4F937142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756DCC01">
          <v:rect id="_x0000_i1031" style="width:0;height:1.5pt" o:hralign="center" o:hrstd="t" o:hr="t" fillcolor="#a0a0a0" stroked="f"/>
        </w:pict>
      </w:r>
    </w:p>
    <w:p w14:paraId="666CD95A" w14:textId="77777777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Exportar a XLSX (Excel)</w:t>
      </w:r>
    </w:p>
    <w:p w14:paraId="78DB2C81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/invoices/export/xlsx</w:t>
      </w:r>
    </w:p>
    <w:p w14:paraId="0B4756C4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(application/json + header)</w:t>
      </w:r>
    </w:p>
    <w:p w14:paraId="4AD84118" w14:textId="4D4BC9CF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Mismos campos que CSV (ver </w:t>
      </w:r>
      <w:r w:rsidR="001D43F5">
        <w:rPr>
          <w:rFonts w:ascii="Arial" w:hAnsi="Arial" w:cs="Arial"/>
        </w:rPr>
        <w:t>sección</w:t>
      </w:r>
      <w:r>
        <w:rPr>
          <w:rFonts w:ascii="Arial" w:hAnsi="Arial" w:cs="Arial"/>
        </w:rPr>
        <w:t xml:space="preserve"> 6).</w:t>
      </w:r>
    </w:p>
    <w:p w14:paraId="65460FC8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Header opcional: </w:t>
      </w:r>
      <w:r>
        <w:rPr>
          <w:rStyle w:val="CdigoHTML"/>
        </w:rPr>
        <w:t>Accept-Language: es</w:t>
      </w:r>
      <w:r>
        <w:rPr>
          <w:rFonts w:ascii="Arial" w:hAnsi="Arial" w:cs="Arial"/>
        </w:rPr>
        <w:t xml:space="preserve"> (default) o </w:t>
      </w:r>
      <w:r>
        <w:rPr>
          <w:rStyle w:val="CdigoHTML"/>
        </w:rPr>
        <w:t>en</w:t>
      </w:r>
    </w:p>
    <w:p w14:paraId="4BD8523C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44D794D3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Archivo XLSX con 2 hojas: - </w:t>
      </w:r>
      <w:r>
        <w:rPr>
          <w:rStyle w:val="Fuerte"/>
          <w:rFonts w:ascii="Arial" w:hAnsi="Arial" w:cs="Arial"/>
        </w:rPr>
        <w:t>Hoja 1 "Facturas"</w:t>
      </w:r>
      <w:r>
        <w:rPr>
          <w:rFonts w:ascii="Arial" w:hAnsi="Arial" w:cs="Arial"/>
        </w:rPr>
        <w:t xml:space="preserve">: Lista de facturas encontradas - </w:t>
      </w:r>
      <w:r>
        <w:rPr>
          <w:rStyle w:val="Fuerte"/>
          <w:rFonts w:ascii="Arial" w:hAnsi="Arial" w:cs="Arial"/>
        </w:rPr>
        <w:t>Hoja 2 "Notas de Credito"</w:t>
      </w:r>
      <w:r>
        <w:rPr>
          <w:rFonts w:ascii="Arial" w:hAnsi="Arial" w:cs="Arial"/>
        </w:rPr>
        <w:t>: NCs relacionadas a las facturas</w:t>
      </w:r>
    </w:p>
    <w:p w14:paraId="1D753201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Exporta hasta 10,000 registros.</w:t>
      </w:r>
    </w:p>
    <w:p w14:paraId="340C118D" w14:textId="19629545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942"/>
        <w:gridCol w:w="3507"/>
      </w:tblGrid>
      <w:tr w:rsidR="00A40F4B" w14:paraId="3F08E6D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A291C" w14:textId="434118AE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7FDAC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B9BE8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1C9EB3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C1AC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CDE66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Campos obligatorios faltantes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CC42C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Enviar tipoDocumento, fechas</w:t>
            </w:r>
          </w:p>
        </w:tc>
      </w:tr>
      <w:tr w:rsidR="00A40F4B" w14:paraId="4D05A5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64A9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7534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Sin resultados para exportar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3746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hay datos en el rango</w:t>
            </w:r>
          </w:p>
        </w:tc>
      </w:tr>
      <w:tr w:rsidR="00A40F4B" w14:paraId="3CF6F2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A6CE0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WRN7000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FC50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Rango de fechas excede 6 meses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6C74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Reducir rango</w:t>
            </w:r>
          </w:p>
        </w:tc>
      </w:tr>
    </w:tbl>
    <w:p w14:paraId="68BE9244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0384079">
          <v:rect id="_x0000_i1032" style="width:0;height:1.5pt" o:hralign="center" o:hrstd="t" o:hr="t" fillcolor="#a0a0a0" stroked="f"/>
        </w:pict>
      </w:r>
    </w:p>
    <w:p w14:paraId="00D90184" w14:textId="77777777" w:rsidR="001D43F5" w:rsidRDefault="001D43F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71FE18A9" w14:textId="2F0F811D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8. Generar PDF de Complemento de Pago desde archivo XML</w:t>
      </w:r>
    </w:p>
    <w:p w14:paraId="3C05030E" w14:textId="77777777" w:rsidR="005966A2" w:rsidRDefault="005966A2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/api/payment/pdf/from-file</w:t>
      </w:r>
    </w:p>
    <w:p w14:paraId="27530D13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(multipart/form-data)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72"/>
        <w:gridCol w:w="1626"/>
        <w:gridCol w:w="4896"/>
      </w:tblGrid>
      <w:tr w:rsidR="00A40F4B" w14:paraId="0D632B7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95557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BB05E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9BDBF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119B0" w14:textId="046E32D0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40F4B" w14:paraId="0E45CE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816E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27F9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6ADF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D7171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Archivo XML del complemento de pago</w:t>
            </w:r>
          </w:p>
        </w:tc>
      </w:tr>
      <w:tr w:rsidR="00A40F4B" w14:paraId="00E97D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34AD3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A3627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C442B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002D5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Style w:val="CdigoHTML"/>
              </w:rPr>
              <w:t>true</w:t>
            </w:r>
            <w:r>
              <w:rPr>
                <w:rFonts w:ascii="Arial" w:eastAsia="Times New Roman" w:hAnsi="Arial" w:cs="Arial"/>
              </w:rPr>
              <w:t xml:space="preserve"> (default): visualiza, </w:t>
            </w:r>
            <w:r>
              <w:rPr>
                <w:rStyle w:val="CdigoHTML"/>
              </w:rPr>
              <w:t>false</w:t>
            </w:r>
            <w:r>
              <w:rPr>
                <w:rFonts w:ascii="Arial" w:eastAsia="Times New Roman" w:hAnsi="Arial" w:cs="Arial"/>
              </w:rPr>
              <w:t>: descarga</w:t>
            </w:r>
          </w:p>
        </w:tc>
      </w:tr>
    </w:tbl>
    <w:p w14:paraId="1888DB9B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555D8208" w14:textId="77777777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Archivo PDF binario generado a partir del XML de complemento.</w:t>
      </w:r>
    </w:p>
    <w:p w14:paraId="7F523F23" w14:textId="1F9BE0E9" w:rsidR="005966A2" w:rsidRDefault="001D43F5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5966A2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860"/>
        <w:gridCol w:w="5733"/>
      </w:tblGrid>
      <w:tr w:rsidR="00A40F4B" w14:paraId="4678315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D1C27" w14:textId="1729882C" w:rsidR="005966A2" w:rsidRDefault="001D43F5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DB026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B938C" w14:textId="77777777" w:rsidR="005966A2" w:rsidRDefault="005966A2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40F4B" w14:paraId="0DADF7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A658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67E82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invalido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0021D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corrupto o no es complemento de pago</w:t>
            </w:r>
          </w:p>
        </w:tc>
      </w:tr>
      <w:tr w:rsidR="00A40F4B" w14:paraId="017AC8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C9CB4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49749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interno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C8298" w14:textId="77777777" w:rsidR="005966A2" w:rsidRDefault="005966A2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al generar el PDF</w:t>
            </w:r>
          </w:p>
        </w:tc>
      </w:tr>
    </w:tbl>
    <w:p w14:paraId="5E5B60D7" w14:textId="77777777" w:rsidR="005966A2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90E0A0B">
          <v:rect id="_x0000_i1033" style="width:0;height:1.5pt" o:hralign="center" o:hrstd="t" o:hr="t" fillcolor="#a0a0a0" stroked="f"/>
        </w:pict>
      </w:r>
    </w:p>
    <w:p w14:paraId="729EF850" w14:textId="77777777" w:rsidR="005966A2" w:rsidRDefault="005966A2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Notas importantes</w:t>
      </w:r>
    </w:p>
    <w:p w14:paraId="57A9030E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UUID interno vs UUID fiscal</w:t>
      </w:r>
    </w:p>
    <w:p w14:paraId="09E722CE" w14:textId="77777777" w:rsidR="005966A2" w:rsidRDefault="005966A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invoiceUuid</w:t>
      </w:r>
      <w:r>
        <w:rPr>
          <w:rFonts w:ascii="Arial" w:eastAsia="Times New Roman" w:hAnsi="Arial" w:cs="Arial"/>
        </w:rPr>
        <w:t xml:space="preserve"> (UUID interno): PK </w:t>
      </w:r>
      <w:proofErr w:type="gramStart"/>
      <w:r>
        <w:rPr>
          <w:rFonts w:ascii="Arial" w:eastAsia="Times New Roman" w:hAnsi="Arial" w:cs="Arial"/>
        </w:rPr>
        <w:t>auto-generado</w:t>
      </w:r>
      <w:proofErr w:type="gramEnd"/>
      <w:r>
        <w:rPr>
          <w:rFonts w:ascii="Arial" w:eastAsia="Times New Roman" w:hAnsi="Arial" w:cs="Arial"/>
        </w:rPr>
        <w:t xml:space="preserve"> de la tabla </w:t>
      </w:r>
      <w:r>
        <w:rPr>
          <w:rStyle w:val="CdigoHTML"/>
        </w:rPr>
        <w:t>invoice</w:t>
      </w:r>
      <w:r>
        <w:rPr>
          <w:rFonts w:ascii="Arial" w:eastAsia="Times New Roman" w:hAnsi="Arial" w:cs="Arial"/>
        </w:rPr>
        <w:t>. Se usa en descarga masiva (ZIP).</w:t>
      </w:r>
    </w:p>
    <w:p w14:paraId="032EEFD6" w14:textId="42587D8F" w:rsidR="005966A2" w:rsidRDefault="005966A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fiscalUuid</w:t>
      </w:r>
      <w:r>
        <w:rPr>
          <w:rFonts w:ascii="Arial" w:eastAsia="Times New Roman" w:hAnsi="Arial" w:cs="Arial"/>
        </w:rPr>
        <w:t xml:space="preserve"> (UUID fiscal): UUID del </w:t>
      </w:r>
      <w:r w:rsidR="001D43F5">
        <w:rPr>
          <w:rFonts w:ascii="Arial" w:eastAsia="Times New Roman" w:hAnsi="Arial" w:cs="Arial"/>
        </w:rPr>
        <w:t>Timbre Fiscal Digital</w:t>
      </w:r>
      <w:r>
        <w:rPr>
          <w:rFonts w:ascii="Arial" w:eastAsia="Times New Roman" w:hAnsi="Arial" w:cs="Arial"/>
        </w:rPr>
        <w:t xml:space="preserve"> del SAT. Se usa en descarga individual (XML y PDF).</w:t>
      </w:r>
    </w:p>
    <w:p w14:paraId="3AB3A4A8" w14:textId="3909484B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endpoint </w:t>
      </w:r>
      <w:r>
        <w:rPr>
          <w:rStyle w:val="CdigoHTML"/>
        </w:rPr>
        <w:t>/invoices/search</w:t>
      </w:r>
      <w:r>
        <w:rPr>
          <w:rFonts w:ascii="Arial" w:hAnsi="Arial" w:cs="Arial"/>
        </w:rPr>
        <w:t xml:space="preserve"> devuelve ambos UUIDs. Usar el correcto </w:t>
      </w:r>
      <w:r w:rsidR="001D43F5">
        <w:rPr>
          <w:rFonts w:ascii="Arial" w:hAnsi="Arial" w:cs="Arial"/>
        </w:rPr>
        <w:t>según</w:t>
      </w:r>
      <w:r>
        <w:rPr>
          <w:rFonts w:ascii="Arial" w:hAnsi="Arial" w:cs="Arial"/>
        </w:rPr>
        <w:t xml:space="preserve"> el endpoint.</w:t>
      </w:r>
    </w:p>
    <w:p w14:paraId="18C0988D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xml_content en BD</w:t>
      </w:r>
    </w:p>
    <w:p w14:paraId="2FA929B2" w14:textId="5E58FB6F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Los endpoints de descarga por UUID dependen de que el documento tenga el campo </w:t>
      </w:r>
      <w:r>
        <w:rPr>
          <w:rStyle w:val="CdigoHTML"/>
        </w:rPr>
        <w:t>xml_content</w:t>
      </w:r>
      <w:r>
        <w:rPr>
          <w:rFonts w:ascii="Arial" w:hAnsi="Arial" w:cs="Arial"/>
        </w:rPr>
        <w:t xml:space="preserve"> poblado en la tabla </w:t>
      </w:r>
      <w:r>
        <w:rPr>
          <w:rStyle w:val="CdigoHTML"/>
        </w:rPr>
        <w:t>invoice</w:t>
      </w:r>
      <w:r>
        <w:rPr>
          <w:rFonts w:ascii="Arial" w:hAnsi="Arial" w:cs="Arial"/>
        </w:rPr>
        <w:t xml:space="preserve"> o </w:t>
      </w:r>
      <w:r>
        <w:rPr>
          <w:rStyle w:val="CdigoHTML"/>
        </w:rPr>
        <w:t>payments</w:t>
      </w:r>
      <w:r>
        <w:rPr>
          <w:rFonts w:ascii="Arial" w:hAnsi="Arial" w:cs="Arial"/>
        </w:rPr>
        <w:t xml:space="preserve">. Si el XML no se almaceno (documentos migrados o de prueba sin XML), los endpoints </w:t>
      </w:r>
      <w:r w:rsidR="001D43F5">
        <w:rPr>
          <w:rFonts w:ascii="Arial" w:hAnsi="Arial" w:cs="Arial"/>
        </w:rPr>
        <w:t>darán</w:t>
      </w:r>
      <w:r>
        <w:rPr>
          <w:rFonts w:ascii="Arial" w:hAnsi="Arial" w:cs="Arial"/>
        </w:rPr>
        <w:t xml:space="preserve"> error ERR001.</w:t>
      </w:r>
    </w:p>
    <w:p w14:paraId="07B16EA7" w14:textId="77777777" w:rsidR="005966A2" w:rsidRDefault="005966A2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PDF de complemento de pago por UUID</w:t>
      </w:r>
    </w:p>
    <w:p w14:paraId="3CEEC01B" w14:textId="60A7CD0E" w:rsidR="005966A2" w:rsidRDefault="005966A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El endpoint </w:t>
      </w:r>
      <w:r>
        <w:rPr>
          <w:rStyle w:val="CdigoHTML"/>
        </w:rPr>
        <w:t>GET /api/payment/pdf/from-uuid/{uuid}</w:t>
      </w:r>
      <w:r>
        <w:rPr>
          <w:rFonts w:ascii="Arial" w:hAnsi="Arial" w:cs="Arial"/>
        </w:rPr>
        <w:t xml:space="preserve"> tiene un </w:t>
      </w:r>
      <w:r>
        <w:rPr>
          <w:rStyle w:val="Fuerte"/>
          <w:rFonts w:ascii="Arial" w:hAnsi="Arial" w:cs="Arial"/>
        </w:rPr>
        <w:t>bug conocido</w:t>
      </w:r>
      <w:r>
        <w:rPr>
          <w:rFonts w:ascii="Arial" w:hAnsi="Arial" w:cs="Arial"/>
        </w:rPr>
        <w:t xml:space="preserve">: busca en la tabla </w:t>
      </w:r>
      <w:r>
        <w:rPr>
          <w:rStyle w:val="CdigoHTML"/>
        </w:rPr>
        <w:t>invoice</w:t>
      </w:r>
      <w:r>
        <w:rPr>
          <w:rFonts w:ascii="Arial" w:hAnsi="Arial" w:cs="Arial"/>
        </w:rPr>
        <w:t xml:space="preserve"> en vez de </w:t>
      </w:r>
      <w:r>
        <w:rPr>
          <w:rStyle w:val="CdigoHTML"/>
        </w:rPr>
        <w:t>payments</w:t>
      </w:r>
      <w:r>
        <w:rPr>
          <w:rFonts w:ascii="Arial" w:hAnsi="Arial" w:cs="Arial"/>
        </w:rPr>
        <w:t xml:space="preserve">. Por ahora usar la </w:t>
      </w:r>
      <w:r w:rsidR="001D43F5">
        <w:rPr>
          <w:rFonts w:ascii="Arial" w:hAnsi="Arial" w:cs="Arial"/>
        </w:rPr>
        <w:t>opción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POST /api/payment/pdf/from-file</w:t>
      </w:r>
      <w:r>
        <w:rPr>
          <w:rFonts w:ascii="Arial" w:hAnsi="Arial" w:cs="Arial"/>
        </w:rPr>
        <w:t xml:space="preserve"> subiendo el XML directamente.</w:t>
      </w:r>
    </w:p>
    <w:sectPr w:rsidR="005966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5945"/>
    <w:multiLevelType w:val="multilevel"/>
    <w:tmpl w:val="C47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4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82"/>
    <w:rsid w:val="001D43F5"/>
    <w:rsid w:val="002F483D"/>
    <w:rsid w:val="005966A2"/>
    <w:rsid w:val="00A02966"/>
    <w:rsid w:val="00A40F4B"/>
    <w:rsid w:val="00B9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3973B"/>
  <w15:chartTrackingRefBased/>
  <w15:docId w15:val="{E6B56CCC-EF3B-45E6-BA42-37519C09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8F9FA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rmaid">
    <w:name w:val="mermaid"/>
    <w:basedOn w:val="Normal"/>
    <w:pPr>
      <w:shd w:val="clear" w:color="auto" w:fill="FFFFFF"/>
      <w:spacing w:before="300" w:after="30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872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Elian Martinez Campos</dc:creator>
  <cp:keywords/>
  <dc:description/>
  <cp:lastModifiedBy>Brayan Elian Martinez Campos</cp:lastModifiedBy>
  <cp:revision>3</cp:revision>
  <dcterms:created xsi:type="dcterms:W3CDTF">2026-03-11T20:21:00Z</dcterms:created>
  <dcterms:modified xsi:type="dcterms:W3CDTF">2026-03-11T20:47:00Z</dcterms:modified>
</cp:coreProperties>
</file>