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 Mopsick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Juan Arias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Software Development 1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 January 2017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Assignment 0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0" locked="0" relativeHeight="0" simplePos="0">
            <wp:simplePos x="0" y="0"/>
            <wp:positionH relativeFrom="margin">
              <wp:posOffset>19050</wp:posOffset>
            </wp:positionH>
            <wp:positionV relativeFrom="paragraph">
              <wp:posOffset>114300</wp:posOffset>
            </wp:positionV>
            <wp:extent cx="5943600" cy="3340100"/>
            <wp:effectExtent b="0" l="0" r="0" t="0"/>
            <wp:wrapSquare wrapText="bothSides" distB="0" distT="0" distL="0" distR="0"/>
            <wp:docPr descr="MopsickJava.png" id="5" name="image09.png"/>
            <a:graphic>
              <a:graphicData uri="http://schemas.openxmlformats.org/drawingml/2006/picture">
                <pic:pic>
                  <pic:nvPicPr>
                    <pic:cNvPr descr="MopsickJava.png" id="0" name="image09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2924175</wp:posOffset>
            </wp:positionV>
            <wp:extent cx="5943600" cy="2743200"/>
            <wp:effectExtent b="0" l="0" r="0" t="0"/>
            <wp:wrapSquare wrapText="bothSides" distB="114300" distT="114300" distL="114300" distR="114300"/>
            <wp:docPr descr="MopsickGithub.png" id="2" name="image06.png"/>
            <a:graphic>
              <a:graphicData uri="http://schemas.openxmlformats.org/drawingml/2006/picture">
                <pic:pic>
                  <pic:nvPicPr>
                    <pic:cNvPr descr="MopsickGithub.png" id="0" name="image0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2933700"/>
            <wp:effectExtent b="0" l="0" r="0" t="0"/>
            <wp:docPr descr="MopsickRepository.png" id="3" name="image07.png"/>
            <a:graphic>
              <a:graphicData uri="http://schemas.openxmlformats.org/drawingml/2006/picture">
                <pic:pic>
                  <pic:nvPicPr>
                    <pic:cNvPr descr="MopsickRepository.png" id="0" name="image0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Javac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3340100"/>
            <wp:effectExtent b="0" l="0" r="0" t="0"/>
            <wp:docPr descr="MopsickJavac2.png" id="1" name="image01.png"/>
            <a:graphic>
              <a:graphicData uri="http://schemas.openxmlformats.org/drawingml/2006/picture">
                <pic:pic>
                  <pic:nvPicPr>
                    <pic:cNvPr descr="MopsickJavac2.png" id="0" name="image0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2933700"/>
            <wp:effectExtent b="0" l="0" r="0" t="0"/>
            <wp:docPr descr="MopsickKattis.png" id="4" name="image08.png"/>
            <a:graphic>
              <a:graphicData uri="http://schemas.openxmlformats.org/drawingml/2006/picture">
                <pic:pic>
                  <pic:nvPicPr>
                    <pic:cNvPr descr="MopsickKattis.png" id="0" name="image0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 Clone Link: https://github.com/dmopsick/cmpt220Mopsick.git</w:t>
      </w:r>
    </w:p>
    <w:sectPr>
      <w:headerReference r:id="rId10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Mopsick </w:t>
    </w: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</w:r>
    </w:fldSimple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eader" Target="header1.xml"/><Relationship Id="rId9" Type="http://schemas.openxmlformats.org/officeDocument/2006/relationships/image" Target="media/image08.png"/><Relationship Id="rId5" Type="http://schemas.openxmlformats.org/officeDocument/2006/relationships/image" Target="media/image09.png"/><Relationship Id="rId6" Type="http://schemas.openxmlformats.org/officeDocument/2006/relationships/image" Target="media/image06.png"/><Relationship Id="rId7" Type="http://schemas.openxmlformats.org/officeDocument/2006/relationships/image" Target="media/image07.png"/><Relationship Id="rId8" Type="http://schemas.openxmlformats.org/officeDocument/2006/relationships/image" Target="media/image01.png"/></Relationships>
</file>