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CHAPTER 31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I spent the month following my return in bed, suffering from an infection I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had probably picked up on the site and which assumed the form of violent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bouts of fever similar to malaria. I was not in pain, but my brain was on fire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and I could not stop mulling over the elements of the fearful truth I had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glimpsed. There was no longer any doubt in my mind that a human era had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preceded the simian age on the planet Soror, and this conviction gave me a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sort of intoxication.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On second thought, however, I am not sure if I ought to feel proud of this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discovery or profoundly humiliated by it. My self-respect notes with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satisfaction that apes have invented nothing, that they are mere imitators.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My humiliation derives from the fact that a human civilization could have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been so easily assimilated by apes.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How could this have happened? In my delirium I could not keep my mind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off the problem. True, we have long known that our civilizations are mortal,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but such a complete disappearance makes the senses reel. A sudden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disaster? A cataclysm? Or else the slow decline of the one and the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progressive ascent of the other? I am inclined to the latter hypothesis, and I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find extremely significant indications of this evolution in the apes' present-day condition and preoccupations.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The importance they attach to biological research, for instance—well, I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am fully aware of its origin. In the old days many apes must have served as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experimental subjects for men, as is the case in our own laboratories. These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were the ones who first hoisted the flag, who were the pioneers of the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revolution. They would naturally have begun by imitating the gestures and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attitudes observed in their masters, and these masters were researchers,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learned biologists, doctors, nurses, and warders. Hence this unusual imprint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on most of their enterprises, which still persists today.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And what about the men all this time? Enough speculation about apes!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It is now two months since I visited my former companions in captivity,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my fellow humans. Today I feel better. I have no more fever. Yesterday I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told Zira--»-Zira has looked after me like a sister during my illness—I told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her that I was planning to resume my work in her department. She did not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seem very pleased but she raised no objection. It is time for me to pay my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visit.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Here I am again in the room with the cages. A strange emotion makes me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pause on the threshold. I now see these creatures in a new fight. It is with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anguish that I wonder, before making up my mind to enter, if they will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recognize me after my long absence. Well, they do recognize me. All their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eyes are fixed on me, as they always used to be, and even with a sort of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deference. Am I dreaming or do I really discern a new look in them, a look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reserved for me and different from the glances they bestow on their ape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warders? A gleam impossible to describe, but in which I fancy I see an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awakened curiosity, an unusual emotion, shades of ancestral memories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trying to emerge from bestiality, and perhaps . . . an uncertain glimmer of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hope.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This hope, I believe, I have myself unconsciously nourished for some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time. Is it not the reason why I am overwhelmed by this feverish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excitement? Is it not I, I, Ulysse Merou, the man whom destiny has brought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to this planet to be the instrument of human regeneration?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Here, distinctly stated at last, is the hazy notion that has been haunting me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for a month. The good Lord does not shoot dice, as a certain physicist once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said. Nothing happens by mere chance in the cosmos. My voyage to the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world of Betelgeuse was decreed by a superior consciousness. It is up to me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to show myself worthy of the choice and to be the new savior of this human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race in decline.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As before, I go slowly around the cages. I force myself not to rush over to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Nova's cage at once. Is the envoy of destiny entitled to favorites? I speak to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each of my subjects. The moment has not yet come for them to talk. I do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not mind. I have my entire lifetime in which to accomplish my mission.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I now approach my former cage with studied negligence. I look out of the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corner of my eye, but I do not see Nova's arms stretched through the bars, I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do not hear the cries of joy with which she always used to greet me. A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strange misgiving assails me. I cannot restrain myself. I dash forward. The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cage is empty.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I summon one of the warders in an authoritative voice that makes the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captives shiver. Zanam is the one who appears. He does not like receiving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orders from me, but Zira has instructed him to put himself at my disposal.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"Where is Nova?"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  He replies in a surly manner that he does not know. She was taken away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one day without any reason being given. I repeat my question but in vain.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At this moment, luckily, Zira turns up to carry out her tour of inspection.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She sees me in front of the empty cage and realizes why I am so upset. She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looks flustered and at once starts talking about something else.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  "Cornelius has just come back. He wants to see you."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  At the moment I don't give a damn about Cornelius or the chimpanzees or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the gorillas or any other creature hi heaven or in hell. I point at the cell with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my ringer.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  "Where's Nova?"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  "She's ill," says'Zira. "She's been transferred to a special wing."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  She beckons to me and leads me aside, out of earshot of the warder.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"The administrator made me promise to keep it secret. But I feel you ought to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know."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"She's ill?" ,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"Nothing serious; but it's important enough to put the authorities on their toes.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Nova is expecting."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"She's ..."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"I mean she's pregnant," the she-ape announces, observing me with a curious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expression.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