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Sub-Opción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Sub-Opción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Sub-Opción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Servicio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Enlace Externo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Categoría 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Contenido de la Categoría 1.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Categoría 2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Encabezado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Encabezado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Dato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Dato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Dato 4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Categoría 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Opción: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Opción 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Opción 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 de Verificación: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Lista de Valores Desplegable: Valor 1 Valor 2 Valor 3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 del Alumno/a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Fecha: 23 de octubre de 2023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Acerca de Nosotros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Zapatos de hombre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roven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