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rPr>
          <w:color w:val="222222"/>
        </w:rPr>
      </w:pPr>
      <w:r w:rsidDel="00000000" w:rsidR="00000000" w:rsidRPr="00000000">
        <w:rPr>
          <w:color w:val="222222"/>
          <w:highlight w:val="white"/>
          <w:rtl w:val="0"/>
        </w:rPr>
        <w:t xml:space="preserve">Hi Danny, here are the reports I run, plus the demographic report you requested. </w:t>
      </w:r>
      <w:r w:rsidDel="00000000" w:rsidR="00000000" w:rsidRPr="00000000">
        <w:rPr>
          <w:rtl w:val="0"/>
        </w:rPr>
      </w:r>
    </w:p>
    <w:p w:rsidR="00000000" w:rsidDel="00000000" w:rsidP="00000000" w:rsidRDefault="00000000" w:rsidRPr="00000000" w14:paraId="00000002">
      <w:pPr>
        <w:shd w:fill="ffffff" w:val="clear"/>
        <w:rPr>
          <w:color w:val="222222"/>
        </w:rPr>
      </w:pPr>
      <w:r w:rsidDel="00000000" w:rsidR="00000000" w:rsidRPr="00000000">
        <w:rPr>
          <w:rtl w:val="0"/>
        </w:rPr>
      </w:r>
    </w:p>
    <w:p w:rsidR="00000000" w:rsidDel="00000000" w:rsidP="00000000" w:rsidRDefault="00000000" w:rsidRPr="00000000" w14:paraId="00000003">
      <w:pPr>
        <w:shd w:fill="ffffff" w:val="clear"/>
        <w:rPr>
          <w:color w:val="222222"/>
        </w:rPr>
      </w:pPr>
      <w:r w:rsidDel="00000000" w:rsidR="00000000" w:rsidRPr="00000000">
        <w:rPr>
          <w:color w:val="222222"/>
          <w:rtl w:val="0"/>
        </w:rPr>
        <w:t xml:space="preserve">For the WORC reports, I need </w:t>
      </w:r>
    </w:p>
    <w:p w:rsidR="00000000" w:rsidDel="00000000" w:rsidP="00000000" w:rsidRDefault="00000000" w:rsidRPr="00000000" w14:paraId="00000004">
      <w:pPr>
        <w:numPr>
          <w:ilvl w:val="0"/>
          <w:numId w:val="1"/>
        </w:numPr>
        <w:spacing w:after="0" w:afterAutospacing="0" w:before="200" w:lineRule="auto"/>
        <w:ind w:left="940" w:hanging="360"/>
      </w:pPr>
      <w:r w:rsidDel="00000000" w:rsidR="00000000" w:rsidRPr="00000000">
        <w:rPr>
          <w:color w:val="222222"/>
          <w:rtl w:val="0"/>
        </w:rPr>
        <w:t xml:space="preserve">to find all students from the SOAR region who have been active since Jan 2024, get their demographics and other information like DOB, county, zip code, etc;</w:t>
      </w:r>
    </w:p>
    <w:p w:rsidR="00000000" w:rsidDel="00000000" w:rsidP="00000000" w:rsidRDefault="00000000" w:rsidRPr="00000000" w14:paraId="00000005">
      <w:pPr>
        <w:numPr>
          <w:ilvl w:val="0"/>
          <w:numId w:val="2"/>
        </w:numPr>
        <w:spacing w:after="0" w:afterAutospacing="0" w:before="0" w:beforeAutospacing="0" w:lineRule="auto"/>
        <w:ind w:left="940" w:hanging="360"/>
      </w:pPr>
      <w:r w:rsidDel="00000000" w:rsidR="00000000" w:rsidRPr="00000000">
        <w:rPr>
          <w:color w:val="222222"/>
          <w:rtl w:val="0"/>
        </w:rPr>
        <w:t xml:space="preserve"> list the date of first class service, date of most recent class service, outcome (still in class, successfully completed the program, or unsuccessfully completed the program, get the date of their first workshop or 1:1 career service, date of their most recent workshop or 1:1 career service, date of last check in (I've been using the All-student roster to check this, but now that we are recording checkins on LP, I need to find a report for that); </w:t>
      </w:r>
    </w:p>
    <w:p w:rsidR="00000000" w:rsidDel="00000000" w:rsidP="00000000" w:rsidRDefault="00000000" w:rsidRPr="00000000" w14:paraId="00000006">
      <w:pPr>
        <w:numPr>
          <w:ilvl w:val="0"/>
          <w:numId w:val="2"/>
        </w:numPr>
        <w:spacing w:after="200" w:before="0" w:beforeAutospacing="0" w:lineRule="auto"/>
        <w:ind w:left="940" w:hanging="360"/>
      </w:pPr>
      <w:r w:rsidDel="00000000" w:rsidR="00000000" w:rsidRPr="00000000">
        <w:rPr>
          <w:color w:val="222222"/>
          <w:rtl w:val="0"/>
        </w:rPr>
        <w:t xml:space="preserve">finally employment. </w:t>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