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CD" w:rsidRPr="00CA4FF5" w:rsidRDefault="002416DB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46.25pt;margin-top:.2pt;width:75.95pt;height:77.7pt;z-index:-251658752;mso-position-horizontal-relative:text;mso-position-vertical-relative:text" wrapcoords="-318 0 -318 21287 21600 21287 21600 0 -318 0">
            <v:imagedata r:id="rId7" o:title="EJXU5205"/>
            <w10:wrap type="tight"/>
          </v:shape>
        </w:pict>
      </w:r>
      <w:r w:rsidR="00D02DA6" w:rsidRPr="00CA4FF5">
        <w:rPr>
          <w:rFonts w:ascii="Arial" w:hAnsi="Arial" w:cs="Arial"/>
          <w:sz w:val="20"/>
          <w:szCs w:val="20"/>
          <w:lang w:val="en-GB"/>
        </w:rPr>
        <w:t>Name:</w:t>
      </w:r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="009C52CD" w:rsidRPr="00CA4FF5">
        <w:rPr>
          <w:rFonts w:ascii="Arial" w:hAnsi="Arial" w:cs="Arial"/>
          <w:sz w:val="20"/>
          <w:szCs w:val="20"/>
          <w:lang w:val="en-GB"/>
        </w:rPr>
        <w:t>David Trindade Mourato</w:t>
      </w:r>
    </w:p>
    <w:p w:rsidR="000222B1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>Nationality:</w:t>
      </w:r>
      <w:r w:rsidRPr="00CA4FF5">
        <w:rPr>
          <w:rFonts w:ascii="Arial" w:hAnsi="Arial" w:cs="Arial"/>
          <w:sz w:val="20"/>
          <w:szCs w:val="20"/>
          <w:lang w:val="en-GB"/>
        </w:rPr>
        <w:tab/>
        <w:t>Portuguese, EU citizen</w:t>
      </w: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>Date of Birth</w:t>
      </w:r>
      <w:r w:rsidR="000222B1" w:rsidRPr="00CA4FF5">
        <w:rPr>
          <w:rFonts w:ascii="Arial" w:hAnsi="Arial" w:cs="Arial"/>
          <w:sz w:val="20"/>
          <w:szCs w:val="20"/>
          <w:lang w:val="en-GB"/>
        </w:rPr>
        <w:t>:</w:t>
      </w:r>
      <w:r w:rsidR="000222B1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>03</w:t>
      </w:r>
      <w:r w:rsidR="000222B1" w:rsidRPr="00CA4FF5">
        <w:rPr>
          <w:rFonts w:ascii="Arial" w:hAnsi="Arial" w:cs="Arial"/>
          <w:sz w:val="20"/>
          <w:szCs w:val="20"/>
          <w:lang w:val="en-GB"/>
        </w:rPr>
        <w:t>.01.</w:t>
      </w:r>
      <w:r w:rsidRPr="00CA4FF5">
        <w:rPr>
          <w:rFonts w:ascii="Arial" w:hAnsi="Arial" w:cs="Arial"/>
          <w:sz w:val="20"/>
          <w:szCs w:val="20"/>
          <w:lang w:val="en-GB"/>
        </w:rPr>
        <w:t>1976</w:t>
      </w:r>
    </w:p>
    <w:p w:rsidR="00431B96" w:rsidRPr="00431B96" w:rsidRDefault="000222B1" w:rsidP="00431B9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 xml:space="preserve">Address: </w:t>
      </w:r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="00431B96">
        <w:rPr>
          <w:rFonts w:ascii="Arial" w:hAnsi="Arial" w:cs="Arial"/>
          <w:sz w:val="20"/>
          <w:szCs w:val="20"/>
          <w:lang w:val="en-GB"/>
        </w:rPr>
        <w:t xml:space="preserve">1 The Barns Manor Farm, Risborough Road, </w:t>
      </w:r>
      <w:proofErr w:type="spellStart"/>
      <w:r w:rsidR="00431B96">
        <w:rPr>
          <w:rFonts w:ascii="Arial" w:hAnsi="Arial" w:cs="Arial"/>
          <w:sz w:val="20"/>
          <w:szCs w:val="20"/>
          <w:lang w:val="en-GB"/>
        </w:rPr>
        <w:t>Kingsey</w:t>
      </w:r>
      <w:proofErr w:type="spellEnd"/>
      <w:r w:rsidR="00431B96">
        <w:rPr>
          <w:rFonts w:ascii="Arial" w:hAnsi="Arial" w:cs="Arial"/>
          <w:sz w:val="20"/>
          <w:szCs w:val="20"/>
          <w:lang w:val="en-GB"/>
        </w:rPr>
        <w:t xml:space="preserve"> Bucks, HP17 8 LU, </w:t>
      </w:r>
      <w:r w:rsidR="00431B96" w:rsidRPr="00431B96">
        <w:rPr>
          <w:rFonts w:ascii="Arial" w:hAnsi="Arial" w:cs="Arial"/>
          <w:sz w:val="20"/>
          <w:szCs w:val="20"/>
          <w:lang w:val="en-GB"/>
        </w:rPr>
        <w:t>UK</w:t>
      </w:r>
    </w:p>
    <w:p w:rsidR="00D02DA6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 xml:space="preserve">Email: </w:t>
      </w:r>
      <w:hyperlink r:id="rId8" w:history="1">
        <w:r w:rsidRPr="00CA4FF5">
          <w:rPr>
            <w:rStyle w:val="Hyperlink"/>
            <w:rFonts w:ascii="Arial" w:hAnsi="Arial" w:cs="Arial"/>
            <w:sz w:val="20"/>
            <w:szCs w:val="20"/>
            <w:lang w:val="en-GB"/>
          </w:rPr>
          <w:t>david.mourato@gmail.com</w:t>
        </w:r>
      </w:hyperlink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Mobile: </w:t>
      </w:r>
      <w:r w:rsidR="009C52CD" w:rsidRPr="00CA4FF5">
        <w:rPr>
          <w:rFonts w:ascii="Arial" w:hAnsi="Arial" w:cs="Arial"/>
          <w:sz w:val="20"/>
          <w:szCs w:val="20"/>
          <w:lang w:val="en-GB"/>
        </w:rPr>
        <w:t>0043 660 48 48 649</w:t>
      </w:r>
    </w:p>
    <w:p w:rsidR="000222B1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 xml:space="preserve">Skype: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david.t.mourato</w:t>
      </w:r>
      <w:proofErr w:type="spellEnd"/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="00D02DA6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 xml:space="preserve">LinkedIn: </w:t>
      </w:r>
      <w:hyperlink r:id="rId9" w:history="1">
        <w:r w:rsidRPr="00CA4FF5">
          <w:rPr>
            <w:rStyle w:val="Hyperlink"/>
            <w:rFonts w:ascii="Arial" w:hAnsi="Arial" w:cs="Arial"/>
            <w:sz w:val="20"/>
            <w:szCs w:val="20"/>
            <w:lang w:val="en-GB"/>
          </w:rPr>
          <w:t>https://www.linkedin.com/in/dtmourato</w:t>
        </w:r>
      </w:hyperlink>
    </w:p>
    <w:p w:rsidR="000222B1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 xml:space="preserve">CV download: </w:t>
      </w:r>
      <w:hyperlink r:id="rId10" w:history="1">
        <w:r w:rsidR="00D442CF" w:rsidRPr="00C45C9E">
          <w:rPr>
            <w:rStyle w:val="Hyperlink"/>
            <w:rFonts w:ascii="Arial" w:hAnsi="Arial" w:cs="Arial"/>
            <w:sz w:val="20"/>
            <w:szCs w:val="20"/>
            <w:lang w:val="en-GB"/>
          </w:rPr>
          <w:t>https://dmourato.github.io/mastercv/cv/DavidMouratoEN2017C</w:t>
        </w:r>
        <w:bookmarkStart w:id="0" w:name="_GoBack"/>
        <w:bookmarkEnd w:id="0"/>
        <w:r w:rsidR="00D442CF" w:rsidRPr="00C45C9E">
          <w:rPr>
            <w:rStyle w:val="Hyperlink"/>
            <w:rFonts w:ascii="Arial" w:hAnsi="Arial" w:cs="Arial"/>
            <w:sz w:val="20"/>
            <w:szCs w:val="20"/>
            <w:lang w:val="en-GB"/>
          </w:rPr>
          <w:t>V</w:t>
        </w:r>
        <w:r w:rsidR="00D442CF" w:rsidRPr="00C45C9E">
          <w:rPr>
            <w:rStyle w:val="Hyperlink"/>
            <w:rFonts w:ascii="Arial" w:hAnsi="Arial" w:cs="Arial"/>
            <w:sz w:val="20"/>
            <w:szCs w:val="20"/>
            <w:lang w:val="en-GB"/>
          </w:rPr>
          <w:t>UK.pdf</w:t>
        </w:r>
      </w:hyperlink>
    </w:p>
    <w:p w:rsidR="002E7EB3" w:rsidRPr="00CA4FF5" w:rsidRDefault="002E7EB3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b/>
          <w:sz w:val="20"/>
          <w:szCs w:val="20"/>
          <w:lang w:val="en-GB"/>
        </w:rPr>
      </w:pPr>
      <w:r w:rsidRPr="00CA4FF5">
        <w:rPr>
          <w:rFonts w:ascii="Arial" w:hAnsi="Arial" w:cs="Arial"/>
          <w:b/>
          <w:sz w:val="20"/>
          <w:szCs w:val="20"/>
          <w:lang w:val="en-GB"/>
        </w:rPr>
        <w:t>Roles</w:t>
      </w:r>
    </w:p>
    <w:p w:rsidR="009C52CD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Senior Software Architect / Project </w:t>
      </w:r>
      <w:r w:rsidR="000B04DD">
        <w:rPr>
          <w:rFonts w:ascii="Arial" w:hAnsi="Arial" w:cs="Arial"/>
          <w:sz w:val="20"/>
          <w:szCs w:val="20"/>
          <w:lang w:val="en-GB"/>
        </w:rPr>
        <w:t>Manager in Digital (web and connectivity) Department</w:t>
      </w:r>
      <w:r w:rsidRPr="00CA4FF5">
        <w:rPr>
          <w:rFonts w:ascii="Arial" w:hAnsi="Arial" w:cs="Arial"/>
          <w:sz w:val="20"/>
          <w:szCs w:val="20"/>
          <w:lang w:val="en-GB"/>
        </w:rPr>
        <w:t>, Kiska GmbH</w:t>
      </w:r>
    </w:p>
    <w:p w:rsidR="000222B1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Head Quality Assurance Department,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Frotcom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International</w:t>
      </w:r>
    </w:p>
    <w:p w:rsidR="000222B1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382298"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Project Manager / Project architect / Developer, </w:t>
      </w:r>
      <w:proofErr w:type="spellStart"/>
      <w:r w:rsidR="00382298" w:rsidRPr="00CA4FF5">
        <w:rPr>
          <w:rStyle w:val="Style1"/>
          <w:rFonts w:ascii="Arial" w:hAnsi="Arial" w:cs="Arial"/>
          <w:sz w:val="20"/>
          <w:szCs w:val="20"/>
          <w:lang w:val="en-US"/>
        </w:rPr>
        <w:t>Aubay</w:t>
      </w:r>
      <w:proofErr w:type="spellEnd"/>
      <w:r w:rsidR="00382298" w:rsidRPr="00CA4FF5">
        <w:rPr>
          <w:rStyle w:val="Style1"/>
          <w:rFonts w:ascii="Arial" w:hAnsi="Arial" w:cs="Arial"/>
          <w:sz w:val="20"/>
          <w:szCs w:val="20"/>
          <w:lang w:val="en-US"/>
        </w:rPr>
        <w:t>-MRW</w:t>
      </w:r>
    </w:p>
    <w:p w:rsidR="000222B1" w:rsidRPr="00CA4FF5" w:rsidRDefault="005A640B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Software Architect; Project Manager; Developer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Aubay-Tracevia</w:t>
      </w:r>
      <w:proofErr w:type="spellEnd"/>
    </w:p>
    <w:p w:rsidR="009C52CD" w:rsidRPr="00CA4FF5" w:rsidRDefault="001E0F50" w:rsidP="005A640B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 xml:space="preserve">Senior Consultant; Developer,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ITSector-MillenniumBCP</w:t>
      </w:r>
      <w:proofErr w:type="spellEnd"/>
    </w:p>
    <w:p w:rsidR="001E0F50" w:rsidRPr="00CA4FF5" w:rsidRDefault="00C83F39" w:rsidP="005A640B">
      <w:pPr>
        <w:spacing w:before="0" w:after="0" w:line="276" w:lineRule="auto"/>
        <w:ind w:firstLine="709"/>
        <w:rPr>
          <w:rStyle w:val="Style1"/>
          <w:rFonts w:ascii="Arial" w:hAnsi="Arial" w:cs="Arial"/>
          <w:sz w:val="20"/>
          <w:szCs w:val="20"/>
          <w:lang w:val="en-US"/>
        </w:rPr>
      </w:pP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Consultant, INESC-INOV</w:t>
      </w:r>
    </w:p>
    <w:p w:rsidR="009C52CD" w:rsidRPr="00CA4FF5" w:rsidRDefault="00C83F39" w:rsidP="00C83F39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 / Developer, INESC-INOV</w:t>
      </w:r>
    </w:p>
    <w:p w:rsidR="00C83F39" w:rsidRPr="00CA4FF5" w:rsidRDefault="00C83F39" w:rsidP="00C83F39">
      <w:pPr>
        <w:spacing w:before="0" w:after="0" w:line="276" w:lineRule="auto"/>
        <w:ind w:firstLine="709"/>
        <w:rPr>
          <w:rStyle w:val="Style1"/>
          <w:rFonts w:ascii="Arial" w:hAnsi="Arial" w:cs="Arial"/>
          <w:sz w:val="20"/>
          <w:szCs w:val="20"/>
          <w:lang w:val="en-US"/>
        </w:rPr>
      </w:pP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Control Quality Assurance Certified Tester, INESC-INOV – Optimus Telecom</w:t>
      </w:r>
    </w:p>
    <w:p w:rsidR="00C83F39" w:rsidRPr="00CA4FF5" w:rsidRDefault="004A3AF6" w:rsidP="00C83F39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Consultant; Developer</w:t>
      </w:r>
      <w:r w:rsidR="00C83F39"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SoftFinança</w:t>
      </w:r>
      <w:proofErr w:type="spellEnd"/>
      <w:r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 </w:t>
      </w:r>
      <w:r w:rsidR="00C83F39" w:rsidRPr="00CA4FF5">
        <w:rPr>
          <w:rStyle w:val="Style1"/>
          <w:rFonts w:ascii="Arial" w:hAnsi="Arial" w:cs="Arial"/>
          <w:sz w:val="20"/>
          <w:szCs w:val="20"/>
          <w:lang w:val="en-US"/>
        </w:rPr>
        <w:t>SA</w:t>
      </w:r>
    </w:p>
    <w:p w:rsidR="009C52CD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2E7EB3" w:rsidRPr="00CA4FF5" w:rsidRDefault="002E7EB3" w:rsidP="002E7EB3">
      <w:pPr>
        <w:spacing w:before="0" w:after="0" w:line="276" w:lineRule="auto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Resumed Skil</w:t>
      </w:r>
      <w:r w:rsidRPr="00CA4FF5">
        <w:rPr>
          <w:rFonts w:ascii="Arial" w:hAnsi="Arial" w:cs="Arial"/>
          <w:b/>
          <w:sz w:val="20"/>
          <w:szCs w:val="20"/>
          <w:lang w:val="en-GB"/>
        </w:rPr>
        <w:t>ls</w:t>
      </w:r>
    </w:p>
    <w:p w:rsid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Project management</w:t>
      </w:r>
      <w:r w:rsidR="00077CD5">
        <w:rPr>
          <w:rFonts w:ascii="Arial" w:hAnsi="Arial" w:cs="Arial"/>
          <w:sz w:val="20"/>
          <w:szCs w:val="20"/>
          <w:lang w:val="en-GB"/>
        </w:rPr>
        <w:t xml:space="preserve"> (Scrum, Kanban, Agile, TDD, BDD, CI, CD)</w:t>
      </w:r>
    </w:p>
    <w:p w:rsidR="00B903F7" w:rsidRPr="002E7EB3" w:rsidRDefault="00B903F7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Business analysis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Quality Assurance manager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Software Architect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Senior Software .NET Developer (VB and C#)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proofErr w:type="spellStart"/>
      <w:r w:rsidRPr="002E7EB3">
        <w:rPr>
          <w:rFonts w:ascii="Arial" w:hAnsi="Arial" w:cs="Arial"/>
          <w:sz w:val="20"/>
          <w:szCs w:val="20"/>
          <w:lang w:val="en-GB"/>
        </w:rPr>
        <w:t>IoT</w:t>
      </w:r>
      <w:proofErr w:type="spellEnd"/>
      <w:r w:rsidRPr="002E7EB3">
        <w:rPr>
          <w:rFonts w:ascii="Arial" w:hAnsi="Arial" w:cs="Arial"/>
          <w:sz w:val="20"/>
          <w:szCs w:val="20"/>
          <w:lang w:val="en-GB"/>
        </w:rPr>
        <w:t xml:space="preserve"> developer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SQL Server Expert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ISTQB® Certified Tester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Agile methodologies (SCRUM, Agile methods)</w:t>
      </w:r>
    </w:p>
    <w:p w:rsidR="002E7EB3" w:rsidRPr="002E7EB3" w:rsidRDefault="002E7EB3" w:rsidP="002E7EB3">
      <w:pPr>
        <w:spacing w:before="0" w:after="0" w:line="276" w:lineRule="auto"/>
        <w:ind w:left="709"/>
        <w:rPr>
          <w:rFonts w:ascii="Arial" w:hAnsi="Arial" w:cs="Arial"/>
          <w:sz w:val="20"/>
          <w:szCs w:val="20"/>
          <w:lang w:val="en-GB"/>
        </w:rPr>
      </w:pPr>
      <w:r w:rsidRPr="002E7EB3">
        <w:rPr>
          <w:rFonts w:ascii="Arial" w:hAnsi="Arial" w:cs="Arial"/>
          <w:sz w:val="20"/>
          <w:szCs w:val="20"/>
          <w:lang w:val="en-GB"/>
        </w:rPr>
        <w:t>Azure Systems manager</w:t>
      </w:r>
    </w:p>
    <w:p w:rsidR="002E7EB3" w:rsidRPr="00CA4FF5" w:rsidRDefault="002E7EB3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b/>
          <w:sz w:val="20"/>
          <w:szCs w:val="20"/>
          <w:lang w:val="en-GB"/>
        </w:rPr>
        <w:t>Hobbies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</w:p>
    <w:p w:rsidR="009C52CD" w:rsidRPr="00CA4FF5" w:rsidRDefault="00672269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  <w:t>Job search software provider based on Artificial intelligence and Machine Learning algorithms</w:t>
      </w:r>
      <w:r w:rsidR="005A640B" w:rsidRPr="00CA4FF5">
        <w:rPr>
          <w:rFonts w:ascii="Arial" w:hAnsi="Arial" w:cs="Arial"/>
          <w:sz w:val="20"/>
          <w:szCs w:val="20"/>
          <w:lang w:val="en-GB"/>
        </w:rPr>
        <w:t>;</w:t>
      </w:r>
      <w:r w:rsidR="00567362">
        <w:rPr>
          <w:rFonts w:ascii="Arial" w:hAnsi="Arial" w:cs="Arial"/>
          <w:sz w:val="20"/>
          <w:szCs w:val="20"/>
          <w:lang w:val="en-GB"/>
        </w:rPr>
        <w:t xml:space="preserve"> Backend tool for recruiting agencies to upload user’s CV and match company’s needs;</w:t>
      </w:r>
    </w:p>
    <w:p w:rsidR="00672269" w:rsidRPr="00431B96" w:rsidRDefault="00672269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>Family pleasure</w:t>
      </w:r>
    </w:p>
    <w:p w:rsidR="00672269" w:rsidRPr="00431B96" w:rsidRDefault="00672269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</w:p>
    <w:p w:rsidR="009C52CD" w:rsidRPr="00431B96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b/>
          <w:sz w:val="20"/>
          <w:szCs w:val="20"/>
          <w:lang w:val="pt-PT"/>
        </w:rPr>
        <w:t>Education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</w:p>
    <w:p w:rsidR="00D02DA6" w:rsidRPr="00431B96" w:rsidRDefault="00D02DA6" w:rsidP="00D02DA6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lang w:val="pt-PT"/>
        </w:rPr>
        <w:t>ISIG</w:t>
      </w:r>
      <w:r w:rsidR="007114C5" w:rsidRPr="00431B96">
        <w:rPr>
          <w:rFonts w:ascii="Arial" w:hAnsi="Arial" w:cs="Arial"/>
          <w:i/>
          <w:sz w:val="20"/>
          <w:szCs w:val="20"/>
          <w:lang w:val="pt-PT"/>
        </w:rPr>
        <w:t>/ COCITE</w:t>
      </w:r>
      <w:r w:rsidR="007114C5" w:rsidRPr="00431B96">
        <w:rPr>
          <w:rFonts w:ascii="Arial" w:hAnsi="Arial" w:cs="Arial"/>
          <w:sz w:val="20"/>
          <w:szCs w:val="20"/>
          <w:lang w:val="pt-PT"/>
        </w:rPr>
        <w:t xml:space="preserve"> </w:t>
      </w:r>
      <w:r w:rsidRPr="00431B96">
        <w:rPr>
          <w:rFonts w:ascii="Arial" w:hAnsi="Arial" w:cs="Arial"/>
          <w:sz w:val="20"/>
          <w:szCs w:val="20"/>
          <w:lang w:val="pt-PT"/>
        </w:rPr>
        <w:t xml:space="preserve">– </w:t>
      </w:r>
      <w:r w:rsidR="007114C5" w:rsidRPr="00431B96">
        <w:rPr>
          <w:rFonts w:ascii="Arial" w:hAnsi="Arial" w:cs="Arial"/>
          <w:sz w:val="20"/>
          <w:szCs w:val="20"/>
          <w:lang w:val="pt-PT"/>
        </w:rPr>
        <w:t>Instituto Superior de Informática e G</w:t>
      </w:r>
      <w:r w:rsidRPr="00431B96">
        <w:rPr>
          <w:rFonts w:ascii="Arial" w:hAnsi="Arial" w:cs="Arial"/>
          <w:sz w:val="20"/>
          <w:szCs w:val="20"/>
          <w:lang w:val="pt-PT"/>
        </w:rPr>
        <w:t>estão, Lisboa, Portugal COCITE</w:t>
      </w:r>
    </w:p>
    <w:p w:rsidR="00D02DA6" w:rsidRPr="00CA4FF5" w:rsidRDefault="00D02DA6" w:rsidP="00D02DA6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>Master Science degree in Computer Engineering – September 1994 – June 1999</w:t>
      </w: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D02DA6" w:rsidRPr="00CA4FF5" w:rsidRDefault="00D02D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b/>
          <w:sz w:val="20"/>
          <w:szCs w:val="20"/>
          <w:lang w:val="en-GB"/>
        </w:rPr>
        <w:t>Certifications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</w:p>
    <w:p w:rsidR="00D02DA6" w:rsidRPr="00CA4FF5" w:rsidRDefault="007114C5" w:rsidP="00D02DA6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proofErr w:type="spellStart"/>
      <w:r w:rsidRPr="00CA4FF5">
        <w:rPr>
          <w:rFonts w:ascii="Arial" w:hAnsi="Arial" w:cs="Arial"/>
          <w:i/>
          <w:sz w:val="20"/>
          <w:szCs w:val="20"/>
          <w:lang w:val="en-GB"/>
        </w:rPr>
        <w:t>EPIServer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- </w:t>
      </w:r>
      <w:proofErr w:type="spellStart"/>
      <w:r w:rsidR="00D02DA6" w:rsidRPr="00CA4FF5">
        <w:rPr>
          <w:rFonts w:ascii="Arial" w:hAnsi="Arial" w:cs="Arial"/>
          <w:sz w:val="20"/>
          <w:szCs w:val="20"/>
          <w:lang w:val="en-GB"/>
        </w:rPr>
        <w:t>EPIServer</w:t>
      </w:r>
      <w:proofErr w:type="spellEnd"/>
      <w:r w:rsidR="00D02DA6" w:rsidRPr="00CA4FF5">
        <w:rPr>
          <w:rFonts w:ascii="Arial" w:hAnsi="Arial" w:cs="Arial"/>
          <w:sz w:val="20"/>
          <w:szCs w:val="20"/>
          <w:lang w:val="en-GB"/>
        </w:rPr>
        <w:t xml:space="preserve"> Trai</w:t>
      </w:r>
      <w:r w:rsidRPr="00CA4FF5">
        <w:rPr>
          <w:rFonts w:ascii="Arial" w:hAnsi="Arial" w:cs="Arial"/>
          <w:sz w:val="20"/>
          <w:szCs w:val="20"/>
          <w:lang w:val="en-GB"/>
        </w:rPr>
        <w:t>ning – Developer fundamentals - 2014</w:t>
      </w:r>
    </w:p>
    <w:p w:rsidR="00D02DA6" w:rsidRPr="00CA4FF5" w:rsidRDefault="007114C5" w:rsidP="00D02DA6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proofErr w:type="spellStart"/>
      <w:r w:rsidRPr="00CA4FF5">
        <w:rPr>
          <w:rFonts w:ascii="Arial" w:hAnsi="Arial" w:cs="Arial"/>
          <w:i/>
          <w:sz w:val="20"/>
          <w:szCs w:val="20"/>
          <w:lang w:val="en-GB"/>
        </w:rPr>
        <w:t>TrueSkills-WinTrust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- </w:t>
      </w:r>
      <w:r w:rsidR="00D02DA6" w:rsidRPr="00CA4FF5">
        <w:rPr>
          <w:rFonts w:ascii="Arial" w:hAnsi="Arial" w:cs="Arial"/>
          <w:sz w:val="20"/>
          <w:szCs w:val="20"/>
          <w:lang w:val="en-GB"/>
        </w:rPr>
        <w:t>ISTQB® Certified Tester</w:t>
      </w:r>
      <w:r w:rsidRPr="00CA4FF5">
        <w:rPr>
          <w:rFonts w:ascii="Arial" w:hAnsi="Arial" w:cs="Arial"/>
          <w:sz w:val="20"/>
          <w:szCs w:val="20"/>
          <w:lang w:val="en-GB"/>
        </w:rPr>
        <w:t>, Foundation Level - 2013</w:t>
      </w:r>
    </w:p>
    <w:p w:rsidR="00D02DA6" w:rsidRPr="00CA4FF5" w:rsidRDefault="007114C5" w:rsidP="00D02DA6">
      <w:pPr>
        <w:spacing w:before="0" w:after="0" w:line="276" w:lineRule="auto"/>
        <w:ind w:firstLine="709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lang w:val="en-GB"/>
        </w:rPr>
        <w:t>Learning Tree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- </w:t>
      </w:r>
      <w:r w:rsidR="00D02DA6" w:rsidRPr="00CA4FF5">
        <w:rPr>
          <w:rFonts w:ascii="Arial" w:hAnsi="Arial" w:cs="Arial"/>
          <w:sz w:val="20"/>
          <w:szCs w:val="20"/>
          <w:lang w:val="en-GB"/>
        </w:rPr>
        <w:t>Prac</w:t>
      </w:r>
      <w:r w:rsidRPr="00CA4FF5">
        <w:rPr>
          <w:rFonts w:ascii="Arial" w:hAnsi="Arial" w:cs="Arial"/>
          <w:sz w:val="20"/>
          <w:szCs w:val="20"/>
          <w:lang w:val="en-GB"/>
        </w:rPr>
        <w:t>tical Software Testing Methods - 2001</w:t>
      </w:r>
    </w:p>
    <w:p w:rsidR="00D02DA6" w:rsidRPr="00CA4FF5" w:rsidRDefault="007114C5" w:rsidP="007114C5">
      <w:pPr>
        <w:tabs>
          <w:tab w:val="left" w:pos="1336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ab/>
      </w: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b/>
          <w:sz w:val="20"/>
          <w:szCs w:val="20"/>
          <w:lang w:val="en-GB"/>
        </w:rPr>
        <w:t>Professional Experience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</w:p>
    <w:p w:rsidR="00382298" w:rsidRPr="00CA4FF5" w:rsidRDefault="00382298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9C52CD" w:rsidRPr="00CA4FF5" w:rsidRDefault="000222B1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672269" w:rsidRPr="00CA4FF5">
        <w:rPr>
          <w:rFonts w:ascii="Arial" w:hAnsi="Arial" w:cs="Arial"/>
          <w:sz w:val="20"/>
          <w:szCs w:val="20"/>
          <w:lang w:val="en-GB"/>
        </w:rPr>
        <w:tab/>
        <w:t>Kiska GmbH, Salzburg</w:t>
      </w:r>
      <w:r w:rsidR="009C52CD" w:rsidRPr="00CA4FF5">
        <w:rPr>
          <w:rFonts w:ascii="Arial" w:hAnsi="Arial" w:cs="Arial"/>
          <w:sz w:val="20"/>
          <w:szCs w:val="20"/>
          <w:lang w:val="en-GB"/>
        </w:rPr>
        <w:t xml:space="preserve">, </w:t>
      </w:r>
      <w:r w:rsidR="00672269" w:rsidRPr="00CA4FF5">
        <w:rPr>
          <w:rFonts w:ascii="Arial" w:hAnsi="Arial" w:cs="Arial"/>
          <w:sz w:val="20"/>
          <w:szCs w:val="20"/>
          <w:lang w:val="en-GB"/>
        </w:rPr>
        <w:t>Austria;</w:t>
      </w:r>
      <w:r w:rsidR="00672269" w:rsidRPr="00CA4FF5">
        <w:rPr>
          <w:rFonts w:ascii="Arial" w:hAnsi="Arial" w:cs="Arial"/>
          <w:sz w:val="20"/>
          <w:szCs w:val="20"/>
          <w:lang w:val="en-GB"/>
        </w:rPr>
        <w:tab/>
      </w:r>
      <w:r w:rsidR="00672269" w:rsidRPr="00CA4FF5">
        <w:rPr>
          <w:rFonts w:ascii="Arial" w:hAnsi="Arial" w:cs="Arial"/>
          <w:sz w:val="20"/>
          <w:szCs w:val="20"/>
          <w:lang w:val="en-GB"/>
        </w:rPr>
        <w:tab/>
      </w:r>
      <w:r w:rsidR="00382298" w:rsidRPr="00CA4FF5">
        <w:rPr>
          <w:rFonts w:ascii="Arial" w:hAnsi="Arial" w:cs="Arial"/>
          <w:sz w:val="20"/>
          <w:szCs w:val="20"/>
          <w:lang w:val="en-GB"/>
        </w:rPr>
        <w:tab/>
      </w:r>
      <w:r w:rsidR="00382298" w:rsidRPr="00CA4FF5">
        <w:rPr>
          <w:rFonts w:ascii="Arial" w:hAnsi="Arial" w:cs="Arial"/>
          <w:sz w:val="20"/>
          <w:szCs w:val="20"/>
          <w:lang w:val="en-GB"/>
        </w:rPr>
        <w:tab/>
      </w:r>
      <w:r w:rsidR="00672269"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="00672269" w:rsidRPr="00CA4FF5">
        <w:rPr>
          <w:rFonts w:ascii="Arial" w:hAnsi="Arial" w:cs="Arial"/>
          <w:sz w:val="20"/>
          <w:szCs w:val="20"/>
          <w:lang w:val="en-GB"/>
        </w:rPr>
        <w:t>: January 2014 – April 2017</w:t>
      </w:r>
    </w:p>
    <w:p w:rsidR="009C52CD" w:rsidRPr="00CA4FF5" w:rsidRDefault="002E77C4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="009C52CD" w:rsidRPr="00CA4FF5">
        <w:rPr>
          <w:rFonts w:ascii="Arial" w:hAnsi="Arial" w:cs="Arial"/>
          <w:sz w:val="20"/>
          <w:szCs w:val="20"/>
          <w:lang w:val="en-GB"/>
        </w:rPr>
        <w:t>:</w:t>
      </w:r>
      <w:r w:rsidR="00672269" w:rsidRPr="00CA4FF5">
        <w:rPr>
          <w:rFonts w:ascii="Arial" w:hAnsi="Arial" w:cs="Arial"/>
          <w:sz w:val="20"/>
          <w:szCs w:val="20"/>
          <w:lang w:val="en-GB"/>
        </w:rPr>
        <w:tab/>
        <w:t>Senior Software Architect</w:t>
      </w:r>
      <w:r w:rsidR="000B04DD">
        <w:rPr>
          <w:rFonts w:ascii="Arial" w:hAnsi="Arial" w:cs="Arial"/>
          <w:sz w:val="20"/>
          <w:szCs w:val="20"/>
          <w:lang w:val="en-GB"/>
        </w:rPr>
        <w:t xml:space="preserve"> in Digital (web and connectivity) Department;</w:t>
      </w:r>
    </w:p>
    <w:p w:rsidR="009C52CD" w:rsidRPr="00CA4FF5" w:rsidRDefault="009C52CD" w:rsidP="00672269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672269" w:rsidRPr="00CA4FF5">
        <w:rPr>
          <w:rFonts w:ascii="Arial" w:hAnsi="Arial" w:cs="Arial"/>
          <w:sz w:val="20"/>
          <w:szCs w:val="20"/>
          <w:lang w:val="en-GB"/>
        </w:rPr>
        <w:tab/>
      </w:r>
      <w:r w:rsidR="002E77C4" w:rsidRPr="00CA4FF5">
        <w:rPr>
          <w:rFonts w:ascii="Arial" w:hAnsi="Arial" w:cs="Arial"/>
          <w:sz w:val="20"/>
          <w:szCs w:val="20"/>
          <w:lang w:val="en-GB"/>
        </w:rPr>
        <w:tab/>
      </w:r>
      <w:r w:rsidR="00672269" w:rsidRPr="00CA4FF5">
        <w:rPr>
          <w:rFonts w:ascii="Arial" w:hAnsi="Arial" w:cs="Arial"/>
          <w:sz w:val="20"/>
          <w:szCs w:val="20"/>
          <w:lang w:val="en-GB"/>
        </w:rPr>
        <w:t xml:space="preserve">Managing Website projects; Team responsible; Microsoft Azure configuration and deployment manager; Backend solutions (Umbraco CMS Architect, </w:t>
      </w:r>
      <w:proofErr w:type="spellStart"/>
      <w:r w:rsidR="00672269" w:rsidRPr="00CA4FF5">
        <w:rPr>
          <w:rFonts w:ascii="Arial" w:hAnsi="Arial" w:cs="Arial"/>
          <w:sz w:val="20"/>
          <w:szCs w:val="20"/>
          <w:lang w:val="en-GB"/>
        </w:rPr>
        <w:t>EpiSev</w:t>
      </w:r>
      <w:r w:rsidR="002E77C4" w:rsidRPr="00CA4FF5">
        <w:rPr>
          <w:rFonts w:ascii="Arial" w:hAnsi="Arial" w:cs="Arial"/>
          <w:sz w:val="20"/>
          <w:szCs w:val="20"/>
          <w:lang w:val="en-GB"/>
        </w:rPr>
        <w:t>er</w:t>
      </w:r>
      <w:proofErr w:type="spellEnd"/>
      <w:r w:rsidR="002E77C4" w:rsidRPr="00CA4FF5">
        <w:rPr>
          <w:rFonts w:ascii="Arial" w:hAnsi="Arial" w:cs="Arial"/>
          <w:sz w:val="20"/>
          <w:szCs w:val="20"/>
          <w:lang w:val="en-GB"/>
        </w:rPr>
        <w:t xml:space="preserve">, .Net customized solutions); </w:t>
      </w:r>
      <w:proofErr w:type="spellStart"/>
      <w:r w:rsidR="00672269" w:rsidRPr="00CA4FF5">
        <w:rPr>
          <w:rFonts w:ascii="Arial" w:hAnsi="Arial" w:cs="Arial"/>
          <w:sz w:val="20"/>
          <w:szCs w:val="20"/>
          <w:lang w:val="en-GB"/>
        </w:rPr>
        <w:t>Webapi</w:t>
      </w:r>
      <w:proofErr w:type="spellEnd"/>
      <w:r w:rsidR="00672269" w:rsidRPr="00CA4FF5">
        <w:rPr>
          <w:rFonts w:ascii="Arial" w:hAnsi="Arial" w:cs="Arial"/>
          <w:sz w:val="20"/>
          <w:szCs w:val="20"/>
          <w:lang w:val="en-GB"/>
        </w:rPr>
        <w:t>/</w:t>
      </w:r>
      <w:proofErr w:type="spellStart"/>
      <w:r w:rsidR="00672269" w:rsidRPr="00CA4FF5">
        <w:rPr>
          <w:rFonts w:ascii="Arial" w:hAnsi="Arial" w:cs="Arial"/>
          <w:sz w:val="20"/>
          <w:szCs w:val="20"/>
          <w:lang w:val="en-GB"/>
        </w:rPr>
        <w:t>Webservices</w:t>
      </w:r>
      <w:proofErr w:type="spellEnd"/>
      <w:r w:rsidR="00672269" w:rsidRPr="00CA4FF5">
        <w:rPr>
          <w:rFonts w:ascii="Arial" w:hAnsi="Arial" w:cs="Arial"/>
          <w:sz w:val="20"/>
          <w:szCs w:val="20"/>
          <w:lang w:val="en-GB"/>
        </w:rPr>
        <w:t xml:space="preserve"> .NET solutions; Database architect solutions; Quality Assurance responsible; Search Engine Optimization; Social Media Networks integration; Campaign websites architecture/development. Responsible for several websites: www.ktmadventure.com, www.ktmfreeride-e.com, www.ktmpowerdays.com, www.altoz.com, www.ktmrccup.com, www.ktm-technologies.com, www.rc390.com, www.701supermoto.com, www.x-bow-battle.at, www.ktm.com/booktestride, www.magura.com, www.wp-group.</w:t>
      </w:r>
      <w:r w:rsidR="00567362">
        <w:rPr>
          <w:rFonts w:ascii="Arial" w:hAnsi="Arial" w:cs="Arial"/>
          <w:sz w:val="20"/>
          <w:szCs w:val="20"/>
          <w:lang w:val="en-GB"/>
        </w:rPr>
        <w:t xml:space="preserve">com and other internal websites; </w:t>
      </w:r>
      <w:r w:rsidR="0098522F">
        <w:rPr>
          <w:rFonts w:ascii="Arial" w:hAnsi="Arial" w:cs="Arial"/>
          <w:sz w:val="20"/>
          <w:szCs w:val="20"/>
          <w:lang w:val="en-GB"/>
        </w:rPr>
        <w:t xml:space="preserve">Connectivity/ </w:t>
      </w:r>
      <w:proofErr w:type="spellStart"/>
      <w:r w:rsidR="0098522F">
        <w:rPr>
          <w:rFonts w:ascii="Arial" w:hAnsi="Arial" w:cs="Arial"/>
          <w:sz w:val="20"/>
          <w:szCs w:val="20"/>
          <w:lang w:val="en-GB"/>
        </w:rPr>
        <w:t>IoT</w:t>
      </w:r>
      <w:proofErr w:type="spellEnd"/>
      <w:r w:rsidR="0098522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98522F">
        <w:rPr>
          <w:rFonts w:ascii="Arial" w:hAnsi="Arial" w:cs="Arial"/>
          <w:sz w:val="20"/>
          <w:szCs w:val="20"/>
          <w:lang w:val="en-GB"/>
        </w:rPr>
        <w:t>Motorcyle</w:t>
      </w:r>
      <w:proofErr w:type="spellEnd"/>
      <w:r w:rsidR="0098522F">
        <w:rPr>
          <w:rFonts w:ascii="Arial" w:hAnsi="Arial" w:cs="Arial"/>
          <w:sz w:val="20"/>
          <w:szCs w:val="20"/>
          <w:lang w:val="en-GB"/>
        </w:rPr>
        <w:t xml:space="preserve"> ECU reading data</w:t>
      </w:r>
      <w:r w:rsidR="000B04DD">
        <w:rPr>
          <w:rFonts w:ascii="Arial" w:hAnsi="Arial" w:cs="Arial"/>
          <w:sz w:val="20"/>
          <w:szCs w:val="20"/>
          <w:lang w:val="en-GB"/>
        </w:rPr>
        <w:t xml:space="preserve"> (speed, gear, etc.)</w:t>
      </w:r>
      <w:r w:rsidR="00D97B17">
        <w:rPr>
          <w:rFonts w:ascii="Arial" w:hAnsi="Arial" w:cs="Arial"/>
          <w:sz w:val="20"/>
          <w:szCs w:val="20"/>
          <w:lang w:val="en-GB"/>
        </w:rPr>
        <w:t xml:space="preserve"> from serial with Raspberry Pi and broadcasted to local server</w:t>
      </w:r>
      <w:r w:rsidR="000B04DD">
        <w:rPr>
          <w:rFonts w:ascii="Arial" w:hAnsi="Arial" w:cs="Arial"/>
          <w:sz w:val="20"/>
          <w:szCs w:val="20"/>
          <w:lang w:val="en-GB"/>
        </w:rPr>
        <w:t xml:space="preserve">, broadcasted to remote server </w:t>
      </w:r>
      <w:r w:rsidR="0098522F">
        <w:rPr>
          <w:rFonts w:ascii="Arial" w:hAnsi="Arial" w:cs="Arial"/>
          <w:sz w:val="20"/>
          <w:szCs w:val="20"/>
          <w:lang w:val="en-GB"/>
        </w:rPr>
        <w:t>for dashboard</w:t>
      </w:r>
      <w:r w:rsidR="000B04DD">
        <w:rPr>
          <w:rFonts w:ascii="Arial" w:hAnsi="Arial" w:cs="Arial"/>
          <w:sz w:val="20"/>
          <w:szCs w:val="20"/>
          <w:lang w:val="en-GB"/>
        </w:rPr>
        <w:t xml:space="preserve">/instruments </w:t>
      </w:r>
      <w:r w:rsidR="0098522F">
        <w:rPr>
          <w:rFonts w:ascii="Arial" w:hAnsi="Arial" w:cs="Arial"/>
          <w:sz w:val="20"/>
          <w:szCs w:val="20"/>
          <w:lang w:val="en-GB"/>
        </w:rPr>
        <w:t>simulation;</w:t>
      </w:r>
    </w:p>
    <w:p w:rsidR="009C52CD" w:rsidRPr="00CA4FF5" w:rsidRDefault="002E77C4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lastRenderedPageBreak/>
        <w:t>Keywords</w:t>
      </w:r>
      <w:r w:rsidR="009C52CD"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C#, .NET 4.5; </w:t>
      </w:r>
      <w:r w:rsidR="00E57CFA">
        <w:rPr>
          <w:rFonts w:ascii="Arial" w:hAnsi="Arial" w:cs="Arial"/>
          <w:sz w:val="20"/>
          <w:szCs w:val="20"/>
          <w:lang w:val="en-GB"/>
        </w:rPr>
        <w:t xml:space="preserve">SAML Authentication;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EpiServer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CMS, Umbraco CMS;</w:t>
      </w:r>
      <w:r w:rsidR="002A64C8">
        <w:rPr>
          <w:rFonts w:ascii="Arial" w:hAnsi="Arial" w:cs="Arial"/>
          <w:sz w:val="20"/>
          <w:szCs w:val="20"/>
          <w:lang w:val="en-GB"/>
        </w:rPr>
        <w:t xml:space="preserve"> TDD;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IIS7; Microsoft Azure; </w:t>
      </w:r>
      <w:r w:rsidR="00CD56CC" w:rsidRPr="00CD56CC">
        <w:rPr>
          <w:rFonts w:ascii="Arial" w:hAnsi="Arial" w:cs="Arial"/>
          <w:sz w:val="20"/>
          <w:szCs w:val="20"/>
          <w:lang w:val="en-GB"/>
        </w:rPr>
        <w:t>SOA, NHibernate</w:t>
      </w:r>
      <w:r w:rsidR="00CD56CC">
        <w:rPr>
          <w:rFonts w:ascii="Arial" w:hAnsi="Arial" w:cs="Arial"/>
          <w:sz w:val="20"/>
          <w:szCs w:val="20"/>
          <w:lang w:val="en-GB"/>
        </w:rPr>
        <w:t xml:space="preserve">; MS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SQL Server 2008/2012; </w:t>
      </w:r>
      <w:r w:rsidR="003D68DA">
        <w:rPr>
          <w:rFonts w:ascii="Arial" w:hAnsi="Arial" w:cs="Arial"/>
          <w:sz w:val="20"/>
          <w:szCs w:val="20"/>
          <w:lang w:val="en-GB"/>
        </w:rPr>
        <w:t xml:space="preserve">GitHub,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Scrum, Agile methods; </w:t>
      </w:r>
      <w:r w:rsidR="00D24A26">
        <w:rPr>
          <w:rFonts w:ascii="Arial" w:hAnsi="Arial" w:cs="Arial"/>
          <w:sz w:val="20"/>
          <w:szCs w:val="20"/>
          <w:lang w:val="en-GB"/>
        </w:rPr>
        <w:t xml:space="preserve">Kanban; TDD; BDD; </w:t>
      </w:r>
      <w:r w:rsidR="0087059C">
        <w:rPr>
          <w:rFonts w:ascii="Arial" w:hAnsi="Arial" w:cs="Arial"/>
          <w:sz w:val="20"/>
          <w:szCs w:val="20"/>
          <w:lang w:val="en-GB"/>
        </w:rPr>
        <w:t xml:space="preserve">CI; CD; </w:t>
      </w:r>
      <w:r w:rsidRPr="00CA4FF5">
        <w:rPr>
          <w:rFonts w:ascii="Arial" w:hAnsi="Arial" w:cs="Arial"/>
          <w:sz w:val="20"/>
          <w:szCs w:val="20"/>
          <w:lang w:val="en-GB"/>
        </w:rPr>
        <w:t>Jira; Confluence; Basecamp; Trello</w:t>
      </w:r>
      <w:r w:rsidR="00D92167" w:rsidRPr="00CA4FF5">
        <w:rPr>
          <w:rFonts w:ascii="Arial" w:hAnsi="Arial" w:cs="Arial"/>
          <w:sz w:val="20"/>
          <w:szCs w:val="20"/>
          <w:lang w:val="en-GB"/>
        </w:rPr>
        <w:t>; VMWare</w:t>
      </w:r>
      <w:r w:rsidR="00E66670" w:rsidRPr="00CA4FF5">
        <w:rPr>
          <w:rFonts w:ascii="Arial" w:hAnsi="Arial" w:cs="Arial"/>
          <w:sz w:val="20"/>
          <w:szCs w:val="20"/>
          <w:lang w:val="en-GB"/>
        </w:rPr>
        <w:t>; Image processing and manipulation</w:t>
      </w:r>
      <w:r w:rsidR="00567362">
        <w:rPr>
          <w:rFonts w:ascii="Arial" w:hAnsi="Arial" w:cs="Arial"/>
          <w:sz w:val="20"/>
          <w:szCs w:val="20"/>
          <w:lang w:val="en-GB"/>
        </w:rPr>
        <w:t>; Embedded C#  Motorcycle ECU reading data</w:t>
      </w:r>
    </w:p>
    <w:p w:rsidR="002E77C4" w:rsidRPr="00CA4FF5" w:rsidRDefault="002E77C4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71A1B" w:rsidRPr="00CA4FF5" w:rsidRDefault="00A71A1B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2E77C4" w:rsidRPr="00CA4FF5" w:rsidRDefault="002E77C4" w:rsidP="002E77C4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D92167"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Style w:val="Style1"/>
          <w:rFonts w:ascii="Arial" w:hAnsi="Arial" w:cs="Arial"/>
          <w:sz w:val="20"/>
          <w:szCs w:val="20"/>
          <w:lang w:val="en-US"/>
        </w:rPr>
        <w:t>Frotcom</w:t>
      </w:r>
      <w:proofErr w:type="spellEnd"/>
      <w:r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 International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Lisboa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, Portugal;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December 2012 – May 2013</w:t>
      </w:r>
    </w:p>
    <w:p w:rsidR="002E77C4" w:rsidRPr="00CA4FF5" w:rsidRDefault="002E77C4" w:rsidP="002E77C4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Style w:val="Style1"/>
          <w:rFonts w:ascii="Arial" w:hAnsi="Arial" w:cs="Arial"/>
          <w:sz w:val="20"/>
          <w:szCs w:val="20"/>
          <w:lang w:val="en-US"/>
        </w:rPr>
        <w:t>Frotcom</w:t>
      </w:r>
      <w:proofErr w:type="spellEnd"/>
      <w:r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 International (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Aubay</w:t>
      </w:r>
      <w:proofErr w:type="spellEnd"/>
      <w:r w:rsidRPr="00CA4FF5">
        <w:rPr>
          <w:rStyle w:val="Style1"/>
          <w:rFonts w:ascii="Arial" w:hAnsi="Arial" w:cs="Arial"/>
          <w:sz w:val="20"/>
          <w:szCs w:val="20"/>
          <w:lang w:val="en-US"/>
        </w:rPr>
        <w:t>)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Lisboa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, Portugal;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June 2012 – November 2012</w:t>
      </w:r>
    </w:p>
    <w:p w:rsidR="002E77C4" w:rsidRPr="00CA4FF5" w:rsidRDefault="002E77C4" w:rsidP="002E77C4">
      <w:pPr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Head Quality Assurance Department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 / Project Manager</w:t>
      </w:r>
    </w:p>
    <w:p w:rsidR="002E77C4" w:rsidRPr="00CA4FF5" w:rsidRDefault="002E77C4" w:rsidP="002E77C4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International Client Contact; </w:t>
      </w:r>
      <w:r w:rsidRPr="00CA4FF5">
        <w:rPr>
          <w:rFonts w:ascii="Arial" w:hAnsi="Arial" w:cs="Arial"/>
          <w:sz w:val="20"/>
          <w:szCs w:val="20"/>
          <w:lang w:val="en-GB"/>
        </w:rPr>
        <w:t>Requirements Analysis, Requirements Verification, Test Cases, Test Automation, Unit Tests, Integrations Tests, System Tests, Acceptance Tests, Final Verification, Production Approval. Customer Technical support. Product life cycle support;</w:t>
      </w:r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 Development and production environments;</w:t>
      </w:r>
    </w:p>
    <w:p w:rsidR="002E77C4" w:rsidRPr="00CA4FF5" w:rsidRDefault="002E77C4" w:rsidP="002E77C4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="00382298" w:rsidRPr="00CA4FF5">
        <w:rPr>
          <w:rFonts w:ascii="Arial" w:hAnsi="Arial" w:cs="Arial"/>
          <w:sz w:val="20"/>
          <w:szCs w:val="20"/>
          <w:lang w:val="en-GB"/>
        </w:rPr>
        <w:t>Telerik</w:t>
      </w:r>
      <w:proofErr w:type="spellEnd"/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 – test studio, </w:t>
      </w:r>
      <w:r w:rsidRPr="00CA4FF5">
        <w:rPr>
          <w:rFonts w:ascii="Arial" w:hAnsi="Arial" w:cs="Arial"/>
          <w:sz w:val="20"/>
          <w:szCs w:val="20"/>
          <w:lang w:val="en-GB"/>
        </w:rPr>
        <w:t>C#, .NET</w:t>
      </w:r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TDD; </w:t>
      </w:r>
      <w:r w:rsidR="00D24A26">
        <w:rPr>
          <w:rFonts w:ascii="Arial" w:hAnsi="Arial" w:cs="Arial"/>
          <w:sz w:val="20"/>
          <w:szCs w:val="20"/>
          <w:lang w:val="en-GB"/>
        </w:rPr>
        <w:t xml:space="preserve">BDD;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>IIS7; SQL Server 2008/2012; Scrum, Agile methods</w:t>
      </w:r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D24A26">
        <w:rPr>
          <w:rFonts w:ascii="Arial" w:hAnsi="Arial" w:cs="Arial"/>
          <w:sz w:val="20"/>
          <w:szCs w:val="20"/>
          <w:lang w:val="en-GB"/>
        </w:rPr>
        <w:t xml:space="preserve">CD; CI; </w:t>
      </w:r>
      <w:r w:rsidRPr="00CA4FF5">
        <w:rPr>
          <w:rFonts w:ascii="Arial" w:hAnsi="Arial" w:cs="Arial"/>
          <w:sz w:val="20"/>
          <w:szCs w:val="20"/>
          <w:lang w:val="en-GB"/>
        </w:rPr>
        <w:t>Trello</w:t>
      </w:r>
      <w:r w:rsidR="00382298" w:rsidRPr="00CA4FF5">
        <w:rPr>
          <w:rFonts w:ascii="Arial" w:hAnsi="Arial" w:cs="Arial"/>
          <w:sz w:val="20"/>
          <w:szCs w:val="20"/>
          <w:lang w:val="en-GB"/>
        </w:rPr>
        <w:t xml:space="preserve">; Support tools for contacts </w:t>
      </w:r>
    </w:p>
    <w:p w:rsidR="00382298" w:rsidRPr="00CA4FF5" w:rsidRDefault="00382298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71A1B" w:rsidRPr="00CA4FF5" w:rsidRDefault="00A71A1B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Aubay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– MRW Transport Company,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Lisboa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, Portugal;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May 2012 – June 2012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Manager; Project architect; Developer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MRW fleet carrier quality control project development Windows Forms; ETL (SSIS) processes for data transformation and evolution;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SSIS; C</w:t>
      </w:r>
      <w:r w:rsidR="00D24A26">
        <w:rPr>
          <w:rFonts w:ascii="Arial" w:hAnsi="Arial" w:cs="Arial"/>
          <w:sz w:val="20"/>
          <w:szCs w:val="20"/>
          <w:lang w:val="en-GB"/>
        </w:rPr>
        <w:t>#; .NET; SQL Server 2008; SCRUM; CI; CD; TDD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Aubay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– </w:t>
      </w:r>
      <w:proofErr w:type="spellStart"/>
      <w:r w:rsidR="005A640B" w:rsidRPr="00CA4FF5">
        <w:rPr>
          <w:rFonts w:ascii="Arial" w:hAnsi="Arial" w:cs="Arial"/>
          <w:sz w:val="20"/>
          <w:szCs w:val="20"/>
          <w:lang w:val="en-GB"/>
        </w:rPr>
        <w:t>Tracevia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Lisboa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, Portugal;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: </w:t>
      </w:r>
      <w:r w:rsidR="005A640B" w:rsidRPr="00CA4FF5">
        <w:rPr>
          <w:rFonts w:ascii="Arial" w:hAnsi="Arial" w:cs="Arial"/>
          <w:sz w:val="20"/>
          <w:szCs w:val="20"/>
          <w:lang w:val="en-GB"/>
        </w:rPr>
        <w:t>September 2011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– </w:t>
      </w:r>
      <w:r w:rsidR="005A640B" w:rsidRPr="00CA4FF5">
        <w:rPr>
          <w:rFonts w:ascii="Arial" w:hAnsi="Arial" w:cs="Arial"/>
          <w:sz w:val="20"/>
          <w:szCs w:val="20"/>
          <w:lang w:val="en-GB"/>
        </w:rPr>
        <w:t>April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2012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Software Architect; Project Coordinator; 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Developer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Fonts w:ascii="Arial" w:hAnsi="Arial" w:cs="Arial"/>
          <w:sz w:val="20"/>
          <w:szCs w:val="20"/>
          <w:lang w:val="en-GB"/>
        </w:rPr>
        <w:t xml:space="preserve">Windows services development and coordinator for Highway control </w:t>
      </w:r>
      <w:proofErr w:type="spellStart"/>
      <w:r w:rsidR="005A640B" w:rsidRPr="00CA4FF5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="005A640B" w:rsidRPr="00CA4FF5">
        <w:rPr>
          <w:rFonts w:ascii="Arial" w:hAnsi="Arial" w:cs="Arial"/>
          <w:sz w:val="20"/>
          <w:szCs w:val="20"/>
          <w:lang w:val="en-GB"/>
        </w:rPr>
        <w:t xml:space="preserve"> interface; Communications with highway hardware development and maintenance; Drivers development for Cameras, Telephone Central, Car counters, Information panels, Speed detectors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</w:p>
    <w:p w:rsidR="00382298" w:rsidRPr="00CA4FF5" w:rsidRDefault="00382298" w:rsidP="00382298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5A640B" w:rsidRPr="00CA4FF5">
        <w:rPr>
          <w:rFonts w:ascii="Arial" w:hAnsi="Arial" w:cs="Arial"/>
          <w:sz w:val="20"/>
          <w:szCs w:val="20"/>
          <w:lang w:val="en-GB"/>
        </w:rPr>
        <w:t>WCF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; C#; .NET; SQL Server 2008; </w:t>
      </w:r>
      <w:r w:rsidR="003D68DA">
        <w:rPr>
          <w:rFonts w:ascii="Arial" w:hAnsi="Arial" w:cs="Arial"/>
          <w:sz w:val="20"/>
          <w:szCs w:val="20"/>
          <w:lang w:val="en-GB"/>
        </w:rPr>
        <w:t xml:space="preserve">CVS; </w:t>
      </w:r>
      <w:r w:rsidRPr="00CA4FF5">
        <w:rPr>
          <w:rFonts w:ascii="Arial" w:hAnsi="Arial" w:cs="Arial"/>
          <w:sz w:val="20"/>
          <w:szCs w:val="20"/>
          <w:lang w:val="en-GB"/>
        </w:rPr>
        <w:t>SCRUM</w:t>
      </w:r>
      <w:r w:rsidR="00D24A26">
        <w:rPr>
          <w:rFonts w:ascii="Arial" w:hAnsi="Arial" w:cs="Arial"/>
          <w:sz w:val="20"/>
          <w:szCs w:val="20"/>
          <w:lang w:val="en-GB"/>
        </w:rPr>
        <w:t xml:space="preserve">; Agile; TDD; </w:t>
      </w:r>
      <w:r w:rsidR="001E0F50" w:rsidRPr="00CA4FF5">
        <w:rPr>
          <w:rFonts w:ascii="Arial" w:hAnsi="Arial" w:cs="Arial"/>
          <w:sz w:val="20"/>
          <w:szCs w:val="20"/>
          <w:lang w:val="en-GB"/>
        </w:rPr>
        <w:t>TCP/IP</w:t>
      </w:r>
      <w:r w:rsidR="005A640B" w:rsidRPr="00CA4FF5">
        <w:rPr>
          <w:rFonts w:ascii="Arial" w:hAnsi="Arial" w:cs="Arial"/>
          <w:sz w:val="20"/>
          <w:szCs w:val="20"/>
          <w:lang w:val="en-GB"/>
        </w:rPr>
        <w:t>;</w:t>
      </w:r>
    </w:p>
    <w:p w:rsidR="002E77C4" w:rsidRPr="00CA4FF5" w:rsidRDefault="002E77C4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D92167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 xml:space="preserve">ITSECTOR – Millennium BCP,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Lisboa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, Portugal;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January 2011 – September 2011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Senior Consultant; Developer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Bank access validation, verification and authentication for new projects / project maintenance in CHNL-AM12 unit - Application Management 12, GADMPT - Global Application Dev &amp; Management, Banco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Comercial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Portugues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, Sa;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Webservices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development; ETL backup processes; SQL store procedures development;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</w:t>
      </w:r>
      <w:proofErr w:type="spellStart"/>
      <w:r w:rsidR="00CD4E48" w:rsidRPr="00CA4FF5">
        <w:rPr>
          <w:rFonts w:ascii="Arial" w:hAnsi="Arial" w:cs="Arial"/>
          <w:sz w:val="20"/>
          <w:szCs w:val="20"/>
          <w:lang w:val="en-GB"/>
        </w:rPr>
        <w:t>Webservices</w:t>
      </w:r>
      <w:proofErr w:type="spellEnd"/>
      <w:r w:rsidR="00CD4E48"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D92167" w:rsidRPr="00CA4FF5">
        <w:rPr>
          <w:rFonts w:ascii="Arial" w:hAnsi="Arial" w:cs="Arial"/>
          <w:sz w:val="20"/>
          <w:szCs w:val="20"/>
          <w:lang w:val="en-GB"/>
        </w:rPr>
        <w:t xml:space="preserve">SQL Server 2005/2008;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SQL Server </w:t>
      </w:r>
      <w:r w:rsidR="00CD4E48" w:rsidRPr="00CA4FF5">
        <w:rPr>
          <w:rFonts w:ascii="Arial" w:hAnsi="Arial" w:cs="Arial"/>
          <w:sz w:val="20"/>
          <w:szCs w:val="20"/>
          <w:lang w:val="en-GB"/>
        </w:rPr>
        <w:t>SPs</w:t>
      </w:r>
      <w:r w:rsidR="00D92167"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3D68DA">
        <w:rPr>
          <w:rFonts w:ascii="Arial" w:hAnsi="Arial" w:cs="Arial"/>
          <w:sz w:val="20"/>
          <w:szCs w:val="20"/>
          <w:lang w:val="en-GB"/>
        </w:rPr>
        <w:t xml:space="preserve">TFS; </w:t>
      </w:r>
      <w:r w:rsidR="00D92167" w:rsidRPr="00CA4FF5">
        <w:rPr>
          <w:rFonts w:ascii="Arial" w:hAnsi="Arial" w:cs="Arial"/>
          <w:sz w:val="20"/>
          <w:szCs w:val="20"/>
          <w:lang w:val="en-GB"/>
        </w:rPr>
        <w:t xml:space="preserve">ASPX, </w:t>
      </w:r>
      <w:proofErr w:type="spellStart"/>
      <w:r w:rsidR="00D92167" w:rsidRPr="00CA4FF5">
        <w:rPr>
          <w:rFonts w:ascii="Arial" w:hAnsi="Arial" w:cs="Arial"/>
          <w:sz w:val="20"/>
          <w:szCs w:val="20"/>
          <w:lang w:val="en-GB"/>
        </w:rPr>
        <w:t>vbScript</w:t>
      </w:r>
      <w:proofErr w:type="spellEnd"/>
      <w:r w:rsidR="00D92167" w:rsidRPr="00CA4FF5">
        <w:rPr>
          <w:rFonts w:ascii="Arial" w:hAnsi="Arial" w:cs="Arial"/>
          <w:sz w:val="20"/>
          <w:szCs w:val="20"/>
          <w:lang w:val="en-GB"/>
        </w:rPr>
        <w:t>, HTML; Agile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="00D92167" w:rsidRPr="00CA4FF5">
        <w:rPr>
          <w:rFonts w:ascii="Arial" w:hAnsi="Arial" w:cs="Arial"/>
          <w:sz w:val="20"/>
          <w:szCs w:val="20"/>
          <w:lang w:val="en-GB"/>
        </w:rPr>
        <w:t xml:space="preserve"> </w:t>
      </w:r>
      <w:r w:rsidR="00D24A26">
        <w:rPr>
          <w:rFonts w:ascii="Arial" w:hAnsi="Arial" w:cs="Arial"/>
          <w:sz w:val="20"/>
          <w:szCs w:val="20"/>
          <w:lang w:val="en-GB"/>
        </w:rPr>
        <w:t xml:space="preserve">CI; CD; TDD; </w:t>
      </w:r>
      <w:r w:rsidR="00D92167" w:rsidRPr="00CA4FF5">
        <w:rPr>
          <w:rFonts w:ascii="Arial" w:hAnsi="Arial" w:cs="Arial"/>
          <w:sz w:val="20"/>
          <w:szCs w:val="20"/>
          <w:lang w:val="en-GB"/>
        </w:rPr>
        <w:t>VMWare</w:t>
      </w: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D92167"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>INESC-INOV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ab/>
      </w:r>
      <w:r w:rsidR="00B57C3E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="00B57C3E" w:rsidRPr="00CA4FF5">
        <w:rPr>
          <w:rFonts w:ascii="Arial" w:hAnsi="Arial" w:cs="Arial"/>
          <w:sz w:val="20"/>
          <w:szCs w:val="20"/>
          <w:lang w:val="en-GB"/>
        </w:rPr>
        <w:t xml:space="preserve"> February 2001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– </w:t>
      </w:r>
      <w:r w:rsidR="00B57C3E" w:rsidRPr="00CA4FF5">
        <w:rPr>
          <w:rFonts w:ascii="Arial" w:hAnsi="Arial" w:cs="Arial"/>
          <w:sz w:val="20"/>
          <w:szCs w:val="20"/>
          <w:lang w:val="en-GB"/>
        </w:rPr>
        <w:t>December 2010</w:t>
      </w:r>
    </w:p>
    <w:p w:rsidR="00B57C3E" w:rsidRPr="00CA4FF5" w:rsidRDefault="00B57C3E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B57C3E" w:rsidRPr="00CA4FF5" w:rsidRDefault="00B57C3E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Ministerio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Agricultura e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Pescas</w:t>
      </w:r>
      <w:proofErr w:type="spellEnd"/>
    </w:p>
    <w:p w:rsidR="00B57C3E" w:rsidRPr="00CA4FF5" w:rsidRDefault="00B57C3E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Fishing board reports 2010</w:t>
      </w:r>
      <w:r w:rsidR="00C83F39"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="00C83F39" w:rsidRPr="00CA4FF5">
        <w:rPr>
          <w:rFonts w:ascii="Arial" w:hAnsi="Arial" w:cs="Arial"/>
          <w:sz w:val="20"/>
          <w:szCs w:val="20"/>
          <w:lang w:val="en-GB"/>
        </w:rPr>
        <w:t>: 09/2010 – 12/2010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C83F39" w:rsidRPr="00CA4FF5">
        <w:rPr>
          <w:rFonts w:ascii="Arial" w:hAnsi="Arial" w:cs="Arial"/>
          <w:sz w:val="20"/>
          <w:szCs w:val="20"/>
          <w:lang w:val="en-GB"/>
        </w:rPr>
        <w:t>Fishing reports upgrade new features, new European Community rules and communications;</w:t>
      </w:r>
    </w:p>
    <w:p w:rsidR="001E0F50" w:rsidRPr="00CA4FF5" w:rsidRDefault="001E0F50" w:rsidP="001E0F50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C#; .NET; SQL Server</w:t>
      </w:r>
      <w:r w:rsidR="00C83F39" w:rsidRPr="00CA4FF5">
        <w:rPr>
          <w:rFonts w:ascii="Arial" w:hAnsi="Arial" w:cs="Arial"/>
          <w:sz w:val="20"/>
          <w:szCs w:val="20"/>
          <w:lang w:val="en-GB"/>
        </w:rPr>
        <w:t xml:space="preserve">; GIS </w:t>
      </w:r>
      <w:proofErr w:type="spellStart"/>
      <w:r w:rsidR="00C83F39" w:rsidRPr="00CA4FF5">
        <w:rPr>
          <w:rFonts w:ascii="Arial" w:hAnsi="Arial" w:cs="Arial"/>
          <w:sz w:val="20"/>
          <w:szCs w:val="20"/>
          <w:lang w:val="en-GB"/>
        </w:rPr>
        <w:t>Tatuk</w:t>
      </w:r>
      <w:proofErr w:type="spellEnd"/>
      <w:r w:rsidR="00C83F39" w:rsidRPr="00CA4FF5">
        <w:rPr>
          <w:rFonts w:ascii="Arial" w:hAnsi="Arial" w:cs="Arial"/>
          <w:sz w:val="20"/>
          <w:szCs w:val="20"/>
          <w:lang w:val="en-GB"/>
        </w:rPr>
        <w:t xml:space="preserve"> tool; </w:t>
      </w:r>
      <w:proofErr w:type="spellStart"/>
      <w:r w:rsidR="00C83F39" w:rsidRPr="00CA4FF5">
        <w:rPr>
          <w:rFonts w:ascii="Arial" w:hAnsi="Arial" w:cs="Arial"/>
          <w:sz w:val="20"/>
          <w:szCs w:val="20"/>
          <w:lang w:val="en-GB"/>
        </w:rPr>
        <w:t>Wifi</w:t>
      </w:r>
      <w:proofErr w:type="spellEnd"/>
      <w:r w:rsidR="00C83F39" w:rsidRPr="00CA4FF5">
        <w:rPr>
          <w:rFonts w:ascii="Arial" w:hAnsi="Arial" w:cs="Arial"/>
          <w:sz w:val="20"/>
          <w:szCs w:val="20"/>
          <w:lang w:val="en-GB"/>
        </w:rPr>
        <w:t xml:space="preserve">; RS232;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="00C83F39" w:rsidRPr="00CA4FF5">
        <w:rPr>
          <w:rFonts w:ascii="Arial" w:hAnsi="Arial" w:cs="Arial"/>
          <w:sz w:val="20"/>
          <w:szCs w:val="20"/>
          <w:lang w:val="en-GB"/>
        </w:rPr>
        <w:t>Bluetooth communications development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="00C83F39" w:rsidRPr="00CA4FF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C83F39" w:rsidRPr="00CA4FF5">
        <w:rPr>
          <w:rFonts w:ascii="Arial" w:hAnsi="Arial" w:cs="Arial"/>
          <w:sz w:val="20"/>
          <w:szCs w:val="20"/>
          <w:lang w:val="en-GB"/>
        </w:rPr>
        <w:t>VmWare</w:t>
      </w:r>
      <w:proofErr w:type="spellEnd"/>
      <w:r w:rsidR="00C83F39" w:rsidRPr="00CA4FF5">
        <w:rPr>
          <w:rFonts w:ascii="Arial" w:hAnsi="Arial" w:cs="Arial"/>
          <w:sz w:val="20"/>
          <w:szCs w:val="20"/>
          <w:lang w:val="en-GB"/>
        </w:rPr>
        <w:t>; Waterfall; V Model</w:t>
      </w: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83F39" w:rsidRPr="00CA4FF5" w:rsidRDefault="00C83F39" w:rsidP="00C83F39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Ministerio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Agricultura e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Pescas</w:t>
      </w:r>
      <w:proofErr w:type="spellEnd"/>
    </w:p>
    <w:p w:rsidR="00C83F39" w:rsidRPr="00CA4FF5" w:rsidRDefault="00C83F39" w:rsidP="00C83F39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Seawolf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Inspector Admin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06/2010 – 08/2010</w:t>
      </w:r>
    </w:p>
    <w:p w:rsidR="00C83F39" w:rsidRPr="00CA4FF5" w:rsidRDefault="00C83F39" w:rsidP="00C83F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C83F39" w:rsidRPr="00CA4FF5" w:rsidRDefault="00C83F39" w:rsidP="00C83F39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Fishing reports</w:t>
      </w:r>
      <w:r w:rsidR="00AE184F" w:rsidRPr="00CA4FF5">
        <w:rPr>
          <w:rFonts w:ascii="Arial" w:hAnsi="Arial" w:cs="Arial"/>
          <w:sz w:val="20"/>
          <w:szCs w:val="20"/>
          <w:lang w:val="en-GB"/>
        </w:rPr>
        <w:t xml:space="preserve">, Design and project development tool for </w:t>
      </w:r>
      <w:proofErr w:type="spellStart"/>
      <w:r w:rsidR="00AE184F" w:rsidRPr="00CA4FF5">
        <w:rPr>
          <w:rFonts w:ascii="Arial" w:hAnsi="Arial" w:cs="Arial"/>
          <w:sz w:val="20"/>
          <w:szCs w:val="20"/>
          <w:lang w:val="en-GB"/>
        </w:rPr>
        <w:t>Seawolf</w:t>
      </w:r>
      <w:proofErr w:type="spellEnd"/>
      <w:r w:rsidR="00AE184F" w:rsidRPr="00CA4FF5">
        <w:rPr>
          <w:rFonts w:ascii="Arial" w:hAnsi="Arial" w:cs="Arial"/>
          <w:sz w:val="20"/>
          <w:szCs w:val="20"/>
          <w:lang w:val="en-GB"/>
        </w:rPr>
        <w:t xml:space="preserve"> Inspector Administration;</w:t>
      </w:r>
    </w:p>
    <w:p w:rsidR="00C83F39" w:rsidRPr="00CA4FF5" w:rsidRDefault="00C83F39" w:rsidP="00C83F39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AE184F" w:rsidRPr="00CA4FF5">
        <w:rPr>
          <w:rFonts w:ascii="Arial" w:hAnsi="Arial" w:cs="Arial"/>
          <w:sz w:val="20"/>
          <w:szCs w:val="20"/>
          <w:lang w:val="en-GB"/>
        </w:rPr>
        <w:t>C#; .NET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Wifi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RS232; Bluetooth communications development;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VmWare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; Waterfall; V Model</w:t>
      </w:r>
    </w:p>
    <w:p w:rsidR="00C83F39" w:rsidRPr="00CA4FF5" w:rsidRDefault="00C83F39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Ministerio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Agricultura e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Pescas</w:t>
      </w:r>
      <w:proofErr w:type="spellEnd"/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Fishing reports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09/2009 – 05/2010</w:t>
      </w:r>
    </w:p>
    <w:p w:rsidR="00AE184F" w:rsidRPr="00CA4FF5" w:rsidRDefault="00AE184F" w:rsidP="00AE18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lastRenderedPageBreak/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Operating System update; Fishing reports upgrade for windows XP, new features and new components;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SQL Server;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Wifi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RS232;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Bluetooth communications development;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VmWare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; Waterfall; V Model</w:t>
      </w: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Ministerio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Agricultura e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Pescas</w:t>
      </w:r>
      <w:proofErr w:type="spellEnd"/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Seawolf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Inspector Admin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10/2009 – 11/2009</w:t>
      </w:r>
    </w:p>
    <w:p w:rsidR="00AE184F" w:rsidRPr="00CA4FF5" w:rsidRDefault="00AE184F" w:rsidP="00AE18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Fishing reports Windows Forms Application; Administration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Seawolf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application design and development; Software application to inspect onboard fishing activities;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Wifi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RS232;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Bluetooth communications development;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VmWare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; Waterfall; V Model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Ministerio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Agricultura e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Pescas</w:t>
      </w:r>
      <w:proofErr w:type="spellEnd"/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Bluebox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management</w:t>
      </w:r>
      <w:r w:rsidR="00A25AA6" w:rsidRPr="00CA4FF5">
        <w:rPr>
          <w:rFonts w:ascii="Arial" w:hAnsi="Arial" w:cs="Arial"/>
          <w:sz w:val="20"/>
          <w:szCs w:val="20"/>
          <w:lang w:val="en-GB"/>
        </w:rPr>
        <w:t xml:space="preserve"> - upgrade</w:t>
      </w:r>
      <w:r w:rsidR="00A25AA6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08/2009 – 09/2009</w:t>
      </w:r>
    </w:p>
    <w:p w:rsidR="00A25AA6" w:rsidRPr="00CA4FF5" w:rsidRDefault="00A25AA6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Bluebox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management - development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02/2008 – 02/2009</w:t>
      </w:r>
    </w:p>
    <w:p w:rsidR="00AE184F" w:rsidRPr="00CA4FF5" w:rsidRDefault="00AE184F" w:rsidP="00AE18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Fishing Control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proofErr w:type="spellStart"/>
      <w:r w:rsidR="00A25AA6" w:rsidRPr="00CA4FF5">
        <w:rPr>
          <w:rFonts w:ascii="Arial" w:hAnsi="Arial" w:cs="Arial"/>
          <w:sz w:val="20"/>
          <w:szCs w:val="20"/>
          <w:lang w:val="en-GB"/>
        </w:rPr>
        <w:t>Bluebox</w:t>
      </w:r>
      <w:proofErr w:type="spellEnd"/>
      <w:r w:rsidR="00A25AA6" w:rsidRPr="00CA4FF5">
        <w:rPr>
          <w:rFonts w:ascii="Arial" w:hAnsi="Arial" w:cs="Arial"/>
          <w:sz w:val="20"/>
          <w:szCs w:val="20"/>
          <w:lang w:val="en-GB"/>
        </w:rPr>
        <w:t xml:space="preserve"> management application design and development Windows Form </w:t>
      </w:r>
      <w:proofErr w:type="spellStart"/>
      <w:r w:rsidR="00A25AA6" w:rsidRPr="00CA4FF5">
        <w:rPr>
          <w:rFonts w:ascii="Arial" w:hAnsi="Arial" w:cs="Arial"/>
          <w:sz w:val="20"/>
          <w:szCs w:val="20"/>
          <w:lang w:val="en-GB"/>
        </w:rPr>
        <w:t>Application;</w:t>
      </w:r>
      <w:r w:rsidRPr="00CA4FF5">
        <w:rPr>
          <w:rFonts w:ascii="Arial" w:hAnsi="Arial" w:cs="Arial"/>
          <w:sz w:val="20"/>
          <w:szCs w:val="20"/>
          <w:lang w:val="en-GB"/>
        </w:rPr>
        <w:t>Wi-Fi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feature upgrade development;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MS Access;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Wifi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RS232;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Bluetooth communications development;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VmWare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; Waterfall; V Model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E184F" w:rsidRPr="00431B96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Client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Ministerio Agricultura e Pescas</w:t>
      </w:r>
    </w:p>
    <w:p w:rsidR="00AE184F" w:rsidRPr="00431B96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Project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Seawolf Inspecto</w:t>
      </w:r>
      <w:r w:rsidR="00E66670" w:rsidRPr="00431B96">
        <w:rPr>
          <w:rFonts w:ascii="Arial" w:hAnsi="Arial" w:cs="Arial"/>
          <w:sz w:val="20"/>
          <w:szCs w:val="20"/>
          <w:lang w:val="pt-PT"/>
        </w:rPr>
        <w:t>r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Date</w:t>
      </w:r>
      <w:r w:rsidRPr="00431B96">
        <w:rPr>
          <w:rFonts w:ascii="Arial" w:hAnsi="Arial" w:cs="Arial"/>
          <w:sz w:val="20"/>
          <w:szCs w:val="20"/>
          <w:lang w:val="pt-PT"/>
        </w:rPr>
        <w:t>: 05/2009 – 07/2009</w:t>
      </w:r>
    </w:p>
    <w:p w:rsidR="00AE184F" w:rsidRPr="00CA4FF5" w:rsidRDefault="00AE184F" w:rsidP="00AE18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FA0736" w:rsidRPr="00CA4FF5">
        <w:rPr>
          <w:rFonts w:ascii="Arial" w:hAnsi="Arial" w:cs="Arial"/>
          <w:sz w:val="20"/>
          <w:szCs w:val="20"/>
          <w:lang w:val="en-GB"/>
        </w:rPr>
        <w:t>Air Fishing Inspection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="00FA0736" w:rsidRPr="00CA4FF5">
        <w:rPr>
          <w:rFonts w:ascii="Arial" w:hAnsi="Arial" w:cs="Arial"/>
          <w:sz w:val="20"/>
          <w:szCs w:val="20"/>
          <w:lang w:val="en-GB"/>
        </w:rPr>
        <w:t xml:space="preserve"> Air inspection for fishing activities application design and development; Satellite communication with </w:t>
      </w:r>
      <w:proofErr w:type="spellStart"/>
      <w:r w:rsidR="00FA0736" w:rsidRPr="00CA4FF5">
        <w:rPr>
          <w:rFonts w:ascii="Arial" w:hAnsi="Arial" w:cs="Arial"/>
          <w:sz w:val="20"/>
          <w:szCs w:val="20"/>
          <w:lang w:val="en-GB"/>
        </w:rPr>
        <w:t>BGaN</w:t>
      </w:r>
      <w:proofErr w:type="spellEnd"/>
      <w:r w:rsidR="00FA0736" w:rsidRPr="00CA4FF5">
        <w:rPr>
          <w:rFonts w:ascii="Arial" w:hAnsi="Arial" w:cs="Arial"/>
          <w:sz w:val="20"/>
          <w:szCs w:val="20"/>
          <w:lang w:val="en-GB"/>
        </w:rPr>
        <w:t xml:space="preserve"> hardware and Control </w:t>
      </w:r>
      <w:proofErr w:type="spellStart"/>
      <w:r w:rsidR="00FA0736" w:rsidRPr="00CA4FF5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="00FA0736" w:rsidRPr="00CA4FF5">
        <w:rPr>
          <w:rFonts w:ascii="Arial" w:hAnsi="Arial" w:cs="Arial"/>
          <w:sz w:val="20"/>
          <w:szCs w:val="20"/>
          <w:lang w:val="en-GB"/>
        </w:rPr>
        <w:t xml:space="preserve"> image uploads;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</w:t>
      </w:r>
      <w:r w:rsidR="00FA0736" w:rsidRPr="00CA4FF5">
        <w:rPr>
          <w:rFonts w:ascii="Arial" w:hAnsi="Arial" w:cs="Arial"/>
          <w:sz w:val="20"/>
          <w:szCs w:val="20"/>
          <w:lang w:val="en-GB"/>
        </w:rPr>
        <w:t xml:space="preserve">GIS </w:t>
      </w:r>
      <w:proofErr w:type="spellStart"/>
      <w:r w:rsidR="00FA0736" w:rsidRPr="00CA4FF5">
        <w:rPr>
          <w:rFonts w:ascii="Arial" w:hAnsi="Arial" w:cs="Arial"/>
          <w:sz w:val="20"/>
          <w:szCs w:val="20"/>
          <w:lang w:val="en-GB"/>
        </w:rPr>
        <w:t>Tatuk</w:t>
      </w:r>
      <w:proofErr w:type="spellEnd"/>
      <w:r w:rsidR="00FA0736" w:rsidRPr="00CA4FF5">
        <w:rPr>
          <w:rFonts w:ascii="Arial" w:hAnsi="Arial" w:cs="Arial"/>
          <w:sz w:val="20"/>
          <w:szCs w:val="20"/>
          <w:lang w:val="en-GB"/>
        </w:rPr>
        <w:t xml:space="preserve">; MS Access; </w:t>
      </w:r>
      <w:proofErr w:type="spellStart"/>
      <w:r w:rsidR="00FA0736" w:rsidRPr="00CA4FF5">
        <w:rPr>
          <w:rFonts w:ascii="Arial" w:hAnsi="Arial" w:cs="Arial"/>
          <w:sz w:val="20"/>
          <w:szCs w:val="20"/>
          <w:lang w:val="en-GB"/>
        </w:rPr>
        <w:t>Wifi</w:t>
      </w:r>
      <w:proofErr w:type="spellEnd"/>
      <w:r w:rsidR="00FA0736"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2A64C8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>Waterfall; V Model</w:t>
      </w:r>
    </w:p>
    <w:p w:rsidR="001E0F50" w:rsidRPr="00CA4FF5" w:rsidRDefault="001E0F50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E184F" w:rsidRPr="00431B96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Client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Ministerio Agricultura e Pescas</w:t>
      </w:r>
    </w:p>
    <w:p w:rsidR="00AE184F" w:rsidRPr="00431B96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Project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Tango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Date</w:t>
      </w:r>
      <w:r w:rsidRPr="00431B96">
        <w:rPr>
          <w:rFonts w:ascii="Arial" w:hAnsi="Arial" w:cs="Arial"/>
          <w:sz w:val="20"/>
          <w:szCs w:val="20"/>
          <w:lang w:val="pt-PT"/>
        </w:rPr>
        <w:t>: 03/2009 – 04/2009</w:t>
      </w:r>
    </w:p>
    <w:p w:rsidR="00AE184F" w:rsidRPr="00CA4FF5" w:rsidRDefault="00AE184F" w:rsidP="00AE18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E66670" w:rsidRPr="00CA4FF5">
        <w:rPr>
          <w:rFonts w:ascii="Arial" w:hAnsi="Arial" w:cs="Arial"/>
          <w:sz w:val="20"/>
          <w:szCs w:val="20"/>
          <w:lang w:val="en-GB"/>
        </w:rPr>
        <w:t xml:space="preserve">Air Fishing Inspection; Air inspection for fishing activities application design and development Windows Form Application; Satellite communication with </w:t>
      </w:r>
      <w:proofErr w:type="spellStart"/>
      <w:r w:rsidR="00E66670" w:rsidRPr="00CA4FF5">
        <w:rPr>
          <w:rFonts w:ascii="Arial" w:hAnsi="Arial" w:cs="Arial"/>
          <w:sz w:val="20"/>
          <w:szCs w:val="20"/>
          <w:lang w:val="en-GB"/>
        </w:rPr>
        <w:t>BGaN</w:t>
      </w:r>
      <w:proofErr w:type="spellEnd"/>
      <w:r w:rsidR="00E66670" w:rsidRPr="00CA4FF5">
        <w:rPr>
          <w:rFonts w:ascii="Arial" w:hAnsi="Arial" w:cs="Arial"/>
          <w:sz w:val="20"/>
          <w:szCs w:val="20"/>
          <w:lang w:val="en-GB"/>
        </w:rPr>
        <w:t xml:space="preserve"> hardware and Control </w:t>
      </w:r>
      <w:proofErr w:type="spellStart"/>
      <w:r w:rsidR="00E66670" w:rsidRPr="00CA4FF5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="00E66670" w:rsidRPr="00CA4FF5">
        <w:rPr>
          <w:rFonts w:ascii="Arial" w:hAnsi="Arial" w:cs="Arial"/>
          <w:sz w:val="20"/>
          <w:szCs w:val="20"/>
          <w:lang w:val="en-GB"/>
        </w:rPr>
        <w:t xml:space="preserve"> image uploads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</w:p>
    <w:p w:rsidR="00AE184F" w:rsidRPr="00CA4FF5" w:rsidRDefault="00AE184F" w:rsidP="00AE184F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Wifi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A25AA6" w:rsidRPr="00CA4FF5">
        <w:rPr>
          <w:rFonts w:ascii="Arial" w:hAnsi="Arial" w:cs="Arial"/>
          <w:sz w:val="20"/>
          <w:szCs w:val="20"/>
          <w:lang w:val="en-GB"/>
        </w:rPr>
        <w:t xml:space="preserve">GIS </w:t>
      </w:r>
      <w:proofErr w:type="spellStart"/>
      <w:r w:rsidR="00A25AA6" w:rsidRPr="00CA4FF5">
        <w:rPr>
          <w:rFonts w:ascii="Arial" w:hAnsi="Arial" w:cs="Arial"/>
          <w:sz w:val="20"/>
          <w:szCs w:val="20"/>
          <w:lang w:val="en-GB"/>
        </w:rPr>
        <w:t>Tatuk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E66670" w:rsidRPr="00CA4FF5">
        <w:rPr>
          <w:rFonts w:ascii="Arial" w:hAnsi="Arial" w:cs="Arial"/>
          <w:sz w:val="20"/>
          <w:szCs w:val="20"/>
          <w:lang w:val="en-GB"/>
        </w:rPr>
        <w:t xml:space="preserve">Image processing;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Bluetooth communications development;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VmWare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; Waterfall; V Model</w:t>
      </w:r>
    </w:p>
    <w:p w:rsidR="002E77C4" w:rsidRPr="00CA4FF5" w:rsidRDefault="002E77C4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25AA6" w:rsidRPr="00431B96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Client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Parque portuario de Lisboa</w:t>
      </w:r>
    </w:p>
    <w:p w:rsidR="00A25AA6" w:rsidRPr="00431B96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Project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Pilot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Date</w:t>
      </w:r>
      <w:r w:rsidRPr="00431B96">
        <w:rPr>
          <w:rFonts w:ascii="Arial" w:hAnsi="Arial" w:cs="Arial"/>
          <w:sz w:val="20"/>
          <w:szCs w:val="20"/>
          <w:lang w:val="pt-PT"/>
        </w:rPr>
        <w:t>: 12/2007 – 01/2008</w:t>
      </w:r>
    </w:p>
    <w:p w:rsidR="00A25AA6" w:rsidRPr="00CA4FF5" w:rsidRDefault="00A25AA6" w:rsidP="00A25A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 / coordinator; Senior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Containers entry and exit registration application design and development; Tracking by antenna triangulation;</w:t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Wifi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TCP/IP communications development; Oracle DB;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VmWare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; Waterfall; V Model</w:t>
      </w:r>
    </w:p>
    <w:p w:rsidR="00AE184F" w:rsidRPr="00CA4FF5" w:rsidRDefault="00AE184F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Ministerio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Pescas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Turquia</w:t>
      </w:r>
      <w:proofErr w:type="spellEnd"/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Turkish Fishing Control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01/2006 – 03/2007</w:t>
      </w:r>
    </w:p>
    <w:p w:rsidR="00A25AA6" w:rsidRPr="00CA4FF5" w:rsidRDefault="00A25AA6" w:rsidP="00A25A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152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Consultant; QA </w:t>
      </w:r>
      <w:proofErr w:type="spellStart"/>
      <w:r w:rsidRPr="00CA4FF5">
        <w:rPr>
          <w:rStyle w:val="Style1"/>
          <w:rFonts w:ascii="Arial" w:hAnsi="Arial" w:cs="Arial"/>
          <w:sz w:val="20"/>
          <w:szCs w:val="20"/>
          <w:lang w:val="en-US"/>
        </w:rPr>
        <w:t>Responsable</w:t>
      </w:r>
      <w:proofErr w:type="spellEnd"/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Fishing Control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Turkish fishing fleet Control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development; Software Quality Assurance control;</w:t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Wifi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GIS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Tatuk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="00E431B3">
        <w:rPr>
          <w:rFonts w:ascii="Arial" w:hAnsi="Arial" w:cs="Arial"/>
          <w:sz w:val="20"/>
          <w:szCs w:val="20"/>
          <w:lang w:val="en-GB"/>
        </w:rPr>
        <w:t xml:space="preserve"> TFS;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Image processing; Bluetooth communications development;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VmWare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>; Waterfall; V Model</w:t>
      </w:r>
    </w:p>
    <w:p w:rsidR="00A25AA6" w:rsidRPr="00CA4FF5" w:rsidRDefault="00A25A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A25AA6" w:rsidRPr="00431B96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Client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="00C911A6" w:rsidRPr="00431B96">
        <w:rPr>
          <w:rFonts w:ascii="Arial" w:hAnsi="Arial" w:cs="Arial"/>
          <w:sz w:val="20"/>
          <w:szCs w:val="20"/>
          <w:lang w:val="pt-PT"/>
        </w:rPr>
        <w:t>Inspecção Geral das Pescas</w:t>
      </w:r>
    </w:p>
    <w:p w:rsidR="00A25AA6" w:rsidRPr="00431B96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Project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IGP Control Center - Monicap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Date</w:t>
      </w:r>
      <w:r w:rsidRPr="00431B96">
        <w:rPr>
          <w:rFonts w:ascii="Arial" w:hAnsi="Arial" w:cs="Arial"/>
          <w:sz w:val="20"/>
          <w:szCs w:val="20"/>
          <w:lang w:val="pt-PT"/>
        </w:rPr>
        <w:t>: 03/2009 – 04/2009</w:t>
      </w:r>
    </w:p>
    <w:p w:rsidR="00A25AA6" w:rsidRPr="00CA4FF5" w:rsidRDefault="00A25A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 xml:space="preserve">Consultant; QA </w:t>
      </w:r>
      <w:proofErr w:type="spellStart"/>
      <w:r w:rsidRPr="00CA4FF5">
        <w:rPr>
          <w:rStyle w:val="Style1"/>
          <w:rFonts w:ascii="Arial" w:hAnsi="Arial" w:cs="Arial"/>
          <w:sz w:val="20"/>
          <w:szCs w:val="20"/>
          <w:lang w:val="en-US"/>
        </w:rPr>
        <w:t>Responsable</w:t>
      </w:r>
      <w:proofErr w:type="spellEnd"/>
      <w:r w:rsidR="00C911A6"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Fishing Control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C911A6" w:rsidRPr="00CA4FF5">
        <w:rPr>
          <w:rFonts w:ascii="Arial" w:hAnsi="Arial" w:cs="Arial"/>
          <w:sz w:val="20"/>
          <w:szCs w:val="20"/>
          <w:lang w:val="en-GB"/>
        </w:rPr>
        <w:t xml:space="preserve">Portuguese fishing fleet Control </w:t>
      </w:r>
      <w:proofErr w:type="spellStart"/>
      <w:r w:rsidR="00C911A6" w:rsidRPr="00CA4FF5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="00C911A6" w:rsidRPr="00CA4FF5">
        <w:rPr>
          <w:rFonts w:ascii="Arial" w:hAnsi="Arial" w:cs="Arial"/>
          <w:sz w:val="20"/>
          <w:szCs w:val="20"/>
          <w:lang w:val="en-GB"/>
        </w:rPr>
        <w:t xml:space="preserve"> development; Software Quality Assurance control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</w:p>
    <w:p w:rsidR="00A25AA6" w:rsidRPr="00CA4FF5" w:rsidRDefault="00A25AA6" w:rsidP="00A25A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C#; .NET;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Wifi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GIS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Tatuk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; </w:t>
      </w:r>
      <w:r w:rsidR="00E431B3">
        <w:rPr>
          <w:rFonts w:ascii="Arial" w:hAnsi="Arial" w:cs="Arial"/>
          <w:sz w:val="20"/>
          <w:szCs w:val="20"/>
          <w:lang w:val="en-GB"/>
        </w:rPr>
        <w:t xml:space="preserve">TFS; </w:t>
      </w:r>
      <w:r w:rsidRPr="00CA4FF5">
        <w:rPr>
          <w:rFonts w:ascii="Arial" w:hAnsi="Arial" w:cs="Arial"/>
          <w:sz w:val="20"/>
          <w:szCs w:val="20"/>
          <w:lang w:val="en-GB"/>
        </w:rPr>
        <w:t>Oracle; Waterfall; V Model</w:t>
      </w:r>
    </w:p>
    <w:p w:rsidR="00AE184F" w:rsidRPr="00CA4FF5" w:rsidRDefault="00AE184F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lastRenderedPageBreak/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Tecmic</w:t>
      </w:r>
      <w:proofErr w:type="spellEnd"/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Dispatch Manager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07/2003 – 12/2004</w:t>
      </w: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architect/coordinator;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Transport activities; Client and server applications for scheduling fleet carrier activities;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XTraN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messages manager;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C#; .NET; SQL Server; MS Access; Waterfall; V Model; Developed Communication TCP/IP protocol</w:t>
      </w:r>
    </w:p>
    <w:p w:rsidR="00A25AA6" w:rsidRPr="00CA4FF5" w:rsidRDefault="00A25A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Tecmic</w:t>
      </w:r>
      <w:proofErr w:type="spellEnd"/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ESEGUR - Development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03/2003 – 06/2003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ESEGUR - </w:t>
      </w:r>
      <w:r w:rsidRPr="00CA4FF5">
        <w:rPr>
          <w:rFonts w:ascii="Arial" w:hAnsi="Arial" w:cs="Arial"/>
          <w:color w:val="000000"/>
          <w:sz w:val="20"/>
          <w:szCs w:val="20"/>
          <w:lang w:val="en-US"/>
        </w:rPr>
        <w:t>Analysis and design documentation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11/2002 – 01/2003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Project architect/coordinator; Consultant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Transport activities; Analysis and design documentation; Client and server applications for scheduling fleet carrier activities;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XTraN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messages manager;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C#; .NET; SQL Server; MS Access; Waterfall; V Model; Developed Communication TCP/IP protocol</w:t>
      </w:r>
    </w:p>
    <w:p w:rsidR="00A25AA6" w:rsidRPr="00CA4FF5" w:rsidRDefault="00A25A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GenerG</w:t>
      </w:r>
      <w:proofErr w:type="spellEnd"/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Wind Farm Management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02/2003 – 03/2003</w:t>
      </w: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Consultant; Developer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949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Wind farms client management Windows Application Form;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C#; .NET; SQL Server; Waterfall; V Model;</w:t>
      </w:r>
    </w:p>
    <w:p w:rsidR="00A25AA6" w:rsidRPr="00CA4FF5" w:rsidRDefault="00A25A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Optimus Telecom</w:t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F67A2D" w:rsidRPr="00CA4FF5">
        <w:rPr>
          <w:rFonts w:ascii="Arial" w:hAnsi="Arial" w:cs="Arial"/>
          <w:sz w:val="20"/>
          <w:szCs w:val="20"/>
          <w:lang w:val="en-GB"/>
        </w:rPr>
        <w:t>Quality Assurance Outsourcing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: 02/2003 – </w:t>
      </w:r>
      <w:r w:rsidR="00F67A2D" w:rsidRPr="00CA4FF5">
        <w:rPr>
          <w:rFonts w:ascii="Arial" w:hAnsi="Arial" w:cs="Arial"/>
          <w:sz w:val="20"/>
          <w:szCs w:val="20"/>
          <w:lang w:val="en-GB"/>
        </w:rPr>
        <w:t>04/2002</w:t>
      </w: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F67A2D" w:rsidRPr="00CA4FF5">
        <w:rPr>
          <w:rStyle w:val="Style1"/>
          <w:rFonts w:ascii="Arial" w:hAnsi="Arial" w:cs="Arial"/>
          <w:sz w:val="20"/>
          <w:szCs w:val="20"/>
          <w:lang w:val="en-US"/>
        </w:rPr>
        <w:t>Control Quality Assurance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C911A6" w:rsidRPr="00CA4FF5" w:rsidRDefault="00C911A6" w:rsidP="00C911A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949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F67A2D" w:rsidRPr="00CA4FF5">
        <w:rPr>
          <w:rFonts w:ascii="Arial" w:hAnsi="Arial" w:cs="Arial"/>
          <w:sz w:val="20"/>
          <w:szCs w:val="20"/>
          <w:lang w:val="en-GB"/>
        </w:rPr>
        <w:t>Analysis and Test Procedures; Requirements Analysis, Requirements Verification, Test Cases, Unit Tests, Integrations Tests, System Tests, Acceptance Tests, Final Verification, Production Approval.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</w:p>
    <w:p w:rsidR="00C911A6" w:rsidRPr="00CA4FF5" w:rsidRDefault="00C911A6" w:rsidP="00C911A6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="00F67A2D" w:rsidRPr="00CA4FF5">
        <w:rPr>
          <w:rFonts w:ascii="Arial" w:hAnsi="Arial" w:cs="Arial"/>
          <w:sz w:val="20"/>
          <w:szCs w:val="20"/>
          <w:lang w:val="en-GB"/>
        </w:rPr>
        <w:t>Telerik</w:t>
      </w:r>
      <w:proofErr w:type="spellEnd"/>
      <w:r w:rsidR="00F67A2D" w:rsidRPr="00CA4FF5">
        <w:rPr>
          <w:rFonts w:ascii="Arial" w:hAnsi="Arial" w:cs="Arial"/>
          <w:sz w:val="20"/>
          <w:szCs w:val="20"/>
          <w:lang w:val="en-GB"/>
        </w:rPr>
        <w:t xml:space="preserve"> – test studio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="00F67A2D" w:rsidRPr="00CA4FF5">
        <w:rPr>
          <w:rFonts w:ascii="Arial" w:hAnsi="Arial" w:cs="Arial"/>
          <w:sz w:val="20"/>
          <w:szCs w:val="20"/>
          <w:lang w:val="en-GB"/>
        </w:rPr>
        <w:t xml:space="preserve"> Windows environment; Unix environment</w:t>
      </w:r>
    </w:p>
    <w:p w:rsidR="00C911A6" w:rsidRPr="00CA4FF5" w:rsidRDefault="00C911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C911A6" w:rsidRPr="00CA4FF5" w:rsidRDefault="00C911A6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Employer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SoftFinança</w:t>
      </w:r>
      <w:proofErr w:type="spellEnd"/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 SA</w:t>
      </w:r>
      <w:r w:rsidRPr="00CA4FF5">
        <w:rPr>
          <w:rFonts w:ascii="Arial" w:hAnsi="Arial" w:cs="Arial"/>
          <w:sz w:val="20"/>
          <w:szCs w:val="20"/>
          <w:lang w:val="en-GB"/>
        </w:rPr>
        <w:t>;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4A3AF6" w:rsidRPr="00CA4FF5">
        <w:rPr>
          <w:rFonts w:ascii="Arial" w:hAnsi="Arial" w:cs="Arial"/>
          <w:sz w:val="20"/>
          <w:szCs w:val="20"/>
          <w:lang w:val="en-GB"/>
        </w:rPr>
        <w:tab/>
      </w:r>
      <w:r w:rsidR="004A3AF6"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: </w:t>
      </w:r>
      <w:r w:rsidR="004A3AF6" w:rsidRPr="00CA4FF5">
        <w:rPr>
          <w:rFonts w:ascii="Arial" w:hAnsi="Arial" w:cs="Arial"/>
          <w:sz w:val="20"/>
          <w:szCs w:val="20"/>
          <w:lang w:val="en-GB"/>
        </w:rPr>
        <w:t>January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 2000 – February 2001</w:t>
      </w:r>
    </w:p>
    <w:p w:rsidR="00F67A2D" w:rsidRPr="00CA4FF5" w:rsidRDefault="00F67A2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CGD - </w:t>
      </w:r>
      <w:r w:rsidRPr="00CA4FF5">
        <w:rPr>
          <w:rFonts w:ascii="Arial" w:hAnsi="Arial" w:cs="Arial"/>
          <w:sz w:val="20"/>
          <w:szCs w:val="20"/>
          <w:lang w:val="en-GB"/>
        </w:rPr>
        <w:t>GD-Unisys Corporate</w:t>
      </w: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Caixa</w:t>
      </w:r>
      <w:proofErr w:type="spellEnd"/>
      <w:r w:rsidRPr="00CA4FF5">
        <w:rPr>
          <w:rFonts w:ascii="Arial" w:hAnsi="Arial" w:cs="Arial"/>
          <w:sz w:val="20"/>
          <w:szCs w:val="20"/>
          <w:lang w:val="en-GB"/>
        </w:rPr>
        <w:t xml:space="preserve"> Net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11/2000 – 02/2001</w:t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Consultant; Developer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949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CGD Internal Website; COM objects development</w:t>
      </w: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SQL Server; Visual Basic VB6; Waterfall / V Model</w:t>
      </w:r>
    </w:p>
    <w:p w:rsidR="00F67A2D" w:rsidRPr="00CA4FF5" w:rsidRDefault="00F67A2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F67A2D" w:rsidRPr="00431B96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Client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Banco Espirito Santo</w:t>
      </w:r>
    </w:p>
    <w:p w:rsidR="00F67A2D" w:rsidRPr="00431B96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pt-PT"/>
        </w:rPr>
      </w:pP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Project</w:t>
      </w:r>
      <w:r w:rsidRPr="00431B96">
        <w:rPr>
          <w:rFonts w:ascii="Arial" w:hAnsi="Arial" w:cs="Arial"/>
          <w:sz w:val="20"/>
          <w:szCs w:val="20"/>
          <w:lang w:val="pt-PT"/>
        </w:rPr>
        <w:t>: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  <w:t>BES OI</w:t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sz w:val="20"/>
          <w:szCs w:val="20"/>
          <w:lang w:val="pt-PT"/>
        </w:rPr>
        <w:tab/>
      </w:r>
      <w:r w:rsidRPr="00431B96">
        <w:rPr>
          <w:rFonts w:ascii="Arial" w:hAnsi="Arial" w:cs="Arial"/>
          <w:i/>
          <w:sz w:val="20"/>
          <w:szCs w:val="20"/>
          <w:u w:val="single"/>
          <w:lang w:val="pt-PT"/>
        </w:rPr>
        <w:t>Date</w:t>
      </w:r>
      <w:r w:rsidRPr="00431B96">
        <w:rPr>
          <w:rFonts w:ascii="Arial" w:hAnsi="Arial" w:cs="Arial"/>
          <w:sz w:val="20"/>
          <w:szCs w:val="20"/>
          <w:lang w:val="pt-PT"/>
        </w:rPr>
        <w:t>: 09/2000 – 10/2000</w:t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>Consultant; Developer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949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BES Internal Budget Website; COM objects development</w:t>
      </w: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SQL Server; Visual Basic VB6; ASP; Waterfall / V Model</w:t>
      </w:r>
    </w:p>
    <w:p w:rsidR="00F67A2D" w:rsidRPr="00CA4FF5" w:rsidRDefault="00F67A2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Client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 xml:space="preserve">CR&amp;M </w:t>
      </w:r>
      <w:proofErr w:type="spellStart"/>
      <w:r w:rsidRPr="00CA4FF5">
        <w:rPr>
          <w:rFonts w:ascii="Arial" w:hAnsi="Arial" w:cs="Arial"/>
          <w:sz w:val="20"/>
          <w:szCs w:val="20"/>
          <w:lang w:val="en-GB"/>
        </w:rPr>
        <w:t>Consultores</w:t>
      </w:r>
      <w:proofErr w:type="spellEnd"/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Project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Website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Date</w:t>
      </w:r>
      <w:r w:rsidRPr="00CA4FF5">
        <w:rPr>
          <w:rFonts w:ascii="Arial" w:hAnsi="Arial" w:cs="Arial"/>
          <w:sz w:val="20"/>
          <w:szCs w:val="20"/>
          <w:lang w:val="en-GB"/>
        </w:rPr>
        <w:t>: 01/2000 – 08/2000</w:t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6106"/>
        </w:tabs>
        <w:spacing w:before="0" w:after="0" w:line="276" w:lineRule="auto"/>
        <w:rPr>
          <w:rFonts w:ascii="Arial" w:hAnsi="Arial" w:cs="Arial"/>
          <w:i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Job Title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="004A3AF6" w:rsidRPr="00CA4FF5">
        <w:rPr>
          <w:rStyle w:val="Style1"/>
          <w:rFonts w:ascii="Arial" w:hAnsi="Arial" w:cs="Arial"/>
          <w:sz w:val="20"/>
          <w:szCs w:val="20"/>
          <w:lang w:val="en-US"/>
        </w:rPr>
        <w:t>Coordinator; Developer</w:t>
      </w:r>
      <w:r w:rsidRPr="00CA4FF5">
        <w:rPr>
          <w:rStyle w:val="Style1"/>
          <w:rFonts w:ascii="Arial" w:hAnsi="Arial" w:cs="Arial"/>
          <w:sz w:val="20"/>
          <w:szCs w:val="20"/>
          <w:lang w:val="en-US"/>
        </w:rPr>
        <w:tab/>
      </w:r>
    </w:p>
    <w:p w:rsidR="00F67A2D" w:rsidRPr="00CA4FF5" w:rsidRDefault="00F67A2D" w:rsidP="00F67A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949"/>
        </w:tabs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Duties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</w:r>
      <w:r w:rsidRPr="00CA4FF5">
        <w:rPr>
          <w:rFonts w:ascii="Arial" w:hAnsi="Arial" w:cs="Arial"/>
          <w:sz w:val="20"/>
          <w:szCs w:val="20"/>
          <w:lang w:val="en-GB"/>
        </w:rPr>
        <w:tab/>
        <w:t>Analysis and website design</w:t>
      </w:r>
    </w:p>
    <w:p w:rsidR="00F67A2D" w:rsidRPr="00CA4FF5" w:rsidRDefault="00F67A2D" w:rsidP="00F67A2D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i/>
          <w:sz w:val="20"/>
          <w:szCs w:val="20"/>
          <w:u w:val="single"/>
          <w:lang w:val="en-GB"/>
        </w:rPr>
        <w:t>Keywords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  <w:r w:rsidRPr="00CA4FF5">
        <w:rPr>
          <w:rFonts w:ascii="Arial" w:hAnsi="Arial" w:cs="Arial"/>
          <w:sz w:val="20"/>
          <w:szCs w:val="20"/>
          <w:lang w:val="en-GB"/>
        </w:rPr>
        <w:tab/>
        <w:t>Macromedia Flash 4.0; Html</w:t>
      </w: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b/>
          <w:sz w:val="20"/>
          <w:szCs w:val="20"/>
          <w:lang w:val="en-GB"/>
        </w:rPr>
        <w:t>Languages</w:t>
      </w:r>
      <w:r w:rsidRPr="00CA4FF5">
        <w:rPr>
          <w:rFonts w:ascii="Arial" w:hAnsi="Arial" w:cs="Arial"/>
          <w:sz w:val="20"/>
          <w:szCs w:val="20"/>
          <w:lang w:val="en-GB"/>
        </w:rPr>
        <w:t>:</w:t>
      </w:r>
    </w:p>
    <w:p w:rsidR="009C52CD" w:rsidRPr="00CA4FF5" w:rsidRDefault="009C52CD" w:rsidP="000222B1">
      <w:pPr>
        <w:spacing w:before="0" w:after="0" w:line="276" w:lineRule="auto"/>
        <w:rPr>
          <w:rFonts w:ascii="Arial" w:hAnsi="Arial" w:cs="Arial"/>
          <w:sz w:val="20"/>
          <w:szCs w:val="20"/>
          <w:lang w:val="en-GB"/>
        </w:rPr>
      </w:pPr>
      <w:r w:rsidRPr="00CA4FF5">
        <w:rPr>
          <w:rFonts w:ascii="Arial" w:hAnsi="Arial" w:cs="Arial"/>
          <w:sz w:val="20"/>
          <w:szCs w:val="20"/>
          <w:lang w:val="en-GB"/>
        </w:rPr>
        <w:t>Portuguese</w:t>
      </w:r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 (mother tongue)</w:t>
      </w:r>
      <w:r w:rsidRPr="00CA4FF5">
        <w:rPr>
          <w:rFonts w:ascii="Arial" w:hAnsi="Arial" w:cs="Arial"/>
          <w:sz w:val="20"/>
          <w:szCs w:val="20"/>
          <w:lang w:val="en-GB"/>
        </w:rPr>
        <w:t>, English</w:t>
      </w:r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 (fluent)</w:t>
      </w:r>
      <w:r w:rsidRPr="00CA4FF5">
        <w:rPr>
          <w:rFonts w:ascii="Arial" w:hAnsi="Arial" w:cs="Arial"/>
          <w:sz w:val="20"/>
          <w:szCs w:val="20"/>
          <w:lang w:val="en-GB"/>
        </w:rPr>
        <w:t>, Spanish</w:t>
      </w:r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 (basic)</w:t>
      </w:r>
      <w:r w:rsidRPr="00CA4FF5">
        <w:rPr>
          <w:rFonts w:ascii="Arial" w:hAnsi="Arial" w:cs="Arial"/>
          <w:sz w:val="20"/>
          <w:szCs w:val="20"/>
          <w:lang w:val="en-GB"/>
        </w:rPr>
        <w:t>, French</w:t>
      </w:r>
      <w:r w:rsidR="004A3AF6" w:rsidRPr="00CA4FF5">
        <w:rPr>
          <w:rFonts w:ascii="Arial" w:hAnsi="Arial" w:cs="Arial"/>
          <w:sz w:val="20"/>
          <w:szCs w:val="20"/>
          <w:lang w:val="en-GB"/>
        </w:rPr>
        <w:t xml:space="preserve"> (basic), </w:t>
      </w:r>
      <w:r w:rsidRPr="00CA4FF5">
        <w:rPr>
          <w:rFonts w:ascii="Arial" w:hAnsi="Arial" w:cs="Arial"/>
          <w:sz w:val="20"/>
          <w:szCs w:val="20"/>
          <w:lang w:val="en-GB"/>
        </w:rPr>
        <w:t xml:space="preserve">German </w:t>
      </w:r>
      <w:r w:rsidR="004A3AF6" w:rsidRPr="00CA4FF5">
        <w:rPr>
          <w:rFonts w:ascii="Arial" w:hAnsi="Arial" w:cs="Arial"/>
          <w:sz w:val="20"/>
          <w:szCs w:val="20"/>
          <w:lang w:val="en-GB"/>
        </w:rPr>
        <w:t>(learning)</w:t>
      </w:r>
    </w:p>
    <w:sectPr w:rsidR="009C52CD" w:rsidRPr="00CA4FF5" w:rsidSect="00431B96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6DB" w:rsidRDefault="002416DB" w:rsidP="001917BF">
      <w:pPr>
        <w:spacing w:after="0"/>
      </w:pPr>
      <w:r>
        <w:separator/>
      </w:r>
    </w:p>
  </w:endnote>
  <w:endnote w:type="continuationSeparator" w:id="0">
    <w:p w:rsidR="002416DB" w:rsidRDefault="002416DB" w:rsidP="001917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Pro MSOffice">
    <w:altName w:val="Calibri"/>
    <w:panose1 w:val="00000000000000000000"/>
    <w:charset w:val="00"/>
    <w:family w:val="swiss"/>
    <w:notTrueType/>
    <w:pitch w:val="variable"/>
    <w:sig w:usb0="A00002FF" w:usb1="4000A47B" w:usb2="00000000" w:usb3="00000000" w:csb0="0000019F" w:csb1="00000000"/>
  </w:font>
  <w:font w:name="DINPro">
    <w:panose1 w:val="00000000000000000000"/>
    <w:charset w:val="00"/>
    <w:family w:val="swiss"/>
    <w:notTrueType/>
    <w:pitch w:val="variable"/>
    <w:sig w:usb0="A00002FF" w:usb1="4000A4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Pro-Light">
    <w:altName w:val="Arial"/>
    <w:panose1 w:val="00000000000000000000"/>
    <w:charset w:val="00"/>
    <w:family w:val="swiss"/>
    <w:notTrueType/>
    <w:pitch w:val="variable"/>
    <w:sig w:usb0="00000001" w:usb1="4000A4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4F" w:rsidRPr="00134ABD" w:rsidRDefault="00AE184F" w:rsidP="00134ABD">
    <w:pPr>
      <w:pStyle w:val="Fuzeile"/>
      <w:ind w:right="-853"/>
    </w:pPr>
    <w:r w:rsidRPr="00134ABD">
      <w:tab/>
    </w:r>
    <w:r w:rsidRPr="00134ABD">
      <w:tab/>
    </w:r>
    <w:r w:rsidRPr="00134ABD">
      <w:fldChar w:fldCharType="begin"/>
    </w:r>
    <w:r w:rsidRPr="00134ABD">
      <w:instrText xml:space="preserve"> PAGE  \* Arabic  \* MERGEFORMAT </w:instrText>
    </w:r>
    <w:r w:rsidRPr="00134ABD">
      <w:fldChar w:fldCharType="separate"/>
    </w:r>
    <w:r w:rsidR="00C93ADD">
      <w:rPr>
        <w:noProof/>
      </w:rPr>
      <w:t>4</w:t>
    </w:r>
    <w:r w:rsidRPr="00134ABD">
      <w:fldChar w:fldCharType="end"/>
    </w:r>
    <w:r w:rsidRPr="00134ABD">
      <w:t>/</w:t>
    </w:r>
    <w:r w:rsidR="002416DB">
      <w:fldChar w:fldCharType="begin"/>
    </w:r>
    <w:r w:rsidR="002416DB">
      <w:instrText xml:space="preserve"> NUMPAGES  \* Arabic  \* MERGEFORMAT </w:instrText>
    </w:r>
    <w:r w:rsidR="002416DB">
      <w:fldChar w:fldCharType="separate"/>
    </w:r>
    <w:r w:rsidR="00C93ADD">
      <w:rPr>
        <w:noProof/>
      </w:rPr>
      <w:t>4</w:t>
    </w:r>
    <w:r w:rsidR="002416D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4F" w:rsidRPr="00134ABD" w:rsidRDefault="00AE184F" w:rsidP="00134ABD">
    <w:pPr>
      <w:pStyle w:val="Fuzeile"/>
      <w:ind w:right="-853"/>
    </w:pPr>
    <w:r w:rsidRPr="00134ABD">
      <w:tab/>
    </w:r>
    <w:r w:rsidRPr="00134ABD">
      <w:tab/>
    </w:r>
    <w:r w:rsidRPr="00134ABD">
      <w:fldChar w:fldCharType="begin"/>
    </w:r>
    <w:r w:rsidRPr="00134ABD">
      <w:instrText xml:space="preserve"> PAGE  \* Arabic  \* MERGEFORMAT </w:instrText>
    </w:r>
    <w:r w:rsidRPr="00134ABD">
      <w:fldChar w:fldCharType="separate"/>
    </w:r>
    <w:r w:rsidR="00C93ADD">
      <w:rPr>
        <w:noProof/>
      </w:rPr>
      <w:t>1</w:t>
    </w:r>
    <w:r w:rsidRPr="00134ABD">
      <w:fldChar w:fldCharType="end"/>
    </w:r>
    <w:r w:rsidRPr="00134ABD">
      <w:t>/</w:t>
    </w:r>
    <w:r w:rsidR="002416DB">
      <w:fldChar w:fldCharType="begin"/>
    </w:r>
    <w:r w:rsidR="002416DB">
      <w:instrText xml:space="preserve"> NUMPAGES  \* Arabic  \* MERGEFORMAT </w:instrText>
    </w:r>
    <w:r w:rsidR="002416DB">
      <w:fldChar w:fldCharType="separate"/>
    </w:r>
    <w:r w:rsidR="00C93ADD">
      <w:rPr>
        <w:noProof/>
      </w:rPr>
      <w:t>4</w:t>
    </w:r>
    <w:r w:rsidR="002416D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6DB" w:rsidRDefault="002416DB" w:rsidP="001917BF">
      <w:pPr>
        <w:spacing w:after="0"/>
      </w:pPr>
      <w:r>
        <w:separator/>
      </w:r>
    </w:p>
  </w:footnote>
  <w:footnote w:type="continuationSeparator" w:id="0">
    <w:p w:rsidR="002416DB" w:rsidRDefault="002416DB" w:rsidP="001917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4F" w:rsidRPr="00CD027F" w:rsidRDefault="00AE184F" w:rsidP="0054247E">
    <w:pPr>
      <w:pStyle w:val="Kopfzeile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63C4CF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84907"/>
    <w:multiLevelType w:val="multilevel"/>
    <w:tmpl w:val="658C3FBA"/>
    <w:styleLink w:val="Nummerierung-1a"/>
    <w:lvl w:ilvl="0">
      <w:start w:val="1"/>
      <w:numFmt w:val="ordinal"/>
      <w:pStyle w:val="Nummerierung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Text w:val="%3"/>
      <w:lvlJc w:val="left"/>
      <w:pPr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"/>
      <w:lvlJc w:val="left"/>
      <w:pPr>
        <w:ind w:left="3060" w:hanging="340"/>
      </w:pPr>
      <w:rPr>
        <w:rFonts w:hint="default"/>
      </w:rPr>
    </w:lvl>
  </w:abstractNum>
  <w:abstractNum w:abstractNumId="2" w15:restartNumberingAfterBreak="0">
    <w:nsid w:val="0F236141"/>
    <w:multiLevelType w:val="hybridMultilevel"/>
    <w:tmpl w:val="D72AFA9E"/>
    <w:lvl w:ilvl="0" w:tplc="2B84DC52">
      <w:start w:val="1"/>
      <w:numFmt w:val="decimal"/>
      <w:lvlText w:val="%1."/>
      <w:lvlJc w:val="left"/>
      <w:pPr>
        <w:ind w:left="607" w:hanging="360"/>
      </w:pPr>
    </w:lvl>
    <w:lvl w:ilvl="1" w:tplc="0C070019" w:tentative="1">
      <w:start w:val="1"/>
      <w:numFmt w:val="lowerLetter"/>
      <w:lvlText w:val="%2."/>
      <w:lvlJc w:val="left"/>
      <w:pPr>
        <w:ind w:left="1327" w:hanging="360"/>
      </w:pPr>
    </w:lvl>
    <w:lvl w:ilvl="2" w:tplc="0C07001B" w:tentative="1">
      <w:start w:val="1"/>
      <w:numFmt w:val="lowerRoman"/>
      <w:lvlText w:val="%3."/>
      <w:lvlJc w:val="right"/>
      <w:pPr>
        <w:ind w:left="2047" w:hanging="180"/>
      </w:pPr>
    </w:lvl>
    <w:lvl w:ilvl="3" w:tplc="0C07000F" w:tentative="1">
      <w:start w:val="1"/>
      <w:numFmt w:val="decimal"/>
      <w:lvlText w:val="%4."/>
      <w:lvlJc w:val="left"/>
      <w:pPr>
        <w:ind w:left="2767" w:hanging="360"/>
      </w:pPr>
    </w:lvl>
    <w:lvl w:ilvl="4" w:tplc="0C070019" w:tentative="1">
      <w:start w:val="1"/>
      <w:numFmt w:val="lowerLetter"/>
      <w:lvlText w:val="%5."/>
      <w:lvlJc w:val="left"/>
      <w:pPr>
        <w:ind w:left="3487" w:hanging="360"/>
      </w:pPr>
    </w:lvl>
    <w:lvl w:ilvl="5" w:tplc="0C07001B" w:tentative="1">
      <w:start w:val="1"/>
      <w:numFmt w:val="lowerRoman"/>
      <w:lvlText w:val="%6."/>
      <w:lvlJc w:val="right"/>
      <w:pPr>
        <w:ind w:left="4207" w:hanging="180"/>
      </w:pPr>
    </w:lvl>
    <w:lvl w:ilvl="6" w:tplc="0C07000F" w:tentative="1">
      <w:start w:val="1"/>
      <w:numFmt w:val="decimal"/>
      <w:lvlText w:val="%7."/>
      <w:lvlJc w:val="left"/>
      <w:pPr>
        <w:ind w:left="4927" w:hanging="360"/>
      </w:pPr>
    </w:lvl>
    <w:lvl w:ilvl="7" w:tplc="0C070019" w:tentative="1">
      <w:start w:val="1"/>
      <w:numFmt w:val="lowerLetter"/>
      <w:lvlText w:val="%8."/>
      <w:lvlJc w:val="left"/>
      <w:pPr>
        <w:ind w:left="5647" w:hanging="360"/>
      </w:pPr>
    </w:lvl>
    <w:lvl w:ilvl="8" w:tplc="0C07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" w15:restartNumberingAfterBreak="0">
    <w:nsid w:val="18441951"/>
    <w:multiLevelType w:val="hybridMultilevel"/>
    <w:tmpl w:val="B72CBC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F5101"/>
    <w:multiLevelType w:val="multilevel"/>
    <w:tmpl w:val="ED5694C6"/>
    <w:styleLink w:val="STATUS-Pfeil"/>
    <w:lvl w:ilvl="0">
      <w:start w:val="1"/>
      <w:numFmt w:val="bullet"/>
      <w:pStyle w:val="STATUS-Aufzhlung-Pfeil"/>
      <w:lvlText w:val="›"/>
      <w:lvlJc w:val="left"/>
      <w:pPr>
        <w:ind w:left="170" w:hanging="170"/>
      </w:pPr>
      <w:rPr>
        <w:rFonts w:ascii="DINPro MSOffice" w:hAnsi="DINPro MSOffice" w:hint="default"/>
      </w:rPr>
    </w:lvl>
    <w:lvl w:ilvl="1">
      <w:start w:val="1"/>
      <w:numFmt w:val="bullet"/>
      <w:lvlText w:val="›"/>
      <w:lvlJc w:val="left"/>
      <w:pPr>
        <w:ind w:left="340" w:hanging="170"/>
      </w:pPr>
      <w:rPr>
        <w:rFonts w:ascii="DINPro MSOffice" w:hAnsi="DINPro MSOffice" w:hint="default"/>
      </w:rPr>
    </w:lvl>
    <w:lvl w:ilvl="2">
      <w:start w:val="1"/>
      <w:numFmt w:val="bullet"/>
      <w:lvlText w:val="›"/>
      <w:lvlJc w:val="left"/>
      <w:pPr>
        <w:ind w:left="510" w:hanging="170"/>
      </w:pPr>
      <w:rPr>
        <w:rFonts w:ascii="DINPro MSOffice" w:hAnsi="DINPro MSOffice" w:hint="default"/>
      </w:rPr>
    </w:lvl>
    <w:lvl w:ilvl="3">
      <w:start w:val="1"/>
      <w:numFmt w:val="bullet"/>
      <w:lvlText w:val="›"/>
      <w:lvlJc w:val="left"/>
      <w:pPr>
        <w:ind w:left="680" w:hanging="170"/>
      </w:pPr>
      <w:rPr>
        <w:rFonts w:ascii="DINPro MSOffice" w:hAnsi="DINPro MSOffice" w:hint="default"/>
      </w:rPr>
    </w:lvl>
    <w:lvl w:ilvl="4">
      <w:start w:val="1"/>
      <w:numFmt w:val="bullet"/>
      <w:lvlText w:val="›"/>
      <w:lvlJc w:val="left"/>
      <w:pPr>
        <w:ind w:left="850" w:hanging="170"/>
      </w:pPr>
      <w:rPr>
        <w:rFonts w:ascii="DINPro MSOffice" w:hAnsi="DINPro MSOffice" w:hint="default"/>
      </w:rPr>
    </w:lvl>
    <w:lvl w:ilvl="5">
      <w:start w:val="1"/>
      <w:numFmt w:val="bullet"/>
      <w:lvlText w:val="›"/>
      <w:lvlJc w:val="left"/>
      <w:pPr>
        <w:ind w:left="1020" w:hanging="170"/>
      </w:pPr>
      <w:rPr>
        <w:rFonts w:ascii="DINPro MSOffice" w:hAnsi="DINPro MSOffice" w:hint="default"/>
      </w:rPr>
    </w:lvl>
    <w:lvl w:ilvl="6">
      <w:start w:val="1"/>
      <w:numFmt w:val="bullet"/>
      <w:lvlText w:val="›"/>
      <w:lvlJc w:val="left"/>
      <w:pPr>
        <w:ind w:left="1190" w:hanging="170"/>
      </w:pPr>
      <w:rPr>
        <w:rFonts w:ascii="DINPro MSOffice" w:hAnsi="DINPro MSOffice" w:hint="default"/>
      </w:rPr>
    </w:lvl>
    <w:lvl w:ilvl="7">
      <w:start w:val="1"/>
      <w:numFmt w:val="bullet"/>
      <w:lvlText w:val="›"/>
      <w:lvlJc w:val="left"/>
      <w:pPr>
        <w:ind w:left="1360" w:hanging="170"/>
      </w:pPr>
      <w:rPr>
        <w:rFonts w:ascii="DINPro MSOffice" w:hAnsi="DINPro MSOffice" w:hint="default"/>
      </w:rPr>
    </w:lvl>
    <w:lvl w:ilvl="8">
      <w:start w:val="1"/>
      <w:numFmt w:val="bullet"/>
      <w:lvlText w:val="›"/>
      <w:lvlJc w:val="left"/>
      <w:pPr>
        <w:ind w:left="1530" w:hanging="170"/>
      </w:pPr>
      <w:rPr>
        <w:rFonts w:ascii="DINPro MSOffice" w:hAnsi="DINPro MSOffice" w:hint="default"/>
      </w:rPr>
    </w:lvl>
  </w:abstractNum>
  <w:abstractNum w:abstractNumId="5" w15:restartNumberingAfterBreak="0">
    <w:nsid w:val="2BF92EE0"/>
    <w:multiLevelType w:val="hybridMultilevel"/>
    <w:tmpl w:val="4B6E1410"/>
    <w:lvl w:ilvl="0" w:tplc="052CA41E">
      <w:start w:val="1"/>
      <w:numFmt w:val="bullet"/>
      <w:lvlText w:val="›"/>
      <w:lvlJc w:val="left"/>
      <w:pPr>
        <w:ind w:left="1440" w:hanging="360"/>
      </w:pPr>
      <w:rPr>
        <w:rFonts w:ascii="DINPro" w:hAnsi="DINPro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11628C"/>
    <w:multiLevelType w:val="hybridMultilevel"/>
    <w:tmpl w:val="D958C7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1198C"/>
    <w:multiLevelType w:val="multilevel"/>
    <w:tmpl w:val="97CE3C8A"/>
    <w:styleLink w:val="Pfeil"/>
    <w:lvl w:ilvl="0">
      <w:start w:val="1"/>
      <w:numFmt w:val="bullet"/>
      <w:pStyle w:val="Aufzhlung-Pfeil"/>
      <w:lvlText w:val="›"/>
      <w:lvlJc w:val="left"/>
      <w:pPr>
        <w:ind w:left="170" w:hanging="170"/>
      </w:pPr>
      <w:rPr>
        <w:rFonts w:ascii="DINPro MSOffice" w:hAnsi="DINPro MSOffice" w:hint="default"/>
      </w:rPr>
    </w:lvl>
    <w:lvl w:ilvl="1">
      <w:start w:val="1"/>
      <w:numFmt w:val="bullet"/>
      <w:lvlText w:val="›"/>
      <w:lvlJc w:val="left"/>
      <w:pPr>
        <w:ind w:left="340" w:hanging="170"/>
      </w:pPr>
      <w:rPr>
        <w:rFonts w:ascii="DINPro MSOffice" w:hAnsi="DINPro MSOffice" w:hint="default"/>
      </w:rPr>
    </w:lvl>
    <w:lvl w:ilvl="2">
      <w:start w:val="1"/>
      <w:numFmt w:val="bullet"/>
      <w:lvlText w:val="›"/>
      <w:lvlJc w:val="left"/>
      <w:pPr>
        <w:ind w:left="510" w:hanging="170"/>
      </w:pPr>
      <w:rPr>
        <w:rFonts w:ascii="DINPro MSOffice" w:hAnsi="DINPro MSOffice" w:hint="default"/>
      </w:rPr>
    </w:lvl>
    <w:lvl w:ilvl="3">
      <w:start w:val="1"/>
      <w:numFmt w:val="bullet"/>
      <w:lvlText w:val="›"/>
      <w:lvlJc w:val="left"/>
      <w:pPr>
        <w:ind w:left="680" w:hanging="170"/>
      </w:pPr>
      <w:rPr>
        <w:rFonts w:ascii="DINPro MSOffice" w:hAnsi="DINPro MSOffice" w:hint="default"/>
      </w:rPr>
    </w:lvl>
    <w:lvl w:ilvl="4">
      <w:start w:val="1"/>
      <w:numFmt w:val="bullet"/>
      <w:lvlText w:val="›"/>
      <w:lvlJc w:val="left"/>
      <w:pPr>
        <w:ind w:left="850" w:hanging="170"/>
      </w:pPr>
      <w:rPr>
        <w:rFonts w:ascii="DINPro MSOffice" w:hAnsi="DINPro MSOffice" w:hint="default"/>
      </w:rPr>
    </w:lvl>
    <w:lvl w:ilvl="5">
      <w:start w:val="1"/>
      <w:numFmt w:val="bullet"/>
      <w:lvlText w:val="›"/>
      <w:lvlJc w:val="left"/>
      <w:pPr>
        <w:ind w:left="1020" w:hanging="170"/>
      </w:pPr>
      <w:rPr>
        <w:rFonts w:ascii="DINPro MSOffice" w:hAnsi="DINPro MSOffice" w:hint="default"/>
      </w:rPr>
    </w:lvl>
    <w:lvl w:ilvl="6">
      <w:start w:val="1"/>
      <w:numFmt w:val="bullet"/>
      <w:lvlText w:val="›"/>
      <w:lvlJc w:val="left"/>
      <w:pPr>
        <w:ind w:left="1190" w:hanging="170"/>
      </w:pPr>
      <w:rPr>
        <w:rFonts w:ascii="DINPro MSOffice" w:hAnsi="DINPro MSOffice" w:hint="default"/>
      </w:rPr>
    </w:lvl>
    <w:lvl w:ilvl="7">
      <w:start w:val="1"/>
      <w:numFmt w:val="bullet"/>
      <w:lvlText w:val="›"/>
      <w:lvlJc w:val="left"/>
      <w:pPr>
        <w:ind w:left="1360" w:hanging="170"/>
      </w:pPr>
      <w:rPr>
        <w:rFonts w:ascii="DINPro MSOffice" w:hAnsi="DINPro MSOffice" w:hint="default"/>
      </w:rPr>
    </w:lvl>
    <w:lvl w:ilvl="8">
      <w:start w:val="1"/>
      <w:numFmt w:val="bullet"/>
      <w:lvlText w:val="›"/>
      <w:lvlJc w:val="left"/>
      <w:pPr>
        <w:ind w:left="1530" w:hanging="170"/>
      </w:pPr>
      <w:rPr>
        <w:rFonts w:ascii="DINPro MSOffice" w:hAnsi="DINPro MSOffice" w:hint="default"/>
      </w:rPr>
    </w:lvl>
  </w:abstractNum>
  <w:abstractNum w:abstractNumId="8" w15:restartNumberingAfterBreak="0">
    <w:nsid w:val="46ED37C7"/>
    <w:multiLevelType w:val="hybridMultilevel"/>
    <w:tmpl w:val="BC8E1264"/>
    <w:lvl w:ilvl="0" w:tplc="EA6E1AE8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E0048"/>
    <w:multiLevelType w:val="hybridMultilevel"/>
    <w:tmpl w:val="9606D9BE"/>
    <w:lvl w:ilvl="0" w:tplc="371E0BA2">
      <w:start w:val="1"/>
      <w:numFmt w:val="lowerLetter"/>
      <w:lvlText w:val="%1."/>
      <w:lvlJc w:val="left"/>
      <w:pPr>
        <w:ind w:left="70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94D37"/>
    <w:multiLevelType w:val="multilevel"/>
    <w:tmpl w:val="97CE3C8A"/>
    <w:numStyleLink w:val="Pfeil"/>
  </w:abstractNum>
  <w:abstractNum w:abstractNumId="11" w15:restartNumberingAfterBreak="0">
    <w:nsid w:val="4F1F274E"/>
    <w:multiLevelType w:val="hybridMultilevel"/>
    <w:tmpl w:val="3282F82C"/>
    <w:lvl w:ilvl="0" w:tplc="E6F874BE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466F3"/>
    <w:multiLevelType w:val="hybridMultilevel"/>
    <w:tmpl w:val="8020C188"/>
    <w:lvl w:ilvl="0" w:tplc="EBB62736">
      <w:numFmt w:val="bullet"/>
      <w:lvlText w:val="›"/>
      <w:lvlJc w:val="left"/>
      <w:pPr>
        <w:ind w:left="890" w:hanging="360"/>
      </w:pPr>
      <w:rPr>
        <w:rFonts w:ascii="DINPro" w:eastAsiaTheme="minorHAnsi" w:hAnsi="DINPro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5259554C"/>
    <w:multiLevelType w:val="hybridMultilevel"/>
    <w:tmpl w:val="02DE4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32C32"/>
    <w:multiLevelType w:val="hybridMultilevel"/>
    <w:tmpl w:val="52E23D02"/>
    <w:lvl w:ilvl="0" w:tplc="FA007396">
      <w:start w:val="1"/>
      <w:numFmt w:val="bullet"/>
      <w:lvlText w:val="›"/>
      <w:lvlJc w:val="left"/>
      <w:pPr>
        <w:ind w:left="360" w:hanging="360"/>
      </w:pPr>
      <w:rPr>
        <w:rFonts w:ascii="DINPro" w:hAnsi="DINPro" w:hint="default"/>
      </w:rPr>
    </w:lvl>
    <w:lvl w:ilvl="1" w:tplc="03481F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1C32"/>
    <w:multiLevelType w:val="multilevel"/>
    <w:tmpl w:val="3998FF80"/>
    <w:styleLink w:val="TABELLE-Nummerierung-1a"/>
    <w:lvl w:ilvl="0">
      <w:start w:val="1"/>
      <w:numFmt w:val="ordinal"/>
      <w:pStyle w:val="TABELLE-Nummerierung"/>
      <w:lvlText w:val="%1"/>
      <w:lvlJc w:val="left"/>
      <w:pPr>
        <w:ind w:left="22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340"/>
      </w:pPr>
      <w:rPr>
        <w:rFonts w:hint="default"/>
      </w:rPr>
    </w:lvl>
    <w:lvl w:ilvl="2">
      <w:start w:val="1"/>
      <w:numFmt w:val="none"/>
      <w:lvlText w:val="%3"/>
      <w:lvlJc w:val="left"/>
      <w:pPr>
        <w:ind w:left="907" w:hanging="340"/>
      </w:pPr>
      <w:rPr>
        <w:rFonts w:hint="default"/>
      </w:rPr>
    </w:lvl>
    <w:lvl w:ilvl="3">
      <w:start w:val="1"/>
      <w:numFmt w:val="none"/>
      <w:lvlText w:val="(%4"/>
      <w:lvlJc w:val="left"/>
      <w:pPr>
        <w:ind w:left="1247" w:hanging="340"/>
      </w:pPr>
      <w:rPr>
        <w:rFonts w:hint="default"/>
      </w:rPr>
    </w:lvl>
    <w:lvl w:ilvl="4">
      <w:start w:val="1"/>
      <w:numFmt w:val="none"/>
      <w:lvlText w:val="(%5"/>
      <w:lvlJc w:val="left"/>
      <w:pPr>
        <w:ind w:left="1587" w:hanging="340"/>
      </w:pPr>
      <w:rPr>
        <w:rFonts w:hint="default"/>
      </w:rPr>
    </w:lvl>
    <w:lvl w:ilvl="5">
      <w:start w:val="1"/>
      <w:numFmt w:val="none"/>
      <w:lvlText w:val="(%6"/>
      <w:lvlJc w:val="left"/>
      <w:pPr>
        <w:ind w:left="1927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ind w:left="2267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ind w:left="2607" w:hanging="340"/>
      </w:pPr>
      <w:rPr>
        <w:rFonts w:hint="default"/>
      </w:rPr>
    </w:lvl>
    <w:lvl w:ilvl="8">
      <w:start w:val="1"/>
      <w:numFmt w:val="none"/>
      <w:lvlText w:val="%9"/>
      <w:lvlJc w:val="left"/>
      <w:pPr>
        <w:ind w:left="2947" w:hanging="340"/>
      </w:pPr>
      <w:rPr>
        <w:rFonts w:hint="default"/>
      </w:rPr>
    </w:lvl>
  </w:abstractNum>
  <w:abstractNum w:abstractNumId="16" w15:restartNumberingAfterBreak="0">
    <w:nsid w:val="59335519"/>
    <w:multiLevelType w:val="hybridMultilevel"/>
    <w:tmpl w:val="F32457C0"/>
    <w:lvl w:ilvl="0" w:tplc="F210EA3C">
      <w:numFmt w:val="bullet"/>
      <w:lvlText w:val="›"/>
      <w:lvlJc w:val="left"/>
      <w:pPr>
        <w:ind w:left="607" w:hanging="360"/>
      </w:pPr>
      <w:rPr>
        <w:rFonts w:ascii="DINPro" w:eastAsiaTheme="minorHAnsi" w:hAnsi="DINPro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7" w15:restartNumberingAfterBreak="0">
    <w:nsid w:val="5A164A22"/>
    <w:multiLevelType w:val="hybridMultilevel"/>
    <w:tmpl w:val="73F05106"/>
    <w:lvl w:ilvl="0" w:tplc="A4DC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B286A"/>
    <w:multiLevelType w:val="multilevel"/>
    <w:tmpl w:val="B72831AC"/>
    <w:styleLink w:val="TABELLE-Pfeil"/>
    <w:lvl w:ilvl="0">
      <w:start w:val="1"/>
      <w:numFmt w:val="bullet"/>
      <w:pStyle w:val="TABELLE-Aufzhlung-Pfeil"/>
      <w:lvlText w:val="›"/>
      <w:lvlJc w:val="left"/>
      <w:pPr>
        <w:ind w:left="57" w:hanging="170"/>
      </w:pPr>
      <w:rPr>
        <w:rFonts w:ascii="DINPro MSOffice" w:hAnsi="DINPro MSOffice" w:hint="default"/>
      </w:rPr>
    </w:lvl>
    <w:lvl w:ilvl="1">
      <w:start w:val="1"/>
      <w:numFmt w:val="bullet"/>
      <w:lvlText w:val="›"/>
      <w:lvlJc w:val="left"/>
      <w:pPr>
        <w:ind w:left="227" w:hanging="170"/>
      </w:pPr>
      <w:rPr>
        <w:rFonts w:ascii="DINPro MSOffice" w:hAnsi="DINPro MSOffice" w:hint="default"/>
      </w:rPr>
    </w:lvl>
    <w:lvl w:ilvl="2">
      <w:start w:val="1"/>
      <w:numFmt w:val="bullet"/>
      <w:lvlText w:val="›"/>
      <w:lvlJc w:val="left"/>
      <w:pPr>
        <w:ind w:left="397" w:hanging="170"/>
      </w:pPr>
      <w:rPr>
        <w:rFonts w:ascii="DINPro MSOffice" w:hAnsi="DINPro MSOffice" w:hint="default"/>
      </w:rPr>
    </w:lvl>
    <w:lvl w:ilvl="3">
      <w:start w:val="1"/>
      <w:numFmt w:val="bullet"/>
      <w:lvlText w:val="›"/>
      <w:lvlJc w:val="left"/>
      <w:pPr>
        <w:ind w:left="567" w:hanging="170"/>
      </w:pPr>
      <w:rPr>
        <w:rFonts w:ascii="DINPro MSOffice" w:hAnsi="DINPro MSOffice" w:hint="default"/>
      </w:rPr>
    </w:lvl>
    <w:lvl w:ilvl="4">
      <w:start w:val="1"/>
      <w:numFmt w:val="bullet"/>
      <w:lvlText w:val="›"/>
      <w:lvlJc w:val="left"/>
      <w:pPr>
        <w:ind w:left="737" w:hanging="170"/>
      </w:pPr>
      <w:rPr>
        <w:rFonts w:ascii="DINPro MSOffice" w:hAnsi="DINPro MSOffice" w:hint="default"/>
      </w:rPr>
    </w:lvl>
    <w:lvl w:ilvl="5">
      <w:start w:val="1"/>
      <w:numFmt w:val="bullet"/>
      <w:lvlText w:val="›"/>
      <w:lvlJc w:val="left"/>
      <w:pPr>
        <w:ind w:left="907" w:hanging="170"/>
      </w:pPr>
      <w:rPr>
        <w:rFonts w:ascii="DINPro MSOffice" w:hAnsi="DINPro MSOffice" w:hint="default"/>
      </w:rPr>
    </w:lvl>
    <w:lvl w:ilvl="6">
      <w:start w:val="1"/>
      <w:numFmt w:val="bullet"/>
      <w:lvlText w:val="›"/>
      <w:lvlJc w:val="left"/>
      <w:pPr>
        <w:ind w:left="1077" w:hanging="170"/>
      </w:pPr>
      <w:rPr>
        <w:rFonts w:ascii="DINPro MSOffice" w:hAnsi="DINPro MSOffice" w:hint="default"/>
      </w:rPr>
    </w:lvl>
    <w:lvl w:ilvl="7">
      <w:start w:val="1"/>
      <w:numFmt w:val="bullet"/>
      <w:lvlText w:val="›"/>
      <w:lvlJc w:val="left"/>
      <w:pPr>
        <w:ind w:left="1247" w:hanging="170"/>
      </w:pPr>
      <w:rPr>
        <w:rFonts w:ascii="DINPro MSOffice" w:hAnsi="DINPro MSOffice" w:hint="default"/>
      </w:rPr>
    </w:lvl>
    <w:lvl w:ilvl="8">
      <w:start w:val="1"/>
      <w:numFmt w:val="bullet"/>
      <w:lvlText w:val="›"/>
      <w:lvlJc w:val="left"/>
      <w:pPr>
        <w:ind w:left="1417" w:hanging="170"/>
      </w:pPr>
      <w:rPr>
        <w:rFonts w:ascii="DINPro MSOffice" w:hAnsi="DINPro MSOffice" w:hint="default"/>
      </w:rPr>
    </w:lvl>
  </w:abstractNum>
  <w:abstractNum w:abstractNumId="19" w15:restartNumberingAfterBreak="0">
    <w:nsid w:val="654E3129"/>
    <w:multiLevelType w:val="hybridMultilevel"/>
    <w:tmpl w:val="390E3B0A"/>
    <w:lvl w:ilvl="0" w:tplc="A4DC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C1726"/>
    <w:multiLevelType w:val="hybridMultilevel"/>
    <w:tmpl w:val="97AC2FCA"/>
    <w:lvl w:ilvl="0" w:tplc="8EACC1D4">
      <w:start w:val="1"/>
      <w:numFmt w:val="lowerLetter"/>
      <w:lvlText w:val="%1."/>
      <w:lvlJc w:val="left"/>
      <w:pPr>
        <w:ind w:left="587" w:hanging="360"/>
      </w:pPr>
    </w:lvl>
    <w:lvl w:ilvl="1" w:tplc="0C070019" w:tentative="1">
      <w:start w:val="1"/>
      <w:numFmt w:val="lowerLetter"/>
      <w:lvlText w:val="%2."/>
      <w:lvlJc w:val="left"/>
      <w:pPr>
        <w:ind w:left="1327" w:hanging="360"/>
      </w:pPr>
    </w:lvl>
    <w:lvl w:ilvl="2" w:tplc="0C07001B" w:tentative="1">
      <w:start w:val="1"/>
      <w:numFmt w:val="lowerRoman"/>
      <w:lvlText w:val="%3."/>
      <w:lvlJc w:val="right"/>
      <w:pPr>
        <w:ind w:left="2047" w:hanging="180"/>
      </w:pPr>
    </w:lvl>
    <w:lvl w:ilvl="3" w:tplc="0C07000F" w:tentative="1">
      <w:start w:val="1"/>
      <w:numFmt w:val="decimal"/>
      <w:lvlText w:val="%4."/>
      <w:lvlJc w:val="left"/>
      <w:pPr>
        <w:ind w:left="2767" w:hanging="360"/>
      </w:pPr>
    </w:lvl>
    <w:lvl w:ilvl="4" w:tplc="0C070019" w:tentative="1">
      <w:start w:val="1"/>
      <w:numFmt w:val="lowerLetter"/>
      <w:lvlText w:val="%5."/>
      <w:lvlJc w:val="left"/>
      <w:pPr>
        <w:ind w:left="3487" w:hanging="360"/>
      </w:pPr>
    </w:lvl>
    <w:lvl w:ilvl="5" w:tplc="0C07001B" w:tentative="1">
      <w:start w:val="1"/>
      <w:numFmt w:val="lowerRoman"/>
      <w:lvlText w:val="%6."/>
      <w:lvlJc w:val="right"/>
      <w:pPr>
        <w:ind w:left="4207" w:hanging="180"/>
      </w:pPr>
    </w:lvl>
    <w:lvl w:ilvl="6" w:tplc="0C07000F" w:tentative="1">
      <w:start w:val="1"/>
      <w:numFmt w:val="decimal"/>
      <w:lvlText w:val="%7."/>
      <w:lvlJc w:val="left"/>
      <w:pPr>
        <w:ind w:left="4927" w:hanging="360"/>
      </w:pPr>
    </w:lvl>
    <w:lvl w:ilvl="7" w:tplc="0C070019" w:tentative="1">
      <w:start w:val="1"/>
      <w:numFmt w:val="lowerLetter"/>
      <w:lvlText w:val="%8."/>
      <w:lvlJc w:val="left"/>
      <w:pPr>
        <w:ind w:left="5647" w:hanging="360"/>
      </w:pPr>
    </w:lvl>
    <w:lvl w:ilvl="8" w:tplc="0C07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E491433"/>
    <w:multiLevelType w:val="hybridMultilevel"/>
    <w:tmpl w:val="3E8ABB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2"/>
  </w:num>
  <w:num w:numId="4">
    <w:abstractNumId w:val="16"/>
  </w:num>
  <w:num w:numId="5">
    <w:abstractNumId w:val="13"/>
  </w:num>
  <w:num w:numId="6">
    <w:abstractNumId w:val="3"/>
  </w:num>
  <w:num w:numId="7">
    <w:abstractNumId w:val="6"/>
  </w:num>
  <w:num w:numId="8">
    <w:abstractNumId w:val="17"/>
  </w:num>
  <w:num w:numId="9">
    <w:abstractNumId w:val="5"/>
  </w:num>
  <w:num w:numId="10">
    <w:abstractNumId w:val="19"/>
  </w:num>
  <w:num w:numId="11">
    <w:abstractNumId w:val="8"/>
  </w:num>
  <w:num w:numId="12">
    <w:abstractNumId w:val="9"/>
  </w:num>
  <w:num w:numId="13">
    <w:abstractNumId w:val="2"/>
  </w:num>
  <w:num w:numId="14">
    <w:abstractNumId w:val="20"/>
  </w:num>
  <w:num w:numId="15">
    <w:abstractNumId w:val="7"/>
  </w:num>
  <w:num w:numId="16">
    <w:abstractNumId w:val="10"/>
  </w:num>
  <w:num w:numId="17">
    <w:abstractNumId w:val="0"/>
  </w:num>
  <w:num w:numId="18">
    <w:abstractNumId w:val="18"/>
  </w:num>
  <w:num w:numId="19">
    <w:abstractNumId w:val="4"/>
  </w:num>
  <w:num w:numId="20">
    <w:abstractNumId w:val="1"/>
  </w:num>
  <w:num w:numId="21">
    <w:abstractNumId w:val="15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46"/>
    <w:rsid w:val="00000348"/>
    <w:rsid w:val="00005A31"/>
    <w:rsid w:val="000222B1"/>
    <w:rsid w:val="000326AD"/>
    <w:rsid w:val="000379ED"/>
    <w:rsid w:val="00056A9A"/>
    <w:rsid w:val="00077CD5"/>
    <w:rsid w:val="00092B70"/>
    <w:rsid w:val="000A0A9F"/>
    <w:rsid w:val="000A2D0B"/>
    <w:rsid w:val="000A5E9A"/>
    <w:rsid w:val="000B04DD"/>
    <w:rsid w:val="000D49E8"/>
    <w:rsid w:val="000E0E4B"/>
    <w:rsid w:val="000E2721"/>
    <w:rsid w:val="000F2776"/>
    <w:rsid w:val="00101545"/>
    <w:rsid w:val="00121E88"/>
    <w:rsid w:val="001333FC"/>
    <w:rsid w:val="00134528"/>
    <w:rsid w:val="00134ABD"/>
    <w:rsid w:val="00140AF5"/>
    <w:rsid w:val="00144E0B"/>
    <w:rsid w:val="00155627"/>
    <w:rsid w:val="001803F9"/>
    <w:rsid w:val="001917BF"/>
    <w:rsid w:val="001921B7"/>
    <w:rsid w:val="001955BA"/>
    <w:rsid w:val="001A0242"/>
    <w:rsid w:val="001B5D5F"/>
    <w:rsid w:val="001C6655"/>
    <w:rsid w:val="001D493A"/>
    <w:rsid w:val="001D5DB7"/>
    <w:rsid w:val="001D6DED"/>
    <w:rsid w:val="001E0F50"/>
    <w:rsid w:val="00223B4B"/>
    <w:rsid w:val="002416DB"/>
    <w:rsid w:val="00272052"/>
    <w:rsid w:val="00295CB0"/>
    <w:rsid w:val="002A64C8"/>
    <w:rsid w:val="002D2744"/>
    <w:rsid w:val="002E122D"/>
    <w:rsid w:val="002E77C4"/>
    <w:rsid w:val="002E7EB3"/>
    <w:rsid w:val="003068A8"/>
    <w:rsid w:val="0033352B"/>
    <w:rsid w:val="00334FD5"/>
    <w:rsid w:val="00335A1A"/>
    <w:rsid w:val="0034464C"/>
    <w:rsid w:val="00345A42"/>
    <w:rsid w:val="00376D0F"/>
    <w:rsid w:val="00382298"/>
    <w:rsid w:val="00392FA6"/>
    <w:rsid w:val="003B6C6F"/>
    <w:rsid w:val="003D59A8"/>
    <w:rsid w:val="003D68DA"/>
    <w:rsid w:val="003E3E2D"/>
    <w:rsid w:val="00412885"/>
    <w:rsid w:val="00422E55"/>
    <w:rsid w:val="00430669"/>
    <w:rsid w:val="00431B96"/>
    <w:rsid w:val="004422DF"/>
    <w:rsid w:val="00446E9A"/>
    <w:rsid w:val="00455B5F"/>
    <w:rsid w:val="00470C76"/>
    <w:rsid w:val="004928A2"/>
    <w:rsid w:val="004A3AF6"/>
    <w:rsid w:val="004A51C0"/>
    <w:rsid w:val="004B41BA"/>
    <w:rsid w:val="004B49C5"/>
    <w:rsid w:val="004C6146"/>
    <w:rsid w:val="004D163E"/>
    <w:rsid w:val="004D1662"/>
    <w:rsid w:val="004D16ED"/>
    <w:rsid w:val="004D3728"/>
    <w:rsid w:val="004D4963"/>
    <w:rsid w:val="004D6730"/>
    <w:rsid w:val="004F7849"/>
    <w:rsid w:val="00513B6D"/>
    <w:rsid w:val="0054247E"/>
    <w:rsid w:val="00567362"/>
    <w:rsid w:val="005768CF"/>
    <w:rsid w:val="00594206"/>
    <w:rsid w:val="00596683"/>
    <w:rsid w:val="005970CD"/>
    <w:rsid w:val="005A2DD0"/>
    <w:rsid w:val="005A640B"/>
    <w:rsid w:val="005F384A"/>
    <w:rsid w:val="00603AED"/>
    <w:rsid w:val="00607F85"/>
    <w:rsid w:val="00672269"/>
    <w:rsid w:val="006A1ECB"/>
    <w:rsid w:val="006B2C90"/>
    <w:rsid w:val="006B45D1"/>
    <w:rsid w:val="006B6797"/>
    <w:rsid w:val="006D781B"/>
    <w:rsid w:val="007114C5"/>
    <w:rsid w:val="00750227"/>
    <w:rsid w:val="007B3147"/>
    <w:rsid w:val="007B5ABA"/>
    <w:rsid w:val="007C1876"/>
    <w:rsid w:val="007C4607"/>
    <w:rsid w:val="007C468F"/>
    <w:rsid w:val="007E72F6"/>
    <w:rsid w:val="0081071E"/>
    <w:rsid w:val="00815BE2"/>
    <w:rsid w:val="00815D7C"/>
    <w:rsid w:val="00820C1D"/>
    <w:rsid w:val="00835952"/>
    <w:rsid w:val="008374DF"/>
    <w:rsid w:val="00860D7E"/>
    <w:rsid w:val="00866264"/>
    <w:rsid w:val="0087059C"/>
    <w:rsid w:val="00877858"/>
    <w:rsid w:val="00885B35"/>
    <w:rsid w:val="008A2D00"/>
    <w:rsid w:val="008B6831"/>
    <w:rsid w:val="008B7424"/>
    <w:rsid w:val="008C1D8A"/>
    <w:rsid w:val="008C76E8"/>
    <w:rsid w:val="008D58A3"/>
    <w:rsid w:val="00901E42"/>
    <w:rsid w:val="00917ADA"/>
    <w:rsid w:val="00931026"/>
    <w:rsid w:val="00941956"/>
    <w:rsid w:val="00970181"/>
    <w:rsid w:val="009737EC"/>
    <w:rsid w:val="00973F0A"/>
    <w:rsid w:val="009848F5"/>
    <w:rsid w:val="0098522F"/>
    <w:rsid w:val="009A0D3D"/>
    <w:rsid w:val="009A63D2"/>
    <w:rsid w:val="009C1316"/>
    <w:rsid w:val="009C43EB"/>
    <w:rsid w:val="009C4D17"/>
    <w:rsid w:val="009C52CD"/>
    <w:rsid w:val="00A1569C"/>
    <w:rsid w:val="00A24791"/>
    <w:rsid w:val="00A25AA6"/>
    <w:rsid w:val="00A320EB"/>
    <w:rsid w:val="00A40911"/>
    <w:rsid w:val="00A40F7A"/>
    <w:rsid w:val="00A44EE5"/>
    <w:rsid w:val="00A71A1B"/>
    <w:rsid w:val="00A83A0A"/>
    <w:rsid w:val="00A9505A"/>
    <w:rsid w:val="00AA0546"/>
    <w:rsid w:val="00AA0CE9"/>
    <w:rsid w:val="00AA7F77"/>
    <w:rsid w:val="00AB5F34"/>
    <w:rsid w:val="00AE184F"/>
    <w:rsid w:val="00B03D29"/>
    <w:rsid w:val="00B111AB"/>
    <w:rsid w:val="00B261B7"/>
    <w:rsid w:val="00B41C27"/>
    <w:rsid w:val="00B4495F"/>
    <w:rsid w:val="00B53E59"/>
    <w:rsid w:val="00B54DBE"/>
    <w:rsid w:val="00B57C3E"/>
    <w:rsid w:val="00B77D54"/>
    <w:rsid w:val="00B903F7"/>
    <w:rsid w:val="00BA4C4C"/>
    <w:rsid w:val="00BB4D7E"/>
    <w:rsid w:val="00BD797A"/>
    <w:rsid w:val="00BE611D"/>
    <w:rsid w:val="00C60E7C"/>
    <w:rsid w:val="00C83F39"/>
    <w:rsid w:val="00C911A6"/>
    <w:rsid w:val="00C93ADD"/>
    <w:rsid w:val="00C96104"/>
    <w:rsid w:val="00CA0804"/>
    <w:rsid w:val="00CA4FF5"/>
    <w:rsid w:val="00CD027F"/>
    <w:rsid w:val="00CD4E48"/>
    <w:rsid w:val="00CD56CC"/>
    <w:rsid w:val="00CE4BEC"/>
    <w:rsid w:val="00CF0E60"/>
    <w:rsid w:val="00D02DA6"/>
    <w:rsid w:val="00D049FE"/>
    <w:rsid w:val="00D24A26"/>
    <w:rsid w:val="00D26881"/>
    <w:rsid w:val="00D334C6"/>
    <w:rsid w:val="00D37E45"/>
    <w:rsid w:val="00D433C2"/>
    <w:rsid w:val="00D442CF"/>
    <w:rsid w:val="00D467D3"/>
    <w:rsid w:val="00D4781A"/>
    <w:rsid w:val="00D56DA4"/>
    <w:rsid w:val="00D61EC3"/>
    <w:rsid w:val="00D86CD7"/>
    <w:rsid w:val="00D92167"/>
    <w:rsid w:val="00D97B17"/>
    <w:rsid w:val="00DD5204"/>
    <w:rsid w:val="00DE21B3"/>
    <w:rsid w:val="00E01971"/>
    <w:rsid w:val="00E07026"/>
    <w:rsid w:val="00E14E47"/>
    <w:rsid w:val="00E431B3"/>
    <w:rsid w:val="00E57CFA"/>
    <w:rsid w:val="00E63B75"/>
    <w:rsid w:val="00E66670"/>
    <w:rsid w:val="00E81FF6"/>
    <w:rsid w:val="00E907D7"/>
    <w:rsid w:val="00EC0461"/>
    <w:rsid w:val="00EC5D8B"/>
    <w:rsid w:val="00EE5013"/>
    <w:rsid w:val="00EF5556"/>
    <w:rsid w:val="00F07EE1"/>
    <w:rsid w:val="00F31542"/>
    <w:rsid w:val="00F32E90"/>
    <w:rsid w:val="00F41535"/>
    <w:rsid w:val="00F43C6F"/>
    <w:rsid w:val="00F67A2D"/>
    <w:rsid w:val="00F91A2C"/>
    <w:rsid w:val="00FA0736"/>
    <w:rsid w:val="00FB78CC"/>
    <w:rsid w:val="00FC14CA"/>
    <w:rsid w:val="00FC2D01"/>
    <w:rsid w:val="00FD3043"/>
    <w:rsid w:val="00FD5B30"/>
    <w:rsid w:val="00FE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69662"/>
  <w15:chartTrackingRefBased/>
  <w15:docId w15:val="{F5220E46-E53C-4357-BE1D-13CD9CB2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20" w:unhideWhenUsed="1" w:qFormat="1"/>
    <w:lsdException w:name="heading 3" w:semiHidden="1" w:uiPriority="9" w:unhideWhenUsed="1"/>
    <w:lsdException w:name="heading 4" w:semiHidden="1" w:uiPriority="89" w:qFormat="1"/>
    <w:lsdException w:name="heading 5" w:semiHidden="1" w:uiPriority="89" w:qFormat="1"/>
    <w:lsdException w:name="heading 6" w:semiHidden="1" w:uiPriority="89" w:qFormat="1"/>
    <w:lsdException w:name="heading 7" w:semiHidden="1" w:uiPriority="89" w:qFormat="1"/>
    <w:lsdException w:name="heading 8" w:semiHidden="1" w:uiPriority="89" w:qFormat="1"/>
    <w:lsdException w:name="heading 9" w:semiHidden="1" w:uiPriority="8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9"/>
    <w:lsdException w:name="toc 2" w:semiHidden="1" w:uiPriority="89"/>
    <w:lsdException w:name="toc 3" w:semiHidden="1" w:uiPriority="89"/>
    <w:lsdException w:name="toc 4" w:semiHidden="1" w:uiPriority="89"/>
    <w:lsdException w:name="toc 5" w:semiHidden="1" w:uiPriority="89"/>
    <w:lsdException w:name="toc 6" w:semiHidden="1" w:uiPriority="89"/>
    <w:lsdException w:name="toc 7" w:semiHidden="1" w:uiPriority="89"/>
    <w:lsdException w:name="toc 8" w:semiHidden="1" w:uiPriority="89"/>
    <w:lsdException w:name="toc 9" w:semiHidden="1" w:uiPriority="8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9" w:qFormat="1"/>
    <w:lsdException w:name="Emphasis" w:semiHidden="1" w:uiPriority="8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89" w:qFormat="1"/>
    <w:lsdException w:name="Quote" w:semiHidden="1" w:uiPriority="89" w:qFormat="1"/>
    <w:lsdException w:name="Intense Quote" w:semiHidden="1" w:uiPriority="8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9"/>
    <w:lsdException w:name="Intense Emphasis" w:semiHidden="1" w:uiPriority="89"/>
    <w:lsdException w:name="Subtle Reference" w:semiHidden="1" w:uiPriority="89"/>
    <w:lsdException w:name="Intense Reference" w:semiHidden="1" w:uiPriority="89"/>
    <w:lsdException w:name="Book Title" w:semiHidden="1" w:uiPriority="89"/>
    <w:lsdException w:name="Bibliography" w:semiHidden="1" w:uiPriority="89" w:unhideWhenUsed="1"/>
    <w:lsdException w:name="TOC Heading" w:semiHidden="1" w:uiPriority="8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D58A3"/>
    <w:pPr>
      <w:spacing w:before="240" w:after="240" w:line="240" w:lineRule="auto"/>
    </w:pPr>
    <w:rPr>
      <w:rFonts w:ascii="DINPro MSOffice" w:hAnsi="DINPro MSOffice"/>
      <w:sz w:val="18"/>
    </w:rPr>
  </w:style>
  <w:style w:type="paragraph" w:styleId="berschrift1">
    <w:name w:val="heading 1"/>
    <w:next w:val="Standard"/>
    <w:link w:val="berschrift1Zchn"/>
    <w:uiPriority w:val="19"/>
    <w:qFormat/>
    <w:rsid w:val="000F2776"/>
    <w:pPr>
      <w:spacing w:before="600" w:after="240"/>
      <w:outlineLvl w:val="0"/>
    </w:pPr>
    <w:rPr>
      <w:rFonts w:ascii="DINPro MSOffice" w:hAnsi="DINPro MSOffice"/>
      <w:b/>
      <w:caps/>
      <w:sz w:val="24"/>
    </w:rPr>
  </w:style>
  <w:style w:type="paragraph" w:styleId="berschrift2">
    <w:name w:val="heading 2"/>
    <w:basedOn w:val="Standard"/>
    <w:next w:val="Standard"/>
    <w:link w:val="berschrift2Zchn"/>
    <w:uiPriority w:val="20"/>
    <w:unhideWhenUsed/>
    <w:qFormat/>
    <w:rsid w:val="00446E9A"/>
    <w:pPr>
      <w:outlineLvl w:val="1"/>
    </w:pPr>
    <w:rPr>
      <w:b/>
      <w:caps/>
      <w:sz w:val="20"/>
      <w:lang w:val="en-GB"/>
    </w:rPr>
  </w:style>
  <w:style w:type="paragraph" w:styleId="berschrift3">
    <w:name w:val="heading 3"/>
    <w:basedOn w:val="Standard"/>
    <w:next w:val="Standard"/>
    <w:link w:val="berschrift3Zchn"/>
    <w:uiPriority w:val="89"/>
    <w:semiHidden/>
    <w:rsid w:val="006D7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B5B72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D61EC3"/>
    <w:pPr>
      <w:tabs>
        <w:tab w:val="center" w:pos="4536"/>
        <w:tab w:val="right" w:pos="9072"/>
      </w:tabs>
      <w:spacing w:before="0" w:after="0" w:line="210" w:lineRule="exact"/>
    </w:pPr>
    <w:rPr>
      <w:rFonts w:ascii="DINPro-Light" w:hAnsi="DINPro-Light"/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61EC3"/>
    <w:rPr>
      <w:rFonts w:ascii="DINPro-Light" w:hAnsi="DINPro-Light"/>
      <w:sz w:val="15"/>
    </w:rPr>
  </w:style>
  <w:style w:type="paragraph" w:styleId="Fuzeile">
    <w:name w:val="footer"/>
    <w:basedOn w:val="Kopfzeile"/>
    <w:link w:val="FuzeileZchn"/>
    <w:uiPriority w:val="99"/>
    <w:rsid w:val="00134ABD"/>
    <w:pPr>
      <w:tabs>
        <w:tab w:val="clear" w:pos="9072"/>
        <w:tab w:val="right" w:pos="9923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4ABD"/>
    <w:rPr>
      <w:rFonts w:ascii="DINPro-Light" w:hAnsi="DINPro-Light"/>
      <w:sz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E2721"/>
    <w:pPr>
      <w:spacing w:before="0" w:after="0"/>
      <w:contextualSpacing/>
    </w:pPr>
    <w:rPr>
      <w:rFonts w:eastAsiaTheme="majorEastAsia" w:cstheme="majorBidi"/>
      <w:b/>
      <w:caps/>
      <w:spacing w:val="-10"/>
      <w:kern w:val="28"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sid w:val="000E2721"/>
    <w:rPr>
      <w:rFonts w:ascii="DINPro MSOffice" w:eastAsiaTheme="majorEastAsia" w:hAnsi="DINPro MSOffice" w:cstheme="majorBidi"/>
      <w:b/>
      <w:caps/>
      <w:spacing w:val="-10"/>
      <w:kern w:val="28"/>
      <w:sz w:val="40"/>
      <w:szCs w:val="4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2721"/>
    <w:pPr>
      <w:spacing w:before="0" w:after="480"/>
    </w:pPr>
    <w:rPr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2721"/>
    <w:rPr>
      <w:rFonts w:ascii="DINPro MSOffice" w:hAnsi="DINPro MSOffice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19"/>
    <w:rsid w:val="000F2776"/>
    <w:rPr>
      <w:rFonts w:ascii="DINPro MSOffice" w:hAnsi="DINPro MSOffice"/>
      <w:b/>
      <w:caps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20"/>
    <w:rsid w:val="00F91A2C"/>
    <w:rPr>
      <w:rFonts w:ascii="DINPro" w:hAnsi="DINPro"/>
      <w:b/>
      <w:caps/>
      <w:sz w:val="20"/>
      <w:lang w:val="en-GB"/>
    </w:rPr>
  </w:style>
  <w:style w:type="paragraph" w:styleId="KeinLeerraum">
    <w:name w:val="No Spacing"/>
    <w:uiPriority w:val="89"/>
    <w:semiHidden/>
    <w:rsid w:val="006D781B"/>
    <w:pPr>
      <w:spacing w:after="0" w:line="240" w:lineRule="auto"/>
    </w:pPr>
    <w:rPr>
      <w:rFonts w:ascii="DINPro" w:hAnsi="DINPro"/>
      <w:sz w:val="18"/>
    </w:rPr>
  </w:style>
  <w:style w:type="table" w:styleId="Tabellenraster">
    <w:name w:val="Table Grid"/>
    <w:basedOn w:val="NormaleTabelle"/>
    <w:uiPriority w:val="39"/>
    <w:rsid w:val="009C4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-Standard">
    <w:name w:val="TABELLE - Standard"/>
    <w:basedOn w:val="Standard"/>
    <w:uiPriority w:val="29"/>
    <w:qFormat/>
    <w:rsid w:val="00F43C6F"/>
    <w:pPr>
      <w:spacing w:before="120" w:after="120"/>
      <w:ind w:left="-113"/>
    </w:pPr>
  </w:style>
  <w:style w:type="paragraph" w:customStyle="1" w:styleId="STATUS-Aufzhlung-Pfeil">
    <w:name w:val="STATUS - Aufzählung - Pfeil"/>
    <w:basedOn w:val="STATUS-Standard"/>
    <w:uiPriority w:val="38"/>
    <w:qFormat/>
    <w:rsid w:val="00B122EC"/>
    <w:pPr>
      <w:numPr>
        <w:numId w:val="19"/>
      </w:numPr>
    </w:pPr>
  </w:style>
  <w:style w:type="character" w:customStyle="1" w:styleId="berschrift3Zchn">
    <w:name w:val="Überschrift 3 Zchn"/>
    <w:basedOn w:val="Absatz-Standardschriftart"/>
    <w:link w:val="berschrift3"/>
    <w:uiPriority w:val="89"/>
    <w:semiHidden/>
    <w:rsid w:val="000F2776"/>
    <w:rPr>
      <w:rFonts w:asciiTheme="majorHAnsi" w:eastAsiaTheme="majorEastAsia" w:hAnsiTheme="majorHAnsi" w:cstheme="majorBidi"/>
      <w:color w:val="4B5B72" w:themeColor="accent1" w:themeShade="7F"/>
      <w:sz w:val="24"/>
      <w:szCs w:val="24"/>
    </w:rPr>
  </w:style>
  <w:style w:type="paragraph" w:customStyle="1" w:styleId="TABELLE-berschrift1">
    <w:name w:val="TABELLE - Überschrift 1"/>
    <w:basedOn w:val="berschrift2"/>
    <w:uiPriority w:val="30"/>
    <w:qFormat/>
    <w:rsid w:val="00F43C6F"/>
    <w:pPr>
      <w:spacing w:before="120" w:after="120"/>
      <w:ind w:left="-113"/>
    </w:pPr>
    <w:rPr>
      <w:lang w:val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247E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247E"/>
    <w:rPr>
      <w:rFonts w:ascii="Segoe UI" w:hAnsi="Segoe UI" w:cs="Segoe UI"/>
      <w:sz w:val="18"/>
      <w:szCs w:val="18"/>
    </w:rPr>
  </w:style>
  <w:style w:type="numbering" w:customStyle="1" w:styleId="STATUS-Pfeil">
    <w:name w:val="STATUS - Pfeil"/>
    <w:basedOn w:val="KeineListe"/>
    <w:uiPriority w:val="99"/>
    <w:rsid w:val="00B122EC"/>
    <w:pPr>
      <w:numPr>
        <w:numId w:val="19"/>
      </w:numPr>
    </w:pPr>
  </w:style>
  <w:style w:type="table" w:customStyle="1" w:styleId="KISKAVorlage1">
    <w:name w:val="KISKA_Vorlage1"/>
    <w:basedOn w:val="NormaleTabelle"/>
    <w:uiPriority w:val="99"/>
    <w:rsid w:val="004A51C0"/>
    <w:pPr>
      <w:spacing w:before="120" w:after="120" w:line="240" w:lineRule="auto"/>
    </w:pPr>
    <w:rPr>
      <w:sz w:val="18"/>
    </w:rPr>
    <w:tblPr>
      <w:tblBorders>
        <w:top w:val="single" w:sz="4" w:space="0" w:color="C6C5C1" w:themeColor="text2"/>
        <w:bottom w:val="single" w:sz="4" w:space="0" w:color="C6C5C1" w:themeColor="text2"/>
        <w:insideH w:val="single" w:sz="4" w:space="0" w:color="C6C5C1" w:themeColor="text2"/>
      </w:tblBorders>
    </w:tblPr>
  </w:style>
  <w:style w:type="paragraph" w:customStyle="1" w:styleId="Nummerierung">
    <w:name w:val="Nummerierung"/>
    <w:basedOn w:val="Standard"/>
    <w:uiPriority w:val="22"/>
    <w:qFormat/>
    <w:rsid w:val="000379ED"/>
    <w:pPr>
      <w:numPr>
        <w:numId w:val="20"/>
      </w:numPr>
    </w:pPr>
  </w:style>
  <w:style w:type="numbering" w:customStyle="1" w:styleId="Nummerierung-1a">
    <w:name w:val="Nummerierung - 1a"/>
    <w:basedOn w:val="KeineListe"/>
    <w:uiPriority w:val="99"/>
    <w:rsid w:val="000379ED"/>
    <w:pPr>
      <w:numPr>
        <w:numId w:val="20"/>
      </w:numPr>
    </w:pPr>
  </w:style>
  <w:style w:type="table" w:customStyle="1" w:styleId="KISKAVorlage2">
    <w:name w:val="KISKA_Vorlage 2"/>
    <w:basedOn w:val="NormaleTabelle"/>
    <w:uiPriority w:val="99"/>
    <w:rsid w:val="004A51C0"/>
    <w:pPr>
      <w:spacing w:after="0" w:line="240" w:lineRule="auto"/>
    </w:pPr>
    <w:rPr>
      <w:sz w:val="18"/>
    </w:rPr>
    <w:tblPr>
      <w:tblBorders>
        <w:top w:val="single" w:sz="4" w:space="0" w:color="C6C5C1" w:themeColor="text2"/>
        <w:bottom w:val="single" w:sz="4" w:space="0" w:color="C6C5C1" w:themeColor="text2"/>
      </w:tblBorders>
    </w:tblPr>
  </w:style>
  <w:style w:type="table" w:customStyle="1" w:styleId="KISKAVorlage3">
    <w:name w:val="KISKA_Vorlage 3"/>
    <w:basedOn w:val="NormaleTabelle"/>
    <w:uiPriority w:val="99"/>
    <w:rsid w:val="004A51C0"/>
    <w:pPr>
      <w:spacing w:after="0" w:line="240" w:lineRule="auto"/>
    </w:pPr>
    <w:rPr>
      <w:sz w:val="18"/>
    </w:rPr>
    <w:tblPr>
      <w:tblBorders>
        <w:insideH w:val="single" w:sz="4" w:space="0" w:color="C6C5C1" w:themeColor="text2"/>
      </w:tblBorders>
    </w:tblPr>
  </w:style>
  <w:style w:type="paragraph" w:customStyle="1" w:styleId="TABELLE-Nummerierung">
    <w:name w:val="TABELLE - Nummerierung"/>
    <w:basedOn w:val="TABELLE-Standard"/>
    <w:uiPriority w:val="32"/>
    <w:qFormat/>
    <w:rsid w:val="00F41535"/>
    <w:pPr>
      <w:framePr w:hSpace="141" w:wrap="around" w:vAnchor="text" w:hAnchor="margin" w:y="944"/>
      <w:numPr>
        <w:numId w:val="21"/>
      </w:numPr>
    </w:pPr>
  </w:style>
  <w:style w:type="numbering" w:customStyle="1" w:styleId="TABELLE-Nummerierung-1a">
    <w:name w:val="TABELLE - Nummerierung - 1a"/>
    <w:basedOn w:val="KeineListe"/>
    <w:uiPriority w:val="99"/>
    <w:rsid w:val="00F41535"/>
    <w:pPr>
      <w:numPr>
        <w:numId w:val="21"/>
      </w:numPr>
    </w:pPr>
  </w:style>
  <w:style w:type="paragraph" w:customStyle="1" w:styleId="TABELLE-berschrift2">
    <w:name w:val="TABELLE - Überschrift 2"/>
    <w:basedOn w:val="TABELLE-berschrift1"/>
    <w:uiPriority w:val="30"/>
    <w:qFormat/>
    <w:rsid w:val="00D61EC3"/>
    <w:pPr>
      <w:outlineLvl w:val="9"/>
    </w:pPr>
    <w:rPr>
      <w:b w:val="0"/>
    </w:rPr>
  </w:style>
  <w:style w:type="paragraph" w:customStyle="1" w:styleId="STATUS-Standard">
    <w:name w:val="STATUS - Standard"/>
    <w:basedOn w:val="TABELLE-Standard"/>
    <w:uiPriority w:val="36"/>
    <w:qFormat/>
    <w:rsid w:val="00165820"/>
    <w:pPr>
      <w:spacing w:before="0" w:after="0"/>
      <w:ind w:left="0"/>
    </w:pPr>
  </w:style>
  <w:style w:type="paragraph" w:customStyle="1" w:styleId="Aufzhlung-Pfeil">
    <w:name w:val="Aufzählung - Pfeil"/>
    <w:basedOn w:val="Standard"/>
    <w:uiPriority w:val="21"/>
    <w:qFormat/>
    <w:rsid w:val="007C1876"/>
    <w:pPr>
      <w:numPr>
        <w:numId w:val="15"/>
      </w:numPr>
      <w:spacing w:before="120" w:after="120"/>
    </w:pPr>
  </w:style>
  <w:style w:type="numbering" w:customStyle="1" w:styleId="Pfeil">
    <w:name w:val="Pfeil"/>
    <w:basedOn w:val="KeineListe"/>
    <w:uiPriority w:val="99"/>
    <w:rsid w:val="000A5E9A"/>
    <w:pPr>
      <w:numPr>
        <w:numId w:val="15"/>
      </w:numPr>
    </w:pPr>
  </w:style>
  <w:style w:type="paragraph" w:customStyle="1" w:styleId="TABELLE-Aufzhlung-Pfeil">
    <w:name w:val="TABELLE - Aufzählung - Pfeil"/>
    <w:basedOn w:val="TABELLE-Standard"/>
    <w:uiPriority w:val="31"/>
    <w:qFormat/>
    <w:rsid w:val="00815D7C"/>
    <w:pPr>
      <w:numPr>
        <w:numId w:val="18"/>
      </w:numPr>
    </w:pPr>
  </w:style>
  <w:style w:type="numbering" w:customStyle="1" w:styleId="TABELLE-Pfeil">
    <w:name w:val="TABELLE - Pfeil"/>
    <w:basedOn w:val="KeineListe"/>
    <w:uiPriority w:val="99"/>
    <w:rsid w:val="00815D7C"/>
    <w:pPr>
      <w:numPr>
        <w:numId w:val="18"/>
      </w:numPr>
    </w:pPr>
  </w:style>
  <w:style w:type="paragraph" w:customStyle="1" w:styleId="STATUS-berschrift">
    <w:name w:val="STATUS - Überschrift"/>
    <w:basedOn w:val="berschrift2"/>
    <w:uiPriority w:val="37"/>
    <w:qFormat/>
    <w:rsid w:val="00EF0852"/>
    <w:pPr>
      <w:spacing w:before="120" w:after="120"/>
    </w:pPr>
    <w:rPr>
      <w:b w:val="0"/>
    </w:rPr>
  </w:style>
  <w:style w:type="character" w:styleId="Hyperlink">
    <w:name w:val="Hyperlink"/>
    <w:basedOn w:val="Absatz-Standardschriftart"/>
    <w:uiPriority w:val="99"/>
    <w:unhideWhenUsed/>
    <w:rsid w:val="000222B1"/>
    <w:rPr>
      <w:color w:val="0563C1" w:themeColor="hyperlink"/>
      <w:u w:val="single"/>
    </w:rPr>
  </w:style>
  <w:style w:type="character" w:customStyle="1" w:styleId="Style1">
    <w:name w:val="Style1"/>
    <w:uiPriority w:val="1"/>
    <w:rsid w:val="002E77C4"/>
    <w:rPr>
      <w:rFonts w:ascii="Calibri" w:hAnsi="Calibri"/>
      <w:sz w:val="22"/>
    </w:rPr>
  </w:style>
  <w:style w:type="character" w:styleId="BesuchterLink">
    <w:name w:val="FollowedHyperlink"/>
    <w:basedOn w:val="Absatz-Standardschriftart"/>
    <w:uiPriority w:val="99"/>
    <w:semiHidden/>
    <w:unhideWhenUsed/>
    <w:rsid w:val="00470C76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89"/>
    <w:semiHidden/>
    <w:qFormat/>
    <w:rsid w:val="002E7EB3"/>
    <w:pPr>
      <w:ind w:left="720"/>
      <w:contextualSpacing/>
    </w:pPr>
  </w:style>
  <w:style w:type="character" w:styleId="Erwhnung">
    <w:name w:val="Mention"/>
    <w:basedOn w:val="Absatz-Standardschriftart"/>
    <w:uiPriority w:val="99"/>
    <w:semiHidden/>
    <w:unhideWhenUsed/>
    <w:rsid w:val="00EE50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ourato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mourato.github.io/mastercv/cv/DavidMouratoEN2017CVU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tmoura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ISKA">
  <a:themeElements>
    <a:clrScheme name="KISKA">
      <a:dk1>
        <a:srgbClr val="000000"/>
      </a:dk1>
      <a:lt1>
        <a:srgbClr val="FFFFFF"/>
      </a:lt1>
      <a:dk2>
        <a:srgbClr val="C6C5C1"/>
      </a:dk2>
      <a:lt2>
        <a:srgbClr val="E7E9E9"/>
      </a:lt2>
      <a:accent1>
        <a:srgbClr val="B1BCCC"/>
      </a:accent1>
      <a:accent2>
        <a:srgbClr val="C6DBDA"/>
      </a:accent2>
      <a:accent3>
        <a:srgbClr val="C2DDAF"/>
      </a:accent3>
      <a:accent4>
        <a:srgbClr val="FCF7C7"/>
      </a:accent4>
      <a:accent5>
        <a:srgbClr val="FFF1C4"/>
      </a:accent5>
      <a:accent6>
        <a:srgbClr val="FDC689"/>
      </a:accent6>
      <a:hlink>
        <a:srgbClr val="0563C1"/>
      </a:hlink>
      <a:folHlink>
        <a:srgbClr val="954F72"/>
      </a:folHlink>
    </a:clrScheme>
    <a:fontScheme name="KISKA">
      <a:majorFont>
        <a:latin typeface="DINPro MSOffice"/>
        <a:ea typeface=""/>
        <a:cs typeface=""/>
      </a:majorFont>
      <a:minorFont>
        <a:latin typeface="DINPro MS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KISKA RED">
      <a:srgbClr val="E7371F"/>
    </a:custClr>
    <a:custClr name="KISKA BLUE">
      <a:srgbClr val="004799"/>
    </a:custClr>
    <a:custClr name="KISKA GREEN (SCREEN)">
      <a:srgbClr val="F4F200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1865</Words>
  <Characters>10074</Characters>
  <Application>Microsoft Office Word</Application>
  <DocSecurity>0</DocSecurity>
  <Lines>83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Kiska GmbH</Company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Mourato</dc:creator>
  <cp:keywords/>
  <dc:description/>
  <cp:lastModifiedBy>David Mourato</cp:lastModifiedBy>
  <cp:revision>30</cp:revision>
  <cp:lastPrinted>2017-05-08T14:50:00Z</cp:lastPrinted>
  <dcterms:created xsi:type="dcterms:W3CDTF">2017-03-08T22:52:00Z</dcterms:created>
  <dcterms:modified xsi:type="dcterms:W3CDTF">2017-05-08T14:50:00Z</dcterms:modified>
</cp:coreProperties>
</file>