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08A8C" w14:textId="77777777" w:rsidR="00F26DB1" w:rsidRDefault="006503EC" w:rsidP="00575216">
      <w:r>
        <w:t>WEB700 Week10-2 Lab Report</w:t>
      </w:r>
    </w:p>
    <w:p w14:paraId="1AE0010B" w14:textId="224D5D7F" w:rsidR="00F26DB1" w:rsidRDefault="006503EC" w:rsidP="00575216">
      <w:r>
        <w:br/>
      </w:r>
      <w:r>
        <w:rPr>
          <w:b/>
        </w:rPr>
        <w:t xml:space="preserve">Lab: </w:t>
      </w:r>
      <w:r>
        <w:t>Week10-2 – Connecting Neon PostgreSQL to Express and Returning JSON Data</w:t>
      </w:r>
    </w:p>
    <w:p w14:paraId="0D08A642" w14:textId="77777777" w:rsidR="00575216" w:rsidRDefault="00575216" w:rsidP="00575216"/>
    <w:p w14:paraId="1E94B0DB" w14:textId="77777777" w:rsidR="00F26DB1" w:rsidRDefault="006503EC" w:rsidP="00575216">
      <w:r>
        <w:t>Objective</w:t>
      </w:r>
    </w:p>
    <w:p w14:paraId="49517B54" w14:textId="77777777" w:rsidR="00F26DB1" w:rsidRDefault="006503EC" w:rsidP="00575216">
      <w:r>
        <w:t xml:space="preserve">This lab demonstrates how to create a Neon PostgreSQL database, connect it to </w:t>
      </w:r>
      <w:r>
        <w:t>pgAdmin, import product data, configure Sequelize in an Express application, and expose database records through REST API endpoints.</w:t>
      </w:r>
    </w:p>
    <w:p w14:paraId="55F52114" w14:textId="233DC42A" w:rsidR="00F26DB1" w:rsidRDefault="006503EC" w:rsidP="00575216">
      <w:r>
        <w:t>Screenshot 1 – Neon Project</w:t>
      </w:r>
    </w:p>
    <w:p w14:paraId="139B39B4" w14:textId="1FDEF2A4" w:rsidR="00575216" w:rsidRDefault="00575216" w:rsidP="00575216">
      <w:r w:rsidRPr="00575216">
        <w:drawing>
          <wp:inline distT="0" distB="0" distL="0" distR="0" wp14:anchorId="06411506" wp14:editId="48A1F6BE">
            <wp:extent cx="5486400" cy="30645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4E0D" w14:textId="3E5D9101" w:rsidR="00575216" w:rsidRDefault="00575216" w:rsidP="00575216"/>
    <w:p w14:paraId="2690ABA1" w14:textId="17151848" w:rsidR="00575216" w:rsidRDefault="00575216" w:rsidP="00575216"/>
    <w:p w14:paraId="1F513F00" w14:textId="0AEAA95C" w:rsidR="00575216" w:rsidRDefault="00575216" w:rsidP="00575216"/>
    <w:p w14:paraId="676FF766" w14:textId="4D73011C" w:rsidR="00575216" w:rsidRDefault="00575216" w:rsidP="00575216"/>
    <w:p w14:paraId="4FFE6F14" w14:textId="6EF83F49" w:rsidR="00575216" w:rsidRDefault="00575216" w:rsidP="00575216"/>
    <w:p w14:paraId="44A0B860" w14:textId="64CE013B" w:rsidR="00575216" w:rsidRDefault="00575216" w:rsidP="00575216"/>
    <w:p w14:paraId="4E1223C7" w14:textId="28F35FFD" w:rsidR="00575216" w:rsidRDefault="00575216" w:rsidP="00575216"/>
    <w:p w14:paraId="1BB62675" w14:textId="77777777" w:rsidR="00575216" w:rsidRPr="00575216" w:rsidRDefault="00575216" w:rsidP="00575216"/>
    <w:p w14:paraId="6C52250A" w14:textId="0883B968" w:rsidR="00F26DB1" w:rsidRDefault="006503EC" w:rsidP="00575216">
      <w:r>
        <w:lastRenderedPageBreak/>
        <w:t xml:space="preserve">Screenshot 2 – </w:t>
      </w:r>
      <w:proofErr w:type="spellStart"/>
      <w:r>
        <w:t>pgAdmin</w:t>
      </w:r>
      <w:proofErr w:type="spellEnd"/>
      <w:r>
        <w:t xml:space="preserve"> Connecti</w:t>
      </w:r>
      <w:r>
        <w:t>on</w:t>
      </w:r>
    </w:p>
    <w:p w14:paraId="406C9137" w14:textId="15BFCEE7" w:rsidR="00575216" w:rsidRDefault="00575216" w:rsidP="00575216">
      <w:r w:rsidRPr="00575216">
        <w:drawing>
          <wp:inline distT="0" distB="0" distL="0" distR="0" wp14:anchorId="17048218" wp14:editId="5B2E2EA1">
            <wp:extent cx="5486400" cy="3223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236B" w14:textId="0F27AA9C" w:rsidR="00575216" w:rsidRPr="00575216" w:rsidRDefault="00575216" w:rsidP="00575216">
      <w:r w:rsidRPr="00575216">
        <w:drawing>
          <wp:inline distT="0" distB="0" distL="0" distR="0" wp14:anchorId="7FC8D47F" wp14:editId="568D0452">
            <wp:extent cx="4591084" cy="2000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084" cy="2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DBEF" w14:textId="7AEBA51D" w:rsidR="00F26DB1" w:rsidRDefault="006503EC" w:rsidP="00575216">
      <w:r>
        <w:t>Screenshot</w:t>
      </w:r>
      <w:r>
        <w:t xml:space="preserve"> 7 – /health Endpoint</w:t>
      </w:r>
    </w:p>
    <w:p w14:paraId="3D2A35E2" w14:textId="51990C98" w:rsidR="00575216" w:rsidRPr="00575216" w:rsidRDefault="00575216" w:rsidP="00575216">
      <w:r w:rsidRPr="00575216">
        <w:drawing>
          <wp:inline distT="0" distB="0" distL="0" distR="0" wp14:anchorId="778515B5" wp14:editId="479EAF93">
            <wp:extent cx="3486175" cy="20383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175" cy="203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F3B6" w14:textId="77777777" w:rsidR="00F26DB1" w:rsidRDefault="006503EC" w:rsidP="00575216">
      <w:r>
        <w:lastRenderedPageBreak/>
        <w:t>Screenshot 8 – /</w:t>
      </w:r>
      <w:proofErr w:type="spellStart"/>
      <w:r>
        <w:t>api</w:t>
      </w:r>
      <w:proofErr w:type="spellEnd"/>
      <w:r>
        <w:t>/products Endpoint</w:t>
      </w:r>
    </w:p>
    <w:p w14:paraId="5F985F21" w14:textId="62BD4255" w:rsidR="00F26DB1" w:rsidRDefault="00575216" w:rsidP="00575216">
      <w:r w:rsidRPr="00575216">
        <w:drawing>
          <wp:inline distT="0" distB="0" distL="0" distR="0" wp14:anchorId="11A69BCF" wp14:editId="1586FF88">
            <wp:extent cx="5486400" cy="57619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6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3EC">
        <w:t>Exit Questions</w:t>
      </w:r>
    </w:p>
    <w:p w14:paraId="7386683A" w14:textId="77777777" w:rsidR="00F26DB1" w:rsidRDefault="006503EC" w:rsidP="00575216">
      <w:r>
        <w:rPr>
          <w:b/>
        </w:rPr>
        <w:t>Where is the PostgreSQL database hosted?</w:t>
      </w:r>
      <w:r>
        <w:rPr>
          <w:b/>
        </w:rPr>
        <w:br/>
      </w:r>
      <w:r>
        <w:t xml:space="preserve">The PostgreSQL </w:t>
      </w:r>
      <w:r>
        <w:t>database is hosted on Neon Cloud.</w:t>
      </w:r>
    </w:p>
    <w:p w14:paraId="065960DA" w14:textId="77777777" w:rsidR="00F26DB1" w:rsidRDefault="006503EC" w:rsidP="00575216">
      <w:r>
        <w:rPr>
          <w:b/>
        </w:rPr>
        <w:t>What is the role of pgAdmin?</w:t>
      </w:r>
      <w:r>
        <w:rPr>
          <w:b/>
        </w:rPr>
        <w:br/>
      </w:r>
      <w:r>
        <w:t>pgAdmin is used to connect to, manage, and execute SQL queries on the PostgreSQL database.</w:t>
      </w:r>
    </w:p>
    <w:p w14:paraId="2DE52E57" w14:textId="77777777" w:rsidR="00F26DB1" w:rsidRDefault="006503EC" w:rsidP="00575216">
      <w:r>
        <w:rPr>
          <w:b/>
        </w:rPr>
        <w:t>Does Express connect through pgAdmin?</w:t>
      </w:r>
      <w:r>
        <w:rPr>
          <w:b/>
        </w:rPr>
        <w:br/>
      </w:r>
      <w:r>
        <w:t>No. Express connects directly to the Neon PostgreSQL database us</w:t>
      </w:r>
      <w:r>
        <w:t>ing Sequelize.</w:t>
      </w:r>
    </w:p>
    <w:p w14:paraId="4C2F7A59" w14:textId="77777777" w:rsidR="00F26DB1" w:rsidRDefault="006503EC" w:rsidP="00575216">
      <w:r>
        <w:rPr>
          <w:b/>
        </w:rPr>
        <w:lastRenderedPageBreak/>
        <w:t>What information is stored in DATABASE_URL?</w:t>
      </w:r>
      <w:r>
        <w:rPr>
          <w:b/>
        </w:rPr>
        <w:br/>
      </w:r>
      <w:r>
        <w:t>The PostgreSQL connection string, including host, database, username, password, and SSL settings.</w:t>
      </w:r>
    </w:p>
    <w:p w14:paraId="547591C1" w14:textId="77777777" w:rsidR="00F26DB1" w:rsidRDefault="006503EC" w:rsidP="00575216">
      <w:r>
        <w:rPr>
          <w:b/>
        </w:rPr>
        <w:t>What is the purpose of the Sequelize model?</w:t>
      </w:r>
      <w:r>
        <w:rPr>
          <w:b/>
        </w:rPr>
        <w:br/>
      </w:r>
      <w:r>
        <w:t>It maps the PostgreSQL table to JavaScript objects so t</w:t>
      </w:r>
      <w:r>
        <w:t>he application can interact with the database.</w:t>
      </w:r>
    </w:p>
    <w:p w14:paraId="3D6588C2" w14:textId="77777777" w:rsidR="00F26DB1" w:rsidRDefault="006503EC" w:rsidP="00575216">
      <w:r>
        <w:rPr>
          <w:b/>
        </w:rPr>
        <w:t>What SQL operation is represented by Product.findAll()?</w:t>
      </w:r>
      <w:r>
        <w:rPr>
          <w:b/>
        </w:rPr>
        <w:br/>
      </w:r>
      <w:r>
        <w:t>SELECT * FROM products.</w:t>
      </w:r>
    </w:p>
    <w:p w14:paraId="7B3C46AD" w14:textId="77777777" w:rsidR="00F26DB1" w:rsidRDefault="006503EC" w:rsidP="00575216">
      <w:r>
        <w:rPr>
          <w:b/>
        </w:rPr>
        <w:t xml:space="preserve">Why </w:t>
      </w:r>
      <w:proofErr w:type="gramStart"/>
      <w:r>
        <w:rPr>
          <w:b/>
        </w:rPr>
        <w:t>should .env</w:t>
      </w:r>
      <w:proofErr w:type="gramEnd"/>
      <w:r>
        <w:rPr>
          <w:b/>
        </w:rPr>
        <w:t xml:space="preserve"> not be committed?</w:t>
      </w:r>
      <w:r>
        <w:rPr>
          <w:b/>
        </w:rPr>
        <w:br/>
      </w:r>
      <w:r>
        <w:t>It contains sensitive credentials such as the database connection string.</w:t>
      </w:r>
    </w:p>
    <w:p w14:paraId="527050A2" w14:textId="77777777" w:rsidR="00F26DB1" w:rsidRDefault="006503EC" w:rsidP="00575216">
      <w:r>
        <w:rPr>
          <w:b/>
        </w:rPr>
        <w:t>What is the purpose o</w:t>
      </w:r>
      <w:r>
        <w:rPr>
          <w:b/>
        </w:rPr>
        <w:t>f the /health endpoint?</w:t>
      </w:r>
      <w:r>
        <w:rPr>
          <w:b/>
        </w:rPr>
        <w:br/>
      </w:r>
      <w:r>
        <w:t>It verifies that the application can successfully connect to the database.</w:t>
      </w:r>
    </w:p>
    <w:sectPr w:rsidR="00F26DB1" w:rsidSect="00034616">
      <w:head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2854D" w14:textId="77777777" w:rsidR="006503EC" w:rsidRDefault="006503EC" w:rsidP="00575216">
      <w:pPr>
        <w:spacing w:after="0" w:line="240" w:lineRule="auto"/>
      </w:pPr>
      <w:r>
        <w:separator/>
      </w:r>
    </w:p>
  </w:endnote>
  <w:endnote w:type="continuationSeparator" w:id="0">
    <w:p w14:paraId="442FE855" w14:textId="77777777" w:rsidR="006503EC" w:rsidRDefault="006503EC" w:rsidP="00575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5194D" w14:textId="77777777" w:rsidR="006503EC" w:rsidRDefault="006503EC" w:rsidP="00575216">
      <w:pPr>
        <w:spacing w:after="0" w:line="240" w:lineRule="auto"/>
      </w:pPr>
      <w:r>
        <w:separator/>
      </w:r>
    </w:p>
  </w:footnote>
  <w:footnote w:type="continuationSeparator" w:id="0">
    <w:p w14:paraId="6B539F86" w14:textId="77777777" w:rsidR="006503EC" w:rsidRDefault="006503EC" w:rsidP="00575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337C0" w14:textId="5E0E0A82" w:rsidR="00575216" w:rsidRDefault="00575216">
    <w:pPr>
      <w:pStyle w:val="Header"/>
    </w:pPr>
    <w:r>
      <w:t>DEVKUMAR MANISHKUMAR PATEL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5216"/>
    <w:rsid w:val="006503EC"/>
    <w:rsid w:val="00AA1D8D"/>
    <w:rsid w:val="00B47730"/>
    <w:rsid w:val="00CB0664"/>
    <w:rsid w:val="00F26D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BC2447"/>
  <w14:defaultImageDpi w14:val="300"/>
  <w15:docId w15:val="{6A9960CD-094B-4D54-8A12-05097DB9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Devkumar Manishkumar Patel</cp:lastModifiedBy>
  <cp:revision>2</cp:revision>
  <dcterms:created xsi:type="dcterms:W3CDTF">2013-12-23T23:15:00Z</dcterms:created>
  <dcterms:modified xsi:type="dcterms:W3CDTF">2026-07-17T16:49:00Z</dcterms:modified>
  <cp:category/>
</cp:coreProperties>
</file>