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[Versão 1.0 - Outubro 2025]</w:t>
      </w:r>
    </w:p>
    <w:p>
      <w:pPr>
        <w:pStyle w:val="Heading1"/>
      </w:pPr>
      <w:bookmarkStart w:id="20" w:name="manual-do-associado"/>
      <w:r>
        <w:t xml:space="preserve">MANUAL DO ASSOCIADO</w:t>
      </w:r>
      <w:bookmarkEnd w:id="20"/>
    </w:p>
    <w:p>
      <w:pPr>
        <w:pStyle w:val="Heading2"/>
      </w:pPr>
      <w:bookmarkStart w:id="21" w:name="X0c7f51ddbf60db163ba0ced049900e4e6a58a80"/>
      <w:r>
        <w:t xml:space="preserve">BEM-VINDO(A) AO 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uma-mensagem-de-boas-vindas"/>
      <w:r>
        <w:t xml:space="preserve">UMA MENSAGEM DE BOAS-VINDAS</w:t>
      </w:r>
      <w:bookmarkEnd w:id="22"/>
    </w:p>
    <w:p>
      <w:pPr>
        <w:pStyle w:val="FirstParagraph"/>
      </w:pPr>
      <w:r>
        <w:t xml:space="preserve">Caro(a) Associado(a),</w:t>
      </w:r>
    </w:p>
    <w:p>
      <w:pPr>
        <w:pStyle w:val="BodyText"/>
      </w:pPr>
      <w:r>
        <w:t xml:space="preserve">É com enorme satisfação que lhe damos as boas-vindas ao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. A sua adesão representa um passo fundamental no nosso esforço coletivo para construir uma sociedade mais justa, inclusiva e sustentável em Portugal.</w:t>
      </w:r>
    </w:p>
    <w:p>
      <w:pPr>
        <w:pStyle w:val="BodyText"/>
      </w:pPr>
      <w:r>
        <w:t xml:space="preserve">Este manual foi criado para si. Nele, encontrará tudo o que precisa de saber sobre o funcionamento do nosso Instituto, os seus direitos e deveres, e as múltiplas formas como pode participar e contribuir para a nossa missão.</w:t>
      </w:r>
    </w:p>
    <w:p>
      <w:pPr>
        <w:pStyle w:val="BodyText"/>
      </w:pPr>
      <w:r>
        <w:t xml:space="preserve">O Bureau Social é mais do que uma organização; é uma comunidade de pessoas e entidades unidas pelo propósito de gerar impacto positivo através de soluções inovadoras de economia social. A sua energia, as suas ideias e o seu compromisso são o motor da nossa ação.</w:t>
      </w:r>
    </w:p>
    <w:p>
      <w:pPr>
        <w:pStyle w:val="BodyText"/>
      </w:pPr>
      <w:r>
        <w:t xml:space="preserve">Contamos consigo para dar vida aos nossos projetos e para nos ajudar a transformar realidades.</w:t>
      </w:r>
    </w:p>
    <w:p>
      <w:pPr>
        <w:pStyle w:val="BodyText"/>
      </w:pPr>
      <w:r>
        <w:t xml:space="preserve">Seja muito bem-vindo(a) a esta jornada.</w:t>
      </w:r>
    </w:p>
    <w:p>
      <w:pPr>
        <w:pStyle w:val="BodyText"/>
      </w:pPr>
      <w:r>
        <w:t xml:space="preserve">Com os melhores cumprimentos,</w:t>
      </w:r>
    </w:p>
    <w:p>
      <w:pPr>
        <w:pStyle w:val="BodyText"/>
      </w:pPr>
      <w:r>
        <w:rPr>
          <w:b/>
        </w:rPr>
        <w:t xml:space="preserve">António</w:t>
      </w:r>
      <w:r>
        <w:t xml:space="preserve"> </w:t>
      </w:r>
      <w:r>
        <w:t xml:space="preserve">Presidente da Direção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apítulo-i-o-nosso-instituto"/>
      <w:r>
        <w:t xml:space="preserve">CAPÍTULO I – O NOSSO INSTITUTO</w:t>
      </w:r>
      <w:bookmarkEnd w:id="23"/>
    </w:p>
    <w:p>
      <w:pPr>
        <w:pStyle w:val="Heading3"/>
      </w:pPr>
      <w:bookmarkStart w:id="24" w:name="artigo-1.º"/>
      <w:r>
        <w:t xml:space="preserve">Artigo 1.º</w:t>
      </w:r>
      <w:bookmarkEnd w:id="24"/>
    </w:p>
    <w:p>
      <w:pPr>
        <w:pStyle w:val="FirstParagraph"/>
      </w:pPr>
      <w:r>
        <w:rPr>
          <w:b/>
        </w:rPr>
        <w:t xml:space="preserve">(Missão, Visão e Valores)</w:t>
      </w:r>
    </w:p>
    <w:p>
      <w:pPr>
        <w:numPr>
          <w:ilvl w:val="0"/>
          <w:numId w:val="1001"/>
        </w:numPr>
      </w:pPr>
      <w:r>
        <w:rPr>
          <w:b/>
        </w:rPr>
        <w:t xml:space="preserve">A Nossa Missão:</w:t>
      </w:r>
      <w:r>
        <w:t xml:space="preserve"> </w:t>
      </w:r>
      <w:r>
        <w:t xml:space="preserve">Promover soluções inovadoras de economia social que contribuam para a realização dos direitos sociais em Portugal, dando expressão organizada ao dever moral de justiça e solidariedade.</w:t>
      </w:r>
    </w:p>
    <w:p>
      <w:pPr>
        <w:numPr>
          <w:ilvl w:val="0"/>
          <w:numId w:val="1001"/>
        </w:numPr>
      </w:pPr>
      <w:r>
        <w:rPr>
          <w:b/>
        </w:rPr>
        <w:t xml:space="preserve">A Nossa Visão:</w:t>
      </w:r>
      <w:r>
        <w:t xml:space="preserve"> </w:t>
      </w:r>
      <w:r>
        <w:t xml:space="preserve">Tornarmo-nos uma referência nacional na construção de soluções sociais sustentáveis e inclusivas, inspirando outras organizações e mobilizando parcerias para transformar comunidades.</w:t>
      </w:r>
    </w:p>
    <w:p>
      <w:pPr>
        <w:numPr>
          <w:ilvl w:val="0"/>
          <w:numId w:val="1001"/>
        </w:numPr>
      </w:pPr>
      <w:r>
        <w:rPr>
          <w:b/>
        </w:rPr>
        <w:t xml:space="preserve">Os Nossos Valores: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Solidariedade:</w:t>
      </w:r>
      <w:r>
        <w:t xml:space="preserve"> </w:t>
      </w:r>
      <w:r>
        <w:t xml:space="preserve">Compromisso com a justiça social e o apoio mútuo.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Inovação:</w:t>
      </w:r>
      <w:r>
        <w:t xml:space="preserve"> </w:t>
      </w:r>
      <w:r>
        <w:t xml:space="preserve">Busca constante por soluções criativas e eficazes.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Transparência:</w:t>
      </w:r>
      <w:r>
        <w:t xml:space="preserve"> </w:t>
      </w:r>
      <w:r>
        <w:t xml:space="preserve">Prestação de contas clara e acessível a todos.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Sustentabilidade:</w:t>
      </w:r>
      <w:r>
        <w:t xml:space="preserve"> </w:t>
      </w:r>
      <w:r>
        <w:t xml:space="preserve">Práticas ambientalmente responsáveis e economicamente viáveis.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Inclusão:</w:t>
      </w:r>
      <w:r>
        <w:t xml:space="preserve"> </w:t>
      </w:r>
      <w:r>
        <w:t xml:space="preserve">Promoção da diversidade e da participação de todos.</w:t>
      </w:r>
    </w:p>
    <w:p>
      <w:pPr>
        <w:pStyle w:val="Heading3"/>
      </w:pPr>
      <w:bookmarkStart w:id="25" w:name="artigo-2.º"/>
      <w:r>
        <w:t xml:space="preserve">Artigo 2.º</w:t>
      </w:r>
      <w:bookmarkEnd w:id="25"/>
    </w:p>
    <w:p>
      <w:pPr>
        <w:pStyle w:val="FirstParagraph"/>
      </w:pPr>
      <w:r>
        <w:rPr>
          <w:b/>
        </w:rPr>
        <w:t xml:space="preserve">(Áreas de Atuação)</w:t>
      </w:r>
    </w:p>
    <w:p>
      <w:pPr>
        <w:pStyle w:val="BodyText"/>
      </w:pPr>
      <w:r>
        <w:t xml:space="preserve">O seu contributo irá apoiar projetos nas seguintes áreas estratégicas: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Habitação Social e Reutilização de Imóveis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Inovação e Empreendedorismo Social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Sustentabilidade Ambiental e Princípios ESG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Economia Circular e Emprego Verde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Educação para a Cidadania e Envolvimento Comunitário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pítulo-ii-ser-associado"/>
      <w:r>
        <w:t xml:space="preserve">CAPÍTULO II – SER ASSOCIADO</w:t>
      </w:r>
      <w:bookmarkEnd w:id="26"/>
    </w:p>
    <w:p>
      <w:pPr>
        <w:pStyle w:val="Heading3"/>
      </w:pPr>
      <w:bookmarkStart w:id="27" w:name="artigo-3.º"/>
      <w:r>
        <w:t xml:space="preserve">Artigo 3.º</w:t>
      </w:r>
      <w:bookmarkEnd w:id="27"/>
    </w:p>
    <w:p>
      <w:pPr>
        <w:pStyle w:val="FirstParagraph"/>
      </w:pPr>
      <w:r>
        <w:rPr>
          <w:b/>
        </w:rPr>
        <w:t xml:space="preserve">(Categorias de Associados)</w:t>
      </w:r>
    </w:p>
    <w:p>
      <w:pPr>
        <w:pStyle w:val="BodyText"/>
      </w:pPr>
      <w:r>
        <w:t xml:space="preserve">Existem várias formas de se juntar a nós: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Quem Pode Ser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Fundadores</w:t>
            </w:r>
          </w:p>
        </w:tc>
        <w:tc>
          <w:p>
            <w:pPr>
              <w:pStyle w:val="Compact"/>
              <w:jc w:val="left"/>
            </w:pPr>
            <w:r>
              <w:t xml:space="preserve">Membros que participaram na constituição.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Efetivos</w:t>
            </w:r>
          </w:p>
        </w:tc>
        <w:tc>
          <w:p>
            <w:pPr>
              <w:pStyle w:val="Compact"/>
              <w:jc w:val="left"/>
            </w:pPr>
            <w:r>
              <w:t xml:space="preserve">Associados com historial de contribuição, convidados pela Direção.</w:t>
            </w:r>
          </w:p>
        </w:tc>
        <w:tc>
          <w:p>
            <w:pPr>
              <w:pStyle w:val="Compact"/>
              <w:jc w:val="left"/>
            </w:pPr>
            <w:r>
              <w:t xml:space="preserve">100,00 € / 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Contribuintes</w:t>
            </w:r>
          </w:p>
        </w:tc>
        <w:tc>
          <w:p>
            <w:pPr>
              <w:pStyle w:val="Compact"/>
              <w:jc w:val="left"/>
            </w:pPr>
            <w:r>
              <w:t xml:space="preserve">Pessoas singulares que pagam uma quota regular.</w:t>
            </w:r>
          </w:p>
        </w:tc>
        <w:tc>
          <w:p>
            <w:pPr>
              <w:pStyle w:val="Compact"/>
              <w:jc w:val="left"/>
            </w:pPr>
            <w:r>
              <w:t xml:space="preserve">15,69 € / mês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Voluntários</w:t>
            </w:r>
          </w:p>
        </w:tc>
        <w:tc>
          <w:p>
            <w:pPr>
              <w:pStyle w:val="Compact"/>
              <w:jc w:val="left"/>
            </w:pPr>
            <w:r>
              <w:t xml:space="preserve">Pessoas que doam o seu tempo e talento aos nossos projetos.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Profissionais</w:t>
            </w:r>
          </w:p>
        </w:tc>
        <w:tc>
          <w:p>
            <w:pPr>
              <w:pStyle w:val="Compact"/>
              <w:jc w:val="left"/>
            </w:pPr>
            <w:r>
              <w:t xml:space="preserve">Especialistas que colaboram pontualmente em projetos.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Beneméritos</w:t>
            </w:r>
          </w:p>
        </w:tc>
        <w:tc>
          <w:p>
            <w:pPr>
              <w:pStyle w:val="Compact"/>
              <w:jc w:val="left"/>
            </w:pPr>
            <w:r>
              <w:t xml:space="preserve">Pessoas que prestaram serviços ou donativos relevantes.</w:t>
            </w:r>
          </w:p>
        </w:tc>
        <w:tc>
          <w:p>
            <w:pPr>
              <w:pStyle w:val="Compact"/>
              <w:jc w:val="left"/>
            </w:pPr>
            <w:r>
              <w:t xml:space="preserve">Isento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Patrocinadores</w:t>
            </w:r>
          </w:p>
        </w:tc>
        <w:tc>
          <w:p>
            <w:pPr>
              <w:pStyle w:val="Compact"/>
              <w:jc w:val="left"/>
            </w:pPr>
            <w:r>
              <w:t xml:space="preserve">Empresas que apoiam financeiramente as nossas atividades.</w:t>
            </w:r>
          </w:p>
        </w:tc>
        <w:tc>
          <w:p>
            <w:pPr>
              <w:pStyle w:val="Compact"/>
              <w:jc w:val="left"/>
            </w:pPr>
            <w:r>
              <w:t xml:space="preserve">A definir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Institucionais</w:t>
            </w:r>
          </w:p>
        </w:tc>
        <w:tc>
          <w:p>
            <w:pPr>
              <w:pStyle w:val="Compact"/>
              <w:jc w:val="left"/>
            </w:pPr>
            <w:r>
              <w:t xml:space="preserve">Entidades públicas ou privadas que participam em projetos.</w:t>
            </w:r>
          </w:p>
        </w:tc>
        <w:tc>
          <w:p>
            <w:pPr>
              <w:pStyle w:val="Compact"/>
              <w:jc w:val="left"/>
            </w:pPr>
            <w:r>
              <w:t xml:space="preserve">A definir</w:t>
            </w:r>
          </w:p>
        </w:tc>
      </w:tr>
    </w:tbl>
    <w:p>
      <w:pPr>
        <w:pStyle w:val="Heading3"/>
      </w:pPr>
      <w:bookmarkStart w:id="28" w:name="artigo-4.º"/>
      <w:r>
        <w:t xml:space="preserve">Artigo 4.º</w:t>
      </w:r>
      <w:bookmarkEnd w:id="28"/>
    </w:p>
    <w:p>
      <w:pPr>
        <w:pStyle w:val="FirstParagraph"/>
      </w:pPr>
      <w:r>
        <w:rPr>
          <w:b/>
        </w:rPr>
        <w:t xml:space="preserve">(Direitos dos Associados)</w:t>
      </w:r>
    </w:p>
    <w:p>
      <w:pPr>
        <w:pStyle w:val="BodyText"/>
      </w:pPr>
      <w:r>
        <w:t xml:space="preserve">Como nosso(a) associado(a), tem o direito a: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Participar:</w:t>
      </w:r>
      <w:r>
        <w:t xml:space="preserve"> </w:t>
      </w:r>
      <w:r>
        <w:t xml:space="preserve">Tomar parte nas Assembleias Gerais, discutindo e votando os pontos da ordem de trabalhos (requer quotas em dia).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Eleger e Ser Eleito:</w:t>
      </w:r>
      <w:r>
        <w:t xml:space="preserve"> </w:t>
      </w:r>
      <w:r>
        <w:t xml:space="preserve">Votar e ser eleito(a) para os órgãos sociais do Instituto.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Informação:</w:t>
      </w:r>
      <w:r>
        <w:t xml:space="preserve"> </w:t>
      </w:r>
      <w:r>
        <w:t xml:space="preserve">Ser informado(a) sobre as atividades, os projetos e as contas do Instituto através dos nossos canais de comunicação.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Aceder:</w:t>
      </w:r>
      <w:r>
        <w:t xml:space="preserve"> </w:t>
      </w:r>
      <w:r>
        <w:t xml:space="preserve">Consultar os Estatutos, regulamentos, relatórios e outros documentos oficiais na sede ou no site.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Propor:</w:t>
      </w:r>
      <w:r>
        <w:t xml:space="preserve"> </w:t>
      </w:r>
      <w:r>
        <w:t xml:space="preserve">Apresentar propostas e sugestões à Direção para a melhoria do funcionamento e das atividades do Instituto.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Beneficiar:</w:t>
      </w:r>
      <w:r>
        <w:t xml:space="preserve"> </w:t>
      </w:r>
      <w:r>
        <w:t xml:space="preserve">Usufruir dos benefícios e serviços que o Instituto venha a criar para os seus associados.</w:t>
      </w:r>
    </w:p>
    <w:p>
      <w:pPr>
        <w:pStyle w:val="Heading3"/>
      </w:pPr>
      <w:bookmarkStart w:id="29" w:name="artigo-5.º"/>
      <w:r>
        <w:t xml:space="preserve">Artigo 5.º</w:t>
      </w:r>
      <w:bookmarkEnd w:id="29"/>
    </w:p>
    <w:p>
      <w:pPr>
        <w:pStyle w:val="FirstParagraph"/>
      </w:pPr>
      <w:r>
        <w:rPr>
          <w:b/>
        </w:rPr>
        <w:t xml:space="preserve">(Deveres dos Associados)</w:t>
      </w:r>
    </w:p>
    <w:p>
      <w:pPr>
        <w:pStyle w:val="BodyText"/>
      </w:pPr>
      <w:r>
        <w:t xml:space="preserve">O seu compromisso é fundamental. Como associado(a), tem o dever de: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Cumprir:</w:t>
      </w:r>
      <w:r>
        <w:t xml:space="preserve"> </w:t>
      </w:r>
      <w:r>
        <w:t xml:space="preserve">Respeitar e fazer cumprir as disposições dos Estatutos e dos regulamentos internos.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Colaborar:</w:t>
      </w:r>
      <w:r>
        <w:t xml:space="preserve"> </w:t>
      </w:r>
      <w:r>
        <w:t xml:space="preserve">Contribuir para a prossecução dos fins do Instituto, participando ativamente nas suas iniciativas.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Pagar Quotas:</w:t>
      </w:r>
      <w:r>
        <w:t xml:space="preserve"> </w:t>
      </w:r>
      <w:r>
        <w:t xml:space="preserve">Pagar pontualmente as quotas, quando aplicável, garantindo a sustentabilidade financeira do Instituto.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Exercer Cargos:</w:t>
      </w:r>
      <w:r>
        <w:t xml:space="preserve"> </w:t>
      </w:r>
      <w:r>
        <w:t xml:space="preserve">Desempenhar com zelo e dedicação os cargos para os quais for eleito(a).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Manter Dados Atualizados:</w:t>
      </w:r>
      <w:r>
        <w:t xml:space="preserve"> </w:t>
      </w:r>
      <w:r>
        <w:t xml:space="preserve">Comunicar à Secretaria qualquer alteração dos seus dados de contacto (morada, email, telefone).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Zelar pelo Bom Nome:</w:t>
      </w:r>
      <w:r>
        <w:t xml:space="preserve"> </w:t>
      </w:r>
      <w:r>
        <w:t xml:space="preserve">Defender e promover a reputação e o bom nome do Instituto.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apítulo-iii-participação-e-comunicação"/>
      <w:r>
        <w:t xml:space="preserve">CAPÍTULO III – PARTICIPAÇÃO E COMUNICAÇÃO</w:t>
      </w:r>
      <w:bookmarkEnd w:id="30"/>
    </w:p>
    <w:p>
      <w:pPr>
        <w:pStyle w:val="Heading3"/>
      </w:pPr>
      <w:bookmarkStart w:id="31" w:name="artigo-6.º"/>
      <w:r>
        <w:t xml:space="preserve">Artigo 6.º</w:t>
      </w:r>
      <w:bookmarkEnd w:id="31"/>
    </w:p>
    <w:p>
      <w:pPr>
        <w:pStyle w:val="FirstParagraph"/>
      </w:pPr>
      <w:r>
        <w:rPr>
          <w:b/>
        </w:rPr>
        <w:t xml:space="preserve">(Como Pode Participar)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Assembleias Gerais:</w:t>
      </w:r>
      <w:r>
        <w:t xml:space="preserve"> </w:t>
      </w:r>
      <w:r>
        <w:t xml:space="preserve">A sua voz é crucial. Participe nas reuniões magnas do Instituto.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Voluntariado:</w:t>
      </w:r>
      <w:r>
        <w:t xml:space="preserve"> </w:t>
      </w:r>
      <w:r>
        <w:t xml:space="preserve">Junte-se às nossas equipas de voluntários e tenha um papel ativo no terreno.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Grupos de Trabalho:</w:t>
      </w:r>
      <w:r>
        <w:t xml:space="preserve"> </w:t>
      </w:r>
      <w:r>
        <w:t xml:space="preserve">Integre grupos de trabalho temáticos para desenvolver projetos específicos.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Eventos:</w:t>
      </w:r>
      <w:r>
        <w:t xml:space="preserve"> </w:t>
      </w:r>
      <w:r>
        <w:t xml:space="preserve">Participe nos nossos workshops, seminários e eventos de networking.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Divulgação:</w:t>
      </w:r>
      <w:r>
        <w:t xml:space="preserve"> </w:t>
      </w:r>
      <w:r>
        <w:t xml:space="preserve">Ajude-nos a chegar mais longe, partilhando as nossas iniciativas nas suas redes.</w:t>
      </w:r>
    </w:p>
    <w:p>
      <w:pPr>
        <w:pStyle w:val="Heading3"/>
      </w:pPr>
      <w:bookmarkStart w:id="32" w:name="artigo-7.º"/>
      <w:r>
        <w:t xml:space="preserve">Artigo 7.º</w:t>
      </w:r>
      <w:bookmarkEnd w:id="32"/>
    </w:p>
    <w:p>
      <w:pPr>
        <w:pStyle w:val="FirstParagraph"/>
      </w:pPr>
      <w:r>
        <w:rPr>
          <w:b/>
        </w:rPr>
        <w:t xml:space="preserve">(Canais de Comunicação)</w:t>
      </w:r>
    </w:p>
    <w:p>
      <w:pPr>
        <w:pStyle w:val="BodyText"/>
      </w:pPr>
      <w:r>
        <w:t xml:space="preserve">Mantenha-se a par de tudo o que acontece: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Website Oficial:</w:t>
      </w:r>
      <w:r>
        <w:t xml:space="preserve"> </w:t>
      </w:r>
      <w:r>
        <w:t xml:space="preserve">[URL do site a ser inserido]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Newsletter Mensal:</w:t>
      </w:r>
      <w:r>
        <w:t xml:space="preserve"> </w:t>
      </w:r>
      <w:r>
        <w:t xml:space="preserve">Enviada para o seu email com as principais novidades.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Redes Sociais:</w:t>
      </w:r>
      <w:r>
        <w:t xml:space="preserve"> </w:t>
      </w:r>
      <w:r>
        <w:t xml:space="preserve">Siga-nos no LinkedIn, Facebook e Instagram (links no site).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Para questões diretas, utilize o nosso email oficial:</w:t>
      </w:r>
      <w:r>
        <w:t xml:space="preserve"> </w:t>
      </w:r>
      <w:r>
        <w:rPr>
          <w:b/>
        </w:rPr>
        <w:t xml:space="preserve">info@bureausocial.pt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apítulo-iv-governança"/>
      <w:r>
        <w:t xml:space="preserve">CAPÍTULO IV – GOVERNANÇA</w:t>
      </w:r>
      <w:bookmarkEnd w:id="33"/>
    </w:p>
    <w:p>
      <w:pPr>
        <w:pStyle w:val="Heading3"/>
      </w:pPr>
      <w:bookmarkStart w:id="34" w:name="artigo-8.º"/>
      <w:r>
        <w:t xml:space="preserve">Artigo 8.º</w:t>
      </w:r>
      <w:bookmarkEnd w:id="34"/>
    </w:p>
    <w:p>
      <w:pPr>
        <w:pStyle w:val="FirstParagraph"/>
      </w:pPr>
      <w:r>
        <w:rPr>
          <w:b/>
        </w:rPr>
        <w:t xml:space="preserve">(Órgãos Sociais)</w:t>
      </w:r>
    </w:p>
    <w:p>
      <w:pPr>
        <w:pStyle w:val="BodyText"/>
      </w:pPr>
      <w:r>
        <w:t xml:space="preserve">O Instituto é gerido por três órgãos principais, eleitos em Assembleia Geral: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Assembleia Geral:</w:t>
      </w:r>
      <w:r>
        <w:t xml:space="preserve"> </w:t>
      </w:r>
      <w:r>
        <w:t xml:space="preserve">O órgão máximo, onde todos os associados têm poder de decisão.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Direção:</w:t>
      </w:r>
      <w:r>
        <w:t xml:space="preserve"> </w:t>
      </w:r>
      <w:r>
        <w:t xml:space="preserve">O órgão executivo, responsável pela gestão diária do Instituto.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Conselho Fiscal:</w:t>
      </w:r>
      <w:r>
        <w:t xml:space="preserve"> </w:t>
      </w:r>
      <w:r>
        <w:t xml:space="preserve">O órgão de fiscalização, que garante a transparência e a legalidade das contas.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apítulo-v-disposições-finais"/>
      <w:r>
        <w:t xml:space="preserve">CAPÍTULO V – DISPOSIÇÕES FINAIS</w:t>
      </w:r>
      <w:bookmarkEnd w:id="35"/>
    </w:p>
    <w:p>
      <w:pPr>
        <w:pStyle w:val="Heading3"/>
      </w:pPr>
      <w:bookmarkStart w:id="36" w:name="artigo-9.º"/>
      <w:r>
        <w:t xml:space="preserve">Artigo 9.º</w:t>
      </w:r>
      <w:bookmarkEnd w:id="36"/>
    </w:p>
    <w:p>
      <w:pPr>
        <w:pStyle w:val="FirstParagraph"/>
      </w:pPr>
      <w:r>
        <w:rPr>
          <w:b/>
        </w:rPr>
        <w:t xml:space="preserve">(Contactos Úteis)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Sede:</w:t>
      </w:r>
      <w:r>
        <w:t xml:space="preserve"> </w:t>
      </w:r>
      <w:r>
        <w:t xml:space="preserve">Rua do Salvador, 20, 1.º A, 1100-383 Lisboa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Email Geral:</w:t>
      </w:r>
      <w:r>
        <w:t xml:space="preserve"> </w:t>
      </w:r>
      <w:r>
        <w:t xml:space="preserve">info@bureausocial.pt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Telefone:</w:t>
      </w:r>
      <w:r>
        <w:t xml:space="preserve"> </w:t>
      </w:r>
      <w:r>
        <w:t xml:space="preserve">+351 [Número Fictício]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Website:</w:t>
      </w:r>
      <w:r>
        <w:t xml:space="preserve"> </w:t>
      </w:r>
      <w:r>
        <w:t xml:space="preserve">[URL do site a ser inserido]</w:t>
      </w:r>
    </w:p>
    <w:p>
      <w:pPr>
        <w:pStyle w:val="Heading3"/>
      </w:pPr>
      <w:bookmarkStart w:id="37" w:name="artigo-10.º"/>
      <w:r>
        <w:t xml:space="preserve">Artigo 10.º</w:t>
      </w:r>
      <w:bookmarkEnd w:id="37"/>
    </w:p>
    <w:p>
      <w:pPr>
        <w:pStyle w:val="FirstParagraph"/>
      </w:pPr>
      <w:r>
        <w:rPr>
          <w:b/>
        </w:rPr>
        <w:t xml:space="preserve">(Revisão do Manual)</w:t>
      </w:r>
    </w:p>
    <w:p>
      <w:pPr>
        <w:pStyle w:val="BodyText"/>
      </w:pPr>
      <w:r>
        <w:t xml:space="preserve">Este manual será revisto e atualizado periodicamente pela Direção para refletir a evolução do Instituto. A versão mais recente estará sempre disponível no nosso site.</w:t>
      </w:r>
    </w:p>
    <w:p>
      <w:pPr>
        <w:pStyle w:val="BodyText"/>
      </w:pPr>
      <w:r>
        <w:rPr>
          <w:b/>
        </w:rPr>
        <w:t xml:space="preserve">Obrigado por fazer parte do Bureau Social!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