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F0D8" w14:textId="280FBAB7" w:rsidR="00A3695C" w:rsidRPr="00E96788" w:rsidRDefault="00A3695C" w:rsidP="006205E6">
      <w:pPr>
        <w:jc w:val="both"/>
        <w:rPr>
          <w:i/>
          <w:iCs/>
          <w:sz w:val="22"/>
          <w:szCs w:val="22"/>
        </w:rPr>
      </w:pPr>
      <w:r w:rsidRPr="00E96788">
        <w:rPr>
          <w:b/>
          <w:bCs/>
          <w:sz w:val="28"/>
          <w:szCs w:val="28"/>
        </w:rPr>
        <w:t>Notas Legales.-</w:t>
      </w:r>
      <w:r w:rsidR="00E96788">
        <w:rPr>
          <w:sz w:val="28"/>
          <w:szCs w:val="28"/>
        </w:rPr>
        <w:t xml:space="preserve"> </w:t>
      </w:r>
      <w:r w:rsidR="00E96788" w:rsidRPr="00E96788">
        <w:rPr>
          <w:i/>
          <w:iCs/>
          <w:sz w:val="22"/>
          <w:szCs w:val="22"/>
        </w:rPr>
        <w:t xml:space="preserve">Mayo de 2026, </w:t>
      </w:r>
      <w:r w:rsidR="0098699E">
        <w:rPr>
          <w:i/>
          <w:iCs/>
          <w:sz w:val="22"/>
          <w:szCs w:val="22"/>
        </w:rPr>
        <w:t xml:space="preserve">Sevilla, </w:t>
      </w:r>
      <w:r w:rsidR="00E96788" w:rsidRPr="00E96788">
        <w:rPr>
          <w:i/>
          <w:iCs/>
          <w:sz w:val="22"/>
          <w:szCs w:val="22"/>
        </w:rPr>
        <w:t>España</w:t>
      </w:r>
    </w:p>
    <w:p w14:paraId="7A0D2D5E" w14:textId="77777777" w:rsidR="00A3695C" w:rsidRPr="00E96788" w:rsidRDefault="00A3695C" w:rsidP="006205E6">
      <w:pPr>
        <w:jc w:val="both"/>
        <w:rPr>
          <w:sz w:val="22"/>
          <w:szCs w:val="22"/>
        </w:rPr>
      </w:pPr>
    </w:p>
    <w:p w14:paraId="185F7D1F" w14:textId="10452CD7" w:rsidR="00A3695C" w:rsidRPr="006205E6" w:rsidRDefault="00A3695C" w:rsidP="006205E6">
      <w:pPr>
        <w:pStyle w:val="Prrafodelista"/>
        <w:numPr>
          <w:ilvl w:val="0"/>
          <w:numId w:val="1"/>
        </w:numPr>
        <w:jc w:val="both"/>
        <w:rPr>
          <w:b/>
          <w:bCs/>
          <w:i/>
          <w:iCs/>
        </w:rPr>
      </w:pPr>
      <w:r w:rsidRPr="006205E6">
        <w:rPr>
          <w:b/>
          <w:bCs/>
          <w:i/>
          <w:iCs/>
        </w:rPr>
        <w:t>La web</w:t>
      </w:r>
      <w:r w:rsidR="00C129FA">
        <w:rPr>
          <w:b/>
          <w:bCs/>
          <w:i/>
          <w:iCs/>
        </w:rPr>
        <w:t xml:space="preserve"> (app)</w:t>
      </w:r>
      <w:r w:rsidR="00E96788">
        <w:rPr>
          <w:b/>
          <w:bCs/>
          <w:i/>
          <w:iCs/>
        </w:rPr>
        <w:t>.-</w:t>
      </w:r>
    </w:p>
    <w:p w14:paraId="082A6423" w14:textId="77777777" w:rsidR="00E96788" w:rsidRDefault="00E96788" w:rsidP="006205E6">
      <w:pPr>
        <w:jc w:val="both"/>
        <w:rPr>
          <w:sz w:val="22"/>
          <w:szCs w:val="22"/>
        </w:rPr>
      </w:pPr>
    </w:p>
    <w:p w14:paraId="2408F43C" w14:textId="0A74DF0D" w:rsidR="006205E6" w:rsidRDefault="00D04169" w:rsidP="006205E6">
      <w:pPr>
        <w:jc w:val="both"/>
        <w:rPr>
          <w:sz w:val="22"/>
          <w:szCs w:val="22"/>
        </w:rPr>
      </w:pPr>
      <w:proofErr w:type="spellStart"/>
      <w:r w:rsidRPr="00672950">
        <w:rPr>
          <w:b/>
          <w:bCs/>
          <w:sz w:val="22"/>
          <w:szCs w:val="22"/>
        </w:rPr>
        <w:t>Marist</w:t>
      </w:r>
      <w:proofErr w:type="spellEnd"/>
      <w:r w:rsidRPr="00672950">
        <w:rPr>
          <w:b/>
          <w:bCs/>
          <w:sz w:val="22"/>
          <w:szCs w:val="22"/>
        </w:rPr>
        <w:t>-Art</w:t>
      </w:r>
      <w:r w:rsidRPr="006205E6">
        <w:rPr>
          <w:sz w:val="22"/>
          <w:szCs w:val="22"/>
        </w:rPr>
        <w:t xml:space="preserve"> es un espacio web </w:t>
      </w:r>
      <w:r w:rsidR="00A3695C" w:rsidRPr="006205E6">
        <w:rPr>
          <w:sz w:val="22"/>
          <w:szCs w:val="22"/>
        </w:rPr>
        <w:t xml:space="preserve">personal </w:t>
      </w:r>
      <w:r w:rsidR="00E96788">
        <w:rPr>
          <w:sz w:val="22"/>
          <w:szCs w:val="22"/>
        </w:rPr>
        <w:t>de tipo</w:t>
      </w:r>
      <w:r w:rsidRPr="006205E6">
        <w:rPr>
          <w:sz w:val="22"/>
          <w:szCs w:val="22"/>
        </w:rPr>
        <w:t xml:space="preserve"> cultural</w:t>
      </w:r>
      <w:r w:rsidR="00A3695C" w:rsidRPr="006205E6">
        <w:rPr>
          <w:sz w:val="22"/>
          <w:szCs w:val="22"/>
        </w:rPr>
        <w:t>,</w:t>
      </w:r>
      <w:r w:rsidRPr="006205E6">
        <w:rPr>
          <w:sz w:val="22"/>
          <w:szCs w:val="22"/>
        </w:rPr>
        <w:t xml:space="preserve"> artístico</w:t>
      </w:r>
      <w:r w:rsidR="00A3695C" w:rsidRPr="006205E6">
        <w:rPr>
          <w:sz w:val="22"/>
          <w:szCs w:val="22"/>
        </w:rPr>
        <w:t xml:space="preserve"> y religioso</w:t>
      </w:r>
      <w:r w:rsidRPr="006205E6">
        <w:rPr>
          <w:sz w:val="22"/>
          <w:szCs w:val="22"/>
        </w:rPr>
        <w:t xml:space="preserve">, destinado a mostrar y compartir </w:t>
      </w:r>
      <w:r w:rsidR="00CC15A9">
        <w:rPr>
          <w:sz w:val="22"/>
          <w:szCs w:val="22"/>
        </w:rPr>
        <w:t>obras</w:t>
      </w:r>
      <w:r w:rsidRPr="006205E6">
        <w:rPr>
          <w:sz w:val="22"/>
          <w:szCs w:val="22"/>
        </w:rPr>
        <w:t xml:space="preserve"> gráfic</w:t>
      </w:r>
      <w:r w:rsidR="00CC15A9">
        <w:rPr>
          <w:sz w:val="22"/>
          <w:szCs w:val="22"/>
        </w:rPr>
        <w:t>a</w:t>
      </w:r>
      <w:r w:rsidRPr="006205E6">
        <w:rPr>
          <w:sz w:val="22"/>
          <w:szCs w:val="22"/>
        </w:rPr>
        <w:t>s, o inspirar a otros para crearl</w:t>
      </w:r>
      <w:r w:rsidR="00CC15A9">
        <w:rPr>
          <w:sz w:val="22"/>
          <w:szCs w:val="22"/>
        </w:rPr>
        <w:t>a</w:t>
      </w:r>
      <w:r w:rsidRPr="006205E6">
        <w:rPr>
          <w:sz w:val="22"/>
          <w:szCs w:val="22"/>
        </w:rPr>
        <w:t xml:space="preserve">s. Público y abierto, no tiene ánimo de lucro ni requisitos de acceso. </w:t>
      </w:r>
      <w:r w:rsidR="00672950">
        <w:rPr>
          <w:sz w:val="22"/>
          <w:szCs w:val="22"/>
        </w:rPr>
        <w:t xml:space="preserve">El nombre </w:t>
      </w:r>
      <w:proofErr w:type="spellStart"/>
      <w:r w:rsidR="00CC15A9">
        <w:rPr>
          <w:sz w:val="22"/>
          <w:szCs w:val="22"/>
        </w:rPr>
        <w:t>Marist</w:t>
      </w:r>
      <w:proofErr w:type="spellEnd"/>
      <w:r w:rsidR="00CC15A9">
        <w:rPr>
          <w:sz w:val="22"/>
          <w:szCs w:val="22"/>
        </w:rPr>
        <w:t xml:space="preserve">-Art </w:t>
      </w:r>
      <w:r w:rsidR="00672950">
        <w:rPr>
          <w:sz w:val="22"/>
          <w:szCs w:val="22"/>
        </w:rPr>
        <w:t>no es ninguna marca comercial</w:t>
      </w:r>
      <w:r w:rsidR="00CC15A9">
        <w:rPr>
          <w:sz w:val="22"/>
          <w:szCs w:val="22"/>
        </w:rPr>
        <w:t>, y el logo es en sí mismo una de las obras.</w:t>
      </w:r>
    </w:p>
    <w:p w14:paraId="7DB860F1" w14:textId="77777777" w:rsidR="003608BE" w:rsidRDefault="003608BE" w:rsidP="006205E6">
      <w:pPr>
        <w:jc w:val="both"/>
        <w:rPr>
          <w:sz w:val="22"/>
          <w:szCs w:val="22"/>
        </w:rPr>
      </w:pPr>
    </w:p>
    <w:p w14:paraId="3BFDFAC2" w14:textId="2B00719E" w:rsidR="003608BE" w:rsidRDefault="003608BE" w:rsidP="006205E6">
      <w:pPr>
        <w:jc w:val="both"/>
        <w:rPr>
          <w:sz w:val="22"/>
          <w:szCs w:val="22"/>
        </w:rPr>
      </w:pPr>
      <w:r>
        <w:rPr>
          <w:sz w:val="22"/>
          <w:szCs w:val="22"/>
        </w:rPr>
        <w:t>El titular es Arturo Morales Pérez, con domicilio en Sevilla (España). Referido aquí como ‘autor’ o ‘creador’.</w:t>
      </w:r>
    </w:p>
    <w:p w14:paraId="20ABCA99" w14:textId="77777777" w:rsidR="006205E6" w:rsidRDefault="006205E6" w:rsidP="006205E6">
      <w:pPr>
        <w:jc w:val="both"/>
        <w:rPr>
          <w:sz w:val="22"/>
          <w:szCs w:val="22"/>
        </w:rPr>
      </w:pPr>
    </w:p>
    <w:p w14:paraId="54F2E6B7" w14:textId="3DA40D25" w:rsidR="0046233F" w:rsidRPr="006205E6" w:rsidRDefault="000F4527" w:rsidP="006205E6">
      <w:pPr>
        <w:jc w:val="both"/>
        <w:rPr>
          <w:sz w:val="22"/>
          <w:szCs w:val="22"/>
        </w:rPr>
      </w:pPr>
      <w:r w:rsidRPr="006205E6">
        <w:rPr>
          <w:sz w:val="22"/>
          <w:szCs w:val="22"/>
        </w:rPr>
        <w:t>Aunque quiere estar al servicio de sus necesidades, e</w:t>
      </w:r>
      <w:r w:rsidR="0046233F" w:rsidRPr="006205E6">
        <w:rPr>
          <w:sz w:val="22"/>
          <w:szCs w:val="22"/>
        </w:rPr>
        <w:t xml:space="preserve">sta web no es </w:t>
      </w:r>
      <w:r w:rsidR="006205E6">
        <w:rPr>
          <w:sz w:val="22"/>
          <w:szCs w:val="22"/>
        </w:rPr>
        <w:t>(</w:t>
      </w:r>
      <w:r w:rsidR="0046233F" w:rsidRPr="006205E6">
        <w:rPr>
          <w:sz w:val="22"/>
          <w:szCs w:val="22"/>
        </w:rPr>
        <w:t xml:space="preserve">ni </w:t>
      </w:r>
      <w:r w:rsidR="00A3695C" w:rsidRPr="006205E6">
        <w:rPr>
          <w:sz w:val="22"/>
          <w:szCs w:val="22"/>
        </w:rPr>
        <w:t>nace con esa pretensión</w:t>
      </w:r>
      <w:r w:rsidR="006205E6">
        <w:rPr>
          <w:sz w:val="22"/>
          <w:szCs w:val="22"/>
        </w:rPr>
        <w:t xml:space="preserve">) </w:t>
      </w:r>
      <w:r w:rsidR="0046233F" w:rsidRPr="006205E6">
        <w:rPr>
          <w:sz w:val="22"/>
          <w:szCs w:val="22"/>
        </w:rPr>
        <w:t>un sitio oficial de los Hermanos Maristas de la Enseñanza (FMS</w:t>
      </w:r>
      <w:r w:rsidRPr="006205E6">
        <w:rPr>
          <w:sz w:val="22"/>
          <w:szCs w:val="22"/>
        </w:rPr>
        <w:t>, HH.MM.</w:t>
      </w:r>
      <w:r w:rsidR="0046233F" w:rsidRPr="006205E6">
        <w:rPr>
          <w:sz w:val="22"/>
          <w:szCs w:val="22"/>
        </w:rPr>
        <w:t>), de los Maristas de Champagnat, o de cualquiera de las instituciones que de ellos depende. El contenido</w:t>
      </w:r>
      <w:r w:rsidR="006205E6">
        <w:rPr>
          <w:sz w:val="22"/>
          <w:szCs w:val="22"/>
        </w:rPr>
        <w:t xml:space="preserve"> de la web</w:t>
      </w:r>
      <w:r w:rsidR="00C129FA">
        <w:rPr>
          <w:sz w:val="22"/>
          <w:szCs w:val="22"/>
        </w:rPr>
        <w:t>/</w:t>
      </w:r>
      <w:proofErr w:type="gramStart"/>
      <w:r w:rsidR="00C129FA">
        <w:rPr>
          <w:sz w:val="22"/>
          <w:szCs w:val="22"/>
        </w:rPr>
        <w:t>app</w:t>
      </w:r>
      <w:proofErr w:type="gramEnd"/>
      <w:r w:rsidR="0046233F" w:rsidRPr="006205E6">
        <w:rPr>
          <w:sz w:val="22"/>
          <w:szCs w:val="22"/>
        </w:rPr>
        <w:t xml:space="preserve">, por más que </w:t>
      </w:r>
      <w:r w:rsidRPr="006205E6">
        <w:rPr>
          <w:sz w:val="22"/>
          <w:szCs w:val="22"/>
        </w:rPr>
        <w:t xml:space="preserve">un número </w:t>
      </w:r>
      <w:r w:rsidR="0098699E">
        <w:rPr>
          <w:sz w:val="22"/>
          <w:szCs w:val="22"/>
        </w:rPr>
        <w:t xml:space="preserve">significativo </w:t>
      </w:r>
      <w:r w:rsidRPr="006205E6">
        <w:rPr>
          <w:sz w:val="22"/>
          <w:szCs w:val="22"/>
        </w:rPr>
        <w:t>de diseños</w:t>
      </w:r>
      <w:r w:rsidR="0046233F" w:rsidRPr="006205E6">
        <w:rPr>
          <w:sz w:val="22"/>
          <w:szCs w:val="22"/>
        </w:rPr>
        <w:t xml:space="preserve"> haya sido </w:t>
      </w:r>
      <w:r w:rsidRPr="006205E6">
        <w:rPr>
          <w:sz w:val="22"/>
          <w:szCs w:val="22"/>
        </w:rPr>
        <w:t xml:space="preserve">solicitado o </w:t>
      </w:r>
      <w:r w:rsidR="0046233F" w:rsidRPr="006205E6">
        <w:rPr>
          <w:sz w:val="22"/>
          <w:szCs w:val="22"/>
        </w:rPr>
        <w:t xml:space="preserve">utilizado por su parte en ocasiones, no refleja opinión, manifestación, afirmación ni declaración expresa </w:t>
      </w:r>
      <w:r w:rsidRPr="006205E6">
        <w:rPr>
          <w:sz w:val="22"/>
          <w:szCs w:val="22"/>
        </w:rPr>
        <w:t>institucional</w:t>
      </w:r>
      <w:r w:rsidR="00CC15A9">
        <w:rPr>
          <w:sz w:val="22"/>
          <w:szCs w:val="22"/>
        </w:rPr>
        <w:t xml:space="preserve"> de los HH.MM</w:t>
      </w:r>
      <w:r w:rsidR="0046233F" w:rsidRPr="006205E6">
        <w:rPr>
          <w:sz w:val="22"/>
          <w:szCs w:val="22"/>
        </w:rPr>
        <w:t>.</w:t>
      </w:r>
    </w:p>
    <w:p w14:paraId="19CDCACD" w14:textId="77777777" w:rsidR="000F4527" w:rsidRPr="006205E6" w:rsidRDefault="000F4527" w:rsidP="006205E6">
      <w:pPr>
        <w:jc w:val="both"/>
        <w:rPr>
          <w:sz w:val="22"/>
          <w:szCs w:val="22"/>
        </w:rPr>
      </w:pPr>
    </w:p>
    <w:p w14:paraId="32EEDF8F" w14:textId="000078B1" w:rsidR="00BC4AFC" w:rsidRPr="006205E6" w:rsidRDefault="00BC4AFC" w:rsidP="006205E6">
      <w:pPr>
        <w:pStyle w:val="Prrafodelista"/>
        <w:numPr>
          <w:ilvl w:val="0"/>
          <w:numId w:val="1"/>
        </w:numPr>
        <w:jc w:val="both"/>
        <w:rPr>
          <w:b/>
          <w:bCs/>
          <w:i/>
          <w:iCs/>
        </w:rPr>
      </w:pPr>
      <w:r w:rsidRPr="006205E6">
        <w:rPr>
          <w:b/>
          <w:bCs/>
          <w:i/>
          <w:iCs/>
        </w:rPr>
        <w:t>Propiedad intelectual.</w:t>
      </w:r>
      <w:r w:rsidR="005729A4">
        <w:rPr>
          <w:b/>
          <w:bCs/>
          <w:i/>
          <w:iCs/>
        </w:rPr>
        <w:t xml:space="preserve"> </w:t>
      </w:r>
      <w:r w:rsidR="005729A4" w:rsidRPr="005729A4">
        <w:rPr>
          <w:b/>
          <w:bCs/>
          <w:i/>
          <w:iCs/>
        </w:rPr>
        <w:t>Derechos de autor y uso del contenido</w:t>
      </w:r>
      <w:r w:rsidR="005729A4">
        <w:rPr>
          <w:b/>
          <w:bCs/>
          <w:i/>
          <w:iCs/>
        </w:rPr>
        <w:t>.</w:t>
      </w:r>
      <w:r w:rsidRPr="006205E6">
        <w:rPr>
          <w:b/>
          <w:bCs/>
          <w:i/>
          <w:iCs/>
        </w:rPr>
        <w:t>-</w:t>
      </w:r>
    </w:p>
    <w:p w14:paraId="47F61E17" w14:textId="77777777" w:rsidR="006205E6" w:rsidRPr="00E96788" w:rsidRDefault="006205E6" w:rsidP="006205E6">
      <w:pPr>
        <w:jc w:val="both"/>
        <w:rPr>
          <w:sz w:val="22"/>
          <w:szCs w:val="22"/>
        </w:rPr>
      </w:pPr>
    </w:p>
    <w:p w14:paraId="56F25A46" w14:textId="438F71A4" w:rsidR="006205E6" w:rsidRDefault="00CA0378" w:rsidP="005C5654">
      <w:pPr>
        <w:jc w:val="both"/>
        <w:rPr>
          <w:sz w:val="22"/>
          <w:szCs w:val="22"/>
        </w:rPr>
      </w:pPr>
      <w:r>
        <w:rPr>
          <w:sz w:val="22"/>
          <w:szCs w:val="22"/>
        </w:rPr>
        <w:t xml:space="preserve">2.1 </w:t>
      </w:r>
      <w:r w:rsidR="006205E6" w:rsidRPr="00E96788">
        <w:rPr>
          <w:sz w:val="22"/>
          <w:szCs w:val="22"/>
        </w:rPr>
        <w:t xml:space="preserve">Con </w:t>
      </w:r>
      <w:r w:rsidR="006205E6" w:rsidRPr="00672950">
        <w:rPr>
          <w:b/>
          <w:bCs/>
          <w:sz w:val="22"/>
          <w:szCs w:val="22"/>
        </w:rPr>
        <w:t>carácter general</w:t>
      </w:r>
      <w:r w:rsidR="006205E6" w:rsidRPr="00E96788">
        <w:rPr>
          <w:sz w:val="22"/>
          <w:szCs w:val="22"/>
        </w:rPr>
        <w:t xml:space="preserve">, </w:t>
      </w:r>
      <w:r w:rsidR="00DA26E2" w:rsidRPr="00E96788">
        <w:rPr>
          <w:sz w:val="22"/>
          <w:szCs w:val="22"/>
        </w:rPr>
        <w:t xml:space="preserve">a </w:t>
      </w:r>
      <w:r w:rsidR="006205E6" w:rsidRPr="00E96788">
        <w:rPr>
          <w:sz w:val="22"/>
          <w:szCs w:val="22"/>
        </w:rPr>
        <w:t xml:space="preserve">todas las obras </w:t>
      </w:r>
      <w:r w:rsidR="00DA26E2" w:rsidRPr="00E96788">
        <w:rPr>
          <w:sz w:val="22"/>
          <w:szCs w:val="22"/>
        </w:rPr>
        <w:t>presentes en la web</w:t>
      </w:r>
      <w:r w:rsidR="00C129FA">
        <w:rPr>
          <w:sz w:val="22"/>
          <w:szCs w:val="22"/>
        </w:rPr>
        <w:t>/</w:t>
      </w:r>
      <w:proofErr w:type="gramStart"/>
      <w:r w:rsidR="00C129FA">
        <w:rPr>
          <w:sz w:val="22"/>
          <w:szCs w:val="22"/>
        </w:rPr>
        <w:t>app</w:t>
      </w:r>
      <w:proofErr w:type="gramEnd"/>
      <w:r w:rsidR="00DA26E2" w:rsidRPr="00E96788">
        <w:rPr>
          <w:sz w:val="22"/>
          <w:szCs w:val="22"/>
        </w:rPr>
        <w:t xml:space="preserve"> se las considera dentro del</w:t>
      </w:r>
      <w:r w:rsidR="006205E6" w:rsidRPr="00E96788">
        <w:rPr>
          <w:sz w:val="22"/>
          <w:szCs w:val="22"/>
        </w:rPr>
        <w:t xml:space="preserve"> ámbito de la expresión y el arte, especialmente en relación con un patrimonio compartido universalmente, la figura de San Marcelino Champagnat y su carisma institucional.</w:t>
      </w:r>
    </w:p>
    <w:p w14:paraId="1500D80B" w14:textId="77777777" w:rsidR="00FF557F" w:rsidRDefault="00FF557F" w:rsidP="005C5654">
      <w:pPr>
        <w:jc w:val="both"/>
        <w:rPr>
          <w:sz w:val="22"/>
          <w:szCs w:val="22"/>
        </w:rPr>
      </w:pPr>
    </w:p>
    <w:p w14:paraId="72A47822" w14:textId="4543DFD0" w:rsidR="00DA26E2" w:rsidRPr="00E96788" w:rsidRDefault="00DA26E2" w:rsidP="005C5654">
      <w:pPr>
        <w:jc w:val="both"/>
        <w:rPr>
          <w:sz w:val="22"/>
          <w:szCs w:val="22"/>
        </w:rPr>
      </w:pPr>
      <w:r w:rsidRPr="00E96788">
        <w:rPr>
          <w:sz w:val="22"/>
          <w:szCs w:val="22"/>
        </w:rPr>
        <w:t xml:space="preserve">Lo que se ofrece no es cada obra en sí misma, sino una </w:t>
      </w:r>
      <w:r w:rsidRPr="00672950">
        <w:rPr>
          <w:b/>
          <w:bCs/>
          <w:sz w:val="22"/>
          <w:szCs w:val="22"/>
        </w:rPr>
        <w:t>copia digital</w:t>
      </w:r>
      <w:r w:rsidRPr="00E96788">
        <w:rPr>
          <w:sz w:val="22"/>
          <w:szCs w:val="22"/>
        </w:rPr>
        <w:t xml:space="preserve"> (habitualmente </w:t>
      </w:r>
      <w:r w:rsidR="00E96788" w:rsidRPr="00E96788">
        <w:rPr>
          <w:sz w:val="22"/>
          <w:szCs w:val="22"/>
        </w:rPr>
        <w:t xml:space="preserve">en formato </w:t>
      </w:r>
      <w:r w:rsidRPr="00E96788">
        <w:rPr>
          <w:sz w:val="22"/>
          <w:szCs w:val="22"/>
        </w:rPr>
        <w:t>PNG) en una resolución y tamaño específicos</w:t>
      </w:r>
      <w:r w:rsidR="00E96788">
        <w:rPr>
          <w:sz w:val="22"/>
          <w:szCs w:val="22"/>
        </w:rPr>
        <w:t>,</w:t>
      </w:r>
      <w:r w:rsidR="00247642">
        <w:rPr>
          <w:sz w:val="22"/>
          <w:szCs w:val="22"/>
        </w:rPr>
        <w:t xml:space="preserve"> i</w:t>
      </w:r>
      <w:r w:rsidR="00E96788">
        <w:rPr>
          <w:sz w:val="22"/>
          <w:szCs w:val="22"/>
        </w:rPr>
        <w:t>ndependientemente del formato del original</w:t>
      </w:r>
      <w:r w:rsidRPr="00E96788">
        <w:rPr>
          <w:sz w:val="22"/>
          <w:szCs w:val="22"/>
        </w:rPr>
        <w:t xml:space="preserve">. </w:t>
      </w:r>
      <w:r w:rsidR="00E96788" w:rsidRPr="00E96788">
        <w:rPr>
          <w:sz w:val="22"/>
          <w:szCs w:val="22"/>
        </w:rPr>
        <w:t xml:space="preserve">Como término común a todas ellas, </w:t>
      </w:r>
      <w:r w:rsidR="00247642">
        <w:rPr>
          <w:sz w:val="22"/>
          <w:szCs w:val="22"/>
        </w:rPr>
        <w:t>se utiliza</w:t>
      </w:r>
      <w:r w:rsidR="00E96788" w:rsidRPr="00E96788">
        <w:rPr>
          <w:sz w:val="22"/>
          <w:szCs w:val="22"/>
        </w:rPr>
        <w:t xml:space="preserve"> “ilustraciones”.</w:t>
      </w:r>
    </w:p>
    <w:p w14:paraId="7B2EB8B3" w14:textId="77777777" w:rsidR="00BC4AFC" w:rsidRDefault="00BC4AFC" w:rsidP="005C5654">
      <w:pPr>
        <w:jc w:val="both"/>
        <w:rPr>
          <w:sz w:val="22"/>
          <w:szCs w:val="22"/>
        </w:rPr>
      </w:pPr>
    </w:p>
    <w:p w14:paraId="577392C3" w14:textId="4222F0D2" w:rsidR="00FF557F" w:rsidRDefault="00CA0378" w:rsidP="005C5654">
      <w:pPr>
        <w:jc w:val="both"/>
        <w:rPr>
          <w:sz w:val="22"/>
          <w:szCs w:val="22"/>
        </w:rPr>
      </w:pPr>
      <w:r>
        <w:rPr>
          <w:sz w:val="22"/>
          <w:szCs w:val="22"/>
        </w:rPr>
        <w:t xml:space="preserve">2.2 </w:t>
      </w:r>
      <w:r w:rsidR="00FF557F">
        <w:rPr>
          <w:sz w:val="22"/>
          <w:szCs w:val="22"/>
        </w:rPr>
        <w:t xml:space="preserve">En relación con la </w:t>
      </w:r>
      <w:r w:rsidR="00436BD2">
        <w:rPr>
          <w:b/>
          <w:bCs/>
          <w:sz w:val="22"/>
          <w:szCs w:val="22"/>
        </w:rPr>
        <w:t>A</w:t>
      </w:r>
      <w:r w:rsidR="00FF557F" w:rsidRPr="00672950">
        <w:rPr>
          <w:b/>
          <w:bCs/>
          <w:sz w:val="22"/>
          <w:szCs w:val="22"/>
        </w:rPr>
        <w:t>utoría</w:t>
      </w:r>
      <w:r w:rsidR="00FF557F">
        <w:rPr>
          <w:sz w:val="22"/>
          <w:szCs w:val="22"/>
        </w:rPr>
        <w:t xml:space="preserve"> se distinguen dos tipos, explicitados en la descripción de las ilustraciones: </w:t>
      </w:r>
    </w:p>
    <w:p w14:paraId="67ED9869" w14:textId="77777777" w:rsidR="00672950" w:rsidRDefault="00672950" w:rsidP="005C5654">
      <w:pPr>
        <w:jc w:val="both"/>
        <w:rPr>
          <w:sz w:val="22"/>
          <w:szCs w:val="22"/>
        </w:rPr>
      </w:pPr>
    </w:p>
    <w:p w14:paraId="0A42739F" w14:textId="1C004707" w:rsidR="00FF557F" w:rsidRPr="00672950" w:rsidRDefault="00FF557F" w:rsidP="005C5654">
      <w:pPr>
        <w:pStyle w:val="Prrafodelista"/>
        <w:numPr>
          <w:ilvl w:val="0"/>
          <w:numId w:val="2"/>
        </w:numPr>
        <w:ind w:left="360"/>
        <w:jc w:val="both"/>
        <w:rPr>
          <w:sz w:val="22"/>
          <w:szCs w:val="22"/>
        </w:rPr>
      </w:pPr>
      <w:r w:rsidRPr="00672950">
        <w:rPr>
          <w:b/>
          <w:bCs/>
          <w:i/>
          <w:iCs/>
          <w:sz w:val="22"/>
          <w:szCs w:val="22"/>
        </w:rPr>
        <w:t>Original</w:t>
      </w:r>
      <w:r w:rsidRPr="00672950">
        <w:rPr>
          <w:sz w:val="22"/>
          <w:szCs w:val="22"/>
        </w:rPr>
        <w:t>: ilustraciones de obras creadas en su totalidad por el autor. Tienen un formato físico de respaldo (lienzo, archivo RAW, mural, otros) o archivo digital (vectorial en su mayoría).</w:t>
      </w:r>
    </w:p>
    <w:p w14:paraId="0C1CFAFB" w14:textId="0A28ED0E" w:rsidR="00672950" w:rsidRDefault="00672950" w:rsidP="005C5654">
      <w:pPr>
        <w:pStyle w:val="Prrafodelista"/>
        <w:numPr>
          <w:ilvl w:val="0"/>
          <w:numId w:val="2"/>
        </w:numPr>
        <w:ind w:left="360"/>
        <w:jc w:val="both"/>
        <w:rPr>
          <w:sz w:val="22"/>
          <w:szCs w:val="22"/>
        </w:rPr>
      </w:pPr>
      <w:r w:rsidRPr="00672950">
        <w:rPr>
          <w:b/>
          <w:bCs/>
          <w:i/>
          <w:iCs/>
          <w:sz w:val="22"/>
          <w:szCs w:val="22"/>
        </w:rPr>
        <w:t>Adaptada</w:t>
      </w:r>
      <w:r w:rsidRPr="00672950">
        <w:rPr>
          <w:sz w:val="22"/>
          <w:szCs w:val="22"/>
        </w:rPr>
        <w:t xml:space="preserve">: ilustraciones que incluyen una parte, inspirada o tomada directamente de obras de otros autores. Si ha sido posible identificarlos, individualmente o como colectivo, se les cita </w:t>
      </w:r>
      <w:r w:rsidR="00C129FA">
        <w:rPr>
          <w:sz w:val="22"/>
          <w:szCs w:val="22"/>
        </w:rPr>
        <w:t>bajo</w:t>
      </w:r>
      <w:r w:rsidRPr="00672950">
        <w:rPr>
          <w:sz w:val="22"/>
          <w:szCs w:val="22"/>
        </w:rPr>
        <w:t xml:space="preserve"> el título.</w:t>
      </w:r>
    </w:p>
    <w:p w14:paraId="1DECE8EB" w14:textId="45EA299B" w:rsidR="00672950" w:rsidRPr="00672950" w:rsidRDefault="00672950" w:rsidP="005C5654">
      <w:pPr>
        <w:pStyle w:val="Prrafodelista"/>
        <w:numPr>
          <w:ilvl w:val="0"/>
          <w:numId w:val="2"/>
        </w:numPr>
        <w:ind w:left="360"/>
        <w:jc w:val="both"/>
        <w:rPr>
          <w:sz w:val="22"/>
          <w:szCs w:val="22"/>
        </w:rPr>
      </w:pPr>
      <w:r>
        <w:rPr>
          <w:sz w:val="22"/>
          <w:szCs w:val="22"/>
        </w:rPr>
        <w:t>En ambos casos, las ilustraciones han sido tratadas digitalmente por el autor, con el archivo correspondiente de respaldo.</w:t>
      </w:r>
      <w:r w:rsidR="009E7687">
        <w:rPr>
          <w:sz w:val="22"/>
          <w:szCs w:val="22"/>
        </w:rPr>
        <w:t xml:space="preserve"> Estos archivos no se encuentran en la web</w:t>
      </w:r>
      <w:r w:rsidR="00C129FA">
        <w:rPr>
          <w:sz w:val="22"/>
          <w:szCs w:val="22"/>
        </w:rPr>
        <w:t>/</w:t>
      </w:r>
      <w:proofErr w:type="gramStart"/>
      <w:r w:rsidR="00C129FA">
        <w:rPr>
          <w:sz w:val="22"/>
          <w:szCs w:val="22"/>
        </w:rPr>
        <w:t>app</w:t>
      </w:r>
      <w:proofErr w:type="gramEnd"/>
      <w:r w:rsidR="009E7687">
        <w:rPr>
          <w:sz w:val="22"/>
          <w:szCs w:val="22"/>
        </w:rPr>
        <w:t>.</w:t>
      </w:r>
    </w:p>
    <w:p w14:paraId="2A32AB97" w14:textId="112CBD9F" w:rsidR="00FF557F" w:rsidRPr="009E7687" w:rsidRDefault="003E6267" w:rsidP="005C5654">
      <w:pPr>
        <w:jc w:val="both"/>
        <w:rPr>
          <w:sz w:val="22"/>
          <w:szCs w:val="22"/>
        </w:rPr>
      </w:pPr>
      <w:r w:rsidRPr="00CA0378">
        <w:rPr>
          <w:noProof/>
        </w:rPr>
        <w:drawing>
          <wp:anchor distT="0" distB="0" distL="114300" distR="114300" simplePos="0" relativeHeight="251658240" behindDoc="0" locked="0" layoutInCell="1" allowOverlap="1" wp14:anchorId="1A0059D0" wp14:editId="6ADA8665">
            <wp:simplePos x="0" y="0"/>
            <wp:positionH relativeFrom="column">
              <wp:posOffset>-139326</wp:posOffset>
            </wp:positionH>
            <wp:positionV relativeFrom="paragraph">
              <wp:posOffset>220345</wp:posOffset>
            </wp:positionV>
            <wp:extent cx="833494" cy="289080"/>
            <wp:effectExtent l="0" t="0" r="5080" b="3175"/>
            <wp:wrapNone/>
            <wp:docPr id="1915315441" name="Imagen 1" descr="CC-by-N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by-NC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3494" cy="289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D48D60" w14:textId="4231F264" w:rsidR="00672950" w:rsidRPr="009E7687" w:rsidRDefault="00CA0378" w:rsidP="005C5654">
      <w:pPr>
        <w:ind w:left="1200"/>
        <w:jc w:val="both"/>
        <w:rPr>
          <w:sz w:val="22"/>
          <w:szCs w:val="22"/>
        </w:rPr>
      </w:pPr>
      <w:r w:rsidRPr="00CA0378">
        <w:rPr>
          <w:sz w:val="22"/>
          <w:szCs w:val="22"/>
        </w:rPr>
        <w:t>2.3</w:t>
      </w:r>
      <w:r>
        <w:rPr>
          <w:b/>
          <w:bCs/>
          <w:sz w:val="22"/>
          <w:szCs w:val="22"/>
        </w:rPr>
        <w:t xml:space="preserve"> </w:t>
      </w:r>
      <w:r w:rsidR="00672950" w:rsidRPr="009E7687">
        <w:rPr>
          <w:b/>
          <w:bCs/>
          <w:sz w:val="22"/>
          <w:szCs w:val="22"/>
        </w:rPr>
        <w:t>Licencia de uso</w:t>
      </w:r>
      <w:r w:rsidR="00672950" w:rsidRPr="009E7687">
        <w:rPr>
          <w:sz w:val="22"/>
          <w:szCs w:val="22"/>
        </w:rPr>
        <w:t xml:space="preserve">: las ilustraciones se ofrecen </w:t>
      </w:r>
      <w:r w:rsidR="00436BD2">
        <w:rPr>
          <w:sz w:val="22"/>
          <w:szCs w:val="22"/>
        </w:rPr>
        <w:t xml:space="preserve">con </w:t>
      </w:r>
      <w:r w:rsidR="00436BD2" w:rsidRPr="00436BD2">
        <w:rPr>
          <w:b/>
          <w:bCs/>
          <w:sz w:val="22"/>
          <w:szCs w:val="22"/>
        </w:rPr>
        <w:t>licencia</w:t>
      </w:r>
      <w:r w:rsidR="00672950" w:rsidRPr="00436BD2">
        <w:rPr>
          <w:b/>
          <w:bCs/>
          <w:sz w:val="22"/>
          <w:szCs w:val="22"/>
        </w:rPr>
        <w:t xml:space="preserve"> Creative </w:t>
      </w:r>
      <w:proofErr w:type="spellStart"/>
      <w:r w:rsidR="00672950" w:rsidRPr="00436BD2">
        <w:rPr>
          <w:b/>
          <w:bCs/>
          <w:sz w:val="22"/>
          <w:szCs w:val="22"/>
        </w:rPr>
        <w:t>Commons</w:t>
      </w:r>
      <w:proofErr w:type="spellEnd"/>
      <w:r w:rsidR="00E511BD" w:rsidRPr="00436BD2">
        <w:rPr>
          <w:b/>
          <w:bCs/>
          <w:sz w:val="22"/>
          <w:szCs w:val="22"/>
        </w:rPr>
        <w:t>,</w:t>
      </w:r>
      <w:r w:rsidR="009E7687" w:rsidRPr="00436BD2">
        <w:rPr>
          <w:b/>
          <w:bCs/>
          <w:sz w:val="22"/>
          <w:szCs w:val="22"/>
        </w:rPr>
        <w:t xml:space="preserve"> Atribución, No-Comercial</w:t>
      </w:r>
      <w:r w:rsidR="00CC15A9">
        <w:rPr>
          <w:sz w:val="22"/>
          <w:szCs w:val="22"/>
        </w:rPr>
        <w:t>:</w:t>
      </w:r>
      <w:r w:rsidR="00436BD2">
        <w:rPr>
          <w:sz w:val="22"/>
          <w:szCs w:val="22"/>
        </w:rPr>
        <w:t xml:space="preserve"> Uso libre no comercial, con atribución al origen o autor.</w:t>
      </w:r>
      <w:r w:rsidR="009E7687">
        <w:fldChar w:fldCharType="begin"/>
      </w:r>
      <w:r w:rsidR="009E7687">
        <w:instrText xml:space="preserve"> INCLUDEPICTURE "https://upload.wikimedia.org/wikipedia/commons/thumb/d/d3/Cc_by-nc_icon.svg/120px-Cc_by-nc_icon.svg.png" \* MERGEFORMATINET </w:instrText>
      </w:r>
      <w:r w:rsidR="009E7687">
        <w:fldChar w:fldCharType="separate"/>
      </w:r>
      <w:r w:rsidR="009E7687">
        <w:fldChar w:fldCharType="end"/>
      </w:r>
    </w:p>
    <w:p w14:paraId="38FCC12A" w14:textId="77777777" w:rsidR="00672950" w:rsidRPr="009E7687" w:rsidRDefault="00672950" w:rsidP="005C5654">
      <w:pPr>
        <w:ind w:left="1200"/>
        <w:jc w:val="both"/>
        <w:rPr>
          <w:sz w:val="22"/>
          <w:szCs w:val="22"/>
        </w:rPr>
      </w:pPr>
    </w:p>
    <w:p w14:paraId="55B09660" w14:textId="1CA6C333" w:rsidR="00BC4AFC" w:rsidRPr="009E7687" w:rsidRDefault="00BC4AFC" w:rsidP="005C5654">
      <w:pPr>
        <w:ind w:left="208"/>
        <w:jc w:val="both"/>
        <w:rPr>
          <w:sz w:val="22"/>
          <w:szCs w:val="22"/>
        </w:rPr>
      </w:pPr>
      <w:r w:rsidRPr="009E7687">
        <w:rPr>
          <w:sz w:val="22"/>
          <w:szCs w:val="22"/>
        </w:rPr>
        <w:t xml:space="preserve">Con las siguientes </w:t>
      </w:r>
      <w:r w:rsidRPr="009E7687">
        <w:rPr>
          <w:b/>
          <w:bCs/>
          <w:sz w:val="22"/>
          <w:szCs w:val="22"/>
        </w:rPr>
        <w:t>excepciones</w:t>
      </w:r>
      <w:r w:rsidRPr="009E7687">
        <w:rPr>
          <w:sz w:val="22"/>
          <w:szCs w:val="22"/>
        </w:rPr>
        <w:t>:</w:t>
      </w:r>
    </w:p>
    <w:p w14:paraId="12D3EF1B" w14:textId="7B764165" w:rsidR="00BC4AFC" w:rsidRPr="005103D7" w:rsidRDefault="00436BD2" w:rsidP="005C5654">
      <w:pPr>
        <w:pStyle w:val="Prrafodelista"/>
        <w:numPr>
          <w:ilvl w:val="0"/>
          <w:numId w:val="5"/>
        </w:numPr>
        <w:ind w:left="708"/>
        <w:jc w:val="both"/>
        <w:rPr>
          <w:sz w:val="22"/>
          <w:szCs w:val="22"/>
        </w:rPr>
      </w:pPr>
      <w:r w:rsidRPr="005103D7">
        <w:rPr>
          <w:sz w:val="28"/>
          <w:szCs w:val="28"/>
        </w:rPr>
        <w:t>©</w:t>
      </w:r>
      <w:r w:rsidRPr="005103D7">
        <w:rPr>
          <w:sz w:val="22"/>
          <w:szCs w:val="22"/>
        </w:rPr>
        <w:t xml:space="preserve"> </w:t>
      </w:r>
      <w:r w:rsidR="000F4527" w:rsidRPr="005103D7">
        <w:rPr>
          <w:sz w:val="22"/>
          <w:szCs w:val="22"/>
        </w:rPr>
        <w:t xml:space="preserve">Los </w:t>
      </w:r>
      <w:r w:rsidR="000F4527" w:rsidRPr="005103D7">
        <w:rPr>
          <w:b/>
          <w:bCs/>
          <w:sz w:val="22"/>
          <w:szCs w:val="22"/>
        </w:rPr>
        <w:t>logos o marcas relacionadas con las Regiones o las Provincias maristas</w:t>
      </w:r>
      <w:r w:rsidR="000F4527" w:rsidRPr="005103D7">
        <w:rPr>
          <w:sz w:val="22"/>
          <w:szCs w:val="22"/>
        </w:rPr>
        <w:t xml:space="preserve"> que aparecen en ocasiones, tanto en gráficos como en texto, son propiedad de los HH.MM. </w:t>
      </w:r>
      <w:r w:rsidR="00247642" w:rsidRPr="005103D7">
        <w:rPr>
          <w:sz w:val="22"/>
          <w:szCs w:val="22"/>
        </w:rPr>
        <w:t>de</w:t>
      </w:r>
      <w:r w:rsidR="000F4527" w:rsidRPr="005103D7">
        <w:rPr>
          <w:sz w:val="22"/>
          <w:szCs w:val="22"/>
        </w:rPr>
        <w:t xml:space="preserve"> las respectivas zonas</w:t>
      </w:r>
      <w:r w:rsidR="00A3695C" w:rsidRPr="005103D7">
        <w:rPr>
          <w:sz w:val="22"/>
          <w:szCs w:val="22"/>
        </w:rPr>
        <w:t>,</w:t>
      </w:r>
      <w:r w:rsidR="000F4527" w:rsidRPr="005103D7">
        <w:rPr>
          <w:sz w:val="22"/>
          <w:szCs w:val="22"/>
        </w:rPr>
        <w:t xml:space="preserve"> o con carácter general. No pueden usarse sin su consentimiento.</w:t>
      </w:r>
    </w:p>
    <w:p w14:paraId="7C249A6A" w14:textId="2428B6E7" w:rsidR="00BC4AFC" w:rsidRPr="005103D7" w:rsidRDefault="005103D7" w:rsidP="005C5654">
      <w:pPr>
        <w:pStyle w:val="Prrafodelista"/>
        <w:numPr>
          <w:ilvl w:val="0"/>
          <w:numId w:val="5"/>
        </w:numPr>
        <w:ind w:left="708"/>
        <w:jc w:val="both"/>
        <w:rPr>
          <w:sz w:val="22"/>
          <w:szCs w:val="22"/>
        </w:rPr>
      </w:pPr>
      <w:r w:rsidRPr="005103D7">
        <w:rPr>
          <w:b/>
          <w:bCs/>
          <w:sz w:val="22"/>
          <w:szCs w:val="22"/>
        </w:rPr>
        <w:t>Condición específica del propietario:</w:t>
      </w:r>
      <w:r w:rsidRPr="005103D7">
        <w:rPr>
          <w:sz w:val="22"/>
          <w:szCs w:val="22"/>
        </w:rPr>
        <w:t xml:space="preserve"> </w:t>
      </w:r>
      <w:r w:rsidR="00436BD2">
        <w:fldChar w:fldCharType="begin"/>
      </w:r>
      <w:r w:rsidR="00436BD2">
        <w:instrText xml:space="preserve"> INCLUDEPICTURE "https://upload.wikimedia.org/wikipedia/commons/thumb/7/73/Cc_by-nc-nd_icon.svg/120px-Cc_by-nc-nd_icon.svg.png" \* MERGEFORMATINET </w:instrText>
      </w:r>
      <w:r w:rsidR="00436BD2">
        <w:fldChar w:fldCharType="separate"/>
      </w:r>
      <w:r w:rsidR="00436BD2">
        <w:fldChar w:fldCharType="end"/>
      </w:r>
      <w:r w:rsidR="00BC4AFC" w:rsidRPr="005103D7">
        <w:rPr>
          <w:sz w:val="22"/>
          <w:szCs w:val="22"/>
        </w:rPr>
        <w:t xml:space="preserve">Algunas obras, especialmente carteles, e independientemente de la lengua o idioma en que se presenten, son </w:t>
      </w:r>
      <w:r w:rsidR="00BC4AFC" w:rsidRPr="005103D7">
        <w:rPr>
          <w:b/>
          <w:bCs/>
          <w:sz w:val="22"/>
          <w:szCs w:val="22"/>
        </w:rPr>
        <w:t>propiedad de la entidad que los solicitó</w:t>
      </w:r>
      <w:r w:rsidR="00BC4AFC" w:rsidRPr="005103D7">
        <w:rPr>
          <w:sz w:val="22"/>
          <w:szCs w:val="22"/>
        </w:rPr>
        <w:t xml:space="preserve"> (aparecen </w:t>
      </w:r>
      <w:r w:rsidR="00E511BD" w:rsidRPr="005103D7">
        <w:rPr>
          <w:sz w:val="22"/>
          <w:szCs w:val="22"/>
        </w:rPr>
        <w:t xml:space="preserve">claramente </w:t>
      </w:r>
      <w:r w:rsidR="00BC4AFC" w:rsidRPr="005103D7">
        <w:rPr>
          <w:sz w:val="22"/>
          <w:szCs w:val="22"/>
        </w:rPr>
        <w:t>en la misma imagen y en la descripción) y</w:t>
      </w:r>
      <w:r w:rsidR="00247642" w:rsidRPr="005103D7">
        <w:rPr>
          <w:sz w:val="22"/>
          <w:szCs w:val="22"/>
        </w:rPr>
        <w:t>,</w:t>
      </w:r>
      <w:r w:rsidR="00BC4AFC" w:rsidRPr="005103D7">
        <w:rPr>
          <w:sz w:val="22"/>
          <w:szCs w:val="22"/>
        </w:rPr>
        <w:t xml:space="preserve"> aunque puedan utilizarse sin fines comerciales, sería ‘tal cual’: no pueden modificarse</w:t>
      </w:r>
      <w:r w:rsidR="00E511BD" w:rsidRPr="005103D7">
        <w:rPr>
          <w:sz w:val="22"/>
          <w:szCs w:val="22"/>
        </w:rPr>
        <w:t xml:space="preserve"> ni dividirse</w:t>
      </w:r>
      <w:r w:rsidR="00BC4AFC" w:rsidRPr="005103D7">
        <w:rPr>
          <w:sz w:val="22"/>
          <w:szCs w:val="22"/>
        </w:rPr>
        <w:t xml:space="preserve">, sólo mostrarse en su totalidad, sin </w:t>
      </w:r>
      <w:r w:rsidR="00436BD2" w:rsidRPr="005103D7">
        <w:rPr>
          <w:sz w:val="22"/>
          <w:szCs w:val="22"/>
        </w:rPr>
        <w:t xml:space="preserve">el </w:t>
      </w:r>
      <w:r w:rsidR="00BC4AFC" w:rsidRPr="005103D7">
        <w:rPr>
          <w:sz w:val="22"/>
          <w:szCs w:val="22"/>
        </w:rPr>
        <w:t xml:space="preserve">consentimiento explícito </w:t>
      </w:r>
      <w:r w:rsidR="00247642" w:rsidRPr="005103D7">
        <w:rPr>
          <w:sz w:val="22"/>
          <w:szCs w:val="22"/>
        </w:rPr>
        <w:t>comunicado por</w:t>
      </w:r>
      <w:r w:rsidR="00BC4AFC" w:rsidRPr="005103D7">
        <w:rPr>
          <w:sz w:val="22"/>
          <w:szCs w:val="22"/>
        </w:rPr>
        <w:t xml:space="preserve"> su propietario.</w:t>
      </w:r>
    </w:p>
    <w:p w14:paraId="3A17A31F" w14:textId="77777777" w:rsidR="0046233F" w:rsidRDefault="0046233F" w:rsidP="005C5654">
      <w:pPr>
        <w:jc w:val="both"/>
        <w:rPr>
          <w:sz w:val="22"/>
          <w:szCs w:val="22"/>
        </w:rPr>
      </w:pPr>
    </w:p>
    <w:p w14:paraId="44BF6F3F" w14:textId="2152F595" w:rsidR="0026569C" w:rsidRDefault="0026569C" w:rsidP="005C5654">
      <w:pPr>
        <w:ind w:left="348"/>
        <w:jc w:val="both"/>
        <w:rPr>
          <w:sz w:val="22"/>
          <w:szCs w:val="22"/>
        </w:rPr>
      </w:pPr>
      <w:r>
        <w:rPr>
          <w:sz w:val="22"/>
          <w:szCs w:val="22"/>
        </w:rPr>
        <w:lastRenderedPageBreak/>
        <w:t>2.</w:t>
      </w:r>
      <w:r w:rsidR="005103D7">
        <w:rPr>
          <w:sz w:val="22"/>
          <w:szCs w:val="22"/>
        </w:rPr>
        <w:t>4</w:t>
      </w:r>
      <w:r>
        <w:rPr>
          <w:sz w:val="22"/>
          <w:szCs w:val="22"/>
        </w:rPr>
        <w:t xml:space="preserve"> </w:t>
      </w:r>
      <w:r w:rsidRPr="0026569C">
        <w:rPr>
          <w:b/>
          <w:bCs/>
          <w:sz w:val="22"/>
          <w:szCs w:val="22"/>
        </w:rPr>
        <w:t>Otros aspectos</w:t>
      </w:r>
      <w:r>
        <w:rPr>
          <w:b/>
          <w:bCs/>
          <w:sz w:val="22"/>
          <w:szCs w:val="22"/>
        </w:rPr>
        <w:t xml:space="preserve"> y limitaciones</w:t>
      </w:r>
    </w:p>
    <w:p w14:paraId="1EBFB042" w14:textId="77777777" w:rsidR="0026569C" w:rsidRDefault="0026569C" w:rsidP="005C5654">
      <w:pPr>
        <w:ind w:left="348"/>
        <w:jc w:val="both"/>
        <w:rPr>
          <w:sz w:val="22"/>
          <w:szCs w:val="22"/>
        </w:rPr>
      </w:pPr>
    </w:p>
    <w:p w14:paraId="15503502" w14:textId="7C76FD01" w:rsidR="0026569C" w:rsidRDefault="0026569C" w:rsidP="005C5654">
      <w:pPr>
        <w:ind w:left="348"/>
        <w:jc w:val="both"/>
        <w:rPr>
          <w:sz w:val="22"/>
          <w:szCs w:val="22"/>
        </w:rPr>
      </w:pPr>
      <w:r>
        <w:rPr>
          <w:sz w:val="22"/>
          <w:szCs w:val="22"/>
        </w:rPr>
        <w:t xml:space="preserve">En algunas ilustraciones aparecen </w:t>
      </w:r>
      <w:r w:rsidRPr="0026569C">
        <w:rPr>
          <w:b/>
          <w:bCs/>
          <w:sz w:val="22"/>
          <w:szCs w:val="22"/>
        </w:rPr>
        <w:t>firmas</w:t>
      </w:r>
      <w:r>
        <w:rPr>
          <w:sz w:val="22"/>
          <w:szCs w:val="22"/>
        </w:rPr>
        <w:t xml:space="preserve">. Se </w:t>
      </w:r>
      <w:r w:rsidR="007A4808">
        <w:rPr>
          <w:sz w:val="22"/>
          <w:szCs w:val="22"/>
        </w:rPr>
        <w:t>destacan</w:t>
      </w:r>
      <w:r>
        <w:rPr>
          <w:sz w:val="22"/>
          <w:szCs w:val="22"/>
        </w:rPr>
        <w:t xml:space="preserve"> l</w:t>
      </w:r>
      <w:r w:rsidR="007A4808">
        <w:rPr>
          <w:sz w:val="22"/>
          <w:szCs w:val="22"/>
        </w:rPr>
        <w:t>a</w:t>
      </w:r>
      <w:r>
        <w:rPr>
          <w:sz w:val="22"/>
          <w:szCs w:val="22"/>
        </w:rPr>
        <w:t xml:space="preserve">s más relevantes: </w:t>
      </w:r>
    </w:p>
    <w:p w14:paraId="410E4181" w14:textId="434AFE05" w:rsidR="0026569C" w:rsidRPr="00BD661D" w:rsidRDefault="0026569C" w:rsidP="005C5654">
      <w:pPr>
        <w:pStyle w:val="Prrafodelista"/>
        <w:numPr>
          <w:ilvl w:val="0"/>
          <w:numId w:val="3"/>
        </w:numPr>
        <w:ind w:left="1068"/>
        <w:jc w:val="both"/>
        <w:rPr>
          <w:sz w:val="22"/>
          <w:szCs w:val="22"/>
        </w:rPr>
      </w:pPr>
      <w:r w:rsidRPr="00BD661D">
        <w:rPr>
          <w:sz w:val="22"/>
          <w:szCs w:val="22"/>
        </w:rPr>
        <w:t>“</w:t>
      </w:r>
      <w:proofErr w:type="spellStart"/>
      <w:r w:rsidRPr="00BD661D">
        <w:rPr>
          <w:sz w:val="22"/>
          <w:szCs w:val="22"/>
        </w:rPr>
        <w:t>Jarts</w:t>
      </w:r>
      <w:proofErr w:type="spellEnd"/>
      <w:r w:rsidRPr="00BD661D">
        <w:rPr>
          <w:sz w:val="22"/>
          <w:szCs w:val="22"/>
        </w:rPr>
        <w:t>” o “</w:t>
      </w:r>
      <w:proofErr w:type="spellStart"/>
      <w:r w:rsidRPr="00BD661D">
        <w:rPr>
          <w:sz w:val="22"/>
          <w:szCs w:val="22"/>
        </w:rPr>
        <w:t>Marist-Jarts</w:t>
      </w:r>
      <w:proofErr w:type="spellEnd"/>
      <w:r w:rsidRPr="00BD661D">
        <w:rPr>
          <w:sz w:val="22"/>
          <w:szCs w:val="22"/>
        </w:rPr>
        <w:t xml:space="preserve">”, refiere al trabajo </w:t>
      </w:r>
      <w:r w:rsidR="002D277C">
        <w:rPr>
          <w:sz w:val="22"/>
          <w:szCs w:val="22"/>
        </w:rPr>
        <w:t xml:space="preserve">colaborativo </w:t>
      </w:r>
      <w:r w:rsidRPr="00BD661D">
        <w:rPr>
          <w:sz w:val="22"/>
          <w:szCs w:val="22"/>
        </w:rPr>
        <w:t xml:space="preserve">en materia de diseño por parte del autor, junto a </w:t>
      </w:r>
      <w:r w:rsidR="002D277C">
        <w:rPr>
          <w:sz w:val="22"/>
          <w:szCs w:val="22"/>
        </w:rPr>
        <w:t>dos compañeros (CTG y JRC)</w:t>
      </w:r>
      <w:r w:rsidRPr="00BD661D">
        <w:rPr>
          <w:sz w:val="22"/>
          <w:szCs w:val="22"/>
        </w:rPr>
        <w:t xml:space="preserve">, también educadores maristas. Si alguna ilustración parte de una obra concreta de </w:t>
      </w:r>
      <w:r w:rsidR="003A18E3">
        <w:rPr>
          <w:sz w:val="22"/>
          <w:szCs w:val="22"/>
        </w:rPr>
        <w:t xml:space="preserve">solo </w:t>
      </w:r>
      <w:r w:rsidRPr="00BD661D">
        <w:rPr>
          <w:sz w:val="22"/>
          <w:szCs w:val="22"/>
        </w:rPr>
        <w:t xml:space="preserve">uno de ellos, </w:t>
      </w:r>
      <w:r w:rsidR="002D277C">
        <w:rPr>
          <w:sz w:val="22"/>
          <w:szCs w:val="22"/>
        </w:rPr>
        <w:t xml:space="preserve">su nombre </w:t>
      </w:r>
      <w:r w:rsidRPr="00BD661D">
        <w:rPr>
          <w:sz w:val="22"/>
          <w:szCs w:val="22"/>
        </w:rPr>
        <w:t>aparece junto a “adaptada”.</w:t>
      </w:r>
    </w:p>
    <w:p w14:paraId="5AF3B90B" w14:textId="315EAFB5" w:rsidR="0026569C" w:rsidRPr="00BD661D" w:rsidRDefault="0026569C" w:rsidP="005C5654">
      <w:pPr>
        <w:pStyle w:val="Prrafodelista"/>
        <w:numPr>
          <w:ilvl w:val="0"/>
          <w:numId w:val="3"/>
        </w:numPr>
        <w:ind w:left="1068"/>
        <w:jc w:val="both"/>
        <w:rPr>
          <w:sz w:val="22"/>
          <w:szCs w:val="22"/>
        </w:rPr>
      </w:pPr>
      <w:r w:rsidRPr="00BD661D">
        <w:rPr>
          <w:sz w:val="22"/>
          <w:szCs w:val="22"/>
        </w:rPr>
        <w:t>“</w:t>
      </w:r>
      <w:proofErr w:type="spellStart"/>
      <w:r w:rsidRPr="00BD661D">
        <w:rPr>
          <w:sz w:val="22"/>
          <w:szCs w:val="22"/>
        </w:rPr>
        <w:t>Marist</w:t>
      </w:r>
      <w:proofErr w:type="spellEnd"/>
      <w:r w:rsidRPr="00BD661D">
        <w:rPr>
          <w:sz w:val="22"/>
          <w:szCs w:val="22"/>
        </w:rPr>
        <w:t xml:space="preserve">-Art”, </w:t>
      </w:r>
      <w:r w:rsidR="003E6267">
        <w:rPr>
          <w:sz w:val="22"/>
          <w:szCs w:val="22"/>
        </w:rPr>
        <w:t>l</w:t>
      </w:r>
      <w:r>
        <w:rPr>
          <w:sz w:val="22"/>
          <w:szCs w:val="22"/>
        </w:rPr>
        <w:t xml:space="preserve">a “A” </w:t>
      </w:r>
      <w:r w:rsidR="003E6267">
        <w:rPr>
          <w:sz w:val="22"/>
          <w:szCs w:val="22"/>
        </w:rPr>
        <w:t xml:space="preserve">en un círculo, </w:t>
      </w:r>
      <w:r>
        <w:rPr>
          <w:sz w:val="22"/>
          <w:szCs w:val="22"/>
        </w:rPr>
        <w:t xml:space="preserve">o </w:t>
      </w:r>
      <w:r w:rsidR="003A18E3">
        <w:rPr>
          <w:sz w:val="22"/>
          <w:szCs w:val="22"/>
        </w:rPr>
        <w:t xml:space="preserve">la firma </w:t>
      </w:r>
      <w:r>
        <w:rPr>
          <w:sz w:val="22"/>
          <w:szCs w:val="22"/>
        </w:rPr>
        <w:t xml:space="preserve">“Arturo” </w:t>
      </w:r>
      <w:r w:rsidRPr="00BD661D">
        <w:rPr>
          <w:sz w:val="22"/>
          <w:szCs w:val="22"/>
        </w:rPr>
        <w:t>refiere</w:t>
      </w:r>
      <w:r w:rsidR="003A18E3">
        <w:rPr>
          <w:sz w:val="22"/>
          <w:szCs w:val="22"/>
        </w:rPr>
        <w:t>n</w:t>
      </w:r>
      <w:r w:rsidRPr="00BD661D">
        <w:rPr>
          <w:sz w:val="22"/>
          <w:szCs w:val="22"/>
        </w:rPr>
        <w:t xml:space="preserve"> al autor de la web</w:t>
      </w:r>
      <w:r w:rsidR="00C129FA">
        <w:rPr>
          <w:sz w:val="22"/>
          <w:szCs w:val="22"/>
        </w:rPr>
        <w:t>/</w:t>
      </w:r>
      <w:proofErr w:type="gramStart"/>
      <w:r w:rsidR="00C129FA">
        <w:rPr>
          <w:sz w:val="22"/>
          <w:szCs w:val="22"/>
        </w:rPr>
        <w:t>app</w:t>
      </w:r>
      <w:proofErr w:type="gramEnd"/>
      <w:r w:rsidRPr="00BD661D">
        <w:rPr>
          <w:sz w:val="22"/>
          <w:szCs w:val="22"/>
        </w:rPr>
        <w:t>.</w:t>
      </w:r>
    </w:p>
    <w:p w14:paraId="530ECA44" w14:textId="18E8FB6E" w:rsidR="0026569C" w:rsidRPr="00BD661D" w:rsidRDefault="0026569C" w:rsidP="005C5654">
      <w:pPr>
        <w:pStyle w:val="Prrafodelista"/>
        <w:numPr>
          <w:ilvl w:val="0"/>
          <w:numId w:val="3"/>
        </w:numPr>
        <w:ind w:left="1068"/>
        <w:jc w:val="both"/>
        <w:rPr>
          <w:sz w:val="22"/>
          <w:szCs w:val="22"/>
        </w:rPr>
      </w:pPr>
      <w:r w:rsidRPr="00BD661D">
        <w:rPr>
          <w:sz w:val="22"/>
          <w:szCs w:val="22"/>
        </w:rPr>
        <w:t>“GVX” refiere al itinerario de crecimiento en la fe de la Provincia Marista Mediterránea, y “G” a la Asociación Juvenil Los Grupos, de carácter nacional (España). Ambos logos (</w:t>
      </w:r>
      <w:r w:rsidR="003E6267">
        <w:rPr>
          <w:sz w:val="22"/>
          <w:szCs w:val="22"/>
        </w:rPr>
        <w:t>se presentan</w:t>
      </w:r>
      <w:r w:rsidRPr="00BD661D">
        <w:rPr>
          <w:sz w:val="22"/>
          <w:szCs w:val="22"/>
        </w:rPr>
        <w:t xml:space="preserve"> tal cual) fueron creados por A</w:t>
      </w:r>
      <w:r w:rsidR="003E6267">
        <w:rPr>
          <w:sz w:val="22"/>
          <w:szCs w:val="22"/>
        </w:rPr>
        <w:t xml:space="preserve">. </w:t>
      </w:r>
      <w:r w:rsidRPr="00BD661D">
        <w:rPr>
          <w:sz w:val="22"/>
          <w:szCs w:val="22"/>
        </w:rPr>
        <w:t>Gil, y son propiedad de los referidos señalados.</w:t>
      </w:r>
    </w:p>
    <w:p w14:paraId="7972626C" w14:textId="5CF38D98" w:rsidR="0026569C" w:rsidRPr="00BD661D" w:rsidRDefault="0026569C" w:rsidP="005C5654">
      <w:pPr>
        <w:pStyle w:val="Prrafodelista"/>
        <w:numPr>
          <w:ilvl w:val="0"/>
          <w:numId w:val="3"/>
        </w:numPr>
        <w:ind w:left="1068"/>
        <w:jc w:val="both"/>
        <w:rPr>
          <w:sz w:val="22"/>
          <w:szCs w:val="22"/>
        </w:rPr>
      </w:pPr>
      <w:r w:rsidRPr="00BD661D">
        <w:rPr>
          <w:sz w:val="22"/>
          <w:szCs w:val="22"/>
        </w:rPr>
        <w:t xml:space="preserve">Alguna pequeña firma individual, </w:t>
      </w:r>
      <w:r w:rsidR="003A18E3">
        <w:rPr>
          <w:sz w:val="22"/>
          <w:szCs w:val="22"/>
        </w:rPr>
        <w:t>cuando</w:t>
      </w:r>
      <w:r w:rsidRPr="00BD661D">
        <w:rPr>
          <w:sz w:val="22"/>
          <w:szCs w:val="22"/>
        </w:rPr>
        <w:t xml:space="preserve"> la vectorización ha partido de una obra en formatos físicos, como óleo, acrílico, o </w:t>
      </w:r>
      <w:r w:rsidR="003A18E3">
        <w:rPr>
          <w:sz w:val="22"/>
          <w:szCs w:val="22"/>
        </w:rPr>
        <w:t>grafiti</w:t>
      </w:r>
      <w:r w:rsidRPr="00BD661D">
        <w:rPr>
          <w:sz w:val="22"/>
          <w:szCs w:val="22"/>
        </w:rPr>
        <w:t>, refiere al autor de la obra original.</w:t>
      </w:r>
    </w:p>
    <w:p w14:paraId="36618DD9" w14:textId="77777777" w:rsidR="0026569C" w:rsidRDefault="0026569C" w:rsidP="005C5654">
      <w:pPr>
        <w:ind w:left="348"/>
        <w:jc w:val="both"/>
        <w:rPr>
          <w:sz w:val="22"/>
          <w:szCs w:val="22"/>
        </w:rPr>
      </w:pPr>
    </w:p>
    <w:p w14:paraId="14E28CA3" w14:textId="2184C0DB" w:rsidR="00BD661D" w:rsidRDefault="00CC15A9" w:rsidP="005C5654">
      <w:pPr>
        <w:ind w:left="348"/>
        <w:jc w:val="both"/>
        <w:rPr>
          <w:sz w:val="22"/>
          <w:szCs w:val="22"/>
        </w:rPr>
      </w:pPr>
      <w:r>
        <w:rPr>
          <w:sz w:val="22"/>
          <w:szCs w:val="22"/>
        </w:rPr>
        <w:t xml:space="preserve">Las ilustraciones no contienen marca de agua ni existen </w:t>
      </w:r>
      <w:r w:rsidR="0026569C">
        <w:rPr>
          <w:sz w:val="22"/>
          <w:szCs w:val="22"/>
        </w:rPr>
        <w:t>impedimentos</w:t>
      </w:r>
      <w:r>
        <w:rPr>
          <w:sz w:val="22"/>
          <w:szCs w:val="22"/>
        </w:rPr>
        <w:t xml:space="preserve"> para la descarga, en dos tamaños, original y </w:t>
      </w:r>
      <w:proofErr w:type="spellStart"/>
      <w:r w:rsidRPr="00CC15A9">
        <w:rPr>
          <w:i/>
          <w:iCs/>
          <w:sz w:val="22"/>
          <w:szCs w:val="22"/>
        </w:rPr>
        <w:t>thumbnail</w:t>
      </w:r>
      <w:proofErr w:type="spellEnd"/>
      <w:r>
        <w:rPr>
          <w:sz w:val="22"/>
          <w:szCs w:val="22"/>
        </w:rPr>
        <w:t>.</w:t>
      </w:r>
      <w:r w:rsidR="003039E9">
        <w:rPr>
          <w:sz w:val="22"/>
          <w:szCs w:val="22"/>
        </w:rPr>
        <w:t xml:space="preserve"> </w:t>
      </w:r>
      <w:r w:rsidR="0026569C">
        <w:rPr>
          <w:sz w:val="22"/>
          <w:szCs w:val="22"/>
        </w:rPr>
        <w:t>La toma de decisiones relacionadas por su utilización depende por tanto de la persona que los descarga.</w:t>
      </w:r>
    </w:p>
    <w:p w14:paraId="005B2FF9" w14:textId="77777777" w:rsidR="00BD661D" w:rsidRDefault="00BD661D" w:rsidP="005C5654">
      <w:pPr>
        <w:ind w:left="348"/>
        <w:jc w:val="both"/>
        <w:rPr>
          <w:sz w:val="22"/>
          <w:szCs w:val="22"/>
        </w:rPr>
      </w:pPr>
    </w:p>
    <w:p w14:paraId="500CDD05" w14:textId="506D60EC" w:rsidR="0026569C" w:rsidRDefault="0026569C" w:rsidP="005C5654">
      <w:pPr>
        <w:ind w:left="348"/>
        <w:jc w:val="both"/>
        <w:rPr>
          <w:sz w:val="22"/>
          <w:szCs w:val="22"/>
        </w:rPr>
      </w:pPr>
      <w:r>
        <w:rPr>
          <w:sz w:val="22"/>
          <w:szCs w:val="22"/>
        </w:rPr>
        <w:t xml:space="preserve">Según la legislación vigente, </w:t>
      </w:r>
      <w:r w:rsidRPr="0026569C">
        <w:rPr>
          <w:b/>
          <w:bCs/>
          <w:sz w:val="22"/>
          <w:szCs w:val="22"/>
        </w:rPr>
        <w:t>quedan estrictamente prohibidas las siguientes acciones</w:t>
      </w:r>
      <w:r w:rsidRPr="0026569C">
        <w:rPr>
          <w:sz w:val="22"/>
          <w:szCs w:val="22"/>
        </w:rPr>
        <w:t>:</w:t>
      </w:r>
    </w:p>
    <w:p w14:paraId="5BE80969" w14:textId="77777777" w:rsidR="00267930" w:rsidRPr="0026569C" w:rsidRDefault="00267930" w:rsidP="005C5654">
      <w:pPr>
        <w:ind w:left="348"/>
        <w:jc w:val="both"/>
        <w:rPr>
          <w:sz w:val="22"/>
          <w:szCs w:val="22"/>
        </w:rPr>
      </w:pPr>
    </w:p>
    <w:p w14:paraId="1887DDF0" w14:textId="6DC2D3F8" w:rsidR="0026569C" w:rsidRPr="0026569C" w:rsidRDefault="0026569C" w:rsidP="005C5654">
      <w:pPr>
        <w:pStyle w:val="Prrafodelista"/>
        <w:numPr>
          <w:ilvl w:val="0"/>
          <w:numId w:val="4"/>
        </w:numPr>
        <w:ind w:left="1068"/>
        <w:jc w:val="both"/>
        <w:rPr>
          <w:sz w:val="22"/>
          <w:szCs w:val="22"/>
        </w:rPr>
      </w:pPr>
      <w:r w:rsidRPr="0026569C">
        <w:rPr>
          <w:sz w:val="22"/>
          <w:szCs w:val="22"/>
        </w:rPr>
        <w:t>La reventa, redistribución, cesión o sublicencia de los archivos.</w:t>
      </w:r>
    </w:p>
    <w:p w14:paraId="2F5A00DA" w14:textId="39F43F87" w:rsidR="0026569C" w:rsidRPr="0026569C" w:rsidRDefault="0026569C" w:rsidP="005C5654">
      <w:pPr>
        <w:pStyle w:val="Prrafodelista"/>
        <w:numPr>
          <w:ilvl w:val="0"/>
          <w:numId w:val="4"/>
        </w:numPr>
        <w:ind w:left="1068"/>
        <w:jc w:val="both"/>
        <w:rPr>
          <w:sz w:val="22"/>
          <w:szCs w:val="22"/>
        </w:rPr>
      </w:pPr>
      <w:r w:rsidRPr="0026569C">
        <w:rPr>
          <w:sz w:val="22"/>
          <w:szCs w:val="22"/>
        </w:rPr>
        <w:t>El uso de las imágenes con fines comerciales</w:t>
      </w:r>
      <w:r w:rsidR="00C129FA">
        <w:rPr>
          <w:sz w:val="22"/>
          <w:szCs w:val="22"/>
        </w:rPr>
        <w:t>, o</w:t>
      </w:r>
      <w:r w:rsidRPr="0026569C">
        <w:rPr>
          <w:sz w:val="22"/>
          <w:szCs w:val="22"/>
        </w:rPr>
        <w:t xml:space="preserve"> que impliquen una explotación directa de la propia imagen, como la reventa individual, la inclusión en bancos de imágenes, mercados de diseño o productos cuyo objetivo principal sea la imagen descargada.</w:t>
      </w:r>
    </w:p>
    <w:p w14:paraId="7B5319D4" w14:textId="77777777" w:rsidR="0026569C" w:rsidRDefault="0026569C" w:rsidP="005C5654">
      <w:pPr>
        <w:ind w:left="348"/>
        <w:jc w:val="both"/>
        <w:rPr>
          <w:sz w:val="22"/>
          <w:szCs w:val="22"/>
        </w:rPr>
      </w:pPr>
    </w:p>
    <w:p w14:paraId="105A0F9F" w14:textId="068BE9F2" w:rsidR="008217E1" w:rsidRDefault="0026569C" w:rsidP="003A18E3">
      <w:pPr>
        <w:ind w:left="348"/>
        <w:jc w:val="both"/>
        <w:rPr>
          <w:sz w:val="22"/>
          <w:szCs w:val="22"/>
        </w:rPr>
      </w:pPr>
      <w:r w:rsidRPr="0026569C">
        <w:rPr>
          <w:sz w:val="22"/>
          <w:szCs w:val="22"/>
        </w:rPr>
        <w:t>El usuario se compromete a respetar los derechos morales y de propiedad intelectual del autor/autores, reconociendo que cualquier uso no autorizado podrá dar lugar a las correspondientes acciones legales.</w:t>
      </w:r>
      <w:r w:rsidR="008217E1">
        <w:rPr>
          <w:sz w:val="22"/>
          <w:szCs w:val="22"/>
        </w:rPr>
        <w:t xml:space="preserve"> </w:t>
      </w:r>
    </w:p>
    <w:p w14:paraId="67928ED0" w14:textId="102BA933" w:rsidR="008217E1" w:rsidRPr="0026569C" w:rsidRDefault="008217E1" w:rsidP="005C5654">
      <w:pPr>
        <w:ind w:left="348"/>
        <w:jc w:val="both"/>
        <w:rPr>
          <w:sz w:val="22"/>
          <w:szCs w:val="22"/>
        </w:rPr>
      </w:pPr>
      <w:r>
        <w:rPr>
          <w:sz w:val="22"/>
          <w:szCs w:val="22"/>
        </w:rPr>
        <w:t>En caso de conflictos, estos quedan sometidos a los Juzgados de Sevilla (España)</w:t>
      </w:r>
    </w:p>
    <w:p w14:paraId="5A982C1B" w14:textId="77777777" w:rsidR="0026569C" w:rsidRPr="0026569C" w:rsidRDefault="0026569C" w:rsidP="005C5654">
      <w:pPr>
        <w:jc w:val="both"/>
        <w:rPr>
          <w:sz w:val="22"/>
          <w:szCs w:val="22"/>
        </w:rPr>
      </w:pPr>
    </w:p>
    <w:p w14:paraId="281DF3D6" w14:textId="1076F49F" w:rsidR="00E511BD" w:rsidRPr="009E7687" w:rsidRDefault="00E511BD" w:rsidP="009E7687">
      <w:pPr>
        <w:pStyle w:val="Prrafodelista"/>
        <w:numPr>
          <w:ilvl w:val="0"/>
          <w:numId w:val="1"/>
        </w:numPr>
        <w:jc w:val="both"/>
        <w:rPr>
          <w:b/>
          <w:bCs/>
          <w:i/>
          <w:iCs/>
        </w:rPr>
      </w:pPr>
      <w:r w:rsidRPr="009E7687">
        <w:rPr>
          <w:b/>
          <w:bCs/>
          <w:i/>
          <w:iCs/>
        </w:rPr>
        <w:t>Exención de responsabilidad.-</w:t>
      </w:r>
    </w:p>
    <w:p w14:paraId="37CB9EF6" w14:textId="77777777" w:rsidR="007A4808" w:rsidRDefault="007A4808" w:rsidP="00DA26E2">
      <w:pPr>
        <w:jc w:val="both"/>
        <w:rPr>
          <w:sz w:val="22"/>
          <w:szCs w:val="22"/>
        </w:rPr>
      </w:pPr>
    </w:p>
    <w:p w14:paraId="564EAE8D" w14:textId="0EEA2D78" w:rsidR="00A803D6" w:rsidRDefault="00E96788" w:rsidP="00DA26E2">
      <w:pPr>
        <w:jc w:val="both"/>
        <w:rPr>
          <w:sz w:val="22"/>
          <w:szCs w:val="22"/>
        </w:rPr>
      </w:pPr>
      <w:r w:rsidRPr="006205E6">
        <w:rPr>
          <w:sz w:val="22"/>
          <w:szCs w:val="22"/>
        </w:rPr>
        <w:t xml:space="preserve">En lo que puede controlar o depende de su propia estructura, </w:t>
      </w:r>
      <w:r w:rsidR="00E511BD">
        <w:rPr>
          <w:sz w:val="22"/>
          <w:szCs w:val="22"/>
        </w:rPr>
        <w:t>la web</w:t>
      </w:r>
      <w:r w:rsidR="00C129FA">
        <w:rPr>
          <w:sz w:val="22"/>
          <w:szCs w:val="22"/>
        </w:rPr>
        <w:t>/</w:t>
      </w:r>
      <w:proofErr w:type="gramStart"/>
      <w:r w:rsidR="00C129FA">
        <w:rPr>
          <w:sz w:val="22"/>
          <w:szCs w:val="22"/>
        </w:rPr>
        <w:t>app</w:t>
      </w:r>
      <w:proofErr w:type="gramEnd"/>
      <w:r w:rsidR="00E511BD">
        <w:rPr>
          <w:sz w:val="22"/>
          <w:szCs w:val="22"/>
        </w:rPr>
        <w:t xml:space="preserve"> </w:t>
      </w:r>
      <w:r w:rsidR="002D277C">
        <w:rPr>
          <w:sz w:val="22"/>
          <w:szCs w:val="22"/>
        </w:rPr>
        <w:t xml:space="preserve">no almacena ningún dato personal, </w:t>
      </w:r>
      <w:r w:rsidRPr="006205E6">
        <w:rPr>
          <w:sz w:val="22"/>
          <w:szCs w:val="22"/>
        </w:rPr>
        <w:t>n</w:t>
      </w:r>
      <w:r w:rsidR="002D277C">
        <w:rPr>
          <w:sz w:val="22"/>
          <w:szCs w:val="22"/>
        </w:rPr>
        <w:t>i</w:t>
      </w:r>
      <w:r w:rsidRPr="006205E6">
        <w:rPr>
          <w:sz w:val="22"/>
          <w:szCs w:val="22"/>
        </w:rPr>
        <w:t xml:space="preserve"> incluye elementos como publicidad, enlaces de referidos, búsquedas patrocinadas</w:t>
      </w:r>
      <w:r>
        <w:rPr>
          <w:sz w:val="22"/>
          <w:szCs w:val="22"/>
        </w:rPr>
        <w:t>, plataformas de pago, suscripciones</w:t>
      </w:r>
      <w:r w:rsidRPr="006205E6">
        <w:rPr>
          <w:sz w:val="22"/>
          <w:szCs w:val="22"/>
        </w:rPr>
        <w:t xml:space="preserve"> o </w:t>
      </w:r>
      <w:proofErr w:type="spellStart"/>
      <w:r w:rsidRPr="006205E6">
        <w:rPr>
          <w:i/>
          <w:iCs/>
          <w:sz w:val="22"/>
          <w:szCs w:val="22"/>
        </w:rPr>
        <w:t>bots</w:t>
      </w:r>
      <w:proofErr w:type="spellEnd"/>
      <w:r w:rsidRPr="006205E6">
        <w:rPr>
          <w:sz w:val="22"/>
          <w:szCs w:val="22"/>
        </w:rPr>
        <w:t xml:space="preserve"> de obtención de datos. No existe financiación externa o productores directos o indirectos, más allá del propio creador de la web.</w:t>
      </w:r>
    </w:p>
    <w:p w14:paraId="23D70E34" w14:textId="77777777" w:rsidR="00A803D6" w:rsidRDefault="00A803D6" w:rsidP="00DA26E2">
      <w:pPr>
        <w:jc w:val="both"/>
        <w:rPr>
          <w:sz w:val="22"/>
          <w:szCs w:val="22"/>
        </w:rPr>
      </w:pPr>
    </w:p>
    <w:p w14:paraId="7EE7E398" w14:textId="2DB8C4EC" w:rsidR="00E96788" w:rsidRDefault="00A803D6" w:rsidP="00DA26E2">
      <w:pPr>
        <w:jc w:val="both"/>
        <w:rPr>
          <w:sz w:val="22"/>
          <w:szCs w:val="22"/>
        </w:rPr>
      </w:pPr>
      <w:r>
        <w:rPr>
          <w:sz w:val="22"/>
          <w:szCs w:val="22"/>
        </w:rPr>
        <w:t xml:space="preserve">Tampoco se utilizan </w:t>
      </w:r>
      <w:r w:rsidRPr="00A803D6">
        <w:rPr>
          <w:i/>
          <w:iCs/>
          <w:sz w:val="22"/>
          <w:szCs w:val="22"/>
        </w:rPr>
        <w:t>cookies</w:t>
      </w:r>
      <w:r>
        <w:rPr>
          <w:sz w:val="22"/>
          <w:szCs w:val="22"/>
        </w:rPr>
        <w:t xml:space="preserve"> de terceros, aunque sí </w:t>
      </w:r>
      <w:r w:rsidRPr="00A803D6">
        <w:rPr>
          <w:i/>
          <w:iCs/>
          <w:sz w:val="22"/>
          <w:szCs w:val="22"/>
        </w:rPr>
        <w:t>cookies técnicas</w:t>
      </w:r>
      <w:r>
        <w:rPr>
          <w:sz w:val="22"/>
          <w:szCs w:val="22"/>
        </w:rPr>
        <w:t xml:space="preserve"> para el necesario funcionamiento de la web.</w:t>
      </w:r>
      <w:r w:rsidR="003A18E3">
        <w:rPr>
          <w:sz w:val="22"/>
          <w:szCs w:val="22"/>
        </w:rPr>
        <w:t xml:space="preserve"> </w:t>
      </w:r>
      <w:r w:rsidR="005C5654" w:rsidRPr="005C5654">
        <w:rPr>
          <w:sz w:val="22"/>
          <w:szCs w:val="22"/>
        </w:rPr>
        <w:t xml:space="preserve">Los datos que </w:t>
      </w:r>
      <w:r w:rsidR="005C5654">
        <w:rPr>
          <w:sz w:val="22"/>
          <w:szCs w:val="22"/>
        </w:rPr>
        <w:t xml:space="preserve">ocasionalmente </w:t>
      </w:r>
      <w:r w:rsidR="005C5654" w:rsidRPr="005C5654">
        <w:rPr>
          <w:sz w:val="22"/>
          <w:szCs w:val="22"/>
        </w:rPr>
        <w:t xml:space="preserve">el usuario remita voluntariamente por correo electrónico </w:t>
      </w:r>
      <w:r w:rsidR="00C129FA">
        <w:rPr>
          <w:sz w:val="22"/>
          <w:szCs w:val="22"/>
        </w:rPr>
        <w:t>al mail de contacto de referencia o al formulario al efecto,</w:t>
      </w:r>
      <w:r w:rsidR="003E6267">
        <w:rPr>
          <w:sz w:val="22"/>
          <w:szCs w:val="22"/>
        </w:rPr>
        <w:t xml:space="preserve"> </w:t>
      </w:r>
      <w:r w:rsidR="005C5654" w:rsidRPr="005C5654">
        <w:rPr>
          <w:sz w:val="22"/>
          <w:szCs w:val="22"/>
        </w:rPr>
        <w:t>serán tratados únicamente para responder a su consulta y no serán cedidos a terceros.</w:t>
      </w:r>
    </w:p>
    <w:p w14:paraId="526CEF18" w14:textId="77777777" w:rsidR="005C5654" w:rsidRDefault="005C5654" w:rsidP="00DA26E2">
      <w:pPr>
        <w:jc w:val="both"/>
        <w:rPr>
          <w:sz w:val="22"/>
          <w:szCs w:val="22"/>
        </w:rPr>
      </w:pPr>
    </w:p>
    <w:p w14:paraId="60652918" w14:textId="294B7CFF" w:rsidR="00DE71D0" w:rsidRDefault="00DA26E2" w:rsidP="00DA26E2">
      <w:pPr>
        <w:jc w:val="both"/>
        <w:rPr>
          <w:sz w:val="22"/>
          <w:szCs w:val="22"/>
        </w:rPr>
      </w:pPr>
      <w:r>
        <w:rPr>
          <w:sz w:val="22"/>
          <w:szCs w:val="22"/>
        </w:rPr>
        <w:t xml:space="preserve">Por otra parte, </w:t>
      </w:r>
      <w:r w:rsidR="003E6267">
        <w:rPr>
          <w:sz w:val="22"/>
          <w:szCs w:val="22"/>
        </w:rPr>
        <w:t xml:space="preserve">el uso no profesional y </w:t>
      </w:r>
      <w:r w:rsidR="00E511BD">
        <w:rPr>
          <w:sz w:val="22"/>
          <w:szCs w:val="22"/>
        </w:rPr>
        <w:t>la utilización de</w:t>
      </w:r>
      <w:r>
        <w:rPr>
          <w:sz w:val="22"/>
          <w:szCs w:val="22"/>
        </w:rPr>
        <w:t xml:space="preserve"> recursos </w:t>
      </w:r>
      <w:r w:rsidR="00E511BD">
        <w:rPr>
          <w:sz w:val="22"/>
          <w:szCs w:val="22"/>
        </w:rPr>
        <w:t xml:space="preserve">personales para su mantenimiento </w:t>
      </w:r>
      <w:r>
        <w:rPr>
          <w:sz w:val="22"/>
          <w:szCs w:val="22"/>
        </w:rPr>
        <w:t xml:space="preserve">no permite un control exhaustivo </w:t>
      </w:r>
      <w:r w:rsidR="00E511BD">
        <w:rPr>
          <w:sz w:val="22"/>
          <w:szCs w:val="22"/>
        </w:rPr>
        <w:t xml:space="preserve">del correcto </w:t>
      </w:r>
      <w:r w:rsidR="005C5654">
        <w:rPr>
          <w:sz w:val="22"/>
          <w:szCs w:val="22"/>
        </w:rPr>
        <w:t>funcionamiento</w:t>
      </w:r>
      <w:r w:rsidR="003E6267">
        <w:rPr>
          <w:sz w:val="22"/>
          <w:szCs w:val="22"/>
        </w:rPr>
        <w:t xml:space="preserve"> del sitio</w:t>
      </w:r>
      <w:r w:rsidR="00E511BD">
        <w:rPr>
          <w:sz w:val="22"/>
          <w:szCs w:val="22"/>
        </w:rPr>
        <w:t xml:space="preserve">, o </w:t>
      </w:r>
      <w:r>
        <w:rPr>
          <w:sz w:val="22"/>
          <w:szCs w:val="22"/>
        </w:rPr>
        <w:t xml:space="preserve">de </w:t>
      </w:r>
      <w:r w:rsidR="00E511BD">
        <w:rPr>
          <w:sz w:val="22"/>
          <w:szCs w:val="22"/>
        </w:rPr>
        <w:t xml:space="preserve">la presencia de </w:t>
      </w:r>
      <w:r>
        <w:rPr>
          <w:sz w:val="22"/>
          <w:szCs w:val="22"/>
        </w:rPr>
        <w:t>potenciales elementos dañinos</w:t>
      </w:r>
      <w:r w:rsidR="00E511BD">
        <w:rPr>
          <w:sz w:val="22"/>
          <w:szCs w:val="22"/>
        </w:rPr>
        <w:t xml:space="preserve"> provenientes de fuentes externas</w:t>
      </w:r>
      <w:r w:rsidR="003E6267">
        <w:rPr>
          <w:sz w:val="22"/>
          <w:szCs w:val="22"/>
        </w:rPr>
        <w:t xml:space="preserve"> (</w:t>
      </w:r>
      <w:r>
        <w:rPr>
          <w:sz w:val="22"/>
          <w:szCs w:val="22"/>
        </w:rPr>
        <w:t xml:space="preserve">como </w:t>
      </w:r>
      <w:proofErr w:type="gramStart"/>
      <w:r w:rsidRPr="00E511BD">
        <w:rPr>
          <w:i/>
          <w:iCs/>
          <w:sz w:val="22"/>
          <w:szCs w:val="22"/>
        </w:rPr>
        <w:t>malware</w:t>
      </w:r>
      <w:proofErr w:type="gramEnd"/>
      <w:r w:rsidRPr="00E511BD">
        <w:rPr>
          <w:i/>
          <w:iCs/>
          <w:sz w:val="22"/>
          <w:szCs w:val="22"/>
        </w:rPr>
        <w:t>, pop-ups</w:t>
      </w:r>
      <w:r>
        <w:rPr>
          <w:sz w:val="22"/>
          <w:szCs w:val="22"/>
        </w:rPr>
        <w:t xml:space="preserve"> no intencionados, redireccionamiento</w:t>
      </w:r>
      <w:r w:rsidR="00247642">
        <w:rPr>
          <w:sz w:val="22"/>
          <w:szCs w:val="22"/>
        </w:rPr>
        <w:t xml:space="preserve"> web</w:t>
      </w:r>
      <w:r w:rsidR="003E6267">
        <w:rPr>
          <w:sz w:val="22"/>
          <w:szCs w:val="22"/>
        </w:rPr>
        <w:t>…)</w:t>
      </w:r>
      <w:r>
        <w:rPr>
          <w:sz w:val="22"/>
          <w:szCs w:val="22"/>
        </w:rPr>
        <w:t xml:space="preserve"> de forma tan sistemática como sería conveniente</w:t>
      </w:r>
      <w:r w:rsidR="00E511BD">
        <w:rPr>
          <w:sz w:val="22"/>
          <w:szCs w:val="22"/>
        </w:rPr>
        <w:t xml:space="preserve">. </w:t>
      </w:r>
      <w:r w:rsidR="00DE71D0">
        <w:rPr>
          <w:sz w:val="22"/>
          <w:szCs w:val="22"/>
        </w:rPr>
        <w:t>El autor no garantiza la ausencia de virus, pero se compromete a corregir en cuanto tenga conocimiento.</w:t>
      </w:r>
    </w:p>
    <w:p w14:paraId="5C03CB58" w14:textId="77777777" w:rsidR="00DE71D0" w:rsidRDefault="00DE71D0" w:rsidP="00DA26E2">
      <w:pPr>
        <w:jc w:val="both"/>
        <w:rPr>
          <w:sz w:val="22"/>
          <w:szCs w:val="22"/>
        </w:rPr>
      </w:pPr>
    </w:p>
    <w:p w14:paraId="475D48AB" w14:textId="23E67ADA" w:rsidR="009E7687" w:rsidRDefault="00E511BD" w:rsidP="00DA26E2">
      <w:pPr>
        <w:jc w:val="both"/>
        <w:rPr>
          <w:sz w:val="22"/>
          <w:szCs w:val="22"/>
        </w:rPr>
      </w:pPr>
      <w:r>
        <w:rPr>
          <w:sz w:val="22"/>
          <w:szCs w:val="22"/>
        </w:rPr>
        <w:t>Se presupone por ello la buena intención tanto de los usuarios de la web como del creador, así como la puesta en práctica de políticas preventivas personales en el uso de esta</w:t>
      </w:r>
      <w:r w:rsidR="00247642">
        <w:rPr>
          <w:sz w:val="22"/>
          <w:szCs w:val="22"/>
        </w:rPr>
        <w:t>, en ambos casos</w:t>
      </w:r>
      <w:r>
        <w:rPr>
          <w:sz w:val="22"/>
          <w:szCs w:val="22"/>
        </w:rPr>
        <w:t xml:space="preserve">. </w:t>
      </w:r>
    </w:p>
    <w:p w14:paraId="30169B24" w14:textId="77777777" w:rsidR="009E7687" w:rsidRDefault="009E7687" w:rsidP="00DA26E2">
      <w:pPr>
        <w:jc w:val="both"/>
        <w:rPr>
          <w:sz w:val="22"/>
          <w:szCs w:val="22"/>
        </w:rPr>
      </w:pPr>
    </w:p>
    <w:p w14:paraId="3936CFF4" w14:textId="3052FBA8" w:rsidR="009E7687" w:rsidRDefault="009E7687" w:rsidP="00DA26E2">
      <w:pPr>
        <w:pBdr>
          <w:bottom w:val="single" w:sz="12" w:space="1" w:color="auto"/>
        </w:pBdr>
        <w:jc w:val="both"/>
        <w:rPr>
          <w:sz w:val="22"/>
          <w:szCs w:val="22"/>
        </w:rPr>
      </w:pPr>
      <w:r>
        <w:rPr>
          <w:sz w:val="22"/>
          <w:szCs w:val="22"/>
        </w:rPr>
        <w:lastRenderedPageBreak/>
        <w:t>El autor no es responsable del mal uso que puedan hacer terceros de la web</w:t>
      </w:r>
      <w:r w:rsidR="00C129FA">
        <w:rPr>
          <w:sz w:val="22"/>
          <w:szCs w:val="22"/>
        </w:rPr>
        <w:t>/app</w:t>
      </w:r>
      <w:r>
        <w:rPr>
          <w:sz w:val="22"/>
          <w:szCs w:val="22"/>
        </w:rPr>
        <w:t xml:space="preserve"> o de su contenido.</w:t>
      </w:r>
    </w:p>
    <w:p w14:paraId="371B8A80" w14:textId="77777777" w:rsidR="007A4808" w:rsidRDefault="007A4808" w:rsidP="00DA26E2">
      <w:pPr>
        <w:pBdr>
          <w:bottom w:val="single" w:sz="12" w:space="1" w:color="auto"/>
        </w:pBdr>
        <w:jc w:val="both"/>
        <w:rPr>
          <w:sz w:val="22"/>
          <w:szCs w:val="22"/>
        </w:rPr>
      </w:pPr>
    </w:p>
    <w:p w14:paraId="5E38B1C3" w14:textId="77777777" w:rsidR="007A4808" w:rsidRDefault="007A4808" w:rsidP="00DA26E2">
      <w:pPr>
        <w:jc w:val="both"/>
        <w:rPr>
          <w:sz w:val="22"/>
          <w:szCs w:val="22"/>
        </w:rPr>
      </w:pPr>
    </w:p>
    <w:p w14:paraId="7B66DCCF" w14:textId="3EF2F5BC" w:rsidR="006205E6" w:rsidRDefault="00E511BD" w:rsidP="006205E6">
      <w:pPr>
        <w:jc w:val="both"/>
      </w:pPr>
      <w:r w:rsidRPr="00247642">
        <w:t xml:space="preserve">Se ruega, </w:t>
      </w:r>
      <w:r w:rsidR="002D277C">
        <w:t>mediante</w:t>
      </w:r>
      <w:r w:rsidRPr="00247642">
        <w:t xml:space="preserve"> correo electrónico a</w:t>
      </w:r>
      <w:r w:rsidR="00C129FA">
        <w:t>l usuario</w:t>
      </w:r>
      <w:r w:rsidRPr="00247642">
        <w:t xml:space="preserve"> </w:t>
      </w:r>
      <w:proofErr w:type="spellStart"/>
      <w:r w:rsidR="00C129FA">
        <w:t>marist.art.here</w:t>
      </w:r>
      <w:proofErr w:type="spellEnd"/>
      <w:r w:rsidR="00C129FA">
        <w:t xml:space="preserve">, de gmail.com </w:t>
      </w:r>
      <w:r w:rsidRPr="00247642">
        <w:t xml:space="preserve">comunicar cualquier anomalía </w:t>
      </w:r>
      <w:r w:rsidR="007A4808">
        <w:t xml:space="preserve">o dificultad </w:t>
      </w:r>
      <w:r w:rsidRPr="00247642">
        <w:t xml:space="preserve">que se pueda encontrar </w:t>
      </w:r>
      <w:r w:rsidR="00247642" w:rsidRPr="00247642">
        <w:t xml:space="preserve">en relación con todos estos términos </w:t>
      </w:r>
      <w:r w:rsidRPr="00247642">
        <w:t>y así procurar solucionarla en el menor tiempo posible</w:t>
      </w:r>
      <w:r w:rsidR="00247642" w:rsidRPr="00247642">
        <w:t>, aclarar dudas o tomar las medidas necesarias</w:t>
      </w:r>
      <w:r w:rsidRPr="00247642">
        <w:t>.</w:t>
      </w:r>
    </w:p>
    <w:sectPr w:rsidR="006205E6" w:rsidSect="00E9678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4749"/>
    <w:multiLevelType w:val="hybridMultilevel"/>
    <w:tmpl w:val="5D6C939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42CF37E5"/>
    <w:multiLevelType w:val="hybridMultilevel"/>
    <w:tmpl w:val="0C1276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9446EF0"/>
    <w:multiLevelType w:val="hybridMultilevel"/>
    <w:tmpl w:val="6B20151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3" w15:restartNumberingAfterBreak="0">
    <w:nsid w:val="5BF51428"/>
    <w:multiLevelType w:val="hybridMultilevel"/>
    <w:tmpl w:val="CD3608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7A4E65FB"/>
    <w:multiLevelType w:val="hybridMultilevel"/>
    <w:tmpl w:val="28BE4C4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086609538">
    <w:abstractNumId w:val="0"/>
  </w:num>
  <w:num w:numId="2" w16cid:durableId="160590233">
    <w:abstractNumId w:val="3"/>
  </w:num>
  <w:num w:numId="3" w16cid:durableId="1523015142">
    <w:abstractNumId w:val="4"/>
  </w:num>
  <w:num w:numId="4" w16cid:durableId="1182743857">
    <w:abstractNumId w:val="1"/>
  </w:num>
  <w:num w:numId="5" w16cid:durableId="1998917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01F"/>
    <w:rsid w:val="0000666B"/>
    <w:rsid w:val="000F4527"/>
    <w:rsid w:val="0023001F"/>
    <w:rsid w:val="00247642"/>
    <w:rsid w:val="0026569C"/>
    <w:rsid w:val="00267930"/>
    <w:rsid w:val="0028558D"/>
    <w:rsid w:val="002A5B3E"/>
    <w:rsid w:val="002D277C"/>
    <w:rsid w:val="003039E9"/>
    <w:rsid w:val="003608BE"/>
    <w:rsid w:val="003A18E3"/>
    <w:rsid w:val="003E6267"/>
    <w:rsid w:val="00436BD2"/>
    <w:rsid w:val="0046233F"/>
    <w:rsid w:val="004C4F2F"/>
    <w:rsid w:val="005103D7"/>
    <w:rsid w:val="00570B75"/>
    <w:rsid w:val="005729A4"/>
    <w:rsid w:val="005C5654"/>
    <w:rsid w:val="006205E6"/>
    <w:rsid w:val="00672950"/>
    <w:rsid w:val="007A4808"/>
    <w:rsid w:val="008217E1"/>
    <w:rsid w:val="00850207"/>
    <w:rsid w:val="008931A0"/>
    <w:rsid w:val="0098699E"/>
    <w:rsid w:val="009E7687"/>
    <w:rsid w:val="00A3695C"/>
    <w:rsid w:val="00A803D6"/>
    <w:rsid w:val="00B6276C"/>
    <w:rsid w:val="00BC4AFC"/>
    <w:rsid w:val="00BD661D"/>
    <w:rsid w:val="00C129FA"/>
    <w:rsid w:val="00CA0378"/>
    <w:rsid w:val="00CC15A9"/>
    <w:rsid w:val="00D04169"/>
    <w:rsid w:val="00DA26E2"/>
    <w:rsid w:val="00DE71D0"/>
    <w:rsid w:val="00E34FE8"/>
    <w:rsid w:val="00E511BD"/>
    <w:rsid w:val="00E53814"/>
    <w:rsid w:val="00E7678A"/>
    <w:rsid w:val="00E96788"/>
    <w:rsid w:val="00F07A01"/>
    <w:rsid w:val="00FF55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C82C"/>
  <w15:chartTrackingRefBased/>
  <w15:docId w15:val="{CE260F9F-8A62-DD42-B7DD-41D5743F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0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0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00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00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00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001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001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001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001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00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00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00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00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00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00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00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00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001F"/>
    <w:rPr>
      <w:rFonts w:eastAsiaTheme="majorEastAsia" w:cstheme="majorBidi"/>
      <w:color w:val="272727" w:themeColor="text1" w:themeTint="D8"/>
    </w:rPr>
  </w:style>
  <w:style w:type="paragraph" w:styleId="Ttulo">
    <w:name w:val="Title"/>
    <w:basedOn w:val="Normal"/>
    <w:next w:val="Normal"/>
    <w:link w:val="TtuloCar"/>
    <w:uiPriority w:val="10"/>
    <w:qFormat/>
    <w:rsid w:val="0023001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00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001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00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001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3001F"/>
    <w:rPr>
      <w:i/>
      <w:iCs/>
      <w:color w:val="404040" w:themeColor="text1" w:themeTint="BF"/>
    </w:rPr>
  </w:style>
  <w:style w:type="paragraph" w:styleId="Prrafodelista">
    <w:name w:val="List Paragraph"/>
    <w:basedOn w:val="Normal"/>
    <w:uiPriority w:val="34"/>
    <w:qFormat/>
    <w:rsid w:val="0023001F"/>
    <w:pPr>
      <w:ind w:left="720"/>
      <w:contextualSpacing/>
    </w:pPr>
  </w:style>
  <w:style w:type="character" w:styleId="nfasisintenso">
    <w:name w:val="Intense Emphasis"/>
    <w:basedOn w:val="Fuentedeprrafopredeter"/>
    <w:uiPriority w:val="21"/>
    <w:qFormat/>
    <w:rsid w:val="0023001F"/>
    <w:rPr>
      <w:i/>
      <w:iCs/>
      <w:color w:val="0F4761" w:themeColor="accent1" w:themeShade="BF"/>
    </w:rPr>
  </w:style>
  <w:style w:type="paragraph" w:styleId="Citadestacada">
    <w:name w:val="Intense Quote"/>
    <w:basedOn w:val="Normal"/>
    <w:next w:val="Normal"/>
    <w:link w:val="CitadestacadaCar"/>
    <w:uiPriority w:val="30"/>
    <w:qFormat/>
    <w:rsid w:val="00230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001F"/>
    <w:rPr>
      <w:i/>
      <w:iCs/>
      <w:color w:val="0F4761" w:themeColor="accent1" w:themeShade="BF"/>
    </w:rPr>
  </w:style>
  <w:style w:type="character" w:styleId="Referenciaintensa">
    <w:name w:val="Intense Reference"/>
    <w:basedOn w:val="Fuentedeprrafopredeter"/>
    <w:uiPriority w:val="32"/>
    <w:qFormat/>
    <w:rsid w:val="0023001F"/>
    <w:rPr>
      <w:b/>
      <w:bCs/>
      <w:smallCaps/>
      <w:color w:val="0F4761" w:themeColor="accent1" w:themeShade="BF"/>
      <w:spacing w:val="5"/>
    </w:rPr>
  </w:style>
  <w:style w:type="character" w:styleId="Hipervnculo">
    <w:name w:val="Hyperlink"/>
    <w:basedOn w:val="Fuentedeprrafopredeter"/>
    <w:uiPriority w:val="99"/>
    <w:unhideWhenUsed/>
    <w:rsid w:val="00E511BD"/>
    <w:rPr>
      <w:color w:val="467886" w:themeColor="hyperlink"/>
      <w:u w:val="single"/>
    </w:rPr>
  </w:style>
  <w:style w:type="character" w:styleId="Mencinsinresolver">
    <w:name w:val="Unresolved Mention"/>
    <w:basedOn w:val="Fuentedeprrafopredeter"/>
    <w:uiPriority w:val="99"/>
    <w:semiHidden/>
    <w:unhideWhenUsed/>
    <w:rsid w:val="00E51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1088</Words>
  <Characters>5989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Maristas</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Morales Perez</dc:creator>
  <cp:keywords/>
  <dc:description/>
  <cp:lastModifiedBy>Arturo Morales Perez</cp:lastModifiedBy>
  <cp:revision>18</cp:revision>
  <dcterms:created xsi:type="dcterms:W3CDTF">2026-04-17T22:32:00Z</dcterms:created>
  <dcterms:modified xsi:type="dcterms:W3CDTF">2026-04-22T12:00:00Z</dcterms:modified>
</cp:coreProperties>
</file>