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bidi w:val="0"/>
        <w:rPr>
          <w:rFonts w:hint="eastAsia"/>
          <w:lang w:val="en-US" w:eastAsia="zh-CN"/>
        </w:rPr>
      </w:pPr>
    </w:p>
    <w:p>
      <w:pPr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元字符</w:t>
      </w:r>
    </w:p>
    <w:p/>
    <w:tbl>
      <w:tblPr>
        <w:tblStyle w:val="5"/>
        <w:tblW w:w="7992" w:type="dxa"/>
        <w:tblInd w:w="0" w:type="dxa"/>
        <w:tblBorders>
          <w:top w:val="single" w:color="EEEEEE" w:sz="4" w:space="0"/>
          <w:left w:val="none" w:color="auto" w:sz="0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8"/>
        <w:gridCol w:w="6854"/>
      </w:tblGrid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\d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数字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\D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非数字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\w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字母、数字、下划线</w:t>
            </w: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\W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非字母、数字、下划线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\s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空白符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\S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非空白符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除换行符以外的任意单个字符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以谁开始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$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以谁结束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-120" w:leftChars="0"/>
        <w:outlineLvl w:val="1"/>
        <w:rPr>
          <w:b/>
          <w:bCs/>
        </w:rPr>
      </w:pPr>
      <w:r>
        <w:rPr>
          <w:rFonts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  <w:t>限定符</w:t>
      </w:r>
    </w:p>
    <w:tbl>
      <w:tblPr>
        <w:tblStyle w:val="5"/>
        <w:tblW w:w="7992" w:type="dxa"/>
        <w:tblInd w:w="0" w:type="dxa"/>
        <w:tblBorders>
          <w:top w:val="single" w:color="EEEEEE" w:sz="4" w:space="0"/>
          <w:left w:val="none" w:color="auto" w:sz="0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8"/>
        <w:gridCol w:w="5094"/>
      </w:tblGrid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8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限定符</w:t>
            </w:r>
          </w:p>
        </w:tc>
        <w:tc>
          <w:tcPr>
            <w:tcW w:w="509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重复说明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*</w:t>
            </w:r>
          </w:p>
        </w:tc>
        <w:tc>
          <w:tcPr>
            <w:tcW w:w="509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大于等于0次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+</w:t>
            </w:r>
          </w:p>
        </w:tc>
        <w:tc>
          <w:tcPr>
            <w:tcW w:w="509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大于等于1次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?</w:t>
            </w:r>
          </w:p>
        </w:tc>
        <w:tc>
          <w:tcPr>
            <w:tcW w:w="509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0次或者1次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{n}</w:t>
            </w:r>
          </w:p>
        </w:tc>
        <w:tc>
          <w:tcPr>
            <w:tcW w:w="509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n次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{n,}</w:t>
            </w:r>
          </w:p>
        </w:tc>
        <w:tc>
          <w:tcPr>
            <w:tcW w:w="509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大于等于n次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{n,m}</w:t>
            </w:r>
          </w:p>
        </w:tc>
        <w:tc>
          <w:tcPr>
            <w:tcW w:w="509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n到m次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-120" w:leftChars="0"/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其他</w:t>
      </w:r>
    </w:p>
    <w:tbl>
      <w:tblPr>
        <w:tblStyle w:val="5"/>
        <w:tblW w:w="7992" w:type="dxa"/>
        <w:tblInd w:w="0" w:type="dxa"/>
        <w:tblBorders>
          <w:top w:val="single" w:color="EEEEEE" w:sz="4" w:space="0"/>
          <w:left w:val="none" w:color="auto" w:sz="0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6896"/>
      </w:tblGrid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字符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[ ]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匹配中括号中任一字符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[ ^ ]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匹配除中括号内容以外的字符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\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转义符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或者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center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组，圆括号内的内容表示的是一个表达式</w:t>
            </w:r>
          </w:p>
        </w:tc>
      </w:tr>
    </w:tbl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-120" w:leftChars="0"/>
        <w:rPr>
          <w:rFonts w:hint="default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匹配：给定的字符串是否符合正则表达式的过滤逻辑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Segoe UI Emoji" w:hAnsi="Segoe UI Emoji" w:eastAsia="宋体" w:cs="Segoe UI Emoji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reg.test(str)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"2018-8-8"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/^\d{4}-\d{1,2}-\d{1,2}$/gi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-120" w:leftChars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提取：使用正则表达式，从字符串中进行提取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 提取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"西虹市首富: 2391.70, 狄仁杰之四大天王: 623.70, 风语咒: 425.00"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/[0-9]+([.]{1}[0-9]+){0,1}/g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match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(3) ["2391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2D2D2D"/>
          <w:lang w:val="en-US" w:eastAsia="zh-CN"/>
        </w:rPr>
        <w:t>.70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", "623.70", "425.00"]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 分组提取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"西虹市首富:2391"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/([\u4e00-\u9fa5]+):([0-9]+)/g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RegExp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西虹市首富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RegExp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2391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-120" w:leftChars="0"/>
        <w:rPr>
          <w:rFonts w:hint="default"/>
          <w:b/>
          <w:bCs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替换：替换字符串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default"/>
          <w:b/>
          <w:bCs/>
        </w:rPr>
        <w:t>str.replace(reg, "")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Style w:val="8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//替换字符串中的空格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"西  虹  市 首 富:2391"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/\s/g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strNew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replace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strNew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//西虹市首富:2391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1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贪婪匹配和惰性匹配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贪婪</w:t>
      </w: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匹配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，就是尽可能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的匹配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（默认）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惰性匹配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，就是尽可能少的匹配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通过在量词后面加个问号就能实现惰性匹配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所有惰性匹配情形如下：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{m,n}?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{m,}?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??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+?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1"/>
        <w:rPr>
          <w:rFonts w:hint="default"/>
          <w:b/>
          <w:bCs/>
          <w:sz w:val="21"/>
          <w:szCs w:val="21"/>
          <w:lang w:val="en-US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锚字符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----匹配位置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在ES5中，共有6个锚字符：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^ $ \b \B (?=p) (?!p)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^和$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^（脱字符）匹配开头，在多行匹配中匹配行开头。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$（美元符号）匹配结尾，在多行匹配中匹配行结尾。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\b和\B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\b是单词边界，具体就是\w和\W之间的位置，也包括\w和^之间的位置，也包括\w和$之间的位置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rFonts w:hint="default"/>
          <w:b/>
          <w:bCs/>
          <w:sz w:val="16"/>
          <w:szCs w:val="16"/>
          <w:lang w:val="en-US"/>
        </w:rPr>
      </w:pPr>
      <w:r>
        <w:rPr>
          <w:rFonts w:ascii="宋体" w:hAnsi="宋体" w:eastAsia="宋体" w:cs="宋体"/>
          <w:b/>
          <w:kern w:val="0"/>
          <w:sz w:val="16"/>
          <w:szCs w:val="16"/>
          <w:lang w:val="en-US" w:eastAsia="zh-CN" w:bidi="ar"/>
        </w:rPr>
        <w:t>(?=p)和(?!p)</w:t>
      </w:r>
      <w:r>
        <w:rPr>
          <w:rFonts w:hint="eastAsia" w:ascii="宋体" w:hAnsi="宋体" w:eastAsia="宋体" w:cs="宋体"/>
          <w:b/>
          <w:kern w:val="0"/>
          <w:sz w:val="16"/>
          <w:szCs w:val="16"/>
          <w:lang w:val="en-US" w:eastAsia="zh-CN" w:bidi="ar"/>
        </w:rPr>
        <w:t xml:space="preserve"> 即</w:t>
      </w: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正向先行断言和负向先行断言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(?=p)，其中p是一个子模式，即p前面的位置。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比如(?=l)，表示'l'字符前面的位置，例如：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result = "hello".replace(/(?=l)/g, '#');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console.log(result);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"he#l#lo"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而(?!p)就是(?=p)的反面意思，比如：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result = "hello".replace(/(?!l)/g, '#');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console.log(result);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"#h#ell#o#"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二者的学名分别是positive lookahead和negative lookahead。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中文翻译分别是正向先行断言和负向先行断言。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1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非捕获分组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之前文中出现的分组，都会捕获它们匹配到的数据，以便后续引用，因此也称他们是捕获型分组。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如果只想要括号最原始的功能，但不会引用它，即，既不在API里引用，也不在正则里反向引用。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此时可以使用非捕获分组(?:p)，例如：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/(?:ab)+/g;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"ababa abbb ababab";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string.match(regex)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["abab", "ab", "ababab"]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结构和操作符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操作符：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1.转义符 \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2.括号和方括号 (...)、(?:...)、(?=...)、(?!...)、[...]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3.量词限定符 {m}、{m,n}、{m,}、?、*、+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4.位置和序列 ^ 、$、 \元字符、 一般字符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5. 管道符（竖杠）|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上面操作符的优先级从上至下，由高到低。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这里，我们来分析一个正则：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/ab?(c|de*)+|fg/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由于括号的存在，所以，(c|de*)是一个整体结构。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在(c|de*)中，注意其中的量词*，因此e*是一个整体结构。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又因为分支结构“|”优先级最低，因此c是一个整体、而de*是另一个整体。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同理，整个正则分成了 a、b?、(...)+、f、g。而由于分支的原因，又可以分成ab?(c|de*)+和fg这两部分。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1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正则表达式的四种操作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正则表达式是匹配模式，不管如何使用正则表达式，万变不离其宗，都需要先“匹配”。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有了匹配这一基本操作后，才有其他的操作：验证、切分、提取、替换。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1.1 验证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验证是正则表达式最直接的应用，比如表单验证。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在说验证之前，先要说清楚匹配是什么概念。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所谓匹配，就是看目标字符串里是否有满足匹配的子串。因此，“匹配”的本质就是“查找”。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有没有匹配，是不是匹配上，判断是否的操作，即称为“验证”。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这里举一个例子，来看看如何使用相关API进行验证操作的。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比如，判断一个字符串中是否有数字。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使用search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/\d/;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"abc123";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!!~string.search(regex)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使用test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/\d/;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"abc123";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regex.test(string)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使用match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/\d/;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"abc123";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!!string.match(regex)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使用exec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/\d/;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"abc123";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!!regex.exec(string)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其中，最常用的是test。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1.2 切分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匹配上了，我们就可以进行一些操作，比如切分。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所谓“切分”，就是把目标字符串，切成一段一段的。在JS中使用的是split。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比如，目标字符串是"html,css,javascript"，按逗号来切分：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/,/;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"html,css,javascript";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string.split(regex)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["html", "css", "javascript"]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又比如，如下的日期格式：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2017/06/26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2017.06.26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2017-06-26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可以使用split“切出”年月日：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/\D/;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"2017/06/26".split(regex)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"2017.06.26".split(regex)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"2017-06-26".split(regex)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["2017", "06", "26"]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["2017", "06", "26"]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["2017", "06", "26"]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1.3 提取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虽然整体匹配上了，但有时需要提取部分匹配的数据。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此时正则通常要使用分组引用（分组捕获）功能，还需要配合使用相关API。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这里，还是以日期为例，提取出年月日。注意下面正则中的括号：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match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/^(\d{4})\D(\d{2})\D(\d{2})$/;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"2017-06-26";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string.match(regex)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=&gt;["2017-06-26", "2017", "06", "26", index: 0, input: "2017-06-26"]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exec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/^(\d{4})\D(\d{2})\D(\d{2})$/;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"2017-06-26";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regex.exec(string)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=&gt;["2017-06-26", "2017", "06", "26", index: 0, input: "2017-06-26"]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/^(\d{4})\D(\d{2})\D(\d{2})$/;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"2017-06-26";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regex.test(string);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RegExp.$1, RegExp.$2, RegExp.$3 );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"2017" "06" "26"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search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/^(\d{4})\D(\d{2})\D(\d{2})$/;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"2017-06-26";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string.search(regex);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RegExp.$1, RegExp.$2, RegExp.$3 );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"2017" "06" "26"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/^(\d{4})\D(\d{2})\D(\d{2})$/;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"2017-06-26";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date = [];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string.replace(regex, function(match, year, month, day)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date.push(year, month, day);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console.log(date);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["2017", "06", "26"]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其中，最常用的是match。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1.4 替换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找，往往不是目的，通常下一步是为了替换。在JS中，使用replace进行替换。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比如把日期格式，从yyyy-mm-dd替换成yyyy/mm/dd：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"2017-06-26";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today = new Date( string.replace(/-/g, "/")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today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Mon Jun 26 2017 00:00:00 GMT+0800 (中国标准时间)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这里只是简单地应用了一下replace。但，replace方法是强大的，是需要重点掌握的。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2. 相关API注意要点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从上面可以看出用于正则操作的方法，共有6个，字符串实例4个，正则实例2个：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String#search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String#split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String#match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String#replace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RegExp#test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RegExp#exec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本文不打算详细地讲解它们的方方面面细节，具体可以参考《JavaScript权威指南》的第三部分。本文重点列出一些容易忽视的地方，以飨读者。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2.1 search和match的参数问题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我们知道字符串实例的那4个方法参数都支持正则和字符串。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但search和match，会把字符串转换为正则的。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"2017.06.27";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string.search(".")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//需要修改成下列形式之一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string.search("\\.")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string.search(/\./)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4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4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string.match(".")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["2", index: 0, input: "2017.06.27"]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//需要修改成下列形式之一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string.match("\\.")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string.match(/\./)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[".", index: 4, input: "2017.06.27"]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[".", index: 4, input: "2017.06.27"]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string.split(".")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["2017", "06", "27"]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string.replace(".", "/")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"2017/06.27"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2.2 match返回结果的格式问题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match返回结果的格式，与正则对象是否有修饰符g有关。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"2017.06.27";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regex1 = /\b(\d+)\b/;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regex2 = /\b(\d+)\b/g;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string.match(regex1)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string.match(regex2)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["2017", "2017", index: 0, input: "2017.06.27"]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["2017", "06", "27"]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没有g，返回的是标准匹配格式，即，数组的第一个元素是整体匹配的内容，接下来是分组捕获的内容，然后是整体匹配的第一个下标，最后是输入的目标字符串。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有g，返回的是所有匹配的内容。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当没有匹配时，不管有无g，都返回null。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2.3 exec比match更强大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当正则没有g时，使用match返回的信息比较多。但是有g后，就没有关键的信息index了。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而exec方法就能解决这个问题，它能接着上一次匹配后继续匹配：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"2017.06.27";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regex2 = /\b(\d+)\b/g;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regex2.exec(string)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regex2.lastIndex);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regex2.exec(string)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regex2.lastIndex);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regex2.exec(string)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regex2.lastIndex);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regex2.exec(string)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regex2.lastIndex);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["2017", "2017", index: 0, input: "2017.06.27"]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4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["06", "06", index: 5, input: "2017.06.27"]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7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["27", "27", index: 8, input: "2017.06.27"]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10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null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其中正则实例lastIndex属性，表示下一次匹配开始的位置。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比如第一次匹配了“2017”，开始下标是0，共4个字符，因此这次匹配结束的位置是3，下一次开始匹配的位置是4。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从上述代码看出，在使用exec时，经常需要配合使用while循环：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"2017.06.27";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regex2 = /\b(\d+)\b/g;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result;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while ( result = regex2.exec(string) 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result, regex2.lastIndex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["2017", "2017", index: 0, input: "2017.06.27"] 4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["06", "06", index: 5, input: "2017.06.27"] 7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["27", "27", index: 8, input: "2017.06.27"] 10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2.4 修饰符g，对exex和test的影响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上面提到了正则实例的lastIndex属性，表示尝试匹配时，从字符串的lastIndex位开始去匹配。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字符串的四个方法，每次匹配时，都是从0开始的，即lastIndex属性始终不变。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而正则实例的两个方法exec、test，当正则是全局匹配时，每一次匹配完成后，都会修改lastIndex。下面让我们以test为例，看看你是否会迷糊：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/a/g;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regex.test("a"), regex.lastIndex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regex.test("aba"), regex.lastIndex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regex.test("ababc"), regex.lastIndex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 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 3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false 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注意上面代码中的第三次调用test，因为这一次尝试匹配，开始从下标lastIndex即3位置处开始查找，自然就找不到了。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如果没有g，自然都是从字符串第0个字符处开始尝试匹配：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/a/;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regex.test("a"), regex.lastIndex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regex.test("aba"), regex.lastIndex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regex.test("ababc"), regex.lastIndex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 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 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 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2.5 test整体匹配时需要使用^和$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这个相对容易理解，因为test是看目标字符串中是否有子串匹配正则，即有部分匹配即可。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如果，要整体匹配，正则前后需要添加开头和结尾：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/123/.test("a123b")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/^123$/.test("a123b")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false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/^123$/.test("123")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2.6 split相关注意事项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split方法看起来不起眼，但要注意的地方有两个的。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第一，它可以有第二个参数，表示结果数组的最大长度：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"html,css,javascript";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string.split(/,/, 2)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=&gt;["html", "css"]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第二，正则使用分组时，结果数组中是包含分隔符的：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"html,css,javascript";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string.split(/(,)/)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=&gt;["html", ",", "css", ",", "javascript"]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-120" w:leftChars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例子学习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匹配任意字符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使用[\d\D]、[\w\W]、[\s\S]和[^]中任何的一个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不匹配任何东西的正则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/.^/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此正则要求只有一个字符，但该字符后面是开头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匹配URL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instrText xml:space="preserve"> HYPERLINK "https://www.cnblogs.com/kaisela/p/5085752.html" </w:instrTex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https://www.cnblogs.com/kaisela/p/5085752.html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EDF4FA"/>
        </w:rPr>
        <w:t>var parse_url = /^(?:([A-Za-z]+):)?(\/{0,3})([0-9.\-A-Za-z]+)(?::(\d+))?(?:\/([^?#]*))?(?:\?([^#]*))?(?:#(.*))?$/;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url:http://qiji123.kerlai.net:81/GoodsBasic/Operate/12678?q#simen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scheme:http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slash://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host:qiji123.kerlai.net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port:81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path:GoodsBasic/Operate/12678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query:q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hash:simen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代码中result数组的集合是['http://qiji123.kerlai.net:81/GoodsBasic/Operate/12678?q#simen','http', '//', 'qiji123.kerlai.net', '81', 'GoodsBasic/Operate/12678', 'q', 'simen']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1、捕获型分组：(...)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2、非捕获型分组：(?: .....)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3、向前正向匹配：(?=........)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4、向前负向匹配：(?!.........)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865" cy="117983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1、^表示字符串的开始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整个正则因子是匹配一个协议名：http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2、(?: )表示一个非捕获型分组：即在这个括号内的，但是不在其子括号内所匹配到的字符将不放入结果数组中。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3、()表示一个捕获型分组，此括号内所匹配到的字符放入结果数组中对应url中的:http字符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4、[]为正则表达式类，表示符合中括号内任一一个字符。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7、A-Za-z表示字母A到字母Z，字母a到字母z。[A-Za-z]表示符合字母A到字母Z，字母a到字母z的任一一个字符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5、+表示匹配1次货多次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6、？表示此组为可选匹配条件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第二个正则因子：(\/{0,3})://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捕获型分组，\/表示一个应该被匹配的/，{0,3}表示\将被匹配0次或者1到3次之间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([0-9.\-A-Za-z]+):qiji123.kerlai.net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捕获型分组，由一个或多个数字 ，“.”，”\-“(转义成”-“)，字母A到Z和字母a到z组成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(?::(\d+))?：81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前置：放在非捕获型分组中将不会出现在返回数组中，\d表示匹配数字。整个因子就是匹配前置为：后面跟随一个或多个数字。此分组因子为可选的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(?:\/([^?#]*))?：GoodsBasic/Operate/12678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该分组由/开始，</w:t>
      </w:r>
      <w:r>
        <w:rPr>
          <w:rFonts w:hint="eastAsia" w:ascii="微软雅黑" w:hAnsi="微软雅黑" w:eastAsia="微软雅黑" w:cs="微软雅黑"/>
          <w:i w:val="0"/>
          <w:caps w:val="0"/>
          <w:color w:val="FF9900"/>
          <w:spacing w:val="0"/>
          <w:sz w:val="15"/>
          <w:szCs w:val="15"/>
          <w:bdr w:val="none" w:color="auto" w:sz="0" w:space="0"/>
        </w:rPr>
        <w:t>^在此处表示非的意思，即除?#之外的所有字符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最后一个？表示此正则因子分组可选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(?:\?([^#]*))? ：q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该分组表示包含0个或多个非#字符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(?:#(.*))?：simen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该分组以#开始，(.)将匹配除结束符以外的所有字符。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 $表示这个字符串结束。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匹配16进制颜色值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要求匹配：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#ffbbad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#Fc01DF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#FFF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#ffE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正则如下：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/#([0-9a-fA-F]{6}|[0-9a-fA-F]{3})/g;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"#ffbbad #Fc01DF #FFF #ffE";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string.match(regex)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["#ffbbad", "#Fc01DF", "#FFF", "#ffE"]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匹配时间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要求匹配：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23:59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02:07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分析：([01][0-9]|[2][0-3]):[0-5][0-9]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/^([01][0-9]|[2][0-3]):[0-5][0-9]$/;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regex.test("23:59")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regex.test("02:07")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如果也要求匹配7:9，也就是说时分前面的0可以省略。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此时正则变成：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/^(0?[0-9]|1[0-9]|[2][0-3]):(0?[0-9]|[1-5][0-9])$/;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regex.test("23:59")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regex.test("02:07")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regex.test("7:9")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匹配日期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比如yyyy-mm-dd格式为例。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要求匹配：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2017-06-10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年，四位数字即可，可用[0-9]{4}。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月，共12个月，分两种情况01、02、……、09和10、11、12，可用(0[1-9]|1[0-2])。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日，最大31天，可用(0[1-9]|[12][0-9]|3[01])。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正则如下：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/>
          <w:sz w:val="16"/>
          <w:szCs w:val="16"/>
          <w:lang w:val="en-US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/^[0-9]{4}-(0[1-9]|1[0-2])-(0[1-9]|[12][0-9]|3[01])$/;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 xml:space="preserve">  //0-9可以用\d代替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regex.test("2017-06-10")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\d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{4}-(0[1-9]|1[0-2])-(0[1-9]|[12][0-9]|3[01])$/;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regex.test("2017-06-10")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把yyyy-mm-dd格式，替换成mm/dd/yyyy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正则如下：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/(\d{4})-(\d{2})-(\d{2})/;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"2017-06-12";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result = string.replace(regex, "$2/$3/$1");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console.log(result);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"06/12/2017"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其中replace中的，第二个参数里用$1、$2、$3指代相应的分组。</w:t>
      </w: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等价于如下的形式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/(\d{4})-(\d{2})-(\d{2})/;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"2017-06-12";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result = string.replace(regex, function()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RegExp.$2 + "/" + RegExp.$3 + "/" + RegExp.$1;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console.log(result);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"06/12/2017"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也等价于：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/(\d{4})-(\d{2})-(\d{2})/;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"2017-06-12";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result = string.replace(regex, function(match, year, month, day)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month + "/" + day + "/" + year;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console.log(result);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"06/12/2017"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window操作系统文件路径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要求匹配：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F:\study\javascript\regex\regular expression.pdf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F:\study\javascript\regex\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F:\study\javascript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F:\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整体模式是: 盘符:\文件夹\文件夹\文件夹\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其中匹配F:\，需要使用[a-zA-Z]:\\，其中盘符不区分大小写，注意\字符需要转义。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文件名或者文件夹名，不能包含一些特殊字符，此时我们需要排除字符组[^\\:*&lt;&gt;|"?\r\n/]来表示合法字符。另外不能为空名，至少有一个字符，也就是要使用量词+。因此匹配“文件夹\”，可用[^\\:*&lt;&gt;|"?\r\n/]+\\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另外“文件夹\”，可以出现任意次。也就是([^\\:*&lt;&gt;|"?\r\n/]+\\)*。其中括号提供子表达式。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路径的最后一部分可以是“文件夹”，没有\，因此需要添加([^\\:*&lt;&gt;|"?\r\n/]+)?。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最后拼接成了一个看起来比较复杂的正则：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/^[a-zA-Z]:\\([^\\:*&lt;&gt;|"?\r\n/]+\\)*([^\\:*&lt;&gt;|"?\r\n/]+)?$/;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regex.test("F:\\study\\javascript\\regex\\regular expression.pdf")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regex.test("F:\\study\\javascript\\regex\\")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regex.test("F:\\study\\javascript")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regex.test("F:\\")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其中，</w:t>
      </w: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JS中字符串表示\时，也要转义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匹配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位置不是开头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匹配开头可以使用^，但要求这个位置不是开头怎么办？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(?!^)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数字的千位分隔符表示法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比如把"12345678"，变成"12,345,678"。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可见是需要把相应的位置替换成",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reg =/(?!^)(?=(\d{3})+$)/g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支持其他形式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如果要把"12345678 123456789"替换成"12,345,678 123,456,789"。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此时我们需要修改正则，把里面的开头^和结尾$，替换成\b：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"12345678 123456789",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reg = /(?!\b)(?=(\d{3})+\b)/g;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result = string.replace(reg, ',')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console.log(result);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"12,345,678 123,456,789"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其中(?!\b)怎么理解呢？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要求当前是一个位置，但不是\b前面的位置，其实(?!\b)说的就是\B。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因此最终正则变成了：/\B(?=(\d{3})+\b)/g。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判断是否包含有某一种字符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假设，要求的必须包含数字，怎么办？此时我们可以使用(?=.*[0-9])来做。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同时包含数字和小写字母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(?=.*[0-9])(?=.*[a-z])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详解：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(?=.*[0-9])^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分开来看就是(?=.*[0-9])和^。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表示开头前面还有个位置（当然也是开头，即同一个位置，想想之前的空字符类比）。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(?=.*[0-9])表示该位置后面的字符匹配.*[0-9]，即，有任何多个任意字符，后面再跟个数字。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翻译成大白话，就是接下来的字符，必须包含个数字。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不能全部都是数字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，怎么做呢？(?!p)出马！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对应的正则是：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 = /(?!^[0-9]{6,12}$)^[0-9A-Za-z]{6,12}$/;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验证密码问题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密码长度6-12位，由数字、小写字符和大写字母组成，但必须至少包括2种字符。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解答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我们可以把原题变成下列几种情况之一：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同时包含数字和小写字母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同时包含数字和大写字母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同时包含小写字母和大写字母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同时包含数字、小写字母和大写字母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最终答案是：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 = /((?=.*[0-9])(?=.*[a-z])|(?=.*[0-9])(?=.*[A-Z])|(?=.*[a-z])(?=.*[A-Z]))^[0-9A-Za-z]{6,12}$/;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reg.test("1234567") ); // false 全是数字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reg.test("abcdef") ); // false 全是小写字母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reg.test("ABCDEFGH") ); // false 全是大写字母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reg.test("ab23C") ); // false 不足6位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reg.test("ABCDEF234") ); // true 大写字母和数字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reg.test("abcdEF234") ); // true 三者都有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另外一种解法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“至少包含两种字符”的意思就是说，不能全部都是数字，也不能全部都是小写字母，也不能全部都是大写字母。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 = /(?!^[0-9]{6,12}$)(?!^[a-z]{6,12}$)(?!^[A-Z]{6,12}$)^[0-9A-Za-z]{6,12}$/;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reg.test("1234567") ); // false 全是数字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reg.test("abcdef") ); // false 全是小写字母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reg.test("ABCDEFGH") ); // false 全是大写字母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reg.test("ab23C") ); // false 不足6位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reg.test("ABCDEF234") ); // true 大写字母和数字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reg.test("abcdEF234") ); // true 三者都有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字符串trim方法模拟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rim方法是去掉字符串的开头和结尾的空白符。有两种思路去做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第一种，匹配到开头和结尾的空白符，然后替换成空字符。如：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function trim(str)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str.replace(/^\s+|\s+$/g, '');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trim(" foobar 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"foobar"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第二种，匹配整个字符串，然后用引用来提取出相应的数据：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function trim(str)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str.replace(/^\s*(.*?)\s*$/g, "$1");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trim(" foobar ")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"foobar"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这里使用了惰性匹配*?，不然也会匹配最后一个空格之前的所有空格的。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当然，前者效率高。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将每个单词的首字母转换为大写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function titleize(str)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str.toLowerCase().replace(/(?:^|\s)\w/g, function(c)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c.toUpperCase();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titleize('my name is epeli')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"My Name Is Epeli"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这里不使用非捕获匹配也是可以的。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驼峰化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function camelize(str)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str.replace(/[-_\s]+(.)?/g, function(match, c)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c ? c.toUpperCase() : '';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console.log( camelize('-moz-transform') );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"MozTransform"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其中分组(.)表示首字母。单词的界定是，前面的字符可以是多个连字符、下划线以及空白符。正则后面的?的目的，是为了应对str尾部的字符可能不是单词字符，比如str是'-moz-transform    '。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匹配身份证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正则表达式是：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/^(\d{15}|\d{17}[\dxX])$/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因为竖杠“|”,的优先级最低，所以正则分成了两部分\d{15}和\d{17}[\dxX]。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\d{15}表示15位连续数字。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\d{17}[\dxX]表示17位连续数字，最后一位可以是数字可以大小写字母"x"。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匹配固定电话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比如要匹配如下格式的固定电话号码：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055188888888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0551-88888888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(0551)88888888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第一步，了解各部分的模式规则。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上面的电话，总体上分为区号和号码两部分（不考虑分机号和+86的情形）。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区号是0开头的3到4位数字，对应的正则是：0\d{2,3}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号码是非0开头的7到8位数字，对应的正则是：[1-9]\d{6,7}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因此，匹配055188888888的正则是：/^0\d{2,3}[1-9]\d{6,7}$/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匹配0551-88888888的正则是：/^0\d{2,3}-[1-9]\d{6,7}$/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匹配(0551)88888888的正则是：/^\(0\d{2,3}\)[1-9]\d{6,7}$/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第二步，明确形式关系。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这三者情形是或的关系，可以构建分支：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/^0\d{2,3}[1-9]\d{6,7}$|^0\d{2,3}-[1-9]\d{6,7}$|^\(0\d{2,3}\)[1-9]\d{6,7}$/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提取公共部分：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/^(0\d{2,3}|0\d{2,3}-|\(0\d{2,3}\))[1-9]\d{6,7}$/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进一步简写：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/^(0\d{2,3}-?|\(0\d{2,3}\))[1-9]\d{6,7}$/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判断一个字符串中是否有数字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使用search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/\d/;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"abc123";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!!~string.search(regex)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使用test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/\d/;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"abc123";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regex.test(string)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使用match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/\d/;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"abc123";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!!string.match(regex)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使用exec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regex = /\d/;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string = "abc123";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!!regex.exec(string)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其中，最常用的是test。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匹配成对标签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要求匹配：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&lt;title&gt;regular expression&lt;/title&gt;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不匹配：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&lt;title&gt;wrong!&lt;/p&gt;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但是要求匹配成对标签，那就需要使用反向引用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，如：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但是要求匹配成对标签，那就需要使用</w:t>
      </w:r>
      <w:r>
        <w:rPr>
          <w:rFonts w:hint="eastAsia"/>
          <w:b/>
          <w:bCs/>
          <w:lang w:val="en-US" w:eastAsia="zh-CN"/>
        </w:rPr>
        <w:t>反向引用</w:t>
      </w:r>
      <w:r>
        <w:rPr>
          <w:rFonts w:hint="eastAsia"/>
          <w:lang w:val="en-US" w:eastAsia="zh-CN"/>
        </w:rPr>
        <w:t>，如：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regex = /&lt;([^&gt;]+)&gt;[\d\D]*&lt;\/\1&gt;/;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string1 = "&lt;title&gt;regular expression&lt;/title&gt;";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string2 = "&lt;p&gt;laoyao bye bye&lt;/p&gt;";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string3 = "&lt;title&gt;wrong!&lt;/p&gt;";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regex.test(string1) ); // 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regex.test(string2) ); // 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regex.test(string3) ); // false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其中开标签&lt;[^&gt;]+&gt;改成&lt;([^&gt;]+)&gt;，使用括号的目的是为了后面使用反向引用，而提供分组。闭标签使用了反向引用，&lt;\/\1&gt;。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另外[\d\D]的意思是，这个字符是数字或者不是数字，因此，也就是匹配任意字符的意思。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html转义和反转义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将HTML特殊字符转换成等值的实体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function escapeHTML(str)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escapeChars =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'¢' : 'cent',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'£' : 'pound',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'¥' : 'yen',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'€': 'euro',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'©' :'copy',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'®' : 'reg',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'&lt;' : 'lt',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'&gt;' : 'gt',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'"' : 'quot',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'&amp;' : 'amp',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'\'' : '#39'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str.replace(new RegExp('[' + Object.keys(escapeChars).join('') +']', 'g'), function(match)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'&amp;' + escapeChars[match] + ';';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escapeHTML('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Blah blah blah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')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"&lt;div&gt;Blah blah blah&lt;/div&gt;";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其中使用了用构造函数生成的正则，然后替换相应的格式就行了，这个跟本章没多大关系。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倒是它的逆过程，使用了括号，以便提供引用，也很简单，如下：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实体字符转换为等值的HTML。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function unescapeHTML(str)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htmlEntities =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nbsp: ' 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cent: '¢',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pound: '£',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yen: '¥',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euro: '€',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copy: '©',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reg: '®',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lt: '&lt;',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gt: '&gt;',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quot: '"',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amp: '&amp;',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apos: '\''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str.replace(/\&amp;([^;]+);/g, function(match, key)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if (key in htmlEntities)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htmlEntities[key];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return match;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console.log( unescapeHTML('&lt;div&gt;Blah blah blah&lt;/div&gt;') 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// =&gt; 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Blah blah blah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通过key获取相应的分组引用，然后作为对象的键。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outlineLvl w:val="2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简单实用的正则测试器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具体效果如下：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代码，直接贴了，相信你能看得懂：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&lt;section&gt;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id="err"&gt;&lt;/div&gt;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&lt;input id="regex" placeholder="请输入正则表达式"&gt;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&lt;input id="text" placeholder="请输入测试文本"&gt;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&lt;button id="run"&gt;测试一下&lt;/button&gt;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id="result"&gt;&lt;/div&gt;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&lt;/section&gt;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section{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display:flex;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flex-direction:column;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justify-content:space-around;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height:300px;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padding:0 200px;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section *{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min-height:30px;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#err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#result{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line-height:30px;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.info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background:#00c5ff;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padding:2px;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margin:2px;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display:inline-block;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获取相应dom元素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regexInput = document.getElementById("regex");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textInput = document.getElementById("text");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runBtn = document.getElementById("run");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errBox = document.getElementById("err");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resultBox = document.getElementById("result");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绑定点击事件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runBtn.onclick = function()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清除错误和结果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errBox.innerHTML = "";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resultBox.innerHTML = "";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获取正则和文本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text = textInput.value;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regex = regexInput.value;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(regex == "")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errBox.innerHTML = "请输入正则表达式";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if (text == "")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errBox.innerHTML = "请输入测试文本";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regex = createRegex(regex);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(!regex) return;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result, results = [];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没有修饰符g的话，会死循环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(regex.global)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while(result = regex.exec(text))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results.push(result);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results.push(regex.exec(text));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(results[0] == null)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resultBox.innerHTML = "匹配到0个结果";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倒序是有必要的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(var i = results.length - 1; i &gt;= 0; i--)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result = results[i];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match = result[0];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prefix = text.substr(0, result.index);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suffix = text.substr(result.index + match.length);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text = prefix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'&lt;span class="info"&gt;'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match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'&lt;/span&gt;'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suffix;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resultBox.innerHTML = "匹配到" + results.length + "个结果:&lt;br&gt;" + text;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生成正则表达式，核心函数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createRegex(regex)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(regex[0] == "/")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regex = regex.split("/");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regex.shift();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flags = regex.pop();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regex = regex.join("/");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regex = new RegExp(regex, flags);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regex = new RegExp(regex, "g");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regex;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catch(e)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errBox.innerHTML = "无效的正则表达式";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35CF"/>
    <w:rsid w:val="079870F1"/>
    <w:rsid w:val="1BBD4EB6"/>
    <w:rsid w:val="1BC019F5"/>
    <w:rsid w:val="1D3A42E7"/>
    <w:rsid w:val="36700234"/>
    <w:rsid w:val="39DD2E36"/>
    <w:rsid w:val="54343CF9"/>
    <w:rsid w:val="7589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2020-11-27T13:41:39Z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