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for Science – Operations Companion Guide (CLI‑First on Hetzner + Plesk)</w:t>
      </w:r>
    </w:p>
    <w:p>
      <w:pPr>
        <w:jc w:val="left"/>
      </w:pPr>
      <w:r>
        <w:t>Date: 2025-09-28</w:t>
      </w:r>
    </w:p>
    <w:p>
      <w:pPr>
        <w:pStyle w:val="Heading1"/>
      </w:pPr>
      <w:r>
        <w:t>Scope &amp; What’s New</w:t>
      </w:r>
    </w:p>
    <w:p>
      <w:r>
        <w:t>This companion guide complements the main “Deployment &amp; Operations Guide”. It focuses on CLI‑first operations, day‑2 runbooks, troubleshooting, and safe maintenance. It assumes the app is deployed at:</w:t>
        <w:br/>
        <w:t>- UI → https://squeezecost.com/ai-for-science/</w:t>
        <w:br/>
        <w:t>- API → https://api.squeezecost.com/ai-for-science</w:t>
      </w:r>
    </w:p>
    <w:p>
      <w:r>
        <w:t>Key additions here:</w:t>
        <w:br/>
        <w:t>- CLI workflow (no Portainer/Stacks management), advanced deploy.sh, and release flow</w:t>
        <w:br/>
        <w:t>- Health checks (local/public), smoke/load quick tests</w:t>
        <w:br/>
        <w:t>- Base vs override compose rationale, and flattening into docker-compose.final.yml</w:t>
        <w:br/>
        <w:t>- Plesk proxy patterns, slash-loop fixes, Next.js basePath notes</w:t>
        <w:br/>
        <w:t>- Safe cleanup (images/cache), backup/restore (volumes), disaster recovery</w:t>
        <w:br/>
        <w:t>- Portainer admin reset + IP allowlist + SSH tunnel</w:t>
        <w:br/>
        <w:t>- Optional systemd unit to auto-run compose on boot</w:t>
      </w:r>
    </w:p>
    <w:p>
      <w:pPr>
        <w:pStyle w:val="Heading1"/>
      </w:pPr>
      <w:r>
        <w:t>CLI‑First Workflow (no registry, loopback ports)</w:t>
      </w:r>
    </w:p>
    <w:p>
      <w:r>
        <w:t>Folder: /opt/ai-for-science</w:t>
        <w:br/>
        <w:t>Compose: docker-compose.yml (base) + docker-compose.override.yml (loopback ports)</w:t>
      </w:r>
    </w:p>
    <w:p>
      <w:r>
        <w:rPr>
          <w:rFonts w:ascii="Consolas" w:hAnsi="Consolas" w:eastAsia="Consolas"/>
          <w:sz w:val="20"/>
        </w:rPr>
        <w:t>Start / redeploy (keeps volumes):</w:t>
        <w:br/>
        <w:t xml:space="preserve">    docker compose -f docker-compose.yml -f docker-compose.override.yml up -d --build</w:t>
      </w:r>
    </w:p>
    <w:p>
      <w:r>
        <w:rPr>
          <w:rFonts w:ascii="Consolas" w:hAnsi="Consolas" w:eastAsia="Consolas"/>
          <w:sz w:val="20"/>
        </w:rPr>
        <w:t>Stop:</w:t>
        <w:br/>
        <w:t xml:space="preserve">    docker compose -f docker-compose.yml -f docker-compose.override.yml down</w:t>
      </w:r>
    </w:p>
    <w:p>
      <w:r>
        <w:rPr>
          <w:rFonts w:ascii="Consolas" w:hAnsi="Consolas" w:eastAsia="Consolas"/>
          <w:sz w:val="20"/>
        </w:rPr>
        <w:t>Status &amp; logs:</w:t>
        <w:br/>
        <w:t xml:space="preserve">    docker compose -f docker-compose.yml -f docker-compose.override.yml ps</w:t>
        <w:br/>
        <w:t xml:space="preserve">    docker compose -f docker-compose.yml -f docker-compose.override.yml logs -f backend</w:t>
        <w:br/>
        <w:t xml:space="preserve">    docker compose -f docker-compose.yml -f docker-compose.override.yml logs -f frontend</w:t>
      </w:r>
    </w:p>
    <w:p>
      <w:pPr>
        <w:pStyle w:val="Heading1"/>
      </w:pPr>
      <w:r>
        <w:t>Advanced deploy.sh (usage recap)</w:t>
      </w:r>
    </w:p>
    <w:p>
      <w:r>
        <w:rPr>
          <w:rFonts w:ascii="Consolas" w:hAnsi="Consolas" w:eastAsia="Consolas"/>
          <w:sz w:val="20"/>
        </w:rPr>
        <w:t>File: /opt/ai-for-science/deploy.sh  (make executable: chmod +x deploy.sh)</w:t>
      </w:r>
    </w:p>
    <w:p>
      <w:r>
        <w:t>Common examples:</w:t>
        <w:br/>
        <w:t xml:space="preserve">    ./deploy.sh up --build                      # start/redeploy all (build if needed)</w:t>
        <w:br/>
        <w:t xml:space="preserve">    ./deploy.sh build --no-cache frontend       # force rebuild of frontend image</w:t>
        <w:br/>
        <w:t xml:space="preserve">    ./deploy.sh up frontend                     # restart only frontend</w:t>
        <w:br/>
        <w:t xml:space="preserve">    ./deploy.sh logs -f backend                 # follow backend logs</w:t>
        <w:br/>
        <w:t xml:space="preserve">    ./deploy.sh check all                       # health checks (local &amp; public)</w:t>
        <w:br/>
        <w:t xml:space="preserve">    ./deploy.sh prune images                    # prune unused images</w:t>
        <w:br/>
        <w:t>Global -f (custom compose files):</w:t>
        <w:br/>
        <w:t xml:space="preserve">    ./deploy.sh -f docker-compose.yml -f docker-compose.override.yml up --build</w:t>
        <w:br/>
        <w:t>Environment variables:</w:t>
        <w:br/>
        <w:t xml:space="preserve">    DOMAIN=squeezecost.com  BASE_PATH=/ai-for-science</w:t>
        <w:br/>
        <w:t xml:space="preserve">    API_PUBLIC=https://api.squeezecost.com/ai-for-science</w:t>
        <w:br/>
        <w:t xml:space="preserve">    FRONT_PUBLIC=https://squeezecost.com/ai-for-science</w:t>
      </w:r>
    </w:p>
    <w:p>
      <w:pPr>
        <w:pStyle w:val="Heading1"/>
      </w:pPr>
      <w:r>
        <w:t>Base vs Override compose (and how to flatten)</w:t>
      </w:r>
    </w:p>
    <w:p>
      <w:r>
        <w:t>Why two files:</w:t>
        <w:br/>
        <w:t>- Base is portable and safe (no public ports)</w:t>
        <w:br/>
        <w:t>- Override adds host-specific loopback ports for Plesk proxy</w:t>
      </w:r>
    </w:p>
    <w:p>
      <w:r>
        <w:t>Flatten to one file (for sharing/debugging):</w:t>
        <w:br/>
        <w:t xml:space="preserve">    cd /opt/ai-for-science</w:t>
        <w:br/>
        <w:t xml:space="preserve">    docker compose -f docker-compose.yml -f docker-compose.override.yml config &gt; docker-compose.final.yml</w:t>
      </w:r>
    </w:p>
    <w:p>
      <w:r>
        <w:t>Run with the flattened file:</w:t>
        <w:br/>
        <w:t xml:space="preserve">    docker compose -f docker-compose.final.yml up -d</w:t>
      </w:r>
    </w:p>
    <w:p>
      <w:pPr>
        <w:pStyle w:val="Heading1"/>
      </w:pPr>
      <w:r>
        <w:t>Health checks &amp; quick tests</w:t>
      </w:r>
    </w:p>
    <w:p>
      <w:r>
        <w:t>Local (bypass Plesk):</w:t>
        <w:br/>
        <w:t xml:space="preserve">    curl -sS http://127.0.0.1:8001/api/v1/healthz</w:t>
        <w:br/>
        <w:t xml:space="preserve">    curl -I  http://127.0.0.1:3001/ai-for-science/</w:t>
      </w:r>
    </w:p>
    <w:p>
      <w:r>
        <w:t>Public (through Plesk TLS):</w:t>
        <w:br/>
        <w:t xml:space="preserve">    curl -sS https://api.squeezecost.com/ai-for-science/api/v1/healthz</w:t>
        <w:br/>
        <w:t xml:space="preserve">    curl -I  https://squeezecost.com/ai-for-science/</w:t>
      </w:r>
    </w:p>
    <w:p>
      <w:r>
        <w:t>Sample API call (reverse text demo):</w:t>
        <w:br/>
        <w:t xml:space="preserve">    curl -sS -X POST https://api.squeezecost.com/ai-for-science/api/v1/llm/generate       -H 'Content-Type: application/json' -d '{"prompt":"hello world"}'</w:t>
      </w:r>
    </w:p>
    <w:p>
      <w:pPr>
        <w:pStyle w:val="Heading1"/>
      </w:pPr>
      <w:r>
        <w:t>Plesk nginx proxy rules (patterns to remember)</w:t>
      </w:r>
    </w:p>
    <w:p>
      <w:r>
        <w:t>UI under subpath on main site:</w:t>
        <w:br/>
        <w:t xml:space="preserve">    location = /ai-for-science { return 301 /ai-for-science/; }</w:t>
        <w:br/>
        <w:t xml:space="preserve">    location ^~ /ai-for-science/ {</w:t>
        <w:br/>
        <w:t xml:space="preserve">        proxy_pass http://127.0.0.1:3001;</w:t>
        <w:br/>
        <w:t xml:space="preserve">        proxy_http_version 1.1;</w:t>
        <w:br/>
        <w:t xml:space="preserve">        proxy_set_header Host $host;</w:t>
        <w:br/>
        <w:t xml:space="preserve">        proxy_set_header X-Forwarded-Proto $scheme;</w:t>
        <w:br/>
        <w:t xml:space="preserve">        proxy_set_header X-Forwarded-For $proxy_add_x_forwarded_for;</w:t>
        <w:br/>
        <w:t xml:space="preserve">    }</w:t>
      </w:r>
    </w:p>
    <w:p>
      <w:r>
        <w:t>API under path prefix on subdomain:</w:t>
        <w:br/>
        <w:t xml:space="preserve">    location ^~ /ai-for-science/ {</w:t>
        <w:br/>
        <w:t xml:space="preserve">        proxy_pass http://127.0.0.1:8001;</w:t>
        <w:br/>
        <w:t xml:space="preserve">        proxy_http_version 1.1;</w:t>
        <w:br/>
        <w:t xml:space="preserve">        proxy_set_header Host $host;</w:t>
        <w:br/>
        <w:t xml:space="preserve">        proxy_set_header X-Forwarded-Proto $scheme;</w:t>
        <w:br/>
        <w:t xml:space="preserve">        proxy_set_header X-Forwarded-For $proxy_add_x_forwarded_for;</w:t>
        <w:br/>
        <w:t xml:space="preserve">    }</w:t>
      </w:r>
    </w:p>
    <w:p>
      <w:pPr>
        <w:pStyle w:val="Heading1"/>
      </w:pPr>
      <w:r>
        <w:t>Next.js basePath &amp; trailing-slash notes</w:t>
      </w:r>
    </w:p>
    <w:p>
      <w:r>
        <w:t>- Build-time: NEXT_PUBLIC_* envs are baked into the client bundle.</w:t>
        <w:br/>
        <w:t>- Ensure docker-compose.yml passes build args to frontend:</w:t>
        <w:br/>
        <w:t xml:space="preserve">      args:</w:t>
        <w:br/>
        <w:t xml:space="preserve">        BASE_PATH: /ai-for-science</w:t>
        <w:br/>
        <w:t xml:space="preserve">        NEXT_PUBLIC_API_URL: https://api.${DOMAIN}/ai-for-science</w:t>
        <w:br/>
        <w:t>- next.config.ts:</w:t>
        <w:br/>
        <w:t xml:space="preserve">      basePath: process.env.NEXT_PUBLIC_BASE_PATH || "/ai-for-science"</w:t>
        <w:br/>
        <w:t xml:space="preserve">      trailingSlash: true   # optional, stops slash loops</w:t>
        <w:br/>
        <w:t>- Symptom: 404 at /ai-for-science → likely not built with basePath → rebuild frontend --no-cache.</w:t>
        <w:br/>
        <w:t>- Symptom: 301 ↔ 308 loop → add exact Nginx redirect OR set trailingSlash: true and rebuild.</w:t>
      </w:r>
    </w:p>
    <w:p>
      <w:pPr>
        <w:pStyle w:val="Heading1"/>
      </w:pPr>
      <w:r>
        <w:t>Cleanup / Disk usage</w:t>
      </w:r>
    </w:p>
    <w:p>
      <w:r>
        <w:t>What’s safe to prune:</w:t>
        <w:br/>
        <w:t>- Dangling images (no tag): docker image prune -f</w:t>
        <w:br/>
        <w:t>- All images not used by any container: docker image prune -a -f</w:t>
        <w:br/>
        <w:t>- Build cache: docker builder prune -f</w:t>
        <w:br/>
        <w:t>- Check disk usage: docker system df</w:t>
      </w:r>
    </w:p>
    <w:p>
      <w:r>
        <w:t>Portainer UI also provides “Prune” for images/build cache from the browser.</w:t>
      </w:r>
    </w:p>
    <w:p>
      <w:pPr>
        <w:pStyle w:val="Heading1"/>
      </w:pPr>
      <w:r>
        <w:t>Backups &amp; restore (volumes)</w:t>
      </w:r>
    </w:p>
    <w:p>
      <w:r>
        <w:t>List project volumes:</w:t>
        <w:br/>
        <w:t xml:space="preserve">    docker volume ls | grep ai-for-science</w:t>
      </w:r>
    </w:p>
    <w:p>
      <w:r>
        <w:t>Backup SQLite volume:</w:t>
        <w:br/>
        <w:t xml:space="preserve">    VOL=ai-for-science_backend-data</w:t>
        <w:br/>
        <w:t xml:space="preserve">    docker run --rm -v $VOL:/v -v $(pwd):/b busybox sh -c 'cd /v &amp;&amp; tar czf /b/backend-data.tgz .'</w:t>
      </w:r>
    </w:p>
    <w:p>
      <w:r>
        <w:t>Restore:</w:t>
        <w:br/>
        <w:t xml:space="preserve">    docker run --rm -v $VOL:/v -v $(pwd):/b busybox sh -c 'cd /v &amp;&amp; tar xzf /b/backend-data.tgz'</w:t>
      </w:r>
    </w:p>
    <w:p>
      <w:pPr>
        <w:pStyle w:val="Heading1"/>
      </w:pPr>
      <w:r>
        <w:t>Disaster recovery (quick checklist)</w:t>
      </w:r>
    </w:p>
    <w:p>
      <w:r>
        <w:t>1) DNS → verify A records for squeezecost.com and api.squeezecost.com</w:t>
        <w:br/>
        <w:t>2) TLS in Plesk → issue/renew Let's Encrypt</w:t>
        <w:br/>
        <w:t>3) Recreate project:</w:t>
        <w:br/>
        <w:t xml:space="preserve">      git clone or restore /opt/ai-for-science</w:t>
        <w:br/>
        <w:t>4) Docker/Compose installed and running</w:t>
        <w:br/>
        <w:t>5) Restore volumes from backups (if needed)</w:t>
        <w:br/>
        <w:t>6) Start stack:</w:t>
        <w:br/>
        <w:t xml:space="preserve">      docker compose -f docker-compose.yml -f docker-compose.override.yml up -d --build</w:t>
        <w:br/>
        <w:t>7) Apply Plesk nginx proxy rules (UI+API as documented)</w:t>
        <w:br/>
        <w:t>8) Health checks: local &amp; public</w:t>
      </w:r>
    </w:p>
    <w:p>
      <w:pPr>
        <w:pStyle w:val="Heading1"/>
      </w:pPr>
      <w:r>
        <w:t>Portainer (optional): login reset + IP allowlist + SSH tunnel</w:t>
      </w:r>
    </w:p>
    <w:p>
      <w:r>
        <w:t>Reset admin password:</w:t>
        <w:br/>
        <w:t xml:space="preserve">    DATA=$(docker inspect plesk-portainer --format '{{range .Mounts}}{{if eq .Destination "/data"}}{{if .Name}}{{.Name}}{{else}}{{.Source}}{{end}}{{end}}{{end}}')</w:t>
        <w:br/>
        <w:t xml:space="preserve">    docker stop plesk-portainer</w:t>
        <w:br/>
        <w:t xml:space="preserve">    docker pull portainer/helper-reset-password</w:t>
        <w:br/>
        <w:t xml:space="preserve">    docker run --rm -v "$DATA":/data portainer/helper-reset-password</w:t>
        <w:br/>
        <w:t xml:space="preserve">    docker start plesk-portainer</w:t>
      </w:r>
    </w:p>
    <w:p>
      <w:r>
        <w:t>Limit access by IP (Plesk → Additional Nginx directives on portainer.squeezecost.com):</w:t>
        <w:br/>
        <w:t xml:space="preserve">    allow 1.2.3.4;</w:t>
        <w:br/>
        <w:t xml:space="preserve">    deny all;</w:t>
        <w:br/>
        <w:t xml:space="preserve">    # Do NOT add a custom location for /.well-known/acme-challenge/ (Plesk already has one).</w:t>
      </w:r>
    </w:p>
    <w:p>
      <w:r>
        <w:t>SSH tunnel instead of exposing:</w:t>
        <w:br/>
        <w:t xml:space="preserve">    ssh -N -L 9000:127.0.0.1:9000 root@&lt;SERVER_IP&gt;</w:t>
        <w:br/>
        <w:t xml:space="preserve">    # then open http://localhost:9000</w:t>
      </w:r>
    </w:p>
    <w:p>
      <w:pPr>
        <w:pStyle w:val="Heading1"/>
      </w:pPr>
      <w:r>
        <w:t>systemd (optional): auto-redeploy on boot</w:t>
      </w:r>
    </w:p>
    <w:p>
      <w:r>
        <w:rPr>
          <w:rFonts w:ascii="Consolas" w:hAnsi="Consolas" w:eastAsia="Consolas"/>
          <w:sz w:val="20"/>
        </w:rPr>
        <w:t>File: /etc/systemd/system/ai-for-science.service</w:t>
      </w:r>
    </w:p>
    <w:p>
      <w:r>
        <w:rPr>
          <w:rFonts w:ascii="Consolas" w:hAnsi="Consolas" w:eastAsia="Consolas"/>
          <w:sz w:val="20"/>
        </w:rPr>
        <w:t>[Unit]</w:t>
        <w:br/>
        <w:t>Description=ai-for-science compose stack</w:t>
        <w:br/>
        <w:t>After=network-online.target docker.service</w:t>
        <w:br/>
        <w:t>Wants=network-online.target</w:t>
      </w:r>
    </w:p>
    <w:p>
      <w:r>
        <w:rPr>
          <w:rFonts w:ascii="Consolas" w:hAnsi="Consolas" w:eastAsia="Consolas"/>
          <w:sz w:val="20"/>
        </w:rPr>
        <w:t>[Service]</w:t>
        <w:br/>
        <w:t>Type=oneshot</w:t>
        <w:br/>
        <w:t>WorkingDirectory=/opt/ai-for-science</w:t>
        <w:br/>
        <w:t>RemainAfterExit=yes</w:t>
        <w:br/>
        <w:t>Environment=COMPOSE_CMD=docker compose -f docker-compose.yml -f docker-compose.override.yml</w:t>
        <w:br/>
        <w:t>ExecStart=/bin/bash -lc "$COMPOSE_CMD up -d"</w:t>
        <w:br/>
        <w:t>ExecStop=/bin/bash -lc "$COMPOSE_CMD down"</w:t>
        <w:br/>
        <w:t>TimeoutStartSec=300</w:t>
      </w:r>
    </w:p>
    <w:p>
      <w:r>
        <w:rPr>
          <w:rFonts w:ascii="Consolas" w:hAnsi="Consolas" w:eastAsia="Consolas"/>
          <w:sz w:val="20"/>
        </w:rPr>
        <w:t>[Install]</w:t>
        <w:br/>
        <w:t>WantedBy=multi-user.target</w:t>
      </w:r>
    </w:p>
    <w:p>
      <w:r>
        <w:rPr>
          <w:rFonts w:ascii="Consolas" w:hAnsi="Consolas" w:eastAsia="Consolas"/>
          <w:sz w:val="20"/>
        </w:rPr>
        <w:t>Enable &amp; test:</w:t>
        <w:br/>
        <w:t xml:space="preserve">    sudo systemctl daemon-reload</w:t>
        <w:br/>
        <w:t xml:space="preserve">    sudo systemctl enable ai-for-science</w:t>
        <w:br/>
        <w:t xml:space="preserve">    sudo systemctl start ai-for-science</w:t>
        <w:br/>
        <w:t xml:space="preserve">    sudo systemctl status ai-for-science</w:t>
      </w:r>
    </w:p>
    <w:p>
      <w:pPr>
        <w:pStyle w:val="Heading1"/>
      </w:pPr>
      <w:r>
        <w:t>Release process (suggested)</w:t>
      </w:r>
    </w:p>
    <w:p>
      <w:r>
        <w:t>1) Code changes → commit to Git</w:t>
        <w:br/>
        <w:t>2) Backend only:</w:t>
        <w:br/>
        <w:t xml:space="preserve">      ./deploy.sh build backend</w:t>
        <w:br/>
        <w:t xml:space="preserve">      ./deploy.sh up backend</w:t>
        <w:br/>
        <w:t>3) Frontend (env/basePath changed):</w:t>
        <w:br/>
        <w:t xml:space="preserve">      ./deploy.sh build --no-cache frontend</w:t>
        <w:br/>
        <w:t xml:space="preserve">      ./deploy.sh up frontend</w:t>
        <w:br/>
        <w:t>4) Post‑deploy checks:</w:t>
        <w:br/>
        <w:t xml:space="preserve">      ./deploy.sh check all</w:t>
        <w:br/>
        <w:t>5) Prune unused images periodically:</w:t>
        <w:br/>
        <w:t xml:space="preserve">      ./deploy.sh prune images</w:t>
      </w:r>
    </w:p>
    <w:p>
      <w:pPr>
        <w:pStyle w:val="Heading1"/>
      </w:pPr>
      <w:r>
        <w:t>Where to store these docs</w:t>
      </w:r>
    </w:p>
    <w:p>
      <w:r>
        <w:t>Keep guides under version control:</w:t>
        <w:br/>
        <w:t>- /opt/ai-for-science/docs/deployment-guide.docx</w:t>
        <w:br/>
        <w:t>- /opt/ai-for-science/docs/ops-companion.docx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for Science – Operations Companion Guide (CLI‑First on Hetzner + Plesk)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