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76" w:rsidRDefault="00B76676">
      <w:pPr>
        <w:rPr>
          <w:szCs w:val="24"/>
          <w:u w:val="single"/>
        </w:rPr>
      </w:pPr>
    </w:p>
    <w:p w:rsidR="00B76676" w:rsidRPr="00B76676" w:rsidRDefault="00004103" w:rsidP="00B76676">
      <w:pPr>
        <w:autoSpaceDE w:val="0"/>
        <w:autoSpaceDN w:val="0"/>
        <w:adjustRightInd w:val="0"/>
        <w:rPr>
          <w:rFonts w:cs="Tahoma"/>
          <w:b/>
          <w:bCs/>
          <w:color w:val="000000"/>
          <w:sz w:val="28"/>
          <w:szCs w:val="28"/>
        </w:rPr>
      </w:pPr>
      <w:r>
        <w:rPr>
          <w:rFonts w:cs="Tahoma"/>
          <w:b/>
          <w:bCs/>
          <w:noProof/>
          <w:color w:val="000000"/>
          <w:sz w:val="28"/>
          <w:szCs w:val="28"/>
          <w:lang w:eastAsia="el-GR"/>
        </w:rPr>
        <mc:AlternateContent>
          <mc:Choice Requires="wps">
            <w:drawing>
              <wp:anchor distT="0" distB="0" distL="0" distR="0" simplePos="0" relativeHeight="251658240" behindDoc="0" locked="0" layoutInCell="1" allowOverlap="1">
                <wp:simplePos x="0" y="0"/>
                <wp:positionH relativeFrom="column">
                  <wp:posOffset>69215</wp:posOffset>
                </wp:positionH>
                <wp:positionV relativeFrom="paragraph">
                  <wp:posOffset>-154305</wp:posOffset>
                </wp:positionV>
                <wp:extent cx="5053965" cy="445770"/>
                <wp:effectExtent l="2540" t="0" r="127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965" cy="445770"/>
                        </a:xfrm>
                        <a:prstGeom prst="rect">
                          <a:avLst/>
                        </a:prstGeom>
                        <a:noFill/>
                        <a:ln>
                          <a:noFill/>
                        </a:ln>
                        <a:effectLst/>
                        <a:extLst>
                          <a:ext uri="{909E8E84-426E-40DD-AFC4-6F175D3DCCD1}">
                            <a14:hiddenFill xmlns:a14="http://schemas.microsoft.com/office/drawing/2010/main">
                              <a:solidFill>
                                <a:srgbClr val="009999"/>
                              </a:solidFill>
                            </a14:hiddenFill>
                          </a:ext>
                          <a:ext uri="{91240B29-F687-4F45-9708-019B960494DF}">
                            <a14:hiddenLine xmlns:a14="http://schemas.microsoft.com/office/drawing/2010/main" w="9525">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C1016" w:rsidRPr="00172A53" w:rsidRDefault="003C1016" w:rsidP="00B76676">
                            <w:pPr>
                              <w:autoSpaceDE w:val="0"/>
                              <w:autoSpaceDN w:val="0"/>
                              <w:adjustRightInd w:val="0"/>
                              <w:jc w:val="center"/>
                              <w:rPr>
                                <w:rFonts w:cs="Tahoma"/>
                                <w:b/>
                                <w:bCs/>
                                <w:color w:val="000000"/>
                                <w:sz w:val="32"/>
                                <w:szCs w:val="32"/>
                                <w:lang w:val="en-GB"/>
                              </w:rPr>
                            </w:pPr>
                            <w:r w:rsidRPr="00172A53">
                              <w:rPr>
                                <w:rFonts w:cs="Tahoma"/>
                                <w:b/>
                                <w:bCs/>
                                <w:color w:val="000000"/>
                                <w:sz w:val="32"/>
                                <w:szCs w:val="32"/>
                              </w:rPr>
                              <w:t>Τμήμα Διοικητικής Επιστήμης &amp; Τεχνολογίας</w:t>
                            </w:r>
                          </w:p>
                        </w:txbxContent>
                      </wps:txbx>
                      <wps:bodyPr rot="0" vert="horz" wrap="square" lIns="66751" tIns="33376" rIns="66751"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pt;margin-top:-12.15pt;width:397.95pt;height:35.1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" filled="f" fillcolor="#099" stroked="f">
                <v:stroke startarrowwidth="narrow" startarrowlength="short" endarrowwidth="narrow" endarrowlength="short"/>
                <v:textbox style="mso-fit-shape-to-text:t" inset="1.85419mm,.92711mm,1.85419mm,0">
                  <w:txbxContent>
                    <w:p w:rsidR="003C1016" w:rsidRPr="00172A53" w:rsidRDefault="003C1016" w:rsidP="00B76676">
                      <w:pPr>
                        <w:autoSpaceDE w:val="0"/>
                        <w:autoSpaceDN w:val="0"/>
                        <w:adjustRightInd w:val="0"/>
                        <w:jc w:val="center"/>
                        <w:rPr>
                          <w:rFonts w:cs="Tahoma"/>
                          <w:b/>
                          <w:bCs/>
                          <w:color w:val="000000"/>
                          <w:sz w:val="32"/>
                          <w:szCs w:val="32"/>
                          <w:lang w:val="en-GB"/>
                        </w:rPr>
                      </w:pPr>
                      <w:r w:rsidRPr="00172A53">
                        <w:rPr>
                          <w:rFonts w:cs="Tahoma"/>
                          <w:b/>
                          <w:bCs/>
                          <w:color w:val="000000"/>
                          <w:sz w:val="32"/>
                          <w:szCs w:val="32"/>
                        </w:rPr>
                        <w:t>Τμήμα Διοικητικής Επιστήμης &amp; Τεχνολογίας</w:t>
                      </w:r>
                    </w:p>
                  </w:txbxContent>
                </v:textbox>
              </v:shape>
            </w:pict>
          </mc:Fallback>
        </mc:AlternateContent>
      </w:r>
      <w:r>
        <w:rPr>
          <w:b/>
          <w:noProof/>
          <w:szCs w:val="24"/>
          <w:u w:val="single"/>
          <w:lang w:eastAsia="el-GR"/>
        </w:rPr>
        <mc:AlternateContent>
          <mc:Choice Requires="wps">
            <w:drawing>
              <wp:anchor distT="0" distB="0" distL="114300" distR="114300" simplePos="0" relativeHeight="251659264" behindDoc="0" locked="0" layoutInCell="1" allowOverlap="1">
                <wp:simplePos x="0" y="0"/>
                <wp:positionH relativeFrom="column">
                  <wp:posOffset>735965</wp:posOffset>
                </wp:positionH>
                <wp:positionV relativeFrom="paragraph">
                  <wp:posOffset>-342900</wp:posOffset>
                </wp:positionV>
                <wp:extent cx="3554730" cy="310515"/>
                <wp:effectExtent l="254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310515"/>
                        </a:xfrm>
                        <a:prstGeom prst="rect">
                          <a:avLst/>
                        </a:prstGeom>
                        <a:noFill/>
                        <a:ln>
                          <a:noFill/>
                        </a:ln>
                        <a:effectLst/>
                        <a:extLst>
                          <a:ext uri="{909E8E84-426E-40DD-AFC4-6F175D3DCCD1}">
                            <a14:hiddenFill xmlns:a14="http://schemas.microsoft.com/office/drawing/2010/main">
                              <a:solidFill>
                                <a:srgbClr val="990000"/>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C1016" w:rsidRPr="00172A53" w:rsidRDefault="003C1016" w:rsidP="00B76676">
                            <w:pPr>
                              <w:autoSpaceDE w:val="0"/>
                              <w:autoSpaceDN w:val="0"/>
                              <w:adjustRightInd w:val="0"/>
                              <w:jc w:val="center"/>
                              <w:rPr>
                                <w:rFonts w:cs="Tahoma"/>
                                <w:b/>
                                <w:bCs/>
                                <w:color w:val="000000"/>
                                <w:sz w:val="28"/>
                                <w:szCs w:val="28"/>
                              </w:rPr>
                            </w:pPr>
                            <w:r w:rsidRPr="00172A53">
                              <w:rPr>
                                <w:rFonts w:cs="Tahoma"/>
                                <w:b/>
                                <w:bCs/>
                                <w:color w:val="000000"/>
                                <w:sz w:val="28"/>
                                <w:szCs w:val="28"/>
                              </w:rPr>
                              <w:t>Οικονομικό Πανεπιστήμιο Αθηνών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7.95pt;margin-top:-27pt;width:279.9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" filled="f" fillcolor="#900" stroked="f" strokeweight="1.5pt">
                <v:textbox inset="0,0,0,0">
                  <w:txbxContent>
                    <w:p w:rsidR="003C1016" w:rsidRPr="00172A53" w:rsidRDefault="003C1016" w:rsidP="00B76676">
                      <w:pPr>
                        <w:autoSpaceDE w:val="0"/>
                        <w:autoSpaceDN w:val="0"/>
                        <w:adjustRightInd w:val="0"/>
                        <w:jc w:val="center"/>
                        <w:rPr>
                          <w:rFonts w:cs="Tahoma"/>
                          <w:b/>
                          <w:bCs/>
                          <w:color w:val="000000"/>
                          <w:sz w:val="28"/>
                          <w:szCs w:val="28"/>
                        </w:rPr>
                      </w:pPr>
                      <w:r w:rsidRPr="00172A53">
                        <w:rPr>
                          <w:rFonts w:cs="Tahoma"/>
                          <w:b/>
                          <w:bCs/>
                          <w:color w:val="000000"/>
                          <w:sz w:val="28"/>
                          <w:szCs w:val="28"/>
                        </w:rPr>
                        <w:t>Οικονομικό Πανεπιστήμιο Αθηνών</w:t>
                      </w:r>
                    </w:p>
                  </w:txbxContent>
                </v:textbox>
              </v:shape>
            </w:pict>
          </mc:Fallback>
        </mc:AlternateContent>
      </w:r>
      <w:r w:rsidR="00B76676">
        <w:rPr>
          <w:rFonts w:cs="Tahoma"/>
          <w:b/>
          <w:bCs/>
          <w:noProof/>
          <w:color w:val="000000"/>
          <w:sz w:val="28"/>
          <w:szCs w:val="28"/>
          <w:lang w:eastAsia="el-GR"/>
        </w:rPr>
        <w:drawing>
          <wp:anchor distT="0" distB="0" distL="114300" distR="114300" simplePos="0" relativeHeight="251656192" behindDoc="0" locked="0" layoutInCell="1" allowOverlap="1">
            <wp:simplePos x="0" y="0"/>
            <wp:positionH relativeFrom="column">
              <wp:posOffset>-676275</wp:posOffset>
            </wp:positionH>
            <wp:positionV relativeFrom="paragraph">
              <wp:posOffset>-457200</wp:posOffset>
            </wp:positionV>
            <wp:extent cx="723900" cy="723900"/>
            <wp:effectExtent l="19050" t="0" r="0" b="0"/>
            <wp:wrapNone/>
            <wp:docPr id="1" name="Εικόνα 9" descr="Logo____ AUE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9" descr="Logo____ AUEB copy"/>
                    <pic:cNvPicPr>
                      <a:picLocks noChangeAspect="1" noChangeArrowheads="1"/>
                    </pic:cNvPicPr>
                  </pic:nvPicPr>
                  <pic:blipFill>
                    <a:blip r:embed="rId8" cstate="print"/>
                    <a:srcRect/>
                    <a:stretch>
                      <a:fillRect/>
                    </a:stretch>
                  </pic:blipFill>
                  <pic:spPr bwMode="auto">
                    <a:xfrm>
                      <a:off x="0" y="0"/>
                      <a:ext cx="723900" cy="723900"/>
                    </a:xfrm>
                    <a:prstGeom prst="rect">
                      <a:avLst/>
                    </a:prstGeom>
                    <a:noFill/>
                  </pic:spPr>
                </pic:pic>
              </a:graphicData>
            </a:graphic>
          </wp:anchor>
        </w:drawing>
      </w:r>
      <w:r w:rsidR="00B76676">
        <w:rPr>
          <w:rFonts w:cs="Tahoma"/>
          <w:b/>
          <w:bCs/>
          <w:noProof/>
          <w:color w:val="000000"/>
          <w:sz w:val="28"/>
          <w:szCs w:val="28"/>
          <w:lang w:eastAsia="el-GR"/>
        </w:rPr>
        <w:drawing>
          <wp:anchor distT="0" distB="0" distL="114300" distR="114300" simplePos="0" relativeHeight="251657216" behindDoc="0" locked="0" layoutInCell="1" allowOverlap="1">
            <wp:simplePos x="0" y="0"/>
            <wp:positionH relativeFrom="column">
              <wp:posOffset>5429250</wp:posOffset>
            </wp:positionH>
            <wp:positionV relativeFrom="paragraph">
              <wp:posOffset>-395605</wp:posOffset>
            </wp:positionV>
            <wp:extent cx="495300" cy="666750"/>
            <wp:effectExtent l="19050" t="0" r="0" b="0"/>
            <wp:wrapNone/>
            <wp:docPr id="2" name="Εικόνα 10" descr="logo_Det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0" descr="logo_Det_Final"/>
                    <pic:cNvPicPr>
                      <a:picLocks noChangeAspect="1" noChangeArrowheads="1"/>
                    </pic:cNvPicPr>
                  </pic:nvPicPr>
                  <pic:blipFill>
                    <a:blip r:embed="rId9" cstate="print"/>
                    <a:srcRect/>
                    <a:stretch>
                      <a:fillRect/>
                    </a:stretch>
                  </pic:blipFill>
                  <pic:spPr bwMode="auto">
                    <a:xfrm>
                      <a:off x="0" y="0"/>
                      <a:ext cx="495300" cy="666750"/>
                    </a:xfrm>
                    <a:prstGeom prst="rect">
                      <a:avLst/>
                    </a:prstGeom>
                    <a:noFill/>
                  </pic:spPr>
                </pic:pic>
              </a:graphicData>
            </a:graphic>
          </wp:anchor>
        </w:drawing>
      </w:r>
    </w:p>
    <w:p w:rsidR="00B76676" w:rsidRDefault="00B76676" w:rsidP="00B76676">
      <w:pPr>
        <w:ind w:left="180"/>
        <w:jc w:val="both"/>
        <w:rPr>
          <w:b/>
          <w:szCs w:val="24"/>
          <w:u w:val="single"/>
        </w:rPr>
      </w:pPr>
    </w:p>
    <w:p w:rsidR="00B76676" w:rsidRDefault="00B76676" w:rsidP="00B76676">
      <w:pPr>
        <w:ind w:left="180"/>
        <w:jc w:val="both"/>
        <w:rPr>
          <w:b/>
          <w:szCs w:val="24"/>
          <w:u w:val="single"/>
        </w:rPr>
      </w:pPr>
    </w:p>
    <w:p w:rsidR="00B76676" w:rsidRDefault="00B76676" w:rsidP="00B76676">
      <w:pPr>
        <w:ind w:left="180"/>
        <w:jc w:val="both"/>
        <w:rPr>
          <w:b/>
          <w:szCs w:val="24"/>
          <w:u w:val="single"/>
        </w:rPr>
      </w:pPr>
    </w:p>
    <w:p w:rsidR="00B76676" w:rsidRDefault="00B76676" w:rsidP="00B76676">
      <w:pPr>
        <w:ind w:left="180"/>
        <w:jc w:val="both"/>
        <w:rPr>
          <w:b/>
          <w:szCs w:val="24"/>
          <w:u w:val="single"/>
        </w:rPr>
      </w:pPr>
    </w:p>
    <w:p w:rsidR="00B76676" w:rsidRDefault="00B76676" w:rsidP="00B76676">
      <w:pPr>
        <w:ind w:left="180"/>
        <w:jc w:val="center"/>
        <w:rPr>
          <w:sz w:val="28"/>
          <w:szCs w:val="28"/>
        </w:rPr>
      </w:pPr>
      <w:r>
        <w:rPr>
          <w:sz w:val="28"/>
          <w:szCs w:val="28"/>
        </w:rPr>
        <w:t>Εξάμηνο 6</w:t>
      </w:r>
      <w:r w:rsidRPr="00050A41">
        <w:rPr>
          <w:sz w:val="28"/>
          <w:szCs w:val="28"/>
          <w:vertAlign w:val="superscript"/>
        </w:rPr>
        <w:t>ο</w:t>
      </w:r>
      <w:r>
        <w:rPr>
          <w:sz w:val="28"/>
          <w:szCs w:val="28"/>
        </w:rPr>
        <w:t xml:space="preserve"> </w:t>
      </w:r>
    </w:p>
    <w:p w:rsidR="00B76676" w:rsidRDefault="00B76676" w:rsidP="00B76676">
      <w:pPr>
        <w:ind w:left="180"/>
        <w:jc w:val="center"/>
        <w:rPr>
          <w:b/>
          <w:sz w:val="32"/>
          <w:szCs w:val="32"/>
          <w:u w:val="single"/>
        </w:rPr>
      </w:pPr>
      <w:r>
        <w:rPr>
          <w:b/>
          <w:sz w:val="32"/>
          <w:szCs w:val="32"/>
          <w:u w:val="single"/>
        </w:rPr>
        <w:t xml:space="preserve">ΕΙΔΙΚΑ ΘΕΜΑΤΑ ΚΑΙ ΤΕΧΝΟΛΟΓΙΕΣ </w:t>
      </w:r>
      <w:r w:rsidR="00F06ACC">
        <w:rPr>
          <w:b/>
          <w:sz w:val="32"/>
          <w:szCs w:val="32"/>
          <w:u w:val="single"/>
        </w:rPr>
        <w:t>ΛΟΓΙΣΜΙΚΟΥ</w:t>
      </w:r>
    </w:p>
    <w:p w:rsidR="00F06ACC" w:rsidRDefault="00F06ACC" w:rsidP="00F06ACC">
      <w:pPr>
        <w:ind w:left="180"/>
        <w:jc w:val="center"/>
        <w:rPr>
          <w:szCs w:val="24"/>
        </w:rPr>
      </w:pPr>
      <w:r>
        <w:rPr>
          <w:szCs w:val="24"/>
        </w:rPr>
        <w:t>Διδάσκων κος Διομήδης Σπινέλλης</w:t>
      </w:r>
    </w:p>
    <w:p w:rsidR="00F06ACC" w:rsidRPr="00B96AD0" w:rsidRDefault="00F06ACC" w:rsidP="00B76676">
      <w:pPr>
        <w:ind w:left="180"/>
        <w:jc w:val="center"/>
        <w:rPr>
          <w:b/>
          <w:sz w:val="32"/>
          <w:szCs w:val="32"/>
          <w:u w:val="single"/>
        </w:rPr>
      </w:pPr>
    </w:p>
    <w:p w:rsidR="00B76676" w:rsidRDefault="00B76676" w:rsidP="00B76676">
      <w:pPr>
        <w:ind w:left="180"/>
        <w:jc w:val="center"/>
        <w:rPr>
          <w:szCs w:val="24"/>
        </w:rPr>
      </w:pPr>
    </w:p>
    <w:p w:rsidR="00B76676" w:rsidRDefault="00B76676" w:rsidP="00F06ACC">
      <w:pPr>
        <w:ind w:left="180"/>
        <w:jc w:val="center"/>
        <w:rPr>
          <w:szCs w:val="24"/>
        </w:rPr>
      </w:pPr>
    </w:p>
    <w:p w:rsidR="00B76676" w:rsidRDefault="00F06ACC" w:rsidP="00F06ACC">
      <w:pPr>
        <w:ind w:left="180"/>
        <w:jc w:val="center"/>
        <w:rPr>
          <w:b/>
          <w:sz w:val="32"/>
          <w:szCs w:val="32"/>
          <w:u w:val="single"/>
        </w:rPr>
      </w:pPr>
      <w:r>
        <w:rPr>
          <w:b/>
          <w:szCs w:val="24"/>
          <w:u w:val="single"/>
        </w:rPr>
        <w:t>ΣΥΝΕΙΣΦΟΡΑ ΣΤΗΝ ΕΦΑΡΜΟΓΗ</w:t>
      </w:r>
    </w:p>
    <w:p w:rsidR="00F06ACC" w:rsidRPr="00543FF4" w:rsidRDefault="002F4CA9" w:rsidP="00F06ACC">
      <w:pPr>
        <w:ind w:left="180"/>
        <w:jc w:val="center"/>
        <w:rPr>
          <w:b/>
          <w:sz w:val="44"/>
          <w:szCs w:val="44"/>
        </w:rPr>
      </w:pPr>
      <w:bookmarkStart w:id="0" w:name="_GoBack"/>
      <w:bookmarkEnd w:id="0"/>
      <w:r w:rsidRPr="00006B11">
        <w:rPr>
          <w:b/>
          <w:color w:val="00B0F0"/>
          <w:sz w:val="44"/>
          <w:szCs w:val="44"/>
          <w:lang w:val="en-US"/>
        </w:rPr>
        <w:t>Presto</w:t>
      </w:r>
    </w:p>
    <w:p w:rsidR="00865E7A" w:rsidRPr="00543FF4" w:rsidRDefault="00E60016" w:rsidP="00F06ACC">
      <w:pPr>
        <w:ind w:left="180"/>
        <w:jc w:val="center"/>
        <w:rPr>
          <w:b/>
          <w:sz w:val="36"/>
          <w:szCs w:val="36"/>
        </w:rPr>
      </w:pPr>
      <w:r w:rsidRPr="00006B11">
        <w:rPr>
          <w:b/>
          <w:sz w:val="36"/>
          <w:szCs w:val="36"/>
          <w:lang w:val="en-US"/>
        </w:rPr>
        <w:t>A</w:t>
      </w:r>
      <w:r w:rsidR="002F4CA9" w:rsidRPr="00006B11">
        <w:rPr>
          <w:b/>
          <w:sz w:val="36"/>
          <w:szCs w:val="36"/>
          <w:lang w:val="en-US"/>
        </w:rPr>
        <w:t>utocompletion</w:t>
      </w:r>
    </w:p>
    <w:p w:rsidR="002F4CA9" w:rsidRPr="00543FF4" w:rsidRDefault="002F4CA9" w:rsidP="00F06ACC">
      <w:pPr>
        <w:ind w:left="180"/>
        <w:jc w:val="center"/>
        <w:rPr>
          <w:b/>
          <w:sz w:val="36"/>
          <w:szCs w:val="36"/>
        </w:rPr>
      </w:pPr>
      <w:r w:rsidRPr="00006B11">
        <w:rPr>
          <w:b/>
          <w:sz w:val="36"/>
          <w:szCs w:val="36"/>
          <w:lang w:val="en-US"/>
        </w:rPr>
        <w:t>Auto</w:t>
      </w:r>
      <w:r w:rsidRPr="00543FF4">
        <w:rPr>
          <w:b/>
          <w:sz w:val="36"/>
          <w:szCs w:val="36"/>
        </w:rPr>
        <w:t>-</w:t>
      </w:r>
      <w:r w:rsidRPr="00006B11">
        <w:rPr>
          <w:b/>
          <w:sz w:val="36"/>
          <w:szCs w:val="36"/>
          <w:lang w:val="en-US"/>
        </w:rPr>
        <w:t>correction</w:t>
      </w:r>
    </w:p>
    <w:p w:rsidR="00B76676" w:rsidRPr="00543FF4" w:rsidRDefault="00B76676" w:rsidP="00B76676">
      <w:pPr>
        <w:ind w:left="180"/>
        <w:rPr>
          <w:szCs w:val="24"/>
        </w:rPr>
      </w:pPr>
    </w:p>
    <w:p w:rsidR="00B76676" w:rsidRPr="00543FF4" w:rsidRDefault="00B76676" w:rsidP="00F06ACC">
      <w:pPr>
        <w:rPr>
          <w:szCs w:val="24"/>
        </w:rPr>
      </w:pPr>
    </w:p>
    <w:p w:rsidR="00F06ACC" w:rsidRPr="00543FF4" w:rsidRDefault="00F06ACC" w:rsidP="00F06ACC">
      <w:pPr>
        <w:rPr>
          <w:szCs w:val="24"/>
        </w:rPr>
      </w:pPr>
    </w:p>
    <w:p w:rsidR="00B76676" w:rsidRPr="00543FF4" w:rsidRDefault="00B76676" w:rsidP="003B6DE9">
      <w:pPr>
        <w:ind w:left="180"/>
        <w:jc w:val="center"/>
        <w:rPr>
          <w:szCs w:val="24"/>
        </w:rPr>
      </w:pPr>
      <w:r>
        <w:rPr>
          <w:szCs w:val="24"/>
        </w:rPr>
        <w:t>ΟΜΑΔΑ</w:t>
      </w:r>
      <w:r w:rsidRPr="00543FF4">
        <w:rPr>
          <w:szCs w:val="24"/>
        </w:rPr>
        <w:t xml:space="preserve"> </w:t>
      </w:r>
      <w:r>
        <w:rPr>
          <w:szCs w:val="24"/>
        </w:rPr>
        <w:t>ΕΡΓΑΣΙΑΣ</w:t>
      </w:r>
      <w:r w:rsidRPr="00543FF4">
        <w:rPr>
          <w:szCs w:val="24"/>
        </w:rPr>
        <w:t>:</w:t>
      </w:r>
    </w:p>
    <w:p w:rsidR="00342B0E" w:rsidRPr="00543FF4" w:rsidRDefault="001F710F" w:rsidP="003B6DE9">
      <w:pPr>
        <w:ind w:left="180"/>
        <w:jc w:val="center"/>
        <w:rPr>
          <w:szCs w:val="24"/>
        </w:rPr>
      </w:pPr>
      <w:r>
        <w:rPr>
          <w:szCs w:val="24"/>
        </w:rPr>
        <w:t>ΛΕΥΤΕΡΗΣ ΑΝΤΩΝΟΠΟΥΛΟΣ (</w:t>
      </w:r>
      <w:r w:rsidR="003B6DE9">
        <w:rPr>
          <w:szCs w:val="24"/>
        </w:rPr>
        <w:t>810017</w:t>
      </w:r>
      <w:r>
        <w:rPr>
          <w:szCs w:val="24"/>
        </w:rPr>
        <w:t>)</w:t>
      </w:r>
    </w:p>
    <w:p w:rsidR="002B57D3" w:rsidRPr="00543FF4" w:rsidRDefault="00B76676">
      <w:r>
        <w:br w:type="page"/>
      </w:r>
    </w:p>
    <w:sdt>
      <w:sdtPr>
        <w:rPr>
          <w:rFonts w:asciiTheme="minorHAnsi" w:eastAsiaTheme="minorHAnsi" w:hAnsiTheme="minorHAnsi" w:cstheme="minorBidi"/>
          <w:b w:val="0"/>
          <w:bCs w:val="0"/>
          <w:color w:val="auto"/>
          <w:sz w:val="24"/>
          <w:szCs w:val="22"/>
          <w:lang w:val="el-GR"/>
        </w:rPr>
        <w:id w:val="74724838"/>
        <w:docPartObj>
          <w:docPartGallery w:val="Table of Contents"/>
          <w:docPartUnique/>
        </w:docPartObj>
      </w:sdtPr>
      <w:sdtEndPr/>
      <w:sdtContent>
        <w:p w:rsidR="002B57D3" w:rsidRPr="002B57D3" w:rsidRDefault="002B57D3">
          <w:pPr>
            <w:pStyle w:val="TOCHeading"/>
          </w:pPr>
          <w:r>
            <w:rPr>
              <w:lang w:val="el-GR"/>
            </w:rPr>
            <w:t>Περιεχόμενα</w:t>
          </w:r>
        </w:p>
        <w:p w:rsidR="00916BA4" w:rsidRDefault="00D970F0">
          <w:pPr>
            <w:pStyle w:val="TOC1"/>
            <w:tabs>
              <w:tab w:val="right" w:leader="dot" w:pos="8296"/>
            </w:tabs>
            <w:rPr>
              <w:rFonts w:eastAsiaTheme="minorEastAsia"/>
              <w:noProof/>
              <w:sz w:val="22"/>
              <w:lang w:val="en-US"/>
            </w:rPr>
          </w:pPr>
          <w:r>
            <w:fldChar w:fldCharType="begin"/>
          </w:r>
          <w:r w:rsidR="002B57D3">
            <w:instrText xml:space="preserve"> TOC \o "1-3" \h \z \u </w:instrText>
          </w:r>
          <w:r>
            <w:fldChar w:fldCharType="separate"/>
          </w:r>
          <w:hyperlink w:anchor="_Toc389736958" w:history="1">
            <w:r w:rsidR="00916BA4" w:rsidRPr="009D3A7B">
              <w:rPr>
                <w:rStyle w:val="Hyperlink"/>
                <w:noProof/>
              </w:rPr>
              <w:t>Εισαγωγή</w:t>
            </w:r>
            <w:r w:rsidR="00916BA4">
              <w:rPr>
                <w:noProof/>
                <w:webHidden/>
              </w:rPr>
              <w:tab/>
            </w:r>
            <w:r>
              <w:rPr>
                <w:noProof/>
                <w:webHidden/>
              </w:rPr>
              <w:fldChar w:fldCharType="begin"/>
            </w:r>
            <w:r w:rsidR="00916BA4">
              <w:rPr>
                <w:noProof/>
                <w:webHidden/>
              </w:rPr>
              <w:instrText xml:space="preserve"> PAGEREF _Toc389736958 \h </w:instrText>
            </w:r>
            <w:r>
              <w:rPr>
                <w:noProof/>
                <w:webHidden/>
              </w:rPr>
            </w:r>
            <w:r>
              <w:rPr>
                <w:noProof/>
                <w:webHidden/>
              </w:rPr>
              <w:fldChar w:fldCharType="separate"/>
            </w:r>
            <w:r w:rsidR="00916BA4">
              <w:rPr>
                <w:noProof/>
                <w:webHidden/>
              </w:rPr>
              <w:t>3</w:t>
            </w:r>
            <w:r>
              <w:rPr>
                <w:noProof/>
                <w:webHidden/>
              </w:rPr>
              <w:fldChar w:fldCharType="end"/>
            </w:r>
          </w:hyperlink>
        </w:p>
        <w:p w:rsidR="00916BA4" w:rsidRDefault="00975129">
          <w:pPr>
            <w:pStyle w:val="TOC1"/>
            <w:tabs>
              <w:tab w:val="right" w:leader="dot" w:pos="8296"/>
            </w:tabs>
            <w:rPr>
              <w:rFonts w:eastAsiaTheme="minorEastAsia"/>
              <w:noProof/>
              <w:sz w:val="22"/>
              <w:lang w:val="en-US"/>
            </w:rPr>
          </w:pPr>
          <w:hyperlink w:anchor="_Toc389736959" w:history="1">
            <w:r w:rsidR="00916BA4" w:rsidRPr="009D3A7B">
              <w:rPr>
                <w:rStyle w:val="Hyperlink"/>
                <w:noProof/>
              </w:rPr>
              <w:t xml:space="preserve">Αρχιτεκτονική και χαρακτηριστικά </w:t>
            </w:r>
            <w:r w:rsidR="00916BA4" w:rsidRPr="009D3A7B">
              <w:rPr>
                <w:rStyle w:val="Hyperlink"/>
                <w:noProof/>
                <w:lang w:val="en-US"/>
              </w:rPr>
              <w:t>Presto</w:t>
            </w:r>
            <w:r w:rsidR="00916BA4">
              <w:rPr>
                <w:noProof/>
                <w:webHidden/>
              </w:rPr>
              <w:tab/>
            </w:r>
            <w:r w:rsidR="00D970F0">
              <w:rPr>
                <w:noProof/>
                <w:webHidden/>
              </w:rPr>
              <w:fldChar w:fldCharType="begin"/>
            </w:r>
            <w:r w:rsidR="00916BA4">
              <w:rPr>
                <w:noProof/>
                <w:webHidden/>
              </w:rPr>
              <w:instrText xml:space="preserve"> PAGEREF _Toc389736959 \h </w:instrText>
            </w:r>
            <w:r w:rsidR="00D970F0">
              <w:rPr>
                <w:noProof/>
                <w:webHidden/>
              </w:rPr>
            </w:r>
            <w:r w:rsidR="00D970F0">
              <w:rPr>
                <w:noProof/>
                <w:webHidden/>
              </w:rPr>
              <w:fldChar w:fldCharType="separate"/>
            </w:r>
            <w:r w:rsidR="00916BA4">
              <w:rPr>
                <w:noProof/>
                <w:webHidden/>
              </w:rPr>
              <w:t>4</w:t>
            </w:r>
            <w:r w:rsidR="00D970F0">
              <w:rPr>
                <w:noProof/>
                <w:webHidden/>
              </w:rPr>
              <w:fldChar w:fldCharType="end"/>
            </w:r>
          </w:hyperlink>
        </w:p>
        <w:p w:rsidR="00916BA4" w:rsidRDefault="00975129">
          <w:pPr>
            <w:pStyle w:val="TOC1"/>
            <w:tabs>
              <w:tab w:val="right" w:leader="dot" w:pos="8296"/>
            </w:tabs>
            <w:rPr>
              <w:rFonts w:eastAsiaTheme="minorEastAsia"/>
              <w:noProof/>
              <w:sz w:val="22"/>
              <w:lang w:val="en-US"/>
            </w:rPr>
          </w:pPr>
          <w:hyperlink w:anchor="_Toc389736960" w:history="1">
            <w:r w:rsidR="00916BA4" w:rsidRPr="009D3A7B">
              <w:rPr>
                <w:rStyle w:val="Hyperlink"/>
                <w:noProof/>
              </w:rPr>
              <w:t>Η συνεισφορά μας</w:t>
            </w:r>
            <w:r w:rsidR="00916BA4">
              <w:rPr>
                <w:noProof/>
                <w:webHidden/>
              </w:rPr>
              <w:tab/>
            </w:r>
            <w:r w:rsidR="00D970F0">
              <w:rPr>
                <w:noProof/>
                <w:webHidden/>
              </w:rPr>
              <w:fldChar w:fldCharType="begin"/>
            </w:r>
            <w:r w:rsidR="00916BA4">
              <w:rPr>
                <w:noProof/>
                <w:webHidden/>
              </w:rPr>
              <w:instrText xml:space="preserve"> PAGEREF _Toc389736960 \h </w:instrText>
            </w:r>
            <w:r w:rsidR="00D970F0">
              <w:rPr>
                <w:noProof/>
                <w:webHidden/>
              </w:rPr>
            </w:r>
            <w:r w:rsidR="00D970F0">
              <w:rPr>
                <w:noProof/>
                <w:webHidden/>
              </w:rPr>
              <w:fldChar w:fldCharType="separate"/>
            </w:r>
            <w:r w:rsidR="00916BA4">
              <w:rPr>
                <w:noProof/>
                <w:webHidden/>
              </w:rPr>
              <w:t>6</w:t>
            </w:r>
            <w:r w:rsidR="00D970F0">
              <w:rPr>
                <w:noProof/>
                <w:webHidden/>
              </w:rPr>
              <w:fldChar w:fldCharType="end"/>
            </w:r>
          </w:hyperlink>
        </w:p>
        <w:p w:rsidR="00916BA4" w:rsidRDefault="00975129">
          <w:pPr>
            <w:pStyle w:val="TOC2"/>
            <w:tabs>
              <w:tab w:val="right" w:leader="dot" w:pos="8296"/>
            </w:tabs>
            <w:rPr>
              <w:rFonts w:eastAsiaTheme="minorEastAsia"/>
              <w:noProof/>
              <w:sz w:val="22"/>
              <w:lang w:val="en-US"/>
            </w:rPr>
          </w:pPr>
          <w:hyperlink w:anchor="_Toc389736961" w:history="1">
            <w:r w:rsidR="00916BA4" w:rsidRPr="009D3A7B">
              <w:rPr>
                <w:rStyle w:val="Hyperlink"/>
                <w:noProof/>
              </w:rPr>
              <w:t>Σχεδιασμός</w:t>
            </w:r>
            <w:r w:rsidR="00916BA4">
              <w:rPr>
                <w:noProof/>
                <w:webHidden/>
              </w:rPr>
              <w:tab/>
            </w:r>
            <w:r w:rsidR="00D970F0">
              <w:rPr>
                <w:noProof/>
                <w:webHidden/>
              </w:rPr>
              <w:fldChar w:fldCharType="begin"/>
            </w:r>
            <w:r w:rsidR="00916BA4">
              <w:rPr>
                <w:noProof/>
                <w:webHidden/>
              </w:rPr>
              <w:instrText xml:space="preserve"> PAGEREF _Toc389736961 \h </w:instrText>
            </w:r>
            <w:r w:rsidR="00D970F0">
              <w:rPr>
                <w:noProof/>
                <w:webHidden/>
              </w:rPr>
            </w:r>
            <w:r w:rsidR="00D970F0">
              <w:rPr>
                <w:noProof/>
                <w:webHidden/>
              </w:rPr>
              <w:fldChar w:fldCharType="separate"/>
            </w:r>
            <w:r w:rsidR="00916BA4">
              <w:rPr>
                <w:noProof/>
                <w:webHidden/>
              </w:rPr>
              <w:t>6</w:t>
            </w:r>
            <w:r w:rsidR="00D970F0">
              <w:rPr>
                <w:noProof/>
                <w:webHidden/>
              </w:rPr>
              <w:fldChar w:fldCharType="end"/>
            </w:r>
          </w:hyperlink>
        </w:p>
        <w:p w:rsidR="00916BA4" w:rsidRDefault="00975129">
          <w:pPr>
            <w:pStyle w:val="TOC2"/>
            <w:tabs>
              <w:tab w:val="right" w:leader="dot" w:pos="8296"/>
            </w:tabs>
            <w:rPr>
              <w:rFonts w:eastAsiaTheme="minorEastAsia"/>
              <w:noProof/>
              <w:sz w:val="22"/>
              <w:lang w:val="en-US"/>
            </w:rPr>
          </w:pPr>
          <w:hyperlink w:anchor="_Toc389736962" w:history="1">
            <w:r w:rsidR="00916BA4" w:rsidRPr="009D3A7B">
              <w:rPr>
                <w:rStyle w:val="Hyperlink"/>
                <w:noProof/>
              </w:rPr>
              <w:t>Υλοποίηση</w:t>
            </w:r>
            <w:r w:rsidR="00916BA4">
              <w:rPr>
                <w:noProof/>
                <w:webHidden/>
              </w:rPr>
              <w:tab/>
            </w:r>
            <w:r w:rsidR="00D970F0">
              <w:rPr>
                <w:noProof/>
                <w:webHidden/>
              </w:rPr>
              <w:fldChar w:fldCharType="begin"/>
            </w:r>
            <w:r w:rsidR="00916BA4">
              <w:rPr>
                <w:noProof/>
                <w:webHidden/>
              </w:rPr>
              <w:instrText xml:space="preserve"> PAGEREF _Toc389736962 \h </w:instrText>
            </w:r>
            <w:r w:rsidR="00D970F0">
              <w:rPr>
                <w:noProof/>
                <w:webHidden/>
              </w:rPr>
            </w:r>
            <w:r w:rsidR="00D970F0">
              <w:rPr>
                <w:noProof/>
                <w:webHidden/>
              </w:rPr>
              <w:fldChar w:fldCharType="separate"/>
            </w:r>
            <w:r w:rsidR="00916BA4">
              <w:rPr>
                <w:noProof/>
                <w:webHidden/>
              </w:rPr>
              <w:t>6</w:t>
            </w:r>
            <w:r w:rsidR="00D970F0">
              <w:rPr>
                <w:noProof/>
                <w:webHidden/>
              </w:rPr>
              <w:fldChar w:fldCharType="end"/>
            </w:r>
          </w:hyperlink>
        </w:p>
        <w:p w:rsidR="00916BA4" w:rsidRDefault="00975129">
          <w:pPr>
            <w:pStyle w:val="TOC2"/>
            <w:tabs>
              <w:tab w:val="right" w:leader="dot" w:pos="8296"/>
            </w:tabs>
            <w:rPr>
              <w:rFonts w:eastAsiaTheme="minorEastAsia"/>
              <w:noProof/>
              <w:sz w:val="22"/>
              <w:lang w:val="en-US"/>
            </w:rPr>
          </w:pPr>
          <w:hyperlink w:anchor="_Toc389736963" w:history="1">
            <w:r w:rsidR="00916BA4" w:rsidRPr="009D3A7B">
              <w:rPr>
                <w:rStyle w:val="Hyperlink"/>
                <w:noProof/>
              </w:rPr>
              <w:t>Συνεισφορά μελών</w:t>
            </w:r>
            <w:r w:rsidR="00916BA4">
              <w:rPr>
                <w:noProof/>
                <w:webHidden/>
              </w:rPr>
              <w:tab/>
            </w:r>
            <w:r w:rsidR="00D970F0">
              <w:rPr>
                <w:noProof/>
                <w:webHidden/>
              </w:rPr>
              <w:fldChar w:fldCharType="begin"/>
            </w:r>
            <w:r w:rsidR="00916BA4">
              <w:rPr>
                <w:noProof/>
                <w:webHidden/>
              </w:rPr>
              <w:instrText xml:space="preserve"> PAGEREF _Toc389736963 \h </w:instrText>
            </w:r>
            <w:r w:rsidR="00D970F0">
              <w:rPr>
                <w:noProof/>
                <w:webHidden/>
              </w:rPr>
            </w:r>
            <w:r w:rsidR="00D970F0">
              <w:rPr>
                <w:noProof/>
                <w:webHidden/>
              </w:rPr>
              <w:fldChar w:fldCharType="separate"/>
            </w:r>
            <w:r w:rsidR="00916BA4">
              <w:rPr>
                <w:noProof/>
                <w:webHidden/>
              </w:rPr>
              <w:t>7</w:t>
            </w:r>
            <w:r w:rsidR="00D970F0">
              <w:rPr>
                <w:noProof/>
                <w:webHidden/>
              </w:rPr>
              <w:fldChar w:fldCharType="end"/>
            </w:r>
          </w:hyperlink>
        </w:p>
        <w:p w:rsidR="00916BA4" w:rsidRDefault="00975129">
          <w:pPr>
            <w:pStyle w:val="TOC2"/>
            <w:tabs>
              <w:tab w:val="right" w:leader="dot" w:pos="8296"/>
            </w:tabs>
            <w:rPr>
              <w:rFonts w:eastAsiaTheme="minorEastAsia"/>
              <w:noProof/>
              <w:sz w:val="22"/>
              <w:lang w:val="en-US"/>
            </w:rPr>
          </w:pPr>
          <w:hyperlink w:anchor="_Toc389736964" w:history="1">
            <w:r w:rsidR="00916BA4" w:rsidRPr="009D3A7B">
              <w:rPr>
                <w:rStyle w:val="Hyperlink"/>
                <w:noProof/>
              </w:rPr>
              <w:t xml:space="preserve">Επικοινωνία με την ομάδα του </w:t>
            </w:r>
            <w:r w:rsidR="00916BA4" w:rsidRPr="009D3A7B">
              <w:rPr>
                <w:rStyle w:val="Hyperlink"/>
                <w:noProof/>
                <w:lang w:val="en-US"/>
              </w:rPr>
              <w:t>Presto</w:t>
            </w:r>
            <w:r w:rsidR="00916BA4">
              <w:rPr>
                <w:noProof/>
                <w:webHidden/>
              </w:rPr>
              <w:tab/>
            </w:r>
            <w:r w:rsidR="00D970F0">
              <w:rPr>
                <w:noProof/>
                <w:webHidden/>
              </w:rPr>
              <w:fldChar w:fldCharType="begin"/>
            </w:r>
            <w:r w:rsidR="00916BA4">
              <w:rPr>
                <w:noProof/>
                <w:webHidden/>
              </w:rPr>
              <w:instrText xml:space="preserve"> PAGEREF _Toc389736964 \h </w:instrText>
            </w:r>
            <w:r w:rsidR="00D970F0">
              <w:rPr>
                <w:noProof/>
                <w:webHidden/>
              </w:rPr>
            </w:r>
            <w:r w:rsidR="00D970F0">
              <w:rPr>
                <w:noProof/>
                <w:webHidden/>
              </w:rPr>
              <w:fldChar w:fldCharType="separate"/>
            </w:r>
            <w:r w:rsidR="00916BA4">
              <w:rPr>
                <w:noProof/>
                <w:webHidden/>
              </w:rPr>
              <w:t>8</w:t>
            </w:r>
            <w:r w:rsidR="00D970F0">
              <w:rPr>
                <w:noProof/>
                <w:webHidden/>
              </w:rPr>
              <w:fldChar w:fldCharType="end"/>
            </w:r>
          </w:hyperlink>
        </w:p>
        <w:p w:rsidR="002B57D3" w:rsidRDefault="00D970F0">
          <w:r>
            <w:fldChar w:fldCharType="end"/>
          </w:r>
        </w:p>
      </w:sdtContent>
    </w:sdt>
    <w:p w:rsidR="002B57D3" w:rsidRDefault="002B57D3">
      <w:pPr>
        <w:rPr>
          <w:rFonts w:asciiTheme="majorHAnsi" w:eastAsiaTheme="majorEastAsia" w:hAnsiTheme="majorHAnsi" w:cstheme="majorBidi"/>
          <w:b/>
          <w:bCs/>
          <w:color w:val="365F91" w:themeColor="accent1" w:themeShade="BF"/>
          <w:sz w:val="28"/>
          <w:szCs w:val="28"/>
        </w:rPr>
      </w:pPr>
      <w:r>
        <w:br w:type="page"/>
      </w:r>
    </w:p>
    <w:p w:rsidR="00EB78D2" w:rsidRPr="00235919" w:rsidRDefault="006D0E4E" w:rsidP="00F666E0">
      <w:pPr>
        <w:pStyle w:val="Heading1"/>
      </w:pPr>
      <w:bookmarkStart w:id="1" w:name="_Toc389736958"/>
      <w:r>
        <w:lastRenderedPageBreak/>
        <w:t>Εισαγωγή</w:t>
      </w:r>
      <w:bookmarkEnd w:id="1"/>
    </w:p>
    <w:p w:rsidR="006D0E4E" w:rsidRPr="00235919" w:rsidRDefault="006D0E4E" w:rsidP="006D0E4E"/>
    <w:p w:rsidR="00256C0E" w:rsidRDefault="00584B68" w:rsidP="003B6DE9">
      <w:pPr>
        <w:jc w:val="both"/>
        <w:rPr>
          <w:szCs w:val="24"/>
          <w:lang w:val="en-US"/>
        </w:rPr>
      </w:pPr>
      <w:r>
        <w:rPr>
          <w:szCs w:val="24"/>
        </w:rPr>
        <w:t>Το</w:t>
      </w:r>
      <w:r w:rsidRPr="00584B68">
        <w:rPr>
          <w:szCs w:val="24"/>
        </w:rPr>
        <w:t xml:space="preserve"> </w:t>
      </w:r>
      <w:r>
        <w:rPr>
          <w:szCs w:val="24"/>
          <w:lang w:val="en-US"/>
        </w:rPr>
        <w:t>Presto</w:t>
      </w:r>
      <w:r w:rsidRPr="00584B68">
        <w:rPr>
          <w:szCs w:val="24"/>
        </w:rPr>
        <w:t xml:space="preserve"> </w:t>
      </w:r>
      <w:r>
        <w:rPr>
          <w:szCs w:val="24"/>
        </w:rPr>
        <w:t>είναι</w:t>
      </w:r>
      <w:r w:rsidRPr="00584B68">
        <w:rPr>
          <w:szCs w:val="24"/>
        </w:rPr>
        <w:t xml:space="preserve"> </w:t>
      </w:r>
      <w:r>
        <w:rPr>
          <w:szCs w:val="24"/>
        </w:rPr>
        <w:t>ένα</w:t>
      </w:r>
      <w:r w:rsidRPr="00584B68">
        <w:rPr>
          <w:szCs w:val="24"/>
        </w:rPr>
        <w:t xml:space="preserve"> </w:t>
      </w:r>
      <w:r>
        <w:rPr>
          <w:szCs w:val="24"/>
          <w:lang w:val="en-US"/>
        </w:rPr>
        <w:t>Query</w:t>
      </w:r>
      <w:r w:rsidRPr="00584B68">
        <w:rPr>
          <w:szCs w:val="24"/>
        </w:rPr>
        <w:t xml:space="preserve"> </w:t>
      </w:r>
      <w:r>
        <w:rPr>
          <w:szCs w:val="24"/>
          <w:lang w:val="en-US"/>
        </w:rPr>
        <w:t>Engine</w:t>
      </w:r>
      <w:r w:rsidRPr="00584B68">
        <w:rPr>
          <w:szCs w:val="24"/>
        </w:rPr>
        <w:t xml:space="preserve"> που </w:t>
      </w:r>
      <w:r>
        <w:rPr>
          <w:szCs w:val="24"/>
        </w:rPr>
        <w:t xml:space="preserve">αναπτύχθηκε από το </w:t>
      </w:r>
      <w:r>
        <w:rPr>
          <w:szCs w:val="24"/>
          <w:lang w:val="en-US"/>
        </w:rPr>
        <w:t>Facebook</w:t>
      </w:r>
      <w:r w:rsidRPr="00584B68">
        <w:rPr>
          <w:szCs w:val="24"/>
        </w:rPr>
        <w:t xml:space="preserve"> </w:t>
      </w:r>
      <w:r>
        <w:rPr>
          <w:szCs w:val="24"/>
        </w:rPr>
        <w:t xml:space="preserve">και </w:t>
      </w:r>
      <w:r w:rsidRPr="00584B68">
        <w:rPr>
          <w:szCs w:val="24"/>
        </w:rPr>
        <w:t xml:space="preserve">μπορεί να εκτελεί και να συνδυάζει queries από πολλαπλά data sources. </w:t>
      </w:r>
      <w:r w:rsidR="00AB3B73">
        <w:rPr>
          <w:szCs w:val="24"/>
        </w:rPr>
        <w:t xml:space="preserve">Κάποια από τα </w:t>
      </w:r>
      <w:r w:rsidR="00AB3B73">
        <w:rPr>
          <w:szCs w:val="24"/>
          <w:lang w:val="en-US"/>
        </w:rPr>
        <w:t xml:space="preserve">datasources </w:t>
      </w:r>
      <w:r w:rsidR="00AB3B73">
        <w:rPr>
          <w:szCs w:val="24"/>
        </w:rPr>
        <w:t>που υποστηρίζει είναι</w:t>
      </w:r>
      <w:r w:rsidR="00AB3B73">
        <w:rPr>
          <w:szCs w:val="24"/>
          <w:lang w:val="en-US"/>
        </w:rPr>
        <w:t>:</w:t>
      </w:r>
    </w:p>
    <w:p w:rsidR="00AB3B73" w:rsidRDefault="00AB3B73" w:rsidP="003B6DE9">
      <w:pPr>
        <w:pStyle w:val="ListParagraph"/>
        <w:numPr>
          <w:ilvl w:val="0"/>
          <w:numId w:val="12"/>
        </w:numPr>
        <w:jc w:val="both"/>
        <w:rPr>
          <w:szCs w:val="24"/>
          <w:lang w:val="en-US"/>
        </w:rPr>
      </w:pPr>
      <w:r>
        <w:rPr>
          <w:szCs w:val="24"/>
          <w:lang w:val="en-US"/>
        </w:rPr>
        <w:t>HBase</w:t>
      </w:r>
    </w:p>
    <w:p w:rsidR="00AB3B73" w:rsidRDefault="004178A4" w:rsidP="003B6DE9">
      <w:pPr>
        <w:pStyle w:val="ListParagraph"/>
        <w:numPr>
          <w:ilvl w:val="0"/>
          <w:numId w:val="12"/>
        </w:numPr>
        <w:jc w:val="both"/>
        <w:rPr>
          <w:szCs w:val="24"/>
          <w:lang w:val="en-US"/>
        </w:rPr>
      </w:pPr>
      <w:r>
        <w:rPr>
          <w:szCs w:val="24"/>
          <w:lang w:val="en-US"/>
        </w:rPr>
        <w:t>Hadoop/</w:t>
      </w:r>
      <w:r w:rsidR="00B9264A">
        <w:rPr>
          <w:szCs w:val="24"/>
          <w:lang w:val="en-US"/>
        </w:rPr>
        <w:t>Hive</w:t>
      </w:r>
    </w:p>
    <w:p w:rsidR="00AB3B73" w:rsidRPr="00AB3B73" w:rsidRDefault="00AB3B73" w:rsidP="003B6DE9">
      <w:pPr>
        <w:pStyle w:val="ListParagraph"/>
        <w:numPr>
          <w:ilvl w:val="0"/>
          <w:numId w:val="12"/>
        </w:numPr>
        <w:jc w:val="both"/>
        <w:rPr>
          <w:szCs w:val="24"/>
          <w:lang w:val="en-US"/>
        </w:rPr>
      </w:pPr>
      <w:r>
        <w:rPr>
          <w:szCs w:val="24"/>
        </w:rPr>
        <w:t>Σχεσιακές Βάσεις Δεδομένων</w:t>
      </w:r>
    </w:p>
    <w:p w:rsidR="005A6726" w:rsidRDefault="004178A4" w:rsidP="003B6DE9">
      <w:pPr>
        <w:jc w:val="both"/>
        <w:rPr>
          <w:szCs w:val="24"/>
        </w:rPr>
      </w:pPr>
      <w:r w:rsidRPr="004178A4">
        <w:rPr>
          <w:szCs w:val="24"/>
        </w:rPr>
        <w:t xml:space="preserve">Αντίθετα με </w:t>
      </w:r>
      <w:r>
        <w:rPr>
          <w:szCs w:val="24"/>
        </w:rPr>
        <w:t xml:space="preserve">άλλα </w:t>
      </w:r>
      <w:r>
        <w:rPr>
          <w:szCs w:val="24"/>
          <w:lang w:val="en-US"/>
        </w:rPr>
        <w:t>query</w:t>
      </w:r>
      <w:r w:rsidRPr="004178A4">
        <w:rPr>
          <w:szCs w:val="24"/>
        </w:rPr>
        <w:t xml:space="preserve"> </w:t>
      </w:r>
      <w:r>
        <w:rPr>
          <w:szCs w:val="24"/>
          <w:lang w:val="en-US"/>
        </w:rPr>
        <w:t>engines</w:t>
      </w:r>
      <w:r w:rsidRPr="004178A4">
        <w:rPr>
          <w:szCs w:val="24"/>
        </w:rPr>
        <w:t xml:space="preserve"> όπως το </w:t>
      </w:r>
      <w:r w:rsidRPr="004178A4">
        <w:rPr>
          <w:szCs w:val="24"/>
          <w:lang w:val="en-US"/>
        </w:rPr>
        <w:t>Hive</w:t>
      </w:r>
      <w:r>
        <w:rPr>
          <w:szCs w:val="24"/>
        </w:rPr>
        <w:t xml:space="preserve"> που βασίζονται σε </w:t>
      </w:r>
      <w:r>
        <w:rPr>
          <w:szCs w:val="24"/>
          <w:lang w:val="en-US"/>
        </w:rPr>
        <w:t>map</w:t>
      </w:r>
      <w:r w:rsidRPr="004178A4">
        <w:rPr>
          <w:szCs w:val="24"/>
        </w:rPr>
        <w:t xml:space="preserve"> </w:t>
      </w:r>
      <w:r>
        <w:rPr>
          <w:szCs w:val="24"/>
          <w:lang w:val="en-US"/>
        </w:rPr>
        <w:t>reduce</w:t>
      </w:r>
      <w:r w:rsidRPr="004178A4">
        <w:rPr>
          <w:szCs w:val="24"/>
        </w:rPr>
        <w:t xml:space="preserve">, </w:t>
      </w:r>
      <w:r>
        <w:rPr>
          <w:szCs w:val="24"/>
        </w:rPr>
        <w:t xml:space="preserve">το </w:t>
      </w:r>
      <w:r>
        <w:rPr>
          <w:szCs w:val="24"/>
          <w:lang w:val="en-US"/>
        </w:rPr>
        <w:t>Presto</w:t>
      </w:r>
      <w:r w:rsidRPr="004178A4">
        <w:rPr>
          <w:szCs w:val="24"/>
        </w:rPr>
        <w:t xml:space="preserve"> </w:t>
      </w:r>
      <w:r>
        <w:rPr>
          <w:szCs w:val="24"/>
        </w:rPr>
        <w:t>λειτουργεί με δική του μηχανή εκτέλεσης που είναι βελτιστοποιημένη για</w:t>
      </w:r>
      <w:r w:rsidRPr="004178A4">
        <w:rPr>
          <w:szCs w:val="24"/>
        </w:rPr>
        <w:t xml:space="preserve"> </w:t>
      </w:r>
      <w:r>
        <w:rPr>
          <w:szCs w:val="24"/>
          <w:lang w:val="en-US"/>
        </w:rPr>
        <w:t>low</w:t>
      </w:r>
      <w:r w:rsidRPr="004178A4">
        <w:rPr>
          <w:szCs w:val="24"/>
        </w:rPr>
        <w:t xml:space="preserve"> </w:t>
      </w:r>
      <w:r>
        <w:rPr>
          <w:szCs w:val="24"/>
          <w:lang w:val="en-US"/>
        </w:rPr>
        <w:t>latency</w:t>
      </w:r>
      <w:r w:rsidRPr="004178A4">
        <w:rPr>
          <w:szCs w:val="24"/>
        </w:rPr>
        <w:t>.</w:t>
      </w:r>
      <w:r w:rsidR="00B9264A">
        <w:rPr>
          <w:szCs w:val="24"/>
        </w:rPr>
        <w:t xml:space="preserve"> </w:t>
      </w:r>
      <w:r w:rsidR="0004339D">
        <w:rPr>
          <w:szCs w:val="24"/>
        </w:rPr>
        <w:t xml:space="preserve">Αυτό επιτρέπει την εκτέλεση διαδραστικών </w:t>
      </w:r>
      <w:r w:rsidR="0004339D" w:rsidRPr="0004339D">
        <w:rPr>
          <w:szCs w:val="24"/>
        </w:rPr>
        <w:t>(</w:t>
      </w:r>
      <w:r w:rsidR="0004339D">
        <w:rPr>
          <w:szCs w:val="24"/>
          <w:lang w:val="en-US"/>
        </w:rPr>
        <w:t>interactive</w:t>
      </w:r>
      <w:r w:rsidR="0004339D" w:rsidRPr="0004339D">
        <w:rPr>
          <w:szCs w:val="24"/>
        </w:rPr>
        <w:t xml:space="preserve">) </w:t>
      </w:r>
      <w:r w:rsidR="0004339D">
        <w:rPr>
          <w:szCs w:val="24"/>
          <w:lang w:val="en-US"/>
        </w:rPr>
        <w:t>queries</w:t>
      </w:r>
      <w:r w:rsidR="0004339D" w:rsidRPr="0004339D">
        <w:rPr>
          <w:szCs w:val="24"/>
        </w:rPr>
        <w:t xml:space="preserve"> </w:t>
      </w:r>
      <w:r w:rsidR="0004339D">
        <w:rPr>
          <w:szCs w:val="24"/>
        </w:rPr>
        <w:t xml:space="preserve">και είναι πολύ πιο φιλικό προς τον χρήστη. </w:t>
      </w:r>
      <w:r w:rsidR="00B9264A">
        <w:rPr>
          <w:szCs w:val="24"/>
        </w:rPr>
        <w:t xml:space="preserve">Ταυτόχρονα είναι όμως συμβατό και με το </w:t>
      </w:r>
      <w:r w:rsidR="00B9264A">
        <w:rPr>
          <w:szCs w:val="24"/>
          <w:lang w:val="en-US"/>
        </w:rPr>
        <w:t>Hive</w:t>
      </w:r>
      <w:r w:rsidR="00B9264A" w:rsidRPr="00B9264A">
        <w:rPr>
          <w:szCs w:val="24"/>
        </w:rPr>
        <w:t xml:space="preserve">, </w:t>
      </w:r>
      <w:r w:rsidR="00B9264A">
        <w:rPr>
          <w:szCs w:val="24"/>
        </w:rPr>
        <w:t xml:space="preserve">καθώς μπορεί να διαβάσει απευθείας από </w:t>
      </w:r>
      <w:r w:rsidR="00B9264A">
        <w:rPr>
          <w:szCs w:val="24"/>
          <w:lang w:val="en-US"/>
        </w:rPr>
        <w:t>HDFS</w:t>
      </w:r>
      <w:r w:rsidR="00B9264A" w:rsidRPr="00B9264A">
        <w:rPr>
          <w:szCs w:val="24"/>
        </w:rPr>
        <w:t xml:space="preserve"> (Hadoop Distributed File System).</w:t>
      </w:r>
    </w:p>
    <w:p w:rsidR="009F15C4" w:rsidRPr="00F42AB7" w:rsidRDefault="009F15C4" w:rsidP="003B6DE9">
      <w:pPr>
        <w:jc w:val="both"/>
        <w:rPr>
          <w:szCs w:val="24"/>
        </w:rPr>
      </w:pPr>
      <w:r>
        <w:rPr>
          <w:szCs w:val="24"/>
        </w:rPr>
        <w:t xml:space="preserve">Το </w:t>
      </w:r>
      <w:r>
        <w:rPr>
          <w:szCs w:val="24"/>
          <w:lang w:val="en-US"/>
        </w:rPr>
        <w:t>Presto</w:t>
      </w:r>
      <w:r w:rsidRPr="009F15C4">
        <w:rPr>
          <w:szCs w:val="24"/>
        </w:rPr>
        <w:t xml:space="preserve"> </w:t>
      </w:r>
      <w:r w:rsidR="00C53049">
        <w:rPr>
          <w:szCs w:val="24"/>
        </w:rPr>
        <w:t xml:space="preserve">δεν </w:t>
      </w:r>
      <w:r w:rsidR="00BF57C1">
        <w:rPr>
          <w:szCs w:val="24"/>
        </w:rPr>
        <w:t>αποθηκεύει καθόλου δεδομένα</w:t>
      </w:r>
      <w:r>
        <w:rPr>
          <w:szCs w:val="24"/>
        </w:rPr>
        <w:t xml:space="preserve">. Τα </w:t>
      </w:r>
      <w:r>
        <w:rPr>
          <w:szCs w:val="24"/>
          <w:lang w:val="en-US"/>
        </w:rPr>
        <w:t>queries</w:t>
      </w:r>
      <w:r w:rsidRPr="009F15C4">
        <w:rPr>
          <w:szCs w:val="24"/>
        </w:rPr>
        <w:t xml:space="preserve"> </w:t>
      </w:r>
      <w:r>
        <w:rPr>
          <w:szCs w:val="24"/>
        </w:rPr>
        <w:t xml:space="preserve">εκτελούνται απευθείας στα </w:t>
      </w:r>
      <w:r>
        <w:rPr>
          <w:szCs w:val="24"/>
          <w:lang w:val="en-US"/>
        </w:rPr>
        <w:t>data</w:t>
      </w:r>
      <w:r w:rsidRPr="009F15C4">
        <w:rPr>
          <w:szCs w:val="24"/>
        </w:rPr>
        <w:t xml:space="preserve"> </w:t>
      </w:r>
      <w:r>
        <w:rPr>
          <w:szCs w:val="24"/>
          <w:lang w:val="en-US"/>
        </w:rPr>
        <w:t>sources</w:t>
      </w:r>
      <w:r>
        <w:rPr>
          <w:szCs w:val="24"/>
        </w:rPr>
        <w:t xml:space="preserve"> όπου ανήκουν και το </w:t>
      </w:r>
      <w:r>
        <w:rPr>
          <w:szCs w:val="24"/>
          <w:lang w:val="en-US"/>
        </w:rPr>
        <w:t>Presto</w:t>
      </w:r>
      <w:r w:rsidRPr="009F15C4">
        <w:rPr>
          <w:szCs w:val="24"/>
        </w:rPr>
        <w:t xml:space="preserve"> </w:t>
      </w:r>
      <w:r>
        <w:rPr>
          <w:szCs w:val="24"/>
        </w:rPr>
        <w:t>αναλαμβάνει να συνδυάσει τα δεδομένα ώστε να επιστρέψει αποτελέσματα στον χρήστη.</w:t>
      </w:r>
      <w:r w:rsidR="00DE5E0E">
        <w:rPr>
          <w:szCs w:val="24"/>
        </w:rPr>
        <w:t xml:space="preserve"> Έτσι αποφεύγεται η ανάγκη για </w:t>
      </w:r>
      <w:r w:rsidR="00DE5E0E">
        <w:rPr>
          <w:szCs w:val="24"/>
          <w:lang w:val="en-US"/>
        </w:rPr>
        <w:t>ETL</w:t>
      </w:r>
      <w:r w:rsidR="00DE5E0E" w:rsidRPr="00F42AB7">
        <w:rPr>
          <w:szCs w:val="24"/>
        </w:rPr>
        <w:t xml:space="preserve"> </w:t>
      </w:r>
      <w:r w:rsidR="00DE5E0E">
        <w:rPr>
          <w:szCs w:val="24"/>
        </w:rPr>
        <w:t>(</w:t>
      </w:r>
      <w:r w:rsidR="00DE5E0E">
        <w:rPr>
          <w:szCs w:val="24"/>
          <w:lang w:val="en-US"/>
        </w:rPr>
        <w:t>Extract</w:t>
      </w:r>
      <w:r w:rsidR="00DE5E0E" w:rsidRPr="00F42AB7">
        <w:rPr>
          <w:szCs w:val="24"/>
        </w:rPr>
        <w:t>-</w:t>
      </w:r>
      <w:r w:rsidR="00DE5E0E">
        <w:rPr>
          <w:szCs w:val="24"/>
          <w:lang w:val="en-US"/>
        </w:rPr>
        <w:t>Transform</w:t>
      </w:r>
      <w:r w:rsidR="00DE5E0E" w:rsidRPr="00F42AB7">
        <w:rPr>
          <w:szCs w:val="24"/>
        </w:rPr>
        <w:t>-</w:t>
      </w:r>
      <w:r w:rsidR="00DE5E0E">
        <w:rPr>
          <w:szCs w:val="24"/>
          <w:lang w:val="en-US"/>
        </w:rPr>
        <w:t>Load</w:t>
      </w:r>
      <w:r w:rsidR="00DE5E0E">
        <w:rPr>
          <w:szCs w:val="24"/>
        </w:rPr>
        <w:t xml:space="preserve">) και </w:t>
      </w:r>
      <w:r w:rsidR="00F42AB7">
        <w:rPr>
          <w:szCs w:val="24"/>
        </w:rPr>
        <w:t xml:space="preserve">επίσης τα </w:t>
      </w:r>
      <w:r w:rsidR="00F42AB7">
        <w:rPr>
          <w:szCs w:val="24"/>
          <w:lang w:val="en-US"/>
        </w:rPr>
        <w:t>queries</w:t>
      </w:r>
      <w:r w:rsidR="00F42AB7" w:rsidRPr="00F42AB7">
        <w:rPr>
          <w:szCs w:val="24"/>
        </w:rPr>
        <w:t xml:space="preserve"> </w:t>
      </w:r>
      <w:r w:rsidR="00F42AB7">
        <w:rPr>
          <w:szCs w:val="24"/>
        </w:rPr>
        <w:t>γίνονται πάντα την τελευταία έκδοση των δεδομένων.</w:t>
      </w:r>
    </w:p>
    <w:p w:rsidR="00C149CB" w:rsidRPr="00006B11" w:rsidRDefault="00C5291B" w:rsidP="003B6DE9">
      <w:pPr>
        <w:jc w:val="both"/>
        <w:rPr>
          <w:szCs w:val="24"/>
        </w:rPr>
      </w:pPr>
      <w:r>
        <w:rPr>
          <w:szCs w:val="24"/>
        </w:rPr>
        <w:t xml:space="preserve">Οι συνεισφορές που επιλέξαμε για αυτό το </w:t>
      </w:r>
      <w:r>
        <w:rPr>
          <w:szCs w:val="24"/>
          <w:lang w:val="en-US"/>
        </w:rPr>
        <w:t>project</w:t>
      </w:r>
      <w:r w:rsidRPr="00C5291B">
        <w:rPr>
          <w:szCs w:val="24"/>
        </w:rPr>
        <w:t xml:space="preserve"> </w:t>
      </w:r>
      <w:r>
        <w:rPr>
          <w:szCs w:val="24"/>
        </w:rPr>
        <w:t>είναι δύο</w:t>
      </w:r>
      <w:r w:rsidRPr="00C5291B">
        <w:rPr>
          <w:szCs w:val="24"/>
        </w:rPr>
        <w:t>:</w:t>
      </w:r>
    </w:p>
    <w:p w:rsidR="00A11827" w:rsidRPr="00A11827" w:rsidRDefault="003C1016" w:rsidP="003B6DE9">
      <w:pPr>
        <w:numPr>
          <w:ilvl w:val="0"/>
          <w:numId w:val="14"/>
        </w:numPr>
        <w:jc w:val="both"/>
        <w:rPr>
          <w:szCs w:val="24"/>
        </w:rPr>
      </w:pPr>
      <w:r w:rsidRPr="00A11827">
        <w:rPr>
          <w:szCs w:val="24"/>
        </w:rPr>
        <w:t xml:space="preserve">Προσθήκη δυνατότητας </w:t>
      </w:r>
      <w:r w:rsidRPr="00A11827">
        <w:rPr>
          <w:szCs w:val="24"/>
          <w:lang w:val="en-US"/>
        </w:rPr>
        <w:t>auto</w:t>
      </w:r>
      <w:r w:rsidRPr="00A11827">
        <w:rPr>
          <w:szCs w:val="24"/>
        </w:rPr>
        <w:t>-</w:t>
      </w:r>
      <w:r w:rsidRPr="00A11827">
        <w:rPr>
          <w:szCs w:val="24"/>
          <w:lang w:val="en-US"/>
        </w:rPr>
        <w:t>complete</w:t>
      </w:r>
      <w:r w:rsidR="00A11827" w:rsidRPr="00A11827">
        <w:rPr>
          <w:szCs w:val="24"/>
        </w:rPr>
        <w:t xml:space="preserve"> </w:t>
      </w:r>
      <w:r w:rsidR="00A11827">
        <w:rPr>
          <w:szCs w:val="24"/>
        </w:rPr>
        <w:t xml:space="preserve">εντολών στο </w:t>
      </w:r>
      <w:r w:rsidR="00A11827">
        <w:rPr>
          <w:szCs w:val="24"/>
          <w:lang w:val="en-US"/>
        </w:rPr>
        <w:t>command</w:t>
      </w:r>
      <w:r w:rsidR="00A11827" w:rsidRPr="00A11827">
        <w:rPr>
          <w:szCs w:val="24"/>
        </w:rPr>
        <w:t xml:space="preserve"> </w:t>
      </w:r>
      <w:r w:rsidR="00A11827">
        <w:rPr>
          <w:szCs w:val="24"/>
          <w:lang w:val="en-US"/>
        </w:rPr>
        <w:t>line</w:t>
      </w:r>
      <w:r w:rsidR="00A11827" w:rsidRPr="00A11827">
        <w:rPr>
          <w:szCs w:val="24"/>
        </w:rPr>
        <w:t xml:space="preserve"> </w:t>
      </w:r>
      <w:r w:rsidR="00A11827">
        <w:rPr>
          <w:szCs w:val="24"/>
          <w:lang w:val="en-US"/>
        </w:rPr>
        <w:t>client</w:t>
      </w:r>
      <w:r w:rsidR="00A11827">
        <w:rPr>
          <w:szCs w:val="24"/>
        </w:rPr>
        <w:t xml:space="preserve"> αντίστοιχα</w:t>
      </w:r>
      <w:r w:rsidR="00A11827" w:rsidRPr="00A11827">
        <w:rPr>
          <w:szCs w:val="24"/>
        </w:rPr>
        <w:t xml:space="preserve"> </w:t>
      </w:r>
      <w:r w:rsidR="00A11827">
        <w:rPr>
          <w:szCs w:val="24"/>
        </w:rPr>
        <w:t>με</w:t>
      </w:r>
      <w:r w:rsidR="00A11827" w:rsidRPr="00A11827">
        <w:rPr>
          <w:szCs w:val="24"/>
        </w:rPr>
        <w:t xml:space="preserve"> </w:t>
      </w:r>
      <w:r w:rsidR="00A11827">
        <w:rPr>
          <w:szCs w:val="24"/>
        </w:rPr>
        <w:t>τον</w:t>
      </w:r>
      <w:r w:rsidR="00A11827" w:rsidRPr="00A11827">
        <w:rPr>
          <w:szCs w:val="24"/>
        </w:rPr>
        <w:t xml:space="preserve"> </w:t>
      </w:r>
      <w:r w:rsidR="00A11827">
        <w:rPr>
          <w:szCs w:val="24"/>
        </w:rPr>
        <w:t>τρόπο</w:t>
      </w:r>
      <w:r w:rsidR="00A11827" w:rsidRPr="00A11827">
        <w:rPr>
          <w:szCs w:val="24"/>
        </w:rPr>
        <w:t xml:space="preserve"> </w:t>
      </w:r>
      <w:r w:rsidR="00A11827">
        <w:rPr>
          <w:szCs w:val="24"/>
        </w:rPr>
        <w:t>που</w:t>
      </w:r>
      <w:r w:rsidR="00A11827" w:rsidRPr="00A11827">
        <w:rPr>
          <w:szCs w:val="24"/>
        </w:rPr>
        <w:t xml:space="preserve"> </w:t>
      </w:r>
      <w:r w:rsidR="00A11827">
        <w:rPr>
          <w:szCs w:val="24"/>
        </w:rPr>
        <w:t>δουλέυει</w:t>
      </w:r>
      <w:r w:rsidR="00A11827" w:rsidRPr="00A11827">
        <w:rPr>
          <w:szCs w:val="24"/>
        </w:rPr>
        <w:t xml:space="preserve"> </w:t>
      </w:r>
      <w:r w:rsidR="00A11827">
        <w:rPr>
          <w:szCs w:val="24"/>
        </w:rPr>
        <w:t>το</w:t>
      </w:r>
      <w:r w:rsidR="00A11827" w:rsidRPr="00A11827">
        <w:rPr>
          <w:szCs w:val="24"/>
        </w:rPr>
        <w:t xml:space="preserve"> </w:t>
      </w:r>
      <w:r w:rsidR="00A11827">
        <w:rPr>
          <w:szCs w:val="24"/>
          <w:lang w:val="en-US"/>
        </w:rPr>
        <w:t>Linux</w:t>
      </w:r>
      <w:r w:rsidR="00A11827" w:rsidRPr="00A11827">
        <w:rPr>
          <w:szCs w:val="24"/>
        </w:rPr>
        <w:t xml:space="preserve"> </w:t>
      </w:r>
      <w:r w:rsidR="00A11827">
        <w:rPr>
          <w:szCs w:val="24"/>
          <w:lang w:val="en-US"/>
        </w:rPr>
        <w:t>shell</w:t>
      </w:r>
      <w:r w:rsidR="00A11827" w:rsidRPr="00A11827">
        <w:rPr>
          <w:szCs w:val="24"/>
        </w:rPr>
        <w:t xml:space="preserve">. </w:t>
      </w:r>
      <w:r w:rsidR="00A11827">
        <w:rPr>
          <w:szCs w:val="24"/>
        </w:rPr>
        <w:t xml:space="preserve">Για παράδειγμα αν ο χρήστης γράψει </w:t>
      </w:r>
      <w:r w:rsidR="00A11827">
        <w:rPr>
          <w:szCs w:val="24"/>
          <w:lang w:val="en-US"/>
        </w:rPr>
        <w:t>SEL</w:t>
      </w:r>
      <w:r w:rsidR="00A11827">
        <w:rPr>
          <w:szCs w:val="24"/>
        </w:rPr>
        <w:t xml:space="preserve"> και πατήσει </w:t>
      </w:r>
      <w:r w:rsidR="00A11827">
        <w:rPr>
          <w:szCs w:val="24"/>
          <w:lang w:val="en-US"/>
        </w:rPr>
        <w:t>tab</w:t>
      </w:r>
      <w:r w:rsidR="00A11827">
        <w:rPr>
          <w:szCs w:val="24"/>
        </w:rPr>
        <w:t xml:space="preserve"> στο κέλυφος του </w:t>
      </w:r>
      <w:r w:rsidR="00A11827">
        <w:rPr>
          <w:szCs w:val="24"/>
          <w:lang w:val="en-US"/>
        </w:rPr>
        <w:t>Presto</w:t>
      </w:r>
      <w:r w:rsidR="00A11827">
        <w:rPr>
          <w:szCs w:val="24"/>
        </w:rPr>
        <w:t xml:space="preserve">, θα συμπληρωθεί αυτόματα η λέξη </w:t>
      </w:r>
      <w:r w:rsidR="00A11827">
        <w:rPr>
          <w:szCs w:val="24"/>
          <w:lang w:val="en-US"/>
        </w:rPr>
        <w:t>SELECT</w:t>
      </w:r>
      <w:r w:rsidR="00A11827" w:rsidRPr="00A11827">
        <w:rPr>
          <w:szCs w:val="24"/>
        </w:rPr>
        <w:t>.</w:t>
      </w:r>
    </w:p>
    <w:p w:rsidR="00A11827" w:rsidRPr="00820972" w:rsidRDefault="00820972" w:rsidP="003B6DE9">
      <w:pPr>
        <w:numPr>
          <w:ilvl w:val="0"/>
          <w:numId w:val="14"/>
        </w:numPr>
        <w:jc w:val="both"/>
        <w:rPr>
          <w:szCs w:val="24"/>
        </w:rPr>
      </w:pPr>
      <w:r>
        <w:rPr>
          <w:szCs w:val="24"/>
        </w:rPr>
        <w:t>Προσθήκη</w:t>
      </w:r>
      <w:r w:rsidRPr="00820972">
        <w:rPr>
          <w:szCs w:val="24"/>
        </w:rPr>
        <w:t xml:space="preserve"> </w:t>
      </w:r>
      <w:r>
        <w:rPr>
          <w:szCs w:val="24"/>
          <w:lang w:val="en-US"/>
        </w:rPr>
        <w:t>auto</w:t>
      </w:r>
      <w:r w:rsidRPr="00820972">
        <w:rPr>
          <w:szCs w:val="24"/>
        </w:rPr>
        <w:t>-</w:t>
      </w:r>
      <w:r>
        <w:rPr>
          <w:szCs w:val="24"/>
          <w:lang w:val="en-US"/>
        </w:rPr>
        <w:t>suggestions</w:t>
      </w:r>
      <w:r w:rsidRPr="00820972">
        <w:rPr>
          <w:szCs w:val="24"/>
        </w:rPr>
        <w:t xml:space="preserve"> </w:t>
      </w:r>
      <w:r>
        <w:rPr>
          <w:szCs w:val="24"/>
        </w:rPr>
        <w:t>όταν</w:t>
      </w:r>
      <w:r w:rsidRPr="00820972">
        <w:rPr>
          <w:szCs w:val="24"/>
        </w:rPr>
        <w:t xml:space="preserve"> </w:t>
      </w:r>
      <w:r>
        <w:rPr>
          <w:szCs w:val="24"/>
        </w:rPr>
        <w:t xml:space="preserve">ο χρήστης εισάγει λανθασμένες εντολές. Για παράδειγμα αν ο χρήστης εισάγει </w:t>
      </w:r>
      <w:r w:rsidRPr="00820972">
        <w:rPr>
          <w:szCs w:val="24"/>
        </w:rPr>
        <w:t>"</w:t>
      </w:r>
      <w:r>
        <w:rPr>
          <w:szCs w:val="24"/>
          <w:lang w:val="en-US"/>
        </w:rPr>
        <w:t>SELEC</w:t>
      </w:r>
      <w:r w:rsidRPr="00820972">
        <w:rPr>
          <w:szCs w:val="24"/>
        </w:rPr>
        <w:t xml:space="preserve"> * </w:t>
      </w:r>
      <w:r>
        <w:rPr>
          <w:szCs w:val="24"/>
          <w:lang w:val="en-US"/>
        </w:rPr>
        <w:t>FROM</w:t>
      </w:r>
      <w:r w:rsidRPr="00820972">
        <w:rPr>
          <w:szCs w:val="24"/>
        </w:rPr>
        <w:t xml:space="preserve"> </w:t>
      </w:r>
      <w:r>
        <w:rPr>
          <w:szCs w:val="24"/>
          <w:lang w:val="en-US"/>
        </w:rPr>
        <w:t>foo</w:t>
      </w:r>
      <w:r w:rsidRPr="00820972">
        <w:rPr>
          <w:szCs w:val="24"/>
        </w:rPr>
        <w:t>;"</w:t>
      </w:r>
      <w:r>
        <w:rPr>
          <w:szCs w:val="24"/>
        </w:rPr>
        <w:t xml:space="preserve"> το </w:t>
      </w:r>
      <w:r>
        <w:rPr>
          <w:szCs w:val="24"/>
          <w:lang w:val="en-US"/>
        </w:rPr>
        <w:t>Presto</w:t>
      </w:r>
      <w:r w:rsidRPr="00820972">
        <w:rPr>
          <w:szCs w:val="24"/>
        </w:rPr>
        <w:t xml:space="preserve"> </w:t>
      </w:r>
      <w:r>
        <w:rPr>
          <w:szCs w:val="24"/>
        </w:rPr>
        <w:t xml:space="preserve">θα του εμφανίσει μετά το μήνυμα σφάλματος </w:t>
      </w:r>
      <w:r w:rsidR="00245E15">
        <w:rPr>
          <w:szCs w:val="24"/>
        </w:rPr>
        <w:t>το εξής</w:t>
      </w:r>
      <w:r w:rsidR="00245E15" w:rsidRPr="00245E15">
        <w:rPr>
          <w:szCs w:val="24"/>
        </w:rPr>
        <w:t>:</w:t>
      </w:r>
      <w:r w:rsidR="00245E15" w:rsidRPr="00A80228">
        <w:rPr>
          <w:szCs w:val="24"/>
        </w:rPr>
        <w:t xml:space="preserve"> </w:t>
      </w:r>
      <w:r>
        <w:rPr>
          <w:szCs w:val="24"/>
        </w:rPr>
        <w:t>"</w:t>
      </w:r>
      <w:r w:rsidR="00A80228">
        <w:rPr>
          <w:szCs w:val="24"/>
          <w:lang w:val="en-US"/>
        </w:rPr>
        <w:t>Perhaps</w:t>
      </w:r>
      <w:r w:rsidR="00A80228" w:rsidRPr="00A80228">
        <w:rPr>
          <w:szCs w:val="24"/>
        </w:rPr>
        <w:t xml:space="preserve"> </w:t>
      </w:r>
      <w:r w:rsidR="00A80228">
        <w:rPr>
          <w:szCs w:val="24"/>
          <w:lang w:val="en-US"/>
        </w:rPr>
        <w:t>you</w:t>
      </w:r>
      <w:r w:rsidR="00A80228" w:rsidRPr="00A80228">
        <w:rPr>
          <w:szCs w:val="24"/>
        </w:rPr>
        <w:t xml:space="preserve"> </w:t>
      </w:r>
      <w:r w:rsidR="00A80228">
        <w:rPr>
          <w:szCs w:val="24"/>
          <w:lang w:val="en-US"/>
        </w:rPr>
        <w:t>meant</w:t>
      </w:r>
      <w:r w:rsidR="00A80228" w:rsidRPr="00A80228">
        <w:rPr>
          <w:szCs w:val="24"/>
        </w:rPr>
        <w:t xml:space="preserve"> '</w:t>
      </w:r>
      <w:r w:rsidR="00A80228">
        <w:rPr>
          <w:szCs w:val="24"/>
          <w:lang w:val="en-US"/>
        </w:rPr>
        <w:t>SELECT</w:t>
      </w:r>
      <w:r w:rsidR="00A80228" w:rsidRPr="00A80228">
        <w:rPr>
          <w:szCs w:val="24"/>
        </w:rPr>
        <w:t xml:space="preserve"> * </w:t>
      </w:r>
      <w:r w:rsidR="00A80228">
        <w:rPr>
          <w:szCs w:val="24"/>
          <w:lang w:val="en-US"/>
        </w:rPr>
        <w:t>FROM</w:t>
      </w:r>
      <w:r w:rsidR="00A80228" w:rsidRPr="00A80228">
        <w:rPr>
          <w:szCs w:val="24"/>
        </w:rPr>
        <w:t xml:space="preserve"> </w:t>
      </w:r>
      <w:r w:rsidR="00A80228">
        <w:rPr>
          <w:szCs w:val="24"/>
          <w:lang w:val="en-US"/>
        </w:rPr>
        <w:t>foo</w:t>
      </w:r>
      <w:r w:rsidR="00A80228" w:rsidRPr="00A80228">
        <w:rPr>
          <w:szCs w:val="24"/>
        </w:rPr>
        <w:t>'</w:t>
      </w:r>
      <w:r>
        <w:rPr>
          <w:szCs w:val="24"/>
        </w:rPr>
        <w:t>"</w:t>
      </w:r>
    </w:p>
    <w:p w:rsidR="002733C7" w:rsidRPr="00820972" w:rsidRDefault="002733C7" w:rsidP="003B6DE9">
      <w:pPr>
        <w:jc w:val="both"/>
        <w:rPr>
          <w:szCs w:val="24"/>
        </w:rPr>
      </w:pPr>
      <w:r w:rsidRPr="00820972">
        <w:rPr>
          <w:szCs w:val="24"/>
        </w:rPr>
        <w:br w:type="page"/>
      </w:r>
    </w:p>
    <w:p w:rsidR="002733C7" w:rsidRPr="00235919" w:rsidRDefault="002733C7" w:rsidP="003B6DE9">
      <w:pPr>
        <w:pStyle w:val="Heading1"/>
        <w:jc w:val="both"/>
      </w:pPr>
      <w:bookmarkStart w:id="2" w:name="_Toc389736959"/>
      <w:r>
        <w:lastRenderedPageBreak/>
        <w:t>Αρχιτεκτονική</w:t>
      </w:r>
      <w:r w:rsidR="00E21CA8" w:rsidRPr="00235919">
        <w:t xml:space="preserve"> </w:t>
      </w:r>
      <w:r w:rsidR="00E21CA8">
        <w:t>και χαρακτηριστικά</w:t>
      </w:r>
      <w:r>
        <w:t xml:space="preserve"> </w:t>
      </w:r>
      <w:r w:rsidR="00F868C5">
        <w:rPr>
          <w:lang w:val="en-US"/>
        </w:rPr>
        <w:t>Presto</w:t>
      </w:r>
      <w:bookmarkEnd w:id="2"/>
    </w:p>
    <w:p w:rsidR="006D0E4E" w:rsidRPr="00235919" w:rsidRDefault="006D0E4E" w:rsidP="003B6DE9">
      <w:pPr>
        <w:jc w:val="both"/>
        <w:rPr>
          <w:szCs w:val="24"/>
        </w:rPr>
      </w:pPr>
    </w:p>
    <w:p w:rsidR="0038287C" w:rsidRPr="0038287C" w:rsidRDefault="00CD5AD8" w:rsidP="003B6DE9">
      <w:pPr>
        <w:jc w:val="both"/>
      </w:pPr>
      <w:r>
        <w:t xml:space="preserve">Το </w:t>
      </w:r>
      <w:r>
        <w:rPr>
          <w:lang w:val="en-US"/>
        </w:rPr>
        <w:t>Presto</w:t>
      </w:r>
      <w:r w:rsidRPr="00CD5AD8">
        <w:t xml:space="preserve"> </w:t>
      </w:r>
      <w:r>
        <w:t xml:space="preserve">είναι γραμμένο σε </w:t>
      </w:r>
      <w:r>
        <w:rPr>
          <w:lang w:val="en-US"/>
        </w:rPr>
        <w:t>Java</w:t>
      </w:r>
      <w:r w:rsidR="00851C1C" w:rsidRPr="00851C1C">
        <w:t xml:space="preserve"> </w:t>
      </w:r>
      <w:r w:rsidR="00851C1C">
        <w:t xml:space="preserve">και αποτελείται από έναν αριθμό </w:t>
      </w:r>
      <w:r w:rsidR="00851C1C">
        <w:rPr>
          <w:lang w:val="en-US"/>
        </w:rPr>
        <w:t>modules</w:t>
      </w:r>
      <w:r w:rsidR="00BA6014" w:rsidRPr="00BA6014">
        <w:t xml:space="preserve"> </w:t>
      </w:r>
      <w:r w:rsidR="00BA6014">
        <w:t>όπως</w:t>
      </w:r>
      <w:r w:rsidR="00BA6014" w:rsidRPr="00BA6014">
        <w:t>:</w:t>
      </w:r>
      <w:r w:rsidR="00466DA5" w:rsidRPr="0038287C">
        <w:t xml:space="preserve"> </w:t>
      </w:r>
      <w:r w:rsidR="00BA6014" w:rsidRPr="0038287C">
        <w:rPr>
          <w:i/>
          <w:lang w:val="en-US"/>
        </w:rPr>
        <w:t>presto</w:t>
      </w:r>
      <w:r w:rsidR="00BA6014" w:rsidRPr="0038287C">
        <w:rPr>
          <w:i/>
        </w:rPr>
        <w:t>-</w:t>
      </w:r>
      <w:r w:rsidR="00BA6014" w:rsidRPr="0038287C">
        <w:rPr>
          <w:i/>
          <w:lang w:val="en-US"/>
        </w:rPr>
        <w:t>main</w:t>
      </w:r>
      <w:r w:rsidR="00BA6014" w:rsidRPr="0038287C">
        <w:rPr>
          <w:i/>
        </w:rPr>
        <w:t xml:space="preserve">, </w:t>
      </w:r>
      <w:r w:rsidR="007235F7" w:rsidRPr="0038287C">
        <w:rPr>
          <w:i/>
          <w:lang w:val="en-US"/>
        </w:rPr>
        <w:t>presto</w:t>
      </w:r>
      <w:r w:rsidR="007235F7" w:rsidRPr="0038287C">
        <w:rPr>
          <w:i/>
        </w:rPr>
        <w:t>-</w:t>
      </w:r>
      <w:r w:rsidR="007235F7" w:rsidRPr="0038287C">
        <w:rPr>
          <w:i/>
          <w:lang w:val="en-US"/>
        </w:rPr>
        <w:t>tpch</w:t>
      </w:r>
      <w:r w:rsidR="007235F7" w:rsidRPr="0038287C">
        <w:rPr>
          <w:i/>
        </w:rPr>
        <w:t xml:space="preserve">, </w:t>
      </w:r>
      <w:r w:rsidR="00BA6014" w:rsidRPr="0038287C">
        <w:rPr>
          <w:i/>
          <w:lang w:val="en-US"/>
        </w:rPr>
        <w:t>presto</w:t>
      </w:r>
      <w:r w:rsidR="00BA6014" w:rsidRPr="0038287C">
        <w:rPr>
          <w:i/>
        </w:rPr>
        <w:t>-</w:t>
      </w:r>
      <w:r w:rsidR="00BA6014" w:rsidRPr="0038287C">
        <w:rPr>
          <w:i/>
          <w:lang w:val="en-US"/>
        </w:rPr>
        <w:t>hive</w:t>
      </w:r>
      <w:r w:rsidR="007235F7" w:rsidRPr="0038287C">
        <w:rPr>
          <w:i/>
        </w:rPr>
        <w:t xml:space="preserve">, </w:t>
      </w:r>
      <w:r w:rsidR="007235F7" w:rsidRPr="0038287C">
        <w:rPr>
          <w:i/>
          <w:lang w:val="en-US"/>
        </w:rPr>
        <w:t>presto</w:t>
      </w:r>
      <w:r w:rsidR="007235F7" w:rsidRPr="0038287C">
        <w:rPr>
          <w:i/>
        </w:rPr>
        <w:t>-</w:t>
      </w:r>
      <w:r w:rsidR="007235F7" w:rsidRPr="0038287C">
        <w:rPr>
          <w:i/>
          <w:lang w:val="en-US"/>
        </w:rPr>
        <w:t>ml</w:t>
      </w:r>
      <w:r w:rsidR="007235F7" w:rsidRPr="0038287C">
        <w:rPr>
          <w:i/>
        </w:rPr>
        <w:t xml:space="preserve">, </w:t>
      </w:r>
      <w:r w:rsidR="007235F7" w:rsidRPr="0038287C">
        <w:rPr>
          <w:i/>
          <w:lang w:val="en-US"/>
        </w:rPr>
        <w:t>presto</w:t>
      </w:r>
      <w:r w:rsidR="007235F7" w:rsidRPr="0038287C">
        <w:rPr>
          <w:i/>
        </w:rPr>
        <w:t>-</w:t>
      </w:r>
      <w:r w:rsidR="007235F7" w:rsidRPr="0038287C">
        <w:rPr>
          <w:i/>
          <w:lang w:val="en-US"/>
        </w:rPr>
        <w:t>benchmark</w:t>
      </w:r>
      <w:r w:rsidR="007235F7" w:rsidRPr="0038287C">
        <w:rPr>
          <w:i/>
        </w:rPr>
        <w:t xml:space="preserve">, </w:t>
      </w:r>
      <w:r w:rsidR="00BA6014" w:rsidRPr="0038287C">
        <w:rPr>
          <w:i/>
          <w:lang w:val="en-US"/>
        </w:rPr>
        <w:t>pre</w:t>
      </w:r>
      <w:r w:rsidR="007235F7" w:rsidRPr="0038287C">
        <w:rPr>
          <w:i/>
          <w:lang w:val="en-US"/>
        </w:rPr>
        <w:t>sto</w:t>
      </w:r>
      <w:r w:rsidR="007235F7" w:rsidRPr="0038287C">
        <w:rPr>
          <w:i/>
        </w:rPr>
        <w:t>-</w:t>
      </w:r>
      <w:r w:rsidR="007235F7" w:rsidRPr="0038287C">
        <w:rPr>
          <w:i/>
          <w:lang w:val="en-US"/>
        </w:rPr>
        <w:t>hive</w:t>
      </w:r>
      <w:r w:rsidR="007235F7" w:rsidRPr="0038287C">
        <w:rPr>
          <w:i/>
        </w:rPr>
        <w:t>-</w:t>
      </w:r>
      <w:r w:rsidR="007235F7" w:rsidRPr="0038287C">
        <w:rPr>
          <w:i/>
          <w:lang w:val="en-US"/>
        </w:rPr>
        <w:t>cdh</w:t>
      </w:r>
      <w:r w:rsidR="007235F7" w:rsidRPr="0038287C">
        <w:rPr>
          <w:i/>
        </w:rPr>
        <w:t xml:space="preserve">4, </w:t>
      </w:r>
      <w:r w:rsidR="007235F7" w:rsidRPr="0038287C">
        <w:rPr>
          <w:i/>
          <w:lang w:val="en-US"/>
        </w:rPr>
        <w:t>presto</w:t>
      </w:r>
      <w:r w:rsidR="007235F7" w:rsidRPr="0038287C">
        <w:rPr>
          <w:i/>
        </w:rPr>
        <w:t>-</w:t>
      </w:r>
      <w:r w:rsidR="007235F7" w:rsidRPr="0038287C">
        <w:rPr>
          <w:i/>
          <w:lang w:val="en-US"/>
        </w:rPr>
        <w:t>parser</w:t>
      </w:r>
      <w:r w:rsidR="007235F7" w:rsidRPr="0038287C">
        <w:rPr>
          <w:i/>
        </w:rPr>
        <w:t xml:space="preserve">, </w:t>
      </w:r>
      <w:r w:rsidR="007235F7" w:rsidRPr="0038287C">
        <w:rPr>
          <w:i/>
          <w:lang w:val="en-US"/>
        </w:rPr>
        <w:t>presto</w:t>
      </w:r>
      <w:r w:rsidR="007235F7" w:rsidRPr="0038287C">
        <w:rPr>
          <w:i/>
        </w:rPr>
        <w:t>-</w:t>
      </w:r>
      <w:r w:rsidR="007235F7" w:rsidRPr="0038287C">
        <w:rPr>
          <w:i/>
          <w:lang w:val="en-US"/>
        </w:rPr>
        <w:t>cassandra</w:t>
      </w:r>
      <w:r w:rsidR="007235F7" w:rsidRPr="0038287C">
        <w:rPr>
          <w:i/>
        </w:rPr>
        <w:t xml:space="preserve">, </w:t>
      </w:r>
      <w:r w:rsidR="00BA6014" w:rsidRPr="0038287C">
        <w:rPr>
          <w:i/>
          <w:lang w:val="en-US"/>
        </w:rPr>
        <w:t>presto</w:t>
      </w:r>
      <w:r w:rsidR="00BA6014" w:rsidRPr="0038287C">
        <w:rPr>
          <w:i/>
        </w:rPr>
        <w:t>-</w:t>
      </w:r>
      <w:r w:rsidR="00BA6014" w:rsidRPr="0038287C">
        <w:rPr>
          <w:i/>
          <w:lang w:val="en-US"/>
        </w:rPr>
        <w:t>hive</w:t>
      </w:r>
      <w:r w:rsidR="00BA6014" w:rsidRPr="0038287C">
        <w:rPr>
          <w:i/>
        </w:rPr>
        <w:t>-</w:t>
      </w:r>
      <w:r w:rsidR="00BA6014" w:rsidRPr="0038287C">
        <w:rPr>
          <w:i/>
          <w:lang w:val="en-US"/>
        </w:rPr>
        <w:t>cdh</w:t>
      </w:r>
      <w:r w:rsidR="00BA6014" w:rsidRPr="0038287C">
        <w:rPr>
          <w:i/>
        </w:rPr>
        <w:t>5</w:t>
      </w:r>
      <w:r w:rsidR="007235F7" w:rsidRPr="0038287C">
        <w:rPr>
          <w:i/>
        </w:rPr>
        <w:t xml:space="preserve">, </w:t>
      </w:r>
      <w:r w:rsidR="007235F7" w:rsidRPr="0038287C">
        <w:rPr>
          <w:i/>
          <w:lang w:val="en-US"/>
        </w:rPr>
        <w:t>presto</w:t>
      </w:r>
      <w:r w:rsidR="007235F7" w:rsidRPr="0038287C">
        <w:rPr>
          <w:i/>
        </w:rPr>
        <w:t>-</w:t>
      </w:r>
      <w:r w:rsidR="007235F7" w:rsidRPr="0038287C">
        <w:rPr>
          <w:i/>
          <w:lang w:val="en-US"/>
        </w:rPr>
        <w:t>raptor</w:t>
      </w:r>
      <w:r w:rsidR="007235F7" w:rsidRPr="0038287C">
        <w:rPr>
          <w:i/>
        </w:rPr>
        <w:t xml:space="preserve">, </w:t>
      </w:r>
      <w:r w:rsidR="007235F7" w:rsidRPr="0038287C">
        <w:rPr>
          <w:i/>
          <w:lang w:val="en-US"/>
        </w:rPr>
        <w:t>presto</w:t>
      </w:r>
      <w:r w:rsidR="007235F7" w:rsidRPr="0038287C">
        <w:rPr>
          <w:i/>
        </w:rPr>
        <w:t>-</w:t>
      </w:r>
      <w:r w:rsidR="007235F7" w:rsidRPr="0038287C">
        <w:rPr>
          <w:i/>
          <w:lang w:val="en-US"/>
        </w:rPr>
        <w:t>cli</w:t>
      </w:r>
      <w:r w:rsidR="007235F7" w:rsidRPr="0038287C">
        <w:rPr>
          <w:i/>
        </w:rPr>
        <w:t xml:space="preserve">, </w:t>
      </w:r>
      <w:r w:rsidR="00BA6014" w:rsidRPr="0038287C">
        <w:rPr>
          <w:i/>
          <w:lang w:val="en-US"/>
        </w:rPr>
        <w:t>presto</w:t>
      </w:r>
      <w:r w:rsidR="00BA6014" w:rsidRPr="0038287C">
        <w:rPr>
          <w:i/>
        </w:rPr>
        <w:t>-</w:t>
      </w:r>
      <w:r w:rsidR="00BA6014" w:rsidRPr="0038287C">
        <w:rPr>
          <w:i/>
          <w:lang w:val="en-US"/>
        </w:rPr>
        <w:t>hive</w:t>
      </w:r>
      <w:r w:rsidR="00BA6014" w:rsidRPr="0038287C">
        <w:rPr>
          <w:i/>
        </w:rPr>
        <w:t>-</w:t>
      </w:r>
      <w:r w:rsidR="00BA6014" w:rsidRPr="0038287C">
        <w:rPr>
          <w:i/>
          <w:lang w:val="en-US"/>
        </w:rPr>
        <w:t>hadoop</w:t>
      </w:r>
      <w:r w:rsidR="00BA6014" w:rsidRPr="0038287C">
        <w:rPr>
          <w:i/>
        </w:rPr>
        <w:t>1</w:t>
      </w:r>
      <w:r w:rsidR="007235F7" w:rsidRPr="0038287C">
        <w:rPr>
          <w:i/>
        </w:rPr>
        <w:t xml:space="preserve">, </w:t>
      </w:r>
      <w:r w:rsidR="007235F7" w:rsidRPr="0038287C">
        <w:rPr>
          <w:i/>
          <w:lang w:val="en-US"/>
        </w:rPr>
        <w:t>presto</w:t>
      </w:r>
      <w:r w:rsidR="007235F7" w:rsidRPr="0038287C">
        <w:rPr>
          <w:i/>
        </w:rPr>
        <w:t>-</w:t>
      </w:r>
      <w:r w:rsidR="007235F7" w:rsidRPr="0038287C">
        <w:rPr>
          <w:i/>
          <w:lang w:val="en-US"/>
        </w:rPr>
        <w:t>server</w:t>
      </w:r>
      <w:r w:rsidR="007235F7" w:rsidRPr="0038287C">
        <w:rPr>
          <w:i/>
        </w:rPr>
        <w:t xml:space="preserve">, </w:t>
      </w:r>
      <w:r w:rsidR="007235F7" w:rsidRPr="0038287C">
        <w:rPr>
          <w:i/>
          <w:lang w:val="en-US"/>
        </w:rPr>
        <w:t>presto</w:t>
      </w:r>
      <w:r w:rsidR="007235F7" w:rsidRPr="0038287C">
        <w:rPr>
          <w:i/>
        </w:rPr>
        <w:t>-</w:t>
      </w:r>
      <w:r w:rsidR="007235F7" w:rsidRPr="0038287C">
        <w:rPr>
          <w:i/>
          <w:lang w:val="en-US"/>
        </w:rPr>
        <w:t>client</w:t>
      </w:r>
      <w:r w:rsidR="007235F7" w:rsidRPr="0038287C">
        <w:rPr>
          <w:i/>
        </w:rPr>
        <w:t xml:space="preserve">, </w:t>
      </w:r>
      <w:r w:rsidR="00BA6014" w:rsidRPr="0038287C">
        <w:rPr>
          <w:i/>
          <w:lang w:val="en-US"/>
        </w:rPr>
        <w:t>presto</w:t>
      </w:r>
      <w:r w:rsidR="00BA6014" w:rsidRPr="0038287C">
        <w:rPr>
          <w:i/>
        </w:rPr>
        <w:t>-</w:t>
      </w:r>
      <w:r w:rsidR="00BA6014" w:rsidRPr="0038287C">
        <w:rPr>
          <w:i/>
          <w:lang w:val="en-US"/>
        </w:rPr>
        <w:t>hive</w:t>
      </w:r>
      <w:r w:rsidR="00BA6014" w:rsidRPr="0038287C">
        <w:rPr>
          <w:i/>
        </w:rPr>
        <w:t>-</w:t>
      </w:r>
      <w:r w:rsidR="00BA6014" w:rsidRPr="0038287C">
        <w:rPr>
          <w:i/>
          <w:lang w:val="en-US"/>
        </w:rPr>
        <w:t>hadoop</w:t>
      </w:r>
      <w:r w:rsidR="00BA6014" w:rsidRPr="0038287C">
        <w:rPr>
          <w:i/>
        </w:rPr>
        <w:t>2</w:t>
      </w:r>
      <w:r w:rsidR="007235F7" w:rsidRPr="0038287C">
        <w:rPr>
          <w:i/>
        </w:rPr>
        <w:t xml:space="preserve">, </w:t>
      </w:r>
      <w:r w:rsidR="00BA6014" w:rsidRPr="0038287C">
        <w:rPr>
          <w:i/>
          <w:lang w:val="en-US"/>
        </w:rPr>
        <w:t>presto</w:t>
      </w:r>
      <w:r w:rsidR="00BA6014" w:rsidRPr="0038287C">
        <w:rPr>
          <w:i/>
        </w:rPr>
        <w:t>-</w:t>
      </w:r>
      <w:r w:rsidR="00BA6014" w:rsidRPr="0038287C">
        <w:rPr>
          <w:i/>
          <w:lang w:val="en-US"/>
        </w:rPr>
        <w:t>spi</w:t>
      </w:r>
      <w:r w:rsidR="007235F7" w:rsidRPr="00466DA5">
        <w:t>.</w:t>
      </w:r>
    </w:p>
    <w:p w:rsidR="0038287C" w:rsidRPr="00783E02" w:rsidRDefault="003142B2" w:rsidP="003B6DE9">
      <w:pPr>
        <w:jc w:val="both"/>
      </w:pPr>
      <w:r>
        <w:t xml:space="preserve">Σαν </w:t>
      </w:r>
      <w:r>
        <w:rPr>
          <w:lang w:val="en-US"/>
        </w:rPr>
        <w:t>build</w:t>
      </w:r>
      <w:r w:rsidRPr="003142B2">
        <w:t xml:space="preserve"> </w:t>
      </w:r>
      <w:r>
        <w:rPr>
          <w:lang w:val="en-US"/>
        </w:rPr>
        <w:t>tool</w:t>
      </w:r>
      <w:r w:rsidRPr="003142B2">
        <w:t xml:space="preserve"> </w:t>
      </w:r>
      <w:r>
        <w:t xml:space="preserve">καθώς και για τη </w:t>
      </w:r>
      <w:r w:rsidR="00CE71F1">
        <w:t>διαχείριση</w:t>
      </w:r>
      <w:r>
        <w:t xml:space="preserve"> όλων των </w:t>
      </w:r>
      <w:r>
        <w:rPr>
          <w:lang w:val="en-US"/>
        </w:rPr>
        <w:t>dependencies</w:t>
      </w:r>
      <w:r w:rsidRPr="003142B2">
        <w:t xml:space="preserve"> </w:t>
      </w:r>
      <w:r>
        <w:t xml:space="preserve">έχει χρησιμοποιηθεί το </w:t>
      </w:r>
      <w:r>
        <w:rPr>
          <w:lang w:val="en-US"/>
        </w:rPr>
        <w:t>Maven</w:t>
      </w:r>
      <w:r w:rsidRPr="003142B2">
        <w:t>.</w:t>
      </w:r>
      <w:r w:rsidR="00783E02">
        <w:t xml:space="preserve"> Σαν γλώσσα ερωτημάτων</w:t>
      </w:r>
      <w:r w:rsidR="00783E02" w:rsidRPr="00783E02">
        <w:t xml:space="preserve"> </w:t>
      </w:r>
      <w:r w:rsidR="00783E02">
        <w:t xml:space="preserve">υποστηρίζει την </w:t>
      </w:r>
      <w:r w:rsidR="00783E02">
        <w:rPr>
          <w:lang w:val="en-US"/>
        </w:rPr>
        <w:t>standard</w:t>
      </w:r>
      <w:r w:rsidR="00783E02" w:rsidRPr="00783E02">
        <w:t xml:space="preserve"> </w:t>
      </w:r>
      <w:r w:rsidR="00783E02">
        <w:rPr>
          <w:lang w:val="en-US"/>
        </w:rPr>
        <w:t>ANSI</w:t>
      </w:r>
      <w:r w:rsidR="00783E02" w:rsidRPr="00783E02">
        <w:t xml:space="preserve"> </w:t>
      </w:r>
      <w:r w:rsidR="00783E02">
        <w:rPr>
          <w:lang w:val="en-US"/>
        </w:rPr>
        <w:t>SQL</w:t>
      </w:r>
      <w:r w:rsidR="00783E02" w:rsidRPr="00783E02">
        <w:t>,</w:t>
      </w:r>
      <w:r w:rsidR="00783E02" w:rsidRPr="00E2457A">
        <w:t xml:space="preserve"> </w:t>
      </w:r>
      <w:r w:rsidR="00783E02">
        <w:t xml:space="preserve">η διαχείριση της οποίας γίνεται με τη βοήθεια του </w:t>
      </w:r>
      <w:r w:rsidR="00783E02">
        <w:rPr>
          <w:lang w:val="en-US"/>
        </w:rPr>
        <w:t>Antlr</w:t>
      </w:r>
      <w:r w:rsidR="00783E02">
        <w:t xml:space="preserve"> στο </w:t>
      </w:r>
      <w:r w:rsidR="00783E02">
        <w:rPr>
          <w:lang w:val="en-US"/>
        </w:rPr>
        <w:t>module</w:t>
      </w:r>
      <w:r w:rsidR="00783E02" w:rsidRPr="00783E02">
        <w:t xml:space="preserve"> </w:t>
      </w:r>
      <w:r w:rsidR="00783E02">
        <w:rPr>
          <w:lang w:val="en-US"/>
        </w:rPr>
        <w:t>presto</w:t>
      </w:r>
      <w:r w:rsidR="00783E02" w:rsidRPr="00783E02">
        <w:t>-</w:t>
      </w:r>
      <w:r w:rsidR="00783E02">
        <w:rPr>
          <w:lang w:val="en-US"/>
        </w:rPr>
        <w:t>parser</w:t>
      </w:r>
      <w:r w:rsidR="00783E02" w:rsidRPr="00783E02">
        <w:t>.</w:t>
      </w:r>
    </w:p>
    <w:p w:rsidR="00E2457A" w:rsidRDefault="00E04594" w:rsidP="003B6DE9">
      <w:pPr>
        <w:jc w:val="both"/>
        <w:rPr>
          <w:lang w:val="en-US"/>
        </w:rPr>
      </w:pPr>
      <w:r>
        <w:t xml:space="preserve">Ένα άλλο βασικό χαρακτηριστικό του </w:t>
      </w:r>
      <w:r>
        <w:rPr>
          <w:lang w:val="en-US"/>
        </w:rPr>
        <w:t>Presto</w:t>
      </w:r>
      <w:r>
        <w:t xml:space="preserve"> είναι ότι μπορεί να επεκταθεί μέσω </w:t>
      </w:r>
      <w:r>
        <w:rPr>
          <w:lang w:val="en-US"/>
        </w:rPr>
        <w:t>plugins</w:t>
      </w:r>
      <w:r w:rsidR="0058565B">
        <w:t xml:space="preserve"> και να προσφέρει </w:t>
      </w:r>
      <w:r w:rsidR="0058565B">
        <w:rPr>
          <w:lang w:val="en-US"/>
        </w:rPr>
        <w:t>SQL</w:t>
      </w:r>
      <w:r w:rsidR="0058565B" w:rsidRPr="0058565B">
        <w:t xml:space="preserve"> </w:t>
      </w:r>
      <w:r w:rsidR="0058565B">
        <w:rPr>
          <w:lang w:val="en-US"/>
        </w:rPr>
        <w:t>query</w:t>
      </w:r>
      <w:r w:rsidR="0058565B" w:rsidRPr="0058565B">
        <w:t xml:space="preserve"> </w:t>
      </w:r>
      <w:r w:rsidR="0058565B">
        <w:t xml:space="preserve">δυνατότητες σε οποιουδήποτε είδους </w:t>
      </w:r>
      <w:r w:rsidR="0058565B">
        <w:rPr>
          <w:lang w:val="en-US"/>
        </w:rPr>
        <w:t>dataset</w:t>
      </w:r>
      <w:r w:rsidR="0058565B" w:rsidRPr="0058565B">
        <w:t>.</w:t>
      </w:r>
      <w:r w:rsidR="00F94471" w:rsidRPr="00F94471">
        <w:t xml:space="preserve"> Το μόνο που χρειάζεται </w:t>
      </w:r>
      <w:r w:rsidR="00574B07">
        <w:t xml:space="preserve">είναι το </w:t>
      </w:r>
      <w:r w:rsidR="00574B07">
        <w:rPr>
          <w:lang w:val="en-US"/>
        </w:rPr>
        <w:t>plugin</w:t>
      </w:r>
      <w:r w:rsidR="00574B07" w:rsidRPr="00574B07">
        <w:t xml:space="preserve"> </w:t>
      </w:r>
      <w:r w:rsidR="00574B07">
        <w:t>να υλοποιήσει</w:t>
      </w:r>
      <w:r w:rsidR="00F94471" w:rsidRPr="00F94471">
        <w:t xml:space="preserve"> </w:t>
      </w:r>
      <w:r w:rsidR="00574B07">
        <w:t>κάποιες</w:t>
      </w:r>
      <w:r w:rsidR="00F94471" w:rsidRPr="00F94471">
        <w:t xml:space="preserve"> διεπαφές για να αντλεί </w:t>
      </w:r>
      <w:r w:rsidR="00574B07">
        <w:t xml:space="preserve">τα </w:t>
      </w:r>
      <w:r w:rsidR="00F94471" w:rsidRPr="00F94471">
        <w:t>μετα-δεδομένα</w:t>
      </w:r>
      <w:r w:rsidR="00574B07">
        <w:t xml:space="preserve"> που χρειάζονται</w:t>
      </w:r>
      <w:r w:rsidR="00F94471" w:rsidRPr="00F94471">
        <w:t>, να βρίσκει που βρίσκονται τα δεδομένα και να μπορεί να τα προσπελαύνει</w:t>
      </w:r>
      <w:r w:rsidR="00022201">
        <w:t>.</w:t>
      </w:r>
      <w:r w:rsidR="009C200C">
        <w:t xml:space="preserve"> Η αρχιτεκτονική αυτή αποτυπώνεται καλύτερα </w:t>
      </w:r>
      <w:r w:rsidR="00D815E0">
        <w:t>στην παρακάτω εικόνα</w:t>
      </w:r>
      <w:r w:rsidR="009C200C">
        <w:rPr>
          <w:lang w:val="en-US"/>
        </w:rPr>
        <w:t>:</w:t>
      </w:r>
    </w:p>
    <w:p w:rsidR="009C200C" w:rsidRPr="009C200C" w:rsidRDefault="009C200C" w:rsidP="003B6DE9">
      <w:pPr>
        <w:jc w:val="both"/>
        <w:rPr>
          <w:lang w:val="en-US"/>
        </w:rPr>
      </w:pPr>
      <w:r w:rsidRPr="009C200C">
        <w:rPr>
          <w:noProof/>
          <w:lang w:eastAsia="el-GR"/>
        </w:rPr>
        <w:drawing>
          <wp:inline distT="0" distB="0" distL="0" distR="0">
            <wp:extent cx="5274310" cy="2966799"/>
            <wp:effectExtent l="19050" t="0" r="2540" b="0"/>
            <wp:docPr id="4" name="Picture 1" descr="extensibility.png"/>
            <wp:cNvGraphicFramePr/>
            <a:graphic xmlns:a="http://schemas.openxmlformats.org/drawingml/2006/main">
              <a:graphicData uri="http://schemas.openxmlformats.org/drawingml/2006/picture">
                <pic:pic xmlns:pic="http://schemas.openxmlformats.org/drawingml/2006/picture">
                  <pic:nvPicPr>
                    <pic:cNvPr id="4" name="Content Placeholder 3" descr="extensibility.png"/>
                    <pic:cNvPicPr>
                      <a:picLocks noGrp="1" noChangeAspect="1"/>
                    </pic:cNvPicPr>
                  </pic:nvPicPr>
                  <pic:blipFill>
                    <a:blip r:embed="rId10" cstate="print"/>
                    <a:stretch>
                      <a:fillRect/>
                    </a:stretch>
                  </pic:blipFill>
                  <pic:spPr>
                    <a:xfrm>
                      <a:off x="0" y="0"/>
                      <a:ext cx="5274310" cy="2966799"/>
                    </a:xfrm>
                    <a:prstGeom prst="rect">
                      <a:avLst/>
                    </a:prstGeom>
                  </pic:spPr>
                </pic:pic>
              </a:graphicData>
            </a:graphic>
          </wp:inline>
        </w:drawing>
      </w:r>
    </w:p>
    <w:p w:rsidR="00E9425A" w:rsidRDefault="00E9425A" w:rsidP="003B6DE9">
      <w:pPr>
        <w:jc w:val="both"/>
        <w:rPr>
          <w:rFonts w:asciiTheme="majorHAnsi" w:eastAsiaTheme="majorEastAsia" w:hAnsiTheme="majorHAnsi" w:cstheme="majorBidi"/>
          <w:b/>
          <w:bCs/>
          <w:i/>
          <w:iCs/>
          <w:color w:val="4F81BD" w:themeColor="accent1"/>
        </w:rPr>
      </w:pPr>
      <w:r>
        <w:br w:type="page"/>
      </w:r>
    </w:p>
    <w:p w:rsidR="009C200C" w:rsidRPr="00FC1CE0" w:rsidRDefault="005067D5" w:rsidP="003B6DE9">
      <w:pPr>
        <w:pStyle w:val="Heading4"/>
        <w:jc w:val="both"/>
      </w:pPr>
      <w:r>
        <w:lastRenderedPageBreak/>
        <w:t>Ροή εκτέλεσης ερωτημάτων</w:t>
      </w:r>
    </w:p>
    <w:p w:rsidR="005067D5" w:rsidRPr="00FC1CE0" w:rsidRDefault="005067D5" w:rsidP="003B6DE9">
      <w:pPr>
        <w:jc w:val="both"/>
      </w:pPr>
      <w:r>
        <w:t>Για να εκτελεί ερωτήματα,</w:t>
      </w:r>
      <w:r w:rsidR="00EB2DA7">
        <w:t xml:space="preserve"> </w:t>
      </w:r>
      <w:r w:rsidR="00FC1CE0">
        <w:t xml:space="preserve">το </w:t>
      </w:r>
      <w:r w:rsidR="00FC1CE0">
        <w:rPr>
          <w:lang w:val="en-US"/>
        </w:rPr>
        <w:t>Presto</w:t>
      </w:r>
      <w:r w:rsidR="00FC1CE0" w:rsidRPr="00FC1CE0">
        <w:t xml:space="preserve"> </w:t>
      </w:r>
      <w:r w:rsidR="00FC1CE0">
        <w:t>περιέχει δύο βασικά υποσυστήματα</w:t>
      </w:r>
      <w:r w:rsidR="00C52C12" w:rsidRPr="00C52C12">
        <w:t xml:space="preserve">: </w:t>
      </w:r>
      <w:r w:rsidR="00C52C12">
        <w:t xml:space="preserve">έναν </w:t>
      </w:r>
      <w:r w:rsidR="00C52C12">
        <w:rPr>
          <w:lang w:val="en-US"/>
        </w:rPr>
        <w:t>coordinator</w:t>
      </w:r>
      <w:r w:rsidR="00C52C12" w:rsidRPr="00C52C12">
        <w:t xml:space="preserve"> </w:t>
      </w:r>
      <w:r w:rsidR="00C52C12">
        <w:t xml:space="preserve">και </w:t>
      </w:r>
      <w:r w:rsidR="00515B9C">
        <w:t>έναν ή περισσότερους</w:t>
      </w:r>
      <w:r w:rsidR="00C52C12">
        <w:t xml:space="preserve"> </w:t>
      </w:r>
      <w:r w:rsidR="00C52C12">
        <w:rPr>
          <w:lang w:val="en-US"/>
        </w:rPr>
        <w:t>workers</w:t>
      </w:r>
      <w:r w:rsidR="00C52C12" w:rsidRPr="00C52C12">
        <w:t>.</w:t>
      </w:r>
      <w:r w:rsidR="00570E17" w:rsidRPr="00570E17">
        <w:t xml:space="preserve"> </w:t>
      </w:r>
      <w:r w:rsidR="00570E17">
        <w:t xml:space="preserve">Ο </w:t>
      </w:r>
      <w:r w:rsidR="00570E17">
        <w:rPr>
          <w:lang w:val="en-US"/>
        </w:rPr>
        <w:t>coordinator</w:t>
      </w:r>
      <w:r w:rsidR="00570E17" w:rsidRPr="00FC1CE0">
        <w:t xml:space="preserve"> </w:t>
      </w:r>
      <w:r w:rsidR="00570E17">
        <w:t>αναλαμβάνει να</w:t>
      </w:r>
      <w:r w:rsidR="00570E17" w:rsidRPr="00FC1CE0">
        <w:t>:</w:t>
      </w:r>
    </w:p>
    <w:p w:rsidR="003C1016" w:rsidRPr="00570E17" w:rsidRDefault="003C1016" w:rsidP="003B6DE9">
      <w:pPr>
        <w:numPr>
          <w:ilvl w:val="0"/>
          <w:numId w:val="18"/>
        </w:numPr>
        <w:jc w:val="both"/>
      </w:pPr>
      <w:r w:rsidRPr="00570E17">
        <w:t>Διαβάζει/αναλύει τ</w:t>
      </w:r>
      <w:r w:rsidR="00D31394">
        <w:t>α</w:t>
      </w:r>
      <w:r w:rsidRPr="00570E17">
        <w:t xml:space="preserve"> </w:t>
      </w:r>
      <w:r w:rsidR="00D31394">
        <w:rPr>
          <w:lang w:val="en-US"/>
        </w:rPr>
        <w:t>queries</w:t>
      </w:r>
      <w:r w:rsidRPr="00570E17">
        <w:t xml:space="preserve"> (</w:t>
      </w:r>
      <w:r w:rsidRPr="00570E17">
        <w:rPr>
          <w:lang w:val="en-US"/>
        </w:rPr>
        <w:t>Parse</w:t>
      </w:r>
      <w:r w:rsidRPr="00570E17">
        <w:t>/</w:t>
      </w:r>
      <w:r w:rsidRPr="00570E17">
        <w:rPr>
          <w:lang w:val="en-US"/>
        </w:rPr>
        <w:t>Analyze</w:t>
      </w:r>
      <w:r w:rsidRPr="00570E17">
        <w:t>)</w:t>
      </w:r>
    </w:p>
    <w:p w:rsidR="003C1016" w:rsidRPr="00FD606F" w:rsidRDefault="003C1016" w:rsidP="003B6DE9">
      <w:pPr>
        <w:numPr>
          <w:ilvl w:val="0"/>
          <w:numId w:val="18"/>
        </w:numPr>
        <w:jc w:val="both"/>
      </w:pPr>
      <w:r w:rsidRPr="00570E17">
        <w:t>Δημιουργεί</w:t>
      </w:r>
      <w:r w:rsidR="00FD606F">
        <w:t xml:space="preserve"> το</w:t>
      </w:r>
      <w:r w:rsidRPr="00570E17">
        <w:t xml:space="preserve"> πλάνο εκτέλεσης</w:t>
      </w:r>
      <w:r w:rsidRPr="00FD606F">
        <w:t xml:space="preserve"> (</w:t>
      </w:r>
      <w:r w:rsidRPr="00570E17">
        <w:rPr>
          <w:lang w:val="en-US"/>
        </w:rPr>
        <w:t>Plan</w:t>
      </w:r>
      <w:r w:rsidRPr="00FD606F">
        <w:t>)</w:t>
      </w:r>
    </w:p>
    <w:p w:rsidR="003C1016" w:rsidRPr="00570E17" w:rsidRDefault="00FD606F" w:rsidP="003B6DE9">
      <w:pPr>
        <w:numPr>
          <w:ilvl w:val="0"/>
          <w:numId w:val="18"/>
        </w:numPr>
        <w:jc w:val="both"/>
      </w:pPr>
      <w:r>
        <w:t>Αναθέτει δουλειά στους</w:t>
      </w:r>
      <w:r w:rsidR="003C1016" w:rsidRPr="00570E17">
        <w:t xml:space="preserve"> </w:t>
      </w:r>
      <w:r w:rsidR="003C1016" w:rsidRPr="00570E17">
        <w:rPr>
          <w:lang w:val="en-US"/>
        </w:rPr>
        <w:t>workers</w:t>
      </w:r>
      <w:r w:rsidR="003C1016" w:rsidRPr="00570E17">
        <w:t xml:space="preserve"> και παρακολουθεί την πρόοδο τους (</w:t>
      </w:r>
      <w:r w:rsidR="003C1016" w:rsidRPr="00570E17">
        <w:rPr>
          <w:lang w:val="en-US"/>
        </w:rPr>
        <w:t>Schedule</w:t>
      </w:r>
      <w:r w:rsidR="003C1016" w:rsidRPr="00570E17">
        <w:t>)</w:t>
      </w:r>
    </w:p>
    <w:p w:rsidR="00570E17" w:rsidRPr="00006B11" w:rsidRDefault="00981EA6" w:rsidP="003B6DE9">
      <w:pPr>
        <w:jc w:val="both"/>
      </w:pPr>
      <w:r>
        <w:t xml:space="preserve">Πιο συγκεκριμένα η ροή εκτέλεσης ενός ερωτήματος στο </w:t>
      </w:r>
      <w:r>
        <w:rPr>
          <w:lang w:val="en-US"/>
        </w:rPr>
        <w:t>Presto</w:t>
      </w:r>
      <w:r w:rsidRPr="00981EA6">
        <w:t xml:space="preserve"> </w:t>
      </w:r>
      <w:r>
        <w:t>είναι η εξής</w:t>
      </w:r>
      <w:r w:rsidRPr="00981EA6">
        <w:t>:</w:t>
      </w:r>
    </w:p>
    <w:p w:rsidR="003C1016" w:rsidRPr="00981EA6" w:rsidRDefault="003C1016" w:rsidP="003B6DE9">
      <w:pPr>
        <w:numPr>
          <w:ilvl w:val="0"/>
          <w:numId w:val="19"/>
        </w:numPr>
        <w:jc w:val="both"/>
      </w:pPr>
      <w:r w:rsidRPr="00981EA6">
        <w:t xml:space="preserve">Ο πελάτης στέλνει </w:t>
      </w:r>
      <w:r w:rsidR="00D31544">
        <w:t>τ</w:t>
      </w:r>
      <w:r w:rsidR="00F717A6">
        <w:t>ην</w:t>
      </w:r>
      <w:r w:rsidR="00D31544">
        <w:t xml:space="preserve"> </w:t>
      </w:r>
      <w:r w:rsidRPr="00981EA6">
        <w:rPr>
          <w:lang w:val="en-US"/>
        </w:rPr>
        <w:t>SQL</w:t>
      </w:r>
      <w:r w:rsidRPr="00981EA6">
        <w:t xml:space="preserve"> στον </w:t>
      </w:r>
      <w:r w:rsidRPr="00981EA6">
        <w:rPr>
          <w:lang w:val="en-US"/>
        </w:rPr>
        <w:t>coordinator</w:t>
      </w:r>
    </w:p>
    <w:p w:rsidR="003C1016" w:rsidRPr="00981EA6" w:rsidRDefault="003C1016" w:rsidP="003B6DE9">
      <w:pPr>
        <w:numPr>
          <w:ilvl w:val="0"/>
          <w:numId w:val="19"/>
        </w:numPr>
        <w:jc w:val="both"/>
      </w:pPr>
      <w:r w:rsidRPr="00981EA6">
        <w:t xml:space="preserve">Ο </w:t>
      </w:r>
      <w:r w:rsidRPr="00981EA6">
        <w:rPr>
          <w:lang w:val="en-US"/>
        </w:rPr>
        <w:t>coordinator</w:t>
      </w:r>
      <w:r w:rsidRPr="00981EA6">
        <w:t xml:space="preserve"> διαβάζει, αναλύει την </w:t>
      </w:r>
      <w:r w:rsidRPr="00981EA6">
        <w:rPr>
          <w:lang w:val="en-US"/>
        </w:rPr>
        <w:t>SQL</w:t>
      </w:r>
      <w:r w:rsidRPr="00981EA6">
        <w:t xml:space="preserve"> και δημιουργεί το πλάνο εκτέλεσης</w:t>
      </w:r>
    </w:p>
    <w:p w:rsidR="003C1016" w:rsidRPr="00981EA6" w:rsidRDefault="003C1016" w:rsidP="003B6DE9">
      <w:pPr>
        <w:numPr>
          <w:ilvl w:val="0"/>
          <w:numId w:val="19"/>
        </w:numPr>
        <w:jc w:val="both"/>
      </w:pPr>
      <w:r w:rsidRPr="00981EA6">
        <w:t xml:space="preserve">Ο </w:t>
      </w:r>
      <w:r w:rsidRPr="00981EA6">
        <w:rPr>
          <w:lang w:val="en-US"/>
        </w:rPr>
        <w:t>coordinator</w:t>
      </w:r>
      <w:r w:rsidRPr="00981EA6">
        <w:t xml:space="preserve"> αναθέτει τη δουλειά στους </w:t>
      </w:r>
      <w:r w:rsidRPr="00981EA6">
        <w:rPr>
          <w:lang w:val="en-US"/>
        </w:rPr>
        <w:t>workers</w:t>
      </w:r>
      <w:r w:rsidRPr="00981EA6">
        <w:t xml:space="preserve"> βάσει του ποιοί είναι πιο κοντά στα δεδομένα </w:t>
      </w:r>
    </w:p>
    <w:p w:rsidR="003C1016" w:rsidRPr="00981EA6" w:rsidRDefault="003C1016" w:rsidP="003B6DE9">
      <w:pPr>
        <w:numPr>
          <w:ilvl w:val="0"/>
          <w:numId w:val="19"/>
        </w:numPr>
        <w:jc w:val="both"/>
      </w:pPr>
      <w:r w:rsidRPr="00981EA6">
        <w:t xml:space="preserve">Οι </w:t>
      </w:r>
      <w:r w:rsidRPr="00981EA6">
        <w:rPr>
          <w:lang w:val="en-US"/>
        </w:rPr>
        <w:t>workers</w:t>
      </w:r>
      <w:r w:rsidRPr="00981EA6">
        <w:t xml:space="preserve"> που τελειώνουν προωθούν τα αποτελέσματα στους </w:t>
      </w:r>
      <w:r w:rsidRPr="00981EA6">
        <w:rPr>
          <w:lang w:val="en-US"/>
        </w:rPr>
        <w:t>workers</w:t>
      </w:r>
      <w:r w:rsidRPr="00981EA6">
        <w:t xml:space="preserve"> του επόμενου σταδίου (</w:t>
      </w:r>
      <w:r w:rsidRPr="00981EA6">
        <w:rPr>
          <w:lang w:val="en-US"/>
        </w:rPr>
        <w:t>pipelining</w:t>
      </w:r>
      <w:r w:rsidRPr="00981EA6">
        <w:t>)</w:t>
      </w:r>
    </w:p>
    <w:p w:rsidR="003C1016" w:rsidRPr="00981EA6" w:rsidRDefault="003C1016" w:rsidP="003B6DE9">
      <w:pPr>
        <w:numPr>
          <w:ilvl w:val="0"/>
          <w:numId w:val="19"/>
        </w:numPr>
        <w:jc w:val="both"/>
      </w:pPr>
      <w:r w:rsidRPr="00981EA6">
        <w:t xml:space="preserve">Ο πελάτης λαμβάνει το τελικό αποτέλεσμα </w:t>
      </w:r>
    </w:p>
    <w:p w:rsidR="00981EA6" w:rsidRPr="00006B11" w:rsidRDefault="008429D8" w:rsidP="003B6DE9">
      <w:pPr>
        <w:jc w:val="both"/>
      </w:pPr>
      <w:r>
        <w:t>Αυτό αποτυπώνεται καλύτερα στην παρακάτω εικόνα</w:t>
      </w:r>
      <w:r w:rsidRPr="008429D8">
        <w:t>:</w:t>
      </w:r>
    </w:p>
    <w:p w:rsidR="008429D8" w:rsidRPr="008429D8" w:rsidRDefault="00E5743E" w:rsidP="003B6DE9">
      <w:pPr>
        <w:jc w:val="both"/>
        <w:rPr>
          <w:lang w:val="en-US"/>
        </w:rPr>
      </w:pPr>
      <w:r w:rsidRPr="00E5743E">
        <w:rPr>
          <w:noProof/>
          <w:lang w:eastAsia="el-GR"/>
        </w:rPr>
        <w:drawing>
          <wp:inline distT="0" distB="0" distL="0" distR="0">
            <wp:extent cx="5274310" cy="2966799"/>
            <wp:effectExtent l="19050" t="0" r="2540" b="0"/>
            <wp:docPr id="7" name="Picture 3" descr="1467246_10151935581722200_1107575290_n.png"/>
            <wp:cNvGraphicFramePr/>
            <a:graphic xmlns:a="http://schemas.openxmlformats.org/drawingml/2006/main">
              <a:graphicData uri="http://schemas.openxmlformats.org/drawingml/2006/picture">
                <pic:pic xmlns:pic="http://schemas.openxmlformats.org/drawingml/2006/picture">
                  <pic:nvPicPr>
                    <pic:cNvPr id="4" name="Content Placeholder 3" descr="1467246_10151935581722200_1107575290_n.png"/>
                    <pic:cNvPicPr>
                      <a:picLocks noGrp="1" noChangeAspect="1"/>
                    </pic:cNvPicPr>
                  </pic:nvPicPr>
                  <pic:blipFill>
                    <a:blip r:embed="rId11" cstate="print"/>
                    <a:stretch>
                      <a:fillRect/>
                    </a:stretch>
                  </pic:blipFill>
                  <pic:spPr>
                    <a:xfrm>
                      <a:off x="0" y="0"/>
                      <a:ext cx="5274310" cy="2966799"/>
                    </a:xfrm>
                    <a:prstGeom prst="rect">
                      <a:avLst/>
                    </a:prstGeom>
                  </pic:spPr>
                </pic:pic>
              </a:graphicData>
            </a:graphic>
          </wp:inline>
        </w:drawing>
      </w:r>
    </w:p>
    <w:p w:rsidR="00CD5AD8" w:rsidRPr="00466DA5" w:rsidRDefault="00CD5AD8" w:rsidP="003B6DE9">
      <w:pPr>
        <w:jc w:val="both"/>
      </w:pPr>
      <w:r w:rsidRPr="00466DA5">
        <w:br w:type="page"/>
      </w:r>
    </w:p>
    <w:p w:rsidR="002733C7" w:rsidRPr="00235919" w:rsidRDefault="002733C7" w:rsidP="003B6DE9">
      <w:pPr>
        <w:pStyle w:val="Heading1"/>
        <w:jc w:val="both"/>
      </w:pPr>
      <w:bookmarkStart w:id="3" w:name="_Toc389736960"/>
      <w:r>
        <w:lastRenderedPageBreak/>
        <w:t>Η συνεισφορά μας</w:t>
      </w:r>
      <w:bookmarkEnd w:id="3"/>
    </w:p>
    <w:p w:rsidR="006739C1" w:rsidRPr="00006B11" w:rsidRDefault="006739C1" w:rsidP="003B6DE9">
      <w:pPr>
        <w:jc w:val="both"/>
      </w:pPr>
    </w:p>
    <w:p w:rsidR="000A5F18" w:rsidRPr="00006B11" w:rsidRDefault="000A5F18" w:rsidP="003B6DE9">
      <w:pPr>
        <w:pStyle w:val="Heading2"/>
        <w:jc w:val="both"/>
      </w:pPr>
      <w:bookmarkStart w:id="4" w:name="_Toc389736961"/>
      <w:r>
        <w:t>Σχεδιασμός</w:t>
      </w:r>
      <w:bookmarkEnd w:id="4"/>
    </w:p>
    <w:p w:rsidR="0033533C" w:rsidRPr="00006B11" w:rsidRDefault="003B528C" w:rsidP="003B6DE9">
      <w:pPr>
        <w:jc w:val="both"/>
        <w:rPr>
          <w:szCs w:val="24"/>
        </w:rPr>
      </w:pPr>
      <w:r>
        <w:rPr>
          <w:szCs w:val="24"/>
        </w:rPr>
        <w:t xml:space="preserve">Η συνεισφορά μας αφορά κυρίως τον </w:t>
      </w:r>
      <w:r>
        <w:rPr>
          <w:szCs w:val="24"/>
          <w:lang w:val="en-US"/>
        </w:rPr>
        <w:t>command</w:t>
      </w:r>
      <w:r w:rsidRPr="003B528C">
        <w:rPr>
          <w:szCs w:val="24"/>
        </w:rPr>
        <w:t xml:space="preserve"> </w:t>
      </w:r>
      <w:r>
        <w:rPr>
          <w:szCs w:val="24"/>
          <w:lang w:val="en-US"/>
        </w:rPr>
        <w:t>line</w:t>
      </w:r>
      <w:r w:rsidRPr="003B528C">
        <w:rPr>
          <w:szCs w:val="24"/>
        </w:rPr>
        <w:t xml:space="preserve"> </w:t>
      </w:r>
      <w:r>
        <w:rPr>
          <w:szCs w:val="24"/>
          <w:lang w:val="en-US"/>
        </w:rPr>
        <w:t>client</w:t>
      </w:r>
      <w:r w:rsidRPr="003B528C">
        <w:rPr>
          <w:szCs w:val="24"/>
        </w:rPr>
        <w:t xml:space="preserve"> </w:t>
      </w:r>
      <w:r>
        <w:rPr>
          <w:szCs w:val="24"/>
        </w:rPr>
        <w:t xml:space="preserve">του </w:t>
      </w:r>
      <w:r>
        <w:rPr>
          <w:szCs w:val="24"/>
          <w:lang w:val="en-US"/>
        </w:rPr>
        <w:t>Presto</w:t>
      </w:r>
      <w:r w:rsidRPr="003B528C">
        <w:rPr>
          <w:szCs w:val="24"/>
        </w:rPr>
        <w:t xml:space="preserve"> </w:t>
      </w:r>
      <w:r>
        <w:rPr>
          <w:szCs w:val="24"/>
        </w:rPr>
        <w:t xml:space="preserve">και </w:t>
      </w:r>
      <w:r w:rsidR="00ED50CC">
        <w:rPr>
          <w:szCs w:val="24"/>
        </w:rPr>
        <w:t>ως</w:t>
      </w:r>
      <w:r>
        <w:rPr>
          <w:szCs w:val="24"/>
        </w:rPr>
        <w:t xml:space="preserve"> έναν</w:t>
      </w:r>
      <w:r w:rsidR="00ED50CC">
        <w:rPr>
          <w:szCs w:val="24"/>
        </w:rPr>
        <w:t xml:space="preserve"> </w:t>
      </w:r>
      <w:r>
        <w:rPr>
          <w:szCs w:val="24"/>
        </w:rPr>
        <w:t xml:space="preserve">βαθμό τον </w:t>
      </w:r>
      <w:r w:rsidR="008A38D4">
        <w:rPr>
          <w:szCs w:val="24"/>
          <w:lang w:val="en-US"/>
        </w:rPr>
        <w:t>P</w:t>
      </w:r>
      <w:r>
        <w:rPr>
          <w:szCs w:val="24"/>
          <w:lang w:val="en-US"/>
        </w:rPr>
        <w:t>arser</w:t>
      </w:r>
      <w:r w:rsidRPr="003B528C">
        <w:rPr>
          <w:szCs w:val="24"/>
        </w:rPr>
        <w:t>.</w:t>
      </w:r>
      <w:r w:rsidR="00624DEC">
        <w:rPr>
          <w:szCs w:val="24"/>
        </w:rPr>
        <w:t xml:space="preserve"> </w:t>
      </w:r>
      <w:r w:rsidR="00BF19B0">
        <w:rPr>
          <w:szCs w:val="24"/>
        </w:rPr>
        <w:t>Η αρχική ιδέα για την υλοποίηση και των δύο συνεισφορών ήτα</w:t>
      </w:r>
      <w:r w:rsidR="00EA6CEE">
        <w:rPr>
          <w:szCs w:val="24"/>
        </w:rPr>
        <w:t xml:space="preserve">ν να </w:t>
      </w:r>
      <w:r w:rsidR="0054586B">
        <w:rPr>
          <w:szCs w:val="24"/>
        </w:rPr>
        <w:t>επανα</w:t>
      </w:r>
      <w:r w:rsidR="00EA6CEE">
        <w:rPr>
          <w:szCs w:val="24"/>
        </w:rPr>
        <w:t xml:space="preserve">χρησιμοποιήσουμε με κάποιον τρόπο την υπάρχουσα γραμματική που </w:t>
      </w:r>
      <w:r w:rsidR="0069482E">
        <w:rPr>
          <w:szCs w:val="24"/>
        </w:rPr>
        <w:t xml:space="preserve">χρησιμοποιείται από τον </w:t>
      </w:r>
      <w:r w:rsidR="0069482E">
        <w:rPr>
          <w:szCs w:val="24"/>
          <w:lang w:val="en-US"/>
        </w:rPr>
        <w:t>parser</w:t>
      </w:r>
      <w:r w:rsidR="0069482E" w:rsidRPr="0069482E">
        <w:rPr>
          <w:szCs w:val="24"/>
        </w:rPr>
        <w:t xml:space="preserve"> </w:t>
      </w:r>
      <w:r w:rsidR="0069482E">
        <w:rPr>
          <w:szCs w:val="24"/>
        </w:rPr>
        <w:t xml:space="preserve">του </w:t>
      </w:r>
      <w:r w:rsidR="0069482E">
        <w:rPr>
          <w:szCs w:val="24"/>
          <w:lang w:val="en-US"/>
        </w:rPr>
        <w:t>Presto</w:t>
      </w:r>
      <w:r w:rsidR="0069482E">
        <w:rPr>
          <w:szCs w:val="24"/>
        </w:rPr>
        <w:t xml:space="preserve">. Αυτό τελικά το καταφέραμε μόνο για τη δεύτερη συνεισφορά, καθώς όπως αποδείχτηκε δεν είναι εύκολο να </w:t>
      </w:r>
      <w:hyperlink r:id="rId12" w:history="1">
        <w:r w:rsidR="0069482E" w:rsidRPr="00741E8C">
          <w:rPr>
            <w:rStyle w:val="Hyperlink"/>
            <w:szCs w:val="24"/>
          </w:rPr>
          <w:t xml:space="preserve">εξαχθούν </w:t>
        </w:r>
        <w:r w:rsidR="0069482E" w:rsidRPr="00741E8C">
          <w:rPr>
            <w:rStyle w:val="Hyperlink"/>
            <w:szCs w:val="24"/>
            <w:lang w:val="en-US"/>
          </w:rPr>
          <w:t>autocompletion</w:t>
        </w:r>
        <w:r w:rsidR="0069482E" w:rsidRPr="00741E8C">
          <w:rPr>
            <w:rStyle w:val="Hyperlink"/>
            <w:szCs w:val="24"/>
          </w:rPr>
          <w:t xml:space="preserve"> </w:t>
        </w:r>
        <w:r w:rsidR="0069482E" w:rsidRPr="00741E8C">
          <w:rPr>
            <w:rStyle w:val="Hyperlink"/>
            <w:szCs w:val="24"/>
            <w:lang w:val="en-US"/>
          </w:rPr>
          <w:t>rules</w:t>
        </w:r>
      </w:hyperlink>
      <w:r w:rsidR="0069482E">
        <w:rPr>
          <w:rStyle w:val="FootnoteReference"/>
          <w:szCs w:val="24"/>
        </w:rPr>
        <w:footnoteReference w:id="1"/>
      </w:r>
      <w:r w:rsidR="0069482E" w:rsidRPr="0069482E">
        <w:rPr>
          <w:szCs w:val="24"/>
        </w:rPr>
        <w:t xml:space="preserve"> </w:t>
      </w:r>
      <w:r w:rsidR="0069482E">
        <w:rPr>
          <w:szCs w:val="24"/>
        </w:rPr>
        <w:t xml:space="preserve">από μια γραμματική του </w:t>
      </w:r>
      <w:r w:rsidR="0069482E">
        <w:rPr>
          <w:szCs w:val="24"/>
          <w:lang w:val="en-US"/>
        </w:rPr>
        <w:t>Antlr</w:t>
      </w:r>
      <w:r w:rsidR="0069482E" w:rsidRPr="0069482E">
        <w:rPr>
          <w:szCs w:val="24"/>
        </w:rPr>
        <w:t>.</w:t>
      </w:r>
    </w:p>
    <w:p w:rsidR="00EA6CEE" w:rsidRPr="00006B11" w:rsidRDefault="00A84C69" w:rsidP="003B6DE9">
      <w:pPr>
        <w:jc w:val="both"/>
        <w:rPr>
          <w:rFonts w:asciiTheme="majorHAnsi" w:eastAsiaTheme="majorEastAsia" w:hAnsiTheme="majorHAnsi" w:cstheme="majorBidi"/>
          <w:b/>
          <w:bCs/>
          <w:color w:val="4F81BD" w:themeColor="accent1"/>
          <w:sz w:val="26"/>
          <w:szCs w:val="26"/>
        </w:rPr>
      </w:pPr>
      <w:r>
        <w:t xml:space="preserve">Αντί αυτού, επιλέξαμε να περιορίσουμε το </w:t>
      </w:r>
      <w:r>
        <w:rPr>
          <w:lang w:val="en-US"/>
        </w:rPr>
        <w:t>autocomplete</w:t>
      </w:r>
      <w:r w:rsidRPr="00A84C69">
        <w:t xml:space="preserve"> </w:t>
      </w:r>
      <w:r>
        <w:t xml:space="preserve">της πρώτης συνεισφοράς μόνο στην πρώτη εντολή και εξάγαμε τη λίστα εντολών από το </w:t>
      </w:r>
      <w:hyperlink r:id="rId13" w:history="1">
        <w:r w:rsidRPr="00A84C69">
          <w:rPr>
            <w:rStyle w:val="Hyperlink"/>
          </w:rPr>
          <w:t xml:space="preserve">σχετικό </w:t>
        </w:r>
        <w:r w:rsidRPr="00A84C69">
          <w:rPr>
            <w:rStyle w:val="Hyperlink"/>
            <w:lang w:val="en-US"/>
          </w:rPr>
          <w:t>documentation</w:t>
        </w:r>
      </w:hyperlink>
      <w:r>
        <w:rPr>
          <w:rStyle w:val="FootnoteReference"/>
        </w:rPr>
        <w:footnoteReference w:id="2"/>
      </w:r>
      <w:r w:rsidRPr="00A84C69">
        <w:t xml:space="preserve"> </w:t>
      </w:r>
      <w:r>
        <w:t xml:space="preserve">του </w:t>
      </w:r>
      <w:r>
        <w:rPr>
          <w:lang w:val="en-US"/>
        </w:rPr>
        <w:t>Presto</w:t>
      </w:r>
      <w:r w:rsidRPr="00A84C69">
        <w:t>.</w:t>
      </w:r>
      <w:r w:rsidR="008038FA">
        <w:t xml:space="preserve"> Περισσότερες λεπτομέρειες ακολουθούν στο παρακάτω </w:t>
      </w:r>
      <w:r w:rsidR="008038FA">
        <w:rPr>
          <w:lang w:val="en-US"/>
        </w:rPr>
        <w:t>section</w:t>
      </w:r>
      <w:r w:rsidR="008038FA" w:rsidRPr="00EA02D0">
        <w:t>.</w:t>
      </w:r>
    </w:p>
    <w:p w:rsidR="00A41A3A" w:rsidRPr="00796DB2" w:rsidRDefault="002733C7" w:rsidP="003B6DE9">
      <w:pPr>
        <w:pStyle w:val="Heading2"/>
        <w:jc w:val="both"/>
        <w:rPr>
          <w:sz w:val="24"/>
          <w:szCs w:val="24"/>
        </w:rPr>
      </w:pPr>
      <w:bookmarkStart w:id="5" w:name="_Toc389736962"/>
      <w:r>
        <w:t>Υλοποίηση</w:t>
      </w:r>
      <w:bookmarkEnd w:id="5"/>
    </w:p>
    <w:p w:rsidR="002C4905" w:rsidRPr="00E62D0F" w:rsidRDefault="001E35F7" w:rsidP="003B6DE9">
      <w:pPr>
        <w:jc w:val="both"/>
        <w:rPr>
          <w:szCs w:val="24"/>
        </w:rPr>
      </w:pPr>
      <w:r>
        <w:rPr>
          <w:szCs w:val="24"/>
        </w:rPr>
        <w:t>Ο</w:t>
      </w:r>
      <w:r w:rsidRPr="003E5520">
        <w:rPr>
          <w:szCs w:val="24"/>
        </w:rPr>
        <w:t xml:space="preserve"> </w:t>
      </w:r>
      <w:r>
        <w:rPr>
          <w:szCs w:val="24"/>
          <w:lang w:val="en-US"/>
        </w:rPr>
        <w:t>command</w:t>
      </w:r>
      <w:r w:rsidRPr="003E5520">
        <w:rPr>
          <w:szCs w:val="24"/>
        </w:rPr>
        <w:t xml:space="preserve"> </w:t>
      </w:r>
      <w:r>
        <w:rPr>
          <w:szCs w:val="24"/>
          <w:lang w:val="en-US"/>
        </w:rPr>
        <w:t>line</w:t>
      </w:r>
      <w:r w:rsidRPr="003E5520">
        <w:rPr>
          <w:szCs w:val="24"/>
        </w:rPr>
        <w:t xml:space="preserve"> </w:t>
      </w:r>
      <w:r>
        <w:rPr>
          <w:szCs w:val="24"/>
          <w:lang w:val="en-US"/>
        </w:rPr>
        <w:t>client</w:t>
      </w:r>
      <w:r w:rsidRPr="003E5520">
        <w:rPr>
          <w:szCs w:val="24"/>
        </w:rPr>
        <w:t xml:space="preserve"> </w:t>
      </w:r>
      <w:r>
        <w:rPr>
          <w:szCs w:val="24"/>
        </w:rPr>
        <w:t>του</w:t>
      </w:r>
      <w:r w:rsidRPr="003E5520">
        <w:rPr>
          <w:szCs w:val="24"/>
        </w:rPr>
        <w:t xml:space="preserve"> </w:t>
      </w:r>
      <w:r>
        <w:rPr>
          <w:szCs w:val="24"/>
          <w:lang w:val="en-US"/>
        </w:rPr>
        <w:t>Presto</w:t>
      </w:r>
      <w:r w:rsidR="003E5520">
        <w:rPr>
          <w:szCs w:val="24"/>
        </w:rPr>
        <w:t xml:space="preserve"> χρησιμοποιεί τη βιβλιοθήκη </w:t>
      </w:r>
      <w:r w:rsidR="003E5520">
        <w:rPr>
          <w:szCs w:val="24"/>
          <w:lang w:val="en-US"/>
        </w:rPr>
        <w:t>Jline</w:t>
      </w:r>
      <w:r w:rsidR="003E5520" w:rsidRPr="003E5520">
        <w:rPr>
          <w:szCs w:val="24"/>
        </w:rPr>
        <w:t xml:space="preserve">. </w:t>
      </w:r>
      <w:r w:rsidR="003C726D">
        <w:rPr>
          <w:szCs w:val="24"/>
        </w:rPr>
        <w:t>Μέσω αυτής της βιβλιοθήκης παρέχεται ένα εύρος βασικών δυνατοτήτων όπως</w:t>
      </w:r>
      <w:r w:rsidR="003C726D" w:rsidRPr="003C726D">
        <w:rPr>
          <w:szCs w:val="24"/>
        </w:rPr>
        <w:t xml:space="preserve"> </w:t>
      </w:r>
      <w:r w:rsidR="003C726D">
        <w:rPr>
          <w:szCs w:val="24"/>
        </w:rPr>
        <w:t xml:space="preserve">ιστορικό εντολών, </w:t>
      </w:r>
      <w:r w:rsidR="003C726D">
        <w:rPr>
          <w:szCs w:val="24"/>
          <w:lang w:val="en-US"/>
        </w:rPr>
        <w:t>line</w:t>
      </w:r>
      <w:r w:rsidR="003C726D" w:rsidRPr="003C726D">
        <w:rPr>
          <w:szCs w:val="24"/>
        </w:rPr>
        <w:t xml:space="preserve"> </w:t>
      </w:r>
      <w:r w:rsidR="003C726D">
        <w:rPr>
          <w:szCs w:val="24"/>
          <w:lang w:val="en-US"/>
        </w:rPr>
        <w:t>editing</w:t>
      </w:r>
      <w:r w:rsidR="003C726D" w:rsidRPr="003C726D">
        <w:rPr>
          <w:szCs w:val="24"/>
        </w:rPr>
        <w:t xml:space="preserve">, </w:t>
      </w:r>
      <w:r w:rsidR="003C726D">
        <w:rPr>
          <w:szCs w:val="24"/>
        </w:rPr>
        <w:t xml:space="preserve">απόκρυψη χαρακτήρων (πχ. για </w:t>
      </w:r>
      <w:r w:rsidR="003C726D">
        <w:rPr>
          <w:szCs w:val="24"/>
          <w:lang w:val="en-US"/>
        </w:rPr>
        <w:t>passwords</w:t>
      </w:r>
      <w:r w:rsidR="003C726D" w:rsidRPr="004C133D">
        <w:rPr>
          <w:szCs w:val="24"/>
        </w:rPr>
        <w:t>)</w:t>
      </w:r>
      <w:r w:rsidR="004C133D">
        <w:rPr>
          <w:szCs w:val="24"/>
        </w:rPr>
        <w:t xml:space="preserve"> και </w:t>
      </w:r>
      <w:r w:rsidR="004C133D">
        <w:rPr>
          <w:szCs w:val="24"/>
          <w:lang w:val="en-US"/>
        </w:rPr>
        <w:t>custom</w:t>
      </w:r>
      <w:r w:rsidR="004C133D" w:rsidRPr="004C133D">
        <w:rPr>
          <w:szCs w:val="24"/>
        </w:rPr>
        <w:t xml:space="preserve"> </w:t>
      </w:r>
      <w:r w:rsidR="004C133D">
        <w:rPr>
          <w:szCs w:val="24"/>
          <w:lang w:val="en-US"/>
        </w:rPr>
        <w:t>keybindings</w:t>
      </w:r>
      <w:r w:rsidR="00E62D0F" w:rsidRPr="00E62D0F">
        <w:rPr>
          <w:szCs w:val="24"/>
        </w:rPr>
        <w:t xml:space="preserve">. </w:t>
      </w:r>
      <w:r w:rsidR="00E62D0F">
        <w:rPr>
          <w:szCs w:val="24"/>
        </w:rPr>
        <w:t xml:space="preserve">Επιπλέον παρέχει ένα </w:t>
      </w:r>
      <w:r w:rsidR="00E62D0F">
        <w:rPr>
          <w:szCs w:val="24"/>
          <w:lang w:val="en-US"/>
        </w:rPr>
        <w:t>interface</w:t>
      </w:r>
      <w:r w:rsidR="00E62D0F" w:rsidRPr="00E62D0F">
        <w:rPr>
          <w:szCs w:val="24"/>
        </w:rPr>
        <w:t xml:space="preserve"> </w:t>
      </w:r>
      <w:r w:rsidR="00E62D0F">
        <w:rPr>
          <w:szCs w:val="24"/>
        </w:rPr>
        <w:t xml:space="preserve">για </w:t>
      </w:r>
      <w:r w:rsidR="00E62D0F">
        <w:rPr>
          <w:szCs w:val="24"/>
          <w:lang w:val="en-US"/>
        </w:rPr>
        <w:t>tab</w:t>
      </w:r>
      <w:r w:rsidR="00E62D0F" w:rsidRPr="00E62D0F">
        <w:rPr>
          <w:szCs w:val="24"/>
        </w:rPr>
        <w:t xml:space="preserve"> </w:t>
      </w:r>
      <w:r w:rsidR="00E62D0F">
        <w:rPr>
          <w:szCs w:val="24"/>
          <w:lang w:val="en-US"/>
        </w:rPr>
        <w:t>auto</w:t>
      </w:r>
      <w:r w:rsidR="00E62D0F" w:rsidRPr="0061166E">
        <w:rPr>
          <w:szCs w:val="24"/>
        </w:rPr>
        <w:t>-</w:t>
      </w:r>
      <w:r w:rsidR="00E62D0F">
        <w:rPr>
          <w:szCs w:val="24"/>
          <w:lang w:val="en-US"/>
        </w:rPr>
        <w:t>completition</w:t>
      </w:r>
      <w:r w:rsidR="00E62D0F">
        <w:rPr>
          <w:szCs w:val="24"/>
        </w:rPr>
        <w:t xml:space="preserve">, που χρησιμοποιήσαμε για να προσθέσουμε το δικό μας </w:t>
      </w:r>
      <w:r w:rsidR="00E62D0F">
        <w:rPr>
          <w:szCs w:val="24"/>
          <w:lang w:val="en-US"/>
        </w:rPr>
        <w:t>auto</w:t>
      </w:r>
      <w:r w:rsidR="0061166E" w:rsidRPr="005B2037">
        <w:rPr>
          <w:szCs w:val="24"/>
        </w:rPr>
        <w:t>-</w:t>
      </w:r>
      <w:r w:rsidR="00E62D0F">
        <w:rPr>
          <w:szCs w:val="24"/>
          <w:lang w:val="en-US"/>
        </w:rPr>
        <w:t>complete</w:t>
      </w:r>
      <w:r w:rsidR="00E62D0F" w:rsidRPr="00E62D0F">
        <w:rPr>
          <w:szCs w:val="24"/>
        </w:rPr>
        <w:t>.</w:t>
      </w:r>
    </w:p>
    <w:p w:rsidR="001E35F7" w:rsidRDefault="005B2037" w:rsidP="003B6DE9">
      <w:pPr>
        <w:jc w:val="both"/>
      </w:pPr>
      <w:r>
        <w:t>Ο</w:t>
      </w:r>
      <w:r w:rsidRPr="005B2037">
        <w:t xml:space="preserve"> </w:t>
      </w:r>
      <w:r>
        <w:rPr>
          <w:lang w:val="en-US"/>
        </w:rPr>
        <w:t>command</w:t>
      </w:r>
      <w:r w:rsidRPr="005B2037">
        <w:t xml:space="preserve"> </w:t>
      </w:r>
      <w:r>
        <w:rPr>
          <w:lang w:val="en-US"/>
        </w:rPr>
        <w:t>line</w:t>
      </w:r>
      <w:r w:rsidRPr="005B2037">
        <w:t xml:space="preserve"> </w:t>
      </w:r>
      <w:r>
        <w:rPr>
          <w:lang w:val="en-US"/>
        </w:rPr>
        <w:t>client</w:t>
      </w:r>
      <w:r w:rsidRPr="005B2037">
        <w:t xml:space="preserve"> </w:t>
      </w:r>
      <w:r>
        <w:t>του</w:t>
      </w:r>
      <w:r w:rsidRPr="005B2037">
        <w:t xml:space="preserve"> </w:t>
      </w:r>
      <w:r>
        <w:rPr>
          <w:lang w:val="en-US"/>
        </w:rPr>
        <w:t>Presto</w:t>
      </w:r>
      <w:r w:rsidRPr="005B2037">
        <w:t xml:space="preserve"> </w:t>
      </w:r>
      <w:r>
        <w:t>υλοποιείται</w:t>
      </w:r>
      <w:r w:rsidRPr="005B2037">
        <w:t xml:space="preserve"> </w:t>
      </w:r>
      <w:r>
        <w:t xml:space="preserve">αρχικά μέσω της κλάσης </w:t>
      </w:r>
      <w:r w:rsidRPr="005B2037">
        <w:t>com.facebook.presto.cli.</w:t>
      </w:r>
      <w:r>
        <w:rPr>
          <w:lang w:val="en-US"/>
        </w:rPr>
        <w:t>Console</w:t>
      </w:r>
      <w:r w:rsidRPr="005B2037">
        <w:t xml:space="preserve"> . </w:t>
      </w:r>
      <w:r w:rsidR="00C67159">
        <w:t xml:space="preserve">Η συγκεκριμένη κλάση είναι υπεύθυνη για να εμφανίσει τη γραμμή εντολών, να κάνει </w:t>
      </w:r>
      <w:r w:rsidR="00C67159">
        <w:rPr>
          <w:lang w:val="en-US"/>
        </w:rPr>
        <w:t>initialize</w:t>
      </w:r>
      <w:r w:rsidR="00C67159" w:rsidRPr="00C67159">
        <w:t xml:space="preserve"> </w:t>
      </w:r>
      <w:r w:rsidR="00C67159">
        <w:t xml:space="preserve">το </w:t>
      </w:r>
      <w:r w:rsidR="00C67159">
        <w:rPr>
          <w:lang w:val="en-US"/>
        </w:rPr>
        <w:t>Jline</w:t>
      </w:r>
      <w:r w:rsidR="00C67159" w:rsidRPr="00C67159">
        <w:t xml:space="preserve"> </w:t>
      </w:r>
      <w:r w:rsidR="00C67159">
        <w:t xml:space="preserve">και να εκτελέσει τις εντολές του χρήση αφού πατήσει </w:t>
      </w:r>
      <w:r w:rsidR="00C67159">
        <w:rPr>
          <w:lang w:val="en-US"/>
        </w:rPr>
        <w:t>ENTER</w:t>
      </w:r>
      <w:r w:rsidR="00C67159" w:rsidRPr="00C67159">
        <w:t>.</w:t>
      </w:r>
      <w:r w:rsidR="006869BB">
        <w:t xml:space="preserve"> Επιπλέον, </w:t>
      </w:r>
      <w:r w:rsidR="00F05CFF">
        <w:t xml:space="preserve">το </w:t>
      </w:r>
      <w:r w:rsidR="00F05CFF">
        <w:rPr>
          <w:lang w:val="en-US"/>
        </w:rPr>
        <w:t>Presto</w:t>
      </w:r>
      <w:r w:rsidR="00F05CFF" w:rsidRPr="00F05CFF">
        <w:t xml:space="preserve"> </w:t>
      </w:r>
      <w:r w:rsidR="00F05CFF">
        <w:t xml:space="preserve">κάνει </w:t>
      </w:r>
      <w:r w:rsidR="00F05CFF">
        <w:rPr>
          <w:lang w:val="en-US"/>
        </w:rPr>
        <w:t>override</w:t>
      </w:r>
      <w:r w:rsidR="00F05CFF" w:rsidRPr="00F05CFF">
        <w:t xml:space="preserve"> </w:t>
      </w:r>
      <w:r w:rsidR="00F05CFF">
        <w:t xml:space="preserve">την κλάση </w:t>
      </w:r>
      <w:r w:rsidR="00F05CFF" w:rsidRPr="00F05CFF">
        <w:t xml:space="preserve">jline.console.ConsoleReader </w:t>
      </w:r>
      <w:r w:rsidR="00F05CFF">
        <w:t xml:space="preserve">του </w:t>
      </w:r>
      <w:r w:rsidR="00F05CFF">
        <w:rPr>
          <w:lang w:val="en-US"/>
        </w:rPr>
        <w:t>Jline</w:t>
      </w:r>
      <w:r w:rsidR="00F05CFF" w:rsidRPr="00F05CFF">
        <w:t xml:space="preserve"> </w:t>
      </w:r>
      <w:r w:rsidR="00F05CFF">
        <w:t xml:space="preserve">με μια δική του κλάση την </w:t>
      </w:r>
      <w:r w:rsidR="00F05CFF" w:rsidRPr="00F05CFF">
        <w:t>com.facebook.presto.cli.LineReader .</w:t>
      </w:r>
    </w:p>
    <w:p w:rsidR="00F05CFF" w:rsidRPr="001963C3" w:rsidRDefault="00F05CFF" w:rsidP="003B6DE9">
      <w:pPr>
        <w:jc w:val="both"/>
      </w:pPr>
      <w:r>
        <w:t xml:space="preserve">Η συνεισφορά μας εδώ ήταν να προσθέσουμε τη δυνατότητα εισαγωγής ενός ή περισσότερων </w:t>
      </w:r>
      <w:r>
        <w:rPr>
          <w:lang w:val="en-US"/>
        </w:rPr>
        <w:t>autocompleters</w:t>
      </w:r>
      <w:r w:rsidRPr="00F05CFF">
        <w:t xml:space="preserve"> </w:t>
      </w:r>
      <w:r>
        <w:t xml:space="preserve">στον </w:t>
      </w:r>
      <w:r>
        <w:rPr>
          <w:lang w:val="en-US"/>
        </w:rPr>
        <w:t>constructor</w:t>
      </w:r>
      <w:r w:rsidRPr="00F05CFF">
        <w:t xml:space="preserve"> </w:t>
      </w:r>
      <w:r>
        <w:t xml:space="preserve">της </w:t>
      </w:r>
      <w:r>
        <w:rPr>
          <w:lang w:val="en-US"/>
        </w:rPr>
        <w:t>LineReader</w:t>
      </w:r>
      <w:r w:rsidRPr="00F05CFF">
        <w:t xml:space="preserve">, </w:t>
      </w:r>
      <w:r>
        <w:t xml:space="preserve">η οποία με τη σειρά της τους περνάει στην </w:t>
      </w:r>
      <w:r>
        <w:rPr>
          <w:lang w:val="en-US"/>
        </w:rPr>
        <w:t>ConsoleReader</w:t>
      </w:r>
      <w:r w:rsidRPr="00F05CFF">
        <w:t xml:space="preserve">. </w:t>
      </w:r>
      <w:r>
        <w:t xml:space="preserve">Επίσης δημιουργήσαμε την κλάση </w:t>
      </w:r>
      <w:r>
        <w:rPr>
          <w:lang w:val="en-US"/>
        </w:rPr>
        <w:t>CommandCompleter</w:t>
      </w:r>
      <w:r w:rsidRPr="00F05CFF">
        <w:t xml:space="preserve"> </w:t>
      </w:r>
      <w:r>
        <w:t xml:space="preserve">που </w:t>
      </w:r>
      <w:r w:rsidR="00C50BF3">
        <w:t>υλοποιούσε</w:t>
      </w:r>
      <w:r>
        <w:t xml:space="preserve"> το </w:t>
      </w:r>
      <w:r>
        <w:rPr>
          <w:lang w:val="en-US"/>
        </w:rPr>
        <w:t>interface</w:t>
      </w:r>
      <w:r w:rsidRPr="00F05CFF">
        <w:t xml:space="preserve"> </w:t>
      </w:r>
      <w:r>
        <w:rPr>
          <w:lang w:val="en-US"/>
        </w:rPr>
        <w:t>jline</w:t>
      </w:r>
      <w:r w:rsidRPr="00F05CFF">
        <w:t>.</w:t>
      </w:r>
      <w:r>
        <w:rPr>
          <w:lang w:val="en-US"/>
        </w:rPr>
        <w:t>console</w:t>
      </w:r>
      <w:r w:rsidRPr="00F05CFF">
        <w:t>.</w:t>
      </w:r>
      <w:r>
        <w:rPr>
          <w:lang w:val="en-US"/>
        </w:rPr>
        <w:t>Completor</w:t>
      </w:r>
      <w:r w:rsidR="00D153EF">
        <w:t xml:space="preserve"> και αναλάμβανε να φέρει τα κατάλληλα </w:t>
      </w:r>
      <w:r w:rsidR="00D153EF">
        <w:rPr>
          <w:lang w:val="en-US"/>
        </w:rPr>
        <w:t>suggestions</w:t>
      </w:r>
      <w:r w:rsidR="00D153EF" w:rsidRPr="00D153EF">
        <w:t xml:space="preserve">. </w:t>
      </w:r>
      <w:r w:rsidR="00D153EF">
        <w:t xml:space="preserve">Μετά όμως από επικοινωνία με την ομάδα του </w:t>
      </w:r>
      <w:r w:rsidR="00D153EF">
        <w:rPr>
          <w:lang w:val="en-US"/>
        </w:rPr>
        <w:t>Presto</w:t>
      </w:r>
      <w:r w:rsidR="00D153EF">
        <w:t xml:space="preserve">, </w:t>
      </w:r>
      <w:r w:rsidR="000226A3">
        <w:t>μας πρότειναν να χρησιμοποιήσουμε μια από τις ήδη υπάρχουσες κλάσεις</w:t>
      </w:r>
      <w:r w:rsidR="000226A3" w:rsidRPr="000226A3">
        <w:t xml:space="preserve">, </w:t>
      </w:r>
      <w:r w:rsidR="000226A3">
        <w:t xml:space="preserve">την </w:t>
      </w:r>
      <w:r w:rsidR="000226A3" w:rsidRPr="000226A3">
        <w:t>jline.console.completer.StringsCompleter</w:t>
      </w:r>
      <w:r w:rsidR="000226A3">
        <w:t xml:space="preserve"> </w:t>
      </w:r>
      <w:r w:rsidR="004843D1">
        <w:t>πετυχαίνοντας</w:t>
      </w:r>
      <w:r w:rsidR="000226A3">
        <w:t xml:space="preserve"> το ίδιο αποτέλεσμα αλλά </w:t>
      </w:r>
      <w:r w:rsidR="00455494">
        <w:t xml:space="preserve">χωρίς το </w:t>
      </w:r>
      <w:r w:rsidR="00455494">
        <w:rPr>
          <w:lang w:val="en-US"/>
        </w:rPr>
        <w:t>code</w:t>
      </w:r>
      <w:r w:rsidR="00455494" w:rsidRPr="00455494">
        <w:t xml:space="preserve"> </w:t>
      </w:r>
      <w:r w:rsidR="00455494">
        <w:rPr>
          <w:lang w:val="en-US"/>
        </w:rPr>
        <w:t>duplication</w:t>
      </w:r>
      <w:r w:rsidR="001963C3" w:rsidRPr="001963C3">
        <w:t xml:space="preserve">, </w:t>
      </w:r>
      <w:r w:rsidR="001963C3">
        <w:t xml:space="preserve">οπότε ο </w:t>
      </w:r>
      <w:r w:rsidR="001963C3">
        <w:rPr>
          <w:lang w:val="en-US"/>
        </w:rPr>
        <w:t>CommandCompleter</w:t>
      </w:r>
      <w:r w:rsidR="001963C3" w:rsidRPr="001963C3">
        <w:t xml:space="preserve"> </w:t>
      </w:r>
      <w:r w:rsidR="001963C3">
        <w:t>αφαιρέθηκε.</w:t>
      </w:r>
    </w:p>
    <w:p w:rsidR="008A11BA" w:rsidRDefault="00726EE6" w:rsidP="003B6DE9">
      <w:pPr>
        <w:jc w:val="both"/>
        <w:rPr>
          <w:lang w:val="en-US"/>
        </w:rPr>
      </w:pPr>
      <w:r>
        <w:lastRenderedPageBreak/>
        <w:t>Η δεύτερη συνεισφορά ήταν περισσότερο πολύπλοκη.</w:t>
      </w:r>
      <w:r w:rsidR="00232B2E">
        <w:t xml:space="preserve"> Για την υλοποίηση της δημιουργήθηκε η κλάση </w:t>
      </w:r>
      <w:r w:rsidR="00232B2E">
        <w:rPr>
          <w:lang w:val="en-US"/>
        </w:rPr>
        <w:t>QueryAutoSuggester</w:t>
      </w:r>
      <w:r w:rsidR="00232B2E" w:rsidRPr="00232B2E">
        <w:t xml:space="preserve">, </w:t>
      </w:r>
      <w:r w:rsidR="00232B2E">
        <w:t xml:space="preserve">η οποία δέχεται ένα </w:t>
      </w:r>
      <w:r w:rsidR="00232B2E">
        <w:rPr>
          <w:lang w:val="en-US"/>
        </w:rPr>
        <w:t>query</w:t>
      </w:r>
      <w:r w:rsidR="00232B2E" w:rsidRPr="00232B2E">
        <w:t xml:space="preserve"> </w:t>
      </w:r>
      <w:r w:rsidR="00232B2E">
        <w:t xml:space="preserve">στον </w:t>
      </w:r>
      <w:r w:rsidR="00232B2E">
        <w:rPr>
          <w:lang w:val="en-US"/>
        </w:rPr>
        <w:t>constructor</w:t>
      </w:r>
      <w:r w:rsidR="00232B2E" w:rsidRPr="00232B2E">
        <w:t xml:space="preserve"> </w:t>
      </w:r>
      <w:r w:rsidR="00232B2E">
        <w:t xml:space="preserve">και έχει τη μέθοδο </w:t>
      </w:r>
      <w:r w:rsidR="00232B2E">
        <w:rPr>
          <w:lang w:val="en-US"/>
        </w:rPr>
        <w:t>getSuggestions</w:t>
      </w:r>
      <w:r w:rsidR="00232B2E">
        <w:t xml:space="preserve"> που επιστρέφει </w:t>
      </w:r>
      <w:r w:rsidR="00AA667E">
        <w:t xml:space="preserve">το κοντινότερο </w:t>
      </w:r>
      <w:r w:rsidR="00AA667E">
        <w:rPr>
          <w:lang w:val="en-US"/>
        </w:rPr>
        <w:t>suggestion</w:t>
      </w:r>
      <w:r w:rsidR="00AA667E" w:rsidRPr="00AA667E">
        <w:t xml:space="preserve"> </w:t>
      </w:r>
      <w:r w:rsidR="00AA667E">
        <w:t xml:space="preserve">για αυτό το </w:t>
      </w:r>
      <w:r w:rsidR="00AA667E">
        <w:rPr>
          <w:lang w:val="en-US"/>
        </w:rPr>
        <w:t>query</w:t>
      </w:r>
      <w:r w:rsidR="00A34738" w:rsidRPr="00A34738">
        <w:t xml:space="preserve">. </w:t>
      </w:r>
      <w:r w:rsidR="008A11BA">
        <w:t>Αυτό γίνεται με τον εξής τρόπο</w:t>
      </w:r>
      <w:r w:rsidR="008A11BA" w:rsidRPr="008A11BA">
        <w:t>:</w:t>
      </w:r>
    </w:p>
    <w:p w:rsidR="008A11BA" w:rsidRPr="008A11BA" w:rsidRDefault="008A11BA" w:rsidP="003B6DE9">
      <w:pPr>
        <w:pStyle w:val="ListParagraph"/>
        <w:numPr>
          <w:ilvl w:val="0"/>
          <w:numId w:val="20"/>
        </w:numPr>
        <w:jc w:val="both"/>
      </w:pPr>
      <w:r>
        <w:t xml:space="preserve">Το </w:t>
      </w:r>
      <w:r>
        <w:rPr>
          <w:lang w:val="en-US"/>
        </w:rPr>
        <w:t>query</w:t>
      </w:r>
      <w:r w:rsidRPr="008A11BA">
        <w:t xml:space="preserve"> </w:t>
      </w:r>
      <w:r>
        <w:t xml:space="preserve">γίνεται </w:t>
      </w:r>
      <w:r>
        <w:rPr>
          <w:lang w:val="en-US"/>
        </w:rPr>
        <w:t>tokenize</w:t>
      </w:r>
      <w:r>
        <w:t xml:space="preserve">, δημιουργείται δηλαδή ένας πίνακας με </w:t>
      </w:r>
      <w:r>
        <w:rPr>
          <w:lang w:val="en-US"/>
        </w:rPr>
        <w:t>strings</w:t>
      </w:r>
      <w:r w:rsidRPr="008A11BA">
        <w:t xml:space="preserve"> </w:t>
      </w:r>
      <w:r>
        <w:t xml:space="preserve">που περιέχει κάθε στοιχείο του </w:t>
      </w:r>
      <w:r>
        <w:rPr>
          <w:lang w:val="en-US"/>
        </w:rPr>
        <w:t>query</w:t>
      </w:r>
    </w:p>
    <w:p w:rsidR="008A11BA" w:rsidRPr="008A11BA" w:rsidRDefault="008A11BA" w:rsidP="003B6DE9">
      <w:pPr>
        <w:pStyle w:val="ListParagraph"/>
        <w:numPr>
          <w:ilvl w:val="0"/>
          <w:numId w:val="20"/>
        </w:numPr>
        <w:jc w:val="both"/>
      </w:pPr>
      <w:r>
        <w:t xml:space="preserve">Δημιουργείται επίσης ένας πίνακας με όλα τα πιθανά </w:t>
      </w:r>
      <w:r>
        <w:rPr>
          <w:lang w:val="en-US"/>
        </w:rPr>
        <w:t>tokens</w:t>
      </w:r>
      <w:r>
        <w:t xml:space="preserve">, ο οποίος εξάγεται από το αρχείο </w:t>
      </w:r>
      <w:r>
        <w:rPr>
          <w:lang w:val="en-US"/>
        </w:rPr>
        <w:t>Statement</w:t>
      </w:r>
      <w:r w:rsidRPr="008A11BA">
        <w:t>.</w:t>
      </w:r>
      <w:r>
        <w:rPr>
          <w:lang w:val="en-US"/>
        </w:rPr>
        <w:t>g</w:t>
      </w:r>
      <w:r w:rsidRPr="008A11BA">
        <w:t xml:space="preserve"> </w:t>
      </w:r>
      <w:r w:rsidR="0002583F">
        <w:t xml:space="preserve">(που περιλαμβάνει τη γραμματική) με τη βοήθεια των κλάσεων του </w:t>
      </w:r>
      <w:r w:rsidR="0002583F">
        <w:rPr>
          <w:lang w:val="en-US"/>
        </w:rPr>
        <w:t>Antlr</w:t>
      </w:r>
      <w:r w:rsidRPr="008A11BA">
        <w:t xml:space="preserve">. </w:t>
      </w:r>
      <w:r>
        <w:t xml:space="preserve">Γι' αυτό το λόγο η </w:t>
      </w:r>
      <w:r>
        <w:rPr>
          <w:lang w:val="en-US"/>
        </w:rPr>
        <w:t>QueryAutoSuggester</w:t>
      </w:r>
      <w:r w:rsidRPr="008A11BA">
        <w:t xml:space="preserve"> </w:t>
      </w:r>
      <w:r>
        <w:t>προστέθηκε στο πακέτο com.facebook.presto.</w:t>
      </w:r>
      <w:r>
        <w:rPr>
          <w:lang w:val="en-US"/>
        </w:rPr>
        <w:t>parser</w:t>
      </w:r>
      <w:r w:rsidRPr="00A34738">
        <w:t xml:space="preserve"> </w:t>
      </w:r>
      <w:r>
        <w:t>αντί για το com.facebook.presto.cli</w:t>
      </w:r>
      <w:r w:rsidRPr="008A11BA">
        <w:t xml:space="preserve"> .</w:t>
      </w:r>
    </w:p>
    <w:p w:rsidR="008A11BA" w:rsidRPr="0002583F" w:rsidRDefault="0002583F" w:rsidP="003B6DE9">
      <w:pPr>
        <w:pStyle w:val="ListParagraph"/>
        <w:numPr>
          <w:ilvl w:val="0"/>
          <w:numId w:val="20"/>
        </w:numPr>
        <w:jc w:val="both"/>
      </w:pPr>
      <w:r>
        <w:t xml:space="preserve">Υπολογίζεται η απόσταση </w:t>
      </w:r>
      <w:r w:rsidRPr="0002583F">
        <w:t>Levenshtein</w:t>
      </w:r>
      <w:r>
        <w:t xml:space="preserve"> του κάθε </w:t>
      </w:r>
      <w:r>
        <w:rPr>
          <w:lang w:val="en-US"/>
        </w:rPr>
        <w:t>token</w:t>
      </w:r>
      <w:r w:rsidRPr="0002583F">
        <w:t xml:space="preserve"> </w:t>
      </w:r>
      <w:r>
        <w:t xml:space="preserve">του </w:t>
      </w:r>
      <w:r>
        <w:rPr>
          <w:lang w:val="en-US"/>
        </w:rPr>
        <w:t>query</w:t>
      </w:r>
      <w:r w:rsidRPr="0002583F">
        <w:t xml:space="preserve"> </w:t>
      </w:r>
      <w:r>
        <w:t xml:space="preserve">από τα υπόλοιπα πιθανά </w:t>
      </w:r>
      <w:r>
        <w:rPr>
          <w:lang w:val="en-US"/>
        </w:rPr>
        <w:t>tokens</w:t>
      </w:r>
      <w:r w:rsidRPr="0002583F">
        <w:t xml:space="preserve"> </w:t>
      </w:r>
      <w:r>
        <w:t xml:space="preserve">και όσες επιλογές έχουν &lt;2 ταξινομούνται κατά αύξουσα σειρά σε έναν πίνακα που ονομάζεται </w:t>
      </w:r>
      <w:r>
        <w:rPr>
          <w:lang w:val="en-US"/>
        </w:rPr>
        <w:t>matches</w:t>
      </w:r>
      <w:r w:rsidRPr="0002583F">
        <w:t>.</w:t>
      </w:r>
    </w:p>
    <w:p w:rsidR="0044710B" w:rsidRPr="009F6691" w:rsidRDefault="0002583F" w:rsidP="003B6DE9">
      <w:pPr>
        <w:pStyle w:val="ListParagraph"/>
        <w:numPr>
          <w:ilvl w:val="0"/>
          <w:numId w:val="20"/>
        </w:numPr>
        <w:jc w:val="both"/>
      </w:pPr>
      <w:r>
        <w:t xml:space="preserve">Για κάθε </w:t>
      </w:r>
      <w:r>
        <w:rPr>
          <w:lang w:val="en-US"/>
        </w:rPr>
        <w:t>token</w:t>
      </w:r>
      <w:r w:rsidRPr="0002583F">
        <w:t xml:space="preserve"> </w:t>
      </w:r>
      <w:r>
        <w:t xml:space="preserve">του </w:t>
      </w:r>
      <w:r>
        <w:rPr>
          <w:lang w:val="en-US"/>
        </w:rPr>
        <w:t>query</w:t>
      </w:r>
      <w:r w:rsidRPr="0002583F">
        <w:t xml:space="preserve"> </w:t>
      </w:r>
      <w:r>
        <w:t xml:space="preserve">επιλέγεται το πρώτο </w:t>
      </w:r>
      <w:r>
        <w:rPr>
          <w:lang w:val="en-US"/>
        </w:rPr>
        <w:t>token</w:t>
      </w:r>
      <w:r w:rsidRPr="0002583F">
        <w:t xml:space="preserve"> </w:t>
      </w:r>
      <w:r>
        <w:t xml:space="preserve">του πίνακα </w:t>
      </w:r>
      <w:r>
        <w:rPr>
          <w:lang w:val="en-US"/>
        </w:rPr>
        <w:t>matches</w:t>
      </w:r>
      <w:r w:rsidRPr="0002583F">
        <w:t xml:space="preserve"> </w:t>
      </w:r>
      <w:r>
        <w:t xml:space="preserve">και το αντικαθιστά. Έτσι για παράδειγμα το </w:t>
      </w:r>
      <w:r>
        <w:rPr>
          <w:lang w:val="en-US"/>
        </w:rPr>
        <w:t>SELEC</w:t>
      </w:r>
      <w:r w:rsidRPr="0002583F">
        <w:t xml:space="preserve"> </w:t>
      </w:r>
      <w:r>
        <w:t xml:space="preserve">μπορεί να γίνει </w:t>
      </w:r>
      <w:r>
        <w:rPr>
          <w:lang w:val="en-US"/>
        </w:rPr>
        <w:t>SELECT</w:t>
      </w:r>
      <w:r>
        <w:t xml:space="preserve">, το </w:t>
      </w:r>
      <w:r>
        <w:rPr>
          <w:lang w:val="en-US"/>
        </w:rPr>
        <w:t>FRAM</w:t>
      </w:r>
      <w:r w:rsidRPr="0002583F">
        <w:t xml:space="preserve"> </w:t>
      </w:r>
      <w:r>
        <w:t xml:space="preserve">να γίνει </w:t>
      </w:r>
      <w:r>
        <w:rPr>
          <w:lang w:val="en-US"/>
        </w:rPr>
        <w:t>FROM</w:t>
      </w:r>
      <w:r w:rsidRPr="0002583F">
        <w:t xml:space="preserve"> </w:t>
      </w:r>
      <w:r>
        <w:t>κτλ.</w:t>
      </w:r>
      <w:r w:rsidR="00D91F8B">
        <w:t xml:space="preserve"> Για τα </w:t>
      </w:r>
      <w:r w:rsidR="00D91F8B">
        <w:rPr>
          <w:lang w:val="en-US"/>
        </w:rPr>
        <w:t>tokens</w:t>
      </w:r>
      <w:r w:rsidR="00D91F8B" w:rsidRPr="00D91F8B">
        <w:t xml:space="preserve"> </w:t>
      </w:r>
      <w:r w:rsidR="00D91F8B">
        <w:t>που είναι σωστά η απόσταση είναι 0 οπότε ουσιαστικά αντικαθίστανται με τον εαυτό τους.</w:t>
      </w:r>
    </w:p>
    <w:p w:rsidR="009F6691" w:rsidRPr="00543FF4" w:rsidRDefault="009F6691" w:rsidP="003B6DE9">
      <w:pPr>
        <w:jc w:val="both"/>
      </w:pPr>
      <w:r>
        <w:t>Για τη συνολική υλοποίηση της συνεισφοράς απαιτήθηκαν οι εξής αλλαγές</w:t>
      </w:r>
      <w:r w:rsidRPr="009F6691">
        <w:t>:</w:t>
      </w:r>
    </w:p>
    <w:p w:rsidR="009F6691" w:rsidRPr="00401571" w:rsidRDefault="006928EA" w:rsidP="003B6DE9">
      <w:pPr>
        <w:pStyle w:val="ListParagraph"/>
        <w:numPr>
          <w:ilvl w:val="0"/>
          <w:numId w:val="24"/>
        </w:numPr>
        <w:jc w:val="both"/>
      </w:pPr>
      <w:r>
        <w:t>Προστέθηκε</w:t>
      </w:r>
      <w:r w:rsidRPr="00543FF4">
        <w:t xml:space="preserve"> </w:t>
      </w:r>
      <w:r>
        <w:t>η</w:t>
      </w:r>
      <w:r w:rsidRPr="00543FF4">
        <w:t xml:space="preserve"> </w:t>
      </w:r>
      <w:r>
        <w:t>μέθοδος</w:t>
      </w:r>
      <w:r w:rsidR="002010F3" w:rsidRPr="00543FF4">
        <w:t xml:space="preserve"> </w:t>
      </w:r>
      <w:r w:rsidR="002010F3" w:rsidRPr="002010F3">
        <w:rPr>
          <w:lang w:val="en-US"/>
        </w:rPr>
        <w:t>renderAutoSuggestion</w:t>
      </w:r>
      <w:r w:rsidR="002010F3">
        <w:rPr>
          <w:lang w:val="en-US"/>
        </w:rPr>
        <w:t>s</w:t>
      </w:r>
      <w:r w:rsidR="002010F3" w:rsidRPr="00543FF4">
        <w:t xml:space="preserve"> </w:t>
      </w:r>
      <w:r w:rsidR="002010F3">
        <w:t>στην</w:t>
      </w:r>
      <w:r w:rsidR="002010F3" w:rsidRPr="00543FF4">
        <w:t xml:space="preserve"> </w:t>
      </w:r>
      <w:r w:rsidR="002010F3">
        <w:t>κλάση</w:t>
      </w:r>
      <w:r w:rsidR="002010F3" w:rsidRPr="00543FF4">
        <w:t xml:space="preserve"> </w:t>
      </w:r>
      <w:r w:rsidR="002010F3" w:rsidRPr="002010F3">
        <w:rPr>
          <w:lang w:val="en-US"/>
        </w:rPr>
        <w:t>com</w:t>
      </w:r>
      <w:r w:rsidR="002010F3" w:rsidRPr="00543FF4">
        <w:t>.</w:t>
      </w:r>
      <w:r w:rsidR="002010F3" w:rsidRPr="002010F3">
        <w:rPr>
          <w:lang w:val="en-US"/>
        </w:rPr>
        <w:t>facebook</w:t>
      </w:r>
      <w:r w:rsidR="002010F3" w:rsidRPr="00543FF4">
        <w:t>.</w:t>
      </w:r>
      <w:r w:rsidR="002010F3" w:rsidRPr="002010F3">
        <w:rPr>
          <w:lang w:val="en-US"/>
        </w:rPr>
        <w:t>presto</w:t>
      </w:r>
      <w:r w:rsidR="002010F3" w:rsidRPr="00543FF4">
        <w:t>.</w:t>
      </w:r>
      <w:r w:rsidR="002010F3" w:rsidRPr="002010F3">
        <w:rPr>
          <w:lang w:val="en-US"/>
        </w:rPr>
        <w:t>cli</w:t>
      </w:r>
      <w:r w:rsidR="002010F3" w:rsidRPr="00543FF4">
        <w:t>.</w:t>
      </w:r>
      <w:r w:rsidR="002010F3">
        <w:rPr>
          <w:lang w:val="en-US"/>
        </w:rPr>
        <w:t>Query</w:t>
      </w:r>
      <w:r w:rsidR="002738D2" w:rsidRPr="00543FF4">
        <w:t xml:space="preserve">, </w:t>
      </w:r>
      <w:r w:rsidR="002738D2">
        <w:t>η</w:t>
      </w:r>
      <w:r w:rsidR="002738D2" w:rsidRPr="00543FF4">
        <w:t xml:space="preserve"> </w:t>
      </w:r>
      <w:r w:rsidR="002738D2">
        <w:t>οποία</w:t>
      </w:r>
      <w:r w:rsidR="002738D2" w:rsidRPr="00543FF4">
        <w:t xml:space="preserve"> </w:t>
      </w:r>
      <w:r w:rsidR="002738D2">
        <w:t>καλέιται</w:t>
      </w:r>
      <w:r w:rsidR="002738D2" w:rsidRPr="00543FF4">
        <w:t xml:space="preserve"> </w:t>
      </w:r>
      <w:r w:rsidR="002738D2">
        <w:t>μετά</w:t>
      </w:r>
      <w:r w:rsidR="002738D2" w:rsidRPr="00543FF4">
        <w:t xml:space="preserve"> </w:t>
      </w:r>
      <w:r w:rsidR="002738D2">
        <w:t>από</w:t>
      </w:r>
      <w:r w:rsidR="002738D2" w:rsidRPr="00543FF4">
        <w:t xml:space="preserve"> </w:t>
      </w:r>
      <w:r w:rsidR="002738D2">
        <w:t>την</w:t>
      </w:r>
      <w:r w:rsidR="002738D2" w:rsidRPr="00543FF4">
        <w:t xml:space="preserve"> </w:t>
      </w:r>
      <w:r w:rsidR="002738D2">
        <w:t>υπάρχουσα</w:t>
      </w:r>
      <w:r w:rsidR="002738D2" w:rsidRPr="00543FF4">
        <w:t xml:space="preserve"> </w:t>
      </w:r>
      <w:r w:rsidR="002738D2" w:rsidRPr="002738D2">
        <w:rPr>
          <w:lang w:val="en-US"/>
        </w:rPr>
        <w:t>renderErrorLocation</w:t>
      </w:r>
      <w:r w:rsidR="002738D2" w:rsidRPr="00543FF4">
        <w:t xml:space="preserve">. </w:t>
      </w:r>
      <w:r w:rsidR="002738D2">
        <w:t xml:space="preserve">Αυτή η μέθοδος δημιουργεί ένα στιγμιότυπο της </w:t>
      </w:r>
      <w:r w:rsidR="002738D2">
        <w:rPr>
          <w:lang w:val="en-US"/>
        </w:rPr>
        <w:t>QueryAutoSuggester</w:t>
      </w:r>
      <w:r w:rsidR="002738D2">
        <w:t xml:space="preserve"> και εμφανίζει το </w:t>
      </w:r>
      <w:r w:rsidR="002738D2">
        <w:rPr>
          <w:lang w:val="en-US"/>
        </w:rPr>
        <w:t>suggestion</w:t>
      </w:r>
      <w:r w:rsidR="002738D2" w:rsidRPr="002738D2">
        <w:t xml:space="preserve"> </w:t>
      </w:r>
      <w:r w:rsidR="002738D2">
        <w:t>που θα της επιστραφεί</w:t>
      </w:r>
      <w:r w:rsidR="002738D2" w:rsidRPr="002738D2">
        <w:t>.</w:t>
      </w:r>
    </w:p>
    <w:p w:rsidR="00401571" w:rsidRDefault="00401571" w:rsidP="003B6DE9">
      <w:pPr>
        <w:pStyle w:val="ListParagraph"/>
        <w:numPr>
          <w:ilvl w:val="0"/>
          <w:numId w:val="24"/>
        </w:numPr>
        <w:jc w:val="both"/>
        <w:rPr>
          <w:rStyle w:val="js-selectable-text"/>
        </w:rPr>
      </w:pPr>
      <w:r>
        <w:t xml:space="preserve">Προστέθηκε η κλάση </w:t>
      </w:r>
      <w:r>
        <w:rPr>
          <w:rStyle w:val="js-selectable-text"/>
        </w:rPr>
        <w:t>QueryAutoSuggester που αναφέραται παραπάνω.</w:t>
      </w:r>
    </w:p>
    <w:p w:rsidR="00401571" w:rsidRPr="002738D2" w:rsidRDefault="00401571" w:rsidP="003B6DE9">
      <w:pPr>
        <w:pStyle w:val="ListParagraph"/>
        <w:numPr>
          <w:ilvl w:val="0"/>
          <w:numId w:val="24"/>
        </w:numPr>
        <w:jc w:val="both"/>
      </w:pPr>
      <w:r>
        <w:rPr>
          <w:rStyle w:val="js-selectable-text"/>
        </w:rPr>
        <w:t xml:space="preserve">Προστέθηκε </w:t>
      </w:r>
      <w:r w:rsidR="00CE647E">
        <w:rPr>
          <w:rStyle w:val="js-selectable-text"/>
        </w:rPr>
        <w:t xml:space="preserve">η κλάση TestQueryAutoSuggester η οποία περιέχει τα κατάλληλα </w:t>
      </w:r>
      <w:r w:rsidR="00CE647E" w:rsidRPr="00D50262">
        <w:rPr>
          <w:rStyle w:val="js-selectable-text"/>
          <w:b/>
          <w:lang w:val="en-US"/>
        </w:rPr>
        <w:t>Unit</w:t>
      </w:r>
      <w:r w:rsidR="00CE647E" w:rsidRPr="00D50262">
        <w:rPr>
          <w:rStyle w:val="js-selectable-text"/>
          <w:b/>
        </w:rPr>
        <w:t xml:space="preserve"> </w:t>
      </w:r>
      <w:r w:rsidR="00CE647E" w:rsidRPr="00D50262">
        <w:rPr>
          <w:rStyle w:val="js-selectable-text"/>
          <w:b/>
          <w:lang w:val="en-US"/>
        </w:rPr>
        <w:t>Tests</w:t>
      </w:r>
      <w:r w:rsidR="00CE647E" w:rsidRPr="00CE647E">
        <w:rPr>
          <w:rStyle w:val="js-selectable-text"/>
        </w:rPr>
        <w:t xml:space="preserve"> </w:t>
      </w:r>
      <w:r w:rsidR="00CE647E">
        <w:rPr>
          <w:rStyle w:val="js-selectable-text"/>
        </w:rPr>
        <w:t xml:space="preserve">για την </w:t>
      </w:r>
      <w:r w:rsidR="00CE647E">
        <w:rPr>
          <w:rStyle w:val="js-selectable-text"/>
          <w:lang w:val="en-US"/>
        </w:rPr>
        <w:t>QueryAutoSuggester</w:t>
      </w:r>
      <w:r w:rsidR="00CE647E" w:rsidRPr="00CE647E">
        <w:rPr>
          <w:rStyle w:val="js-selectable-text"/>
        </w:rPr>
        <w:t>.</w:t>
      </w:r>
      <w:r w:rsidR="00540985" w:rsidRPr="00540985">
        <w:rPr>
          <w:rStyle w:val="js-selectable-text"/>
        </w:rPr>
        <w:t xml:space="preserve"> </w:t>
      </w:r>
      <w:r w:rsidR="00540985">
        <w:rPr>
          <w:rStyle w:val="js-selectable-text"/>
        </w:rPr>
        <w:t xml:space="preserve">Τα σενάρια που ελέγχει αυτό το </w:t>
      </w:r>
      <w:r w:rsidR="00540985">
        <w:rPr>
          <w:rStyle w:val="js-selectable-text"/>
          <w:lang w:val="en-US"/>
        </w:rPr>
        <w:t>Unit</w:t>
      </w:r>
      <w:r w:rsidR="00540985" w:rsidRPr="00540985">
        <w:rPr>
          <w:rStyle w:val="js-selectable-text"/>
        </w:rPr>
        <w:t xml:space="preserve"> </w:t>
      </w:r>
      <w:r w:rsidR="00540985">
        <w:rPr>
          <w:rStyle w:val="js-selectable-text"/>
          <w:lang w:val="en-US"/>
        </w:rPr>
        <w:t>Test</w:t>
      </w:r>
      <w:r w:rsidR="00540985" w:rsidRPr="00540985">
        <w:rPr>
          <w:rStyle w:val="js-selectable-text"/>
        </w:rPr>
        <w:t xml:space="preserve"> </w:t>
      </w:r>
      <w:r w:rsidR="00540985">
        <w:rPr>
          <w:rStyle w:val="js-selectable-text"/>
        </w:rPr>
        <w:t>είναι</w:t>
      </w:r>
      <w:r w:rsidR="00540985" w:rsidRPr="00540985">
        <w:rPr>
          <w:rStyle w:val="js-selectable-text"/>
        </w:rPr>
        <w:t xml:space="preserve">: </w:t>
      </w:r>
      <w:r w:rsidR="00540985">
        <w:rPr>
          <w:rStyle w:val="js-selectable-text"/>
        </w:rPr>
        <w:t xml:space="preserve">εισαγωγή ενός σωστού </w:t>
      </w:r>
      <w:r w:rsidR="00540985">
        <w:rPr>
          <w:rStyle w:val="js-selectable-text"/>
          <w:lang w:val="en-US"/>
        </w:rPr>
        <w:t>query</w:t>
      </w:r>
      <w:r w:rsidR="00540985">
        <w:rPr>
          <w:rStyle w:val="js-selectable-text"/>
        </w:rPr>
        <w:t xml:space="preserve"> (όπου το </w:t>
      </w:r>
      <w:r w:rsidR="00540985">
        <w:rPr>
          <w:rStyle w:val="js-selectable-text"/>
          <w:lang w:val="en-US"/>
        </w:rPr>
        <w:t>output</w:t>
      </w:r>
      <w:r w:rsidR="00540985" w:rsidRPr="00540985">
        <w:rPr>
          <w:rStyle w:val="js-selectable-text"/>
        </w:rPr>
        <w:t xml:space="preserve"> </w:t>
      </w:r>
      <w:r w:rsidR="00540985">
        <w:rPr>
          <w:rStyle w:val="js-selectable-text"/>
        </w:rPr>
        <w:t xml:space="preserve">θα πρέπει να συμπίπτει με το </w:t>
      </w:r>
      <w:r w:rsidR="00540985">
        <w:rPr>
          <w:rStyle w:val="js-selectable-text"/>
          <w:lang w:val="en-US"/>
        </w:rPr>
        <w:t>input</w:t>
      </w:r>
      <w:r w:rsidR="00540985" w:rsidRPr="00540985">
        <w:rPr>
          <w:rStyle w:val="js-selectable-text"/>
        </w:rPr>
        <w:t xml:space="preserve">), </w:t>
      </w:r>
      <w:r w:rsidR="00540985">
        <w:rPr>
          <w:rStyle w:val="js-selectable-text"/>
        </w:rPr>
        <w:t xml:space="preserve">εισαγωγή ενός </w:t>
      </w:r>
      <w:r w:rsidR="00540985">
        <w:rPr>
          <w:rStyle w:val="js-selectable-text"/>
          <w:lang w:val="en-US"/>
        </w:rPr>
        <w:t>query</w:t>
      </w:r>
      <w:r w:rsidR="00540985" w:rsidRPr="00540985">
        <w:rPr>
          <w:rStyle w:val="js-selectable-text"/>
        </w:rPr>
        <w:t xml:space="preserve"> </w:t>
      </w:r>
      <w:r w:rsidR="00540985">
        <w:rPr>
          <w:rStyle w:val="js-selectable-text"/>
        </w:rPr>
        <w:t>με ορθογραιφκό (</w:t>
      </w:r>
      <w:r w:rsidR="00540985" w:rsidRPr="00540985">
        <w:rPr>
          <w:rStyle w:val="js-selectable-text"/>
          <w:lang w:val="en-US"/>
        </w:rPr>
        <w:t>selec</w:t>
      </w:r>
      <w:r w:rsidR="00540985" w:rsidRPr="00540985">
        <w:rPr>
          <w:rStyle w:val="js-selectable-text"/>
        </w:rPr>
        <w:t xml:space="preserve"> * </w:t>
      </w:r>
      <w:r w:rsidR="00540985" w:rsidRPr="00540985">
        <w:rPr>
          <w:rStyle w:val="js-selectable-text"/>
          <w:lang w:val="en-US"/>
        </w:rPr>
        <w:t>FROM</w:t>
      </w:r>
      <w:r w:rsidR="00540985" w:rsidRPr="00540985">
        <w:rPr>
          <w:rStyle w:val="js-selectable-text"/>
        </w:rPr>
        <w:t xml:space="preserve"> </w:t>
      </w:r>
      <w:r w:rsidR="00540985" w:rsidRPr="00540985">
        <w:rPr>
          <w:rStyle w:val="js-selectable-text"/>
          <w:lang w:val="en-US"/>
        </w:rPr>
        <w:t>foo</w:t>
      </w:r>
      <w:r w:rsidR="00540985">
        <w:rPr>
          <w:rStyle w:val="js-selectable-text"/>
        </w:rPr>
        <w:t xml:space="preserve"> το οποίο θα πρέπει να έχει διορθωθεί στο </w:t>
      </w:r>
      <w:r w:rsidR="00540985">
        <w:rPr>
          <w:rStyle w:val="js-selectable-text"/>
          <w:lang w:val="en-US"/>
        </w:rPr>
        <w:t>output</w:t>
      </w:r>
      <w:r w:rsidR="00540985" w:rsidRPr="00540985">
        <w:rPr>
          <w:rStyle w:val="js-selectable-text"/>
        </w:rPr>
        <w:t xml:space="preserve">) </w:t>
      </w:r>
      <w:r w:rsidR="00540985">
        <w:rPr>
          <w:rStyle w:val="js-selectable-text"/>
        </w:rPr>
        <w:t xml:space="preserve">και ένα κενο </w:t>
      </w:r>
      <w:r w:rsidR="00540985">
        <w:rPr>
          <w:rStyle w:val="js-selectable-text"/>
          <w:lang w:val="en-US"/>
        </w:rPr>
        <w:t>query</w:t>
      </w:r>
      <w:r w:rsidR="00540985" w:rsidRPr="00540985">
        <w:rPr>
          <w:rStyle w:val="js-selectable-text"/>
        </w:rPr>
        <w:t xml:space="preserve"> </w:t>
      </w:r>
      <w:r w:rsidR="00540985">
        <w:rPr>
          <w:rStyle w:val="js-selectable-text"/>
        </w:rPr>
        <w:t xml:space="preserve">(όπου το </w:t>
      </w:r>
      <w:r w:rsidR="00540985">
        <w:rPr>
          <w:rStyle w:val="js-selectable-text"/>
          <w:lang w:val="en-US"/>
        </w:rPr>
        <w:t>output</w:t>
      </w:r>
      <w:r w:rsidR="00540985" w:rsidRPr="00540985">
        <w:rPr>
          <w:rStyle w:val="js-selectable-text"/>
        </w:rPr>
        <w:t xml:space="preserve"> </w:t>
      </w:r>
      <w:r w:rsidR="00540985">
        <w:rPr>
          <w:rStyle w:val="js-selectable-text"/>
        </w:rPr>
        <w:t>θα πρέπει πάλι να είναι κενό)</w:t>
      </w:r>
      <w:r w:rsidR="00540985" w:rsidRPr="00540985">
        <w:rPr>
          <w:rStyle w:val="js-selectable-text"/>
        </w:rPr>
        <w:t>.</w:t>
      </w:r>
    </w:p>
    <w:p w:rsidR="0067452C" w:rsidRDefault="0067452C" w:rsidP="003B6DE9">
      <w:pPr>
        <w:jc w:val="both"/>
        <w:rPr>
          <w:rFonts w:asciiTheme="majorHAnsi" w:eastAsiaTheme="majorEastAsia" w:hAnsiTheme="majorHAnsi" w:cstheme="majorBidi"/>
          <w:b/>
          <w:bCs/>
          <w:color w:val="4F81BD" w:themeColor="accent1"/>
          <w:sz w:val="26"/>
          <w:szCs w:val="26"/>
        </w:rPr>
      </w:pPr>
      <w:bookmarkStart w:id="6" w:name="_Toc389736963"/>
      <w:r>
        <w:br w:type="page"/>
      </w:r>
    </w:p>
    <w:p w:rsidR="001F7B94" w:rsidRPr="00006B11" w:rsidRDefault="00006B11" w:rsidP="003B6DE9">
      <w:pPr>
        <w:pStyle w:val="Heading2"/>
        <w:jc w:val="both"/>
      </w:pPr>
      <w:r>
        <w:lastRenderedPageBreak/>
        <w:t>Τρόπος εργασίας/</w:t>
      </w:r>
      <w:r w:rsidR="009E551A">
        <w:t>Συνεισφορά μελών</w:t>
      </w:r>
      <w:bookmarkEnd w:id="6"/>
    </w:p>
    <w:p w:rsidR="00006B11" w:rsidRPr="009254B2" w:rsidRDefault="00006B11" w:rsidP="003B6DE9">
      <w:pPr>
        <w:jc w:val="both"/>
        <w:rPr>
          <w:lang w:val="en-US"/>
        </w:rPr>
      </w:pPr>
      <w:r>
        <w:t xml:space="preserve">Για την υλοποίηση της εργασίας δημιουργήσαμε </w:t>
      </w:r>
      <w:hyperlink r:id="rId14" w:history="1">
        <w:r w:rsidRPr="00983FBD">
          <w:rPr>
            <w:rStyle w:val="Hyperlink"/>
          </w:rPr>
          <w:t xml:space="preserve">ένα </w:t>
        </w:r>
        <w:r w:rsidRPr="00983FBD">
          <w:rPr>
            <w:rStyle w:val="Hyperlink"/>
            <w:lang w:val="en-US"/>
          </w:rPr>
          <w:t>fork</w:t>
        </w:r>
      </w:hyperlink>
      <w:r w:rsidR="00375B8E">
        <w:rPr>
          <w:rStyle w:val="FootnoteReference"/>
        </w:rPr>
        <w:footnoteReference w:id="3"/>
      </w:r>
      <w:r w:rsidRPr="00006B11">
        <w:t xml:space="preserve"> </w:t>
      </w:r>
      <w:r>
        <w:t xml:space="preserve">του </w:t>
      </w:r>
      <w:r>
        <w:rPr>
          <w:lang w:val="en-US"/>
        </w:rPr>
        <w:t>Presto</w:t>
      </w:r>
      <w:r w:rsidRPr="00006B11">
        <w:t xml:space="preserve"> </w:t>
      </w:r>
      <w:r>
        <w:rPr>
          <w:lang w:val="en-US"/>
        </w:rPr>
        <w:t>repository</w:t>
      </w:r>
      <w:r w:rsidRPr="00006B11">
        <w:t xml:space="preserve"> </w:t>
      </w:r>
      <w:r>
        <w:t>στο</w:t>
      </w:r>
      <w:r w:rsidR="00C8241A">
        <w:t xml:space="preserve">ν δικό μας </w:t>
      </w:r>
      <w:r w:rsidR="00C8241A">
        <w:rPr>
          <w:lang w:val="en-US"/>
        </w:rPr>
        <w:t>Github</w:t>
      </w:r>
      <w:r w:rsidR="00C8241A" w:rsidRPr="009254B2">
        <w:t xml:space="preserve"> </w:t>
      </w:r>
      <w:r w:rsidR="00C8241A">
        <w:t>λογαριασμό</w:t>
      </w:r>
      <w:r>
        <w:t xml:space="preserve">. Στο </w:t>
      </w:r>
      <w:r w:rsidR="001F0785">
        <w:rPr>
          <w:lang w:val="en-US"/>
        </w:rPr>
        <w:t>fork</w:t>
      </w:r>
      <w:r w:rsidR="001F0785" w:rsidRPr="001F0785">
        <w:t xml:space="preserve"> </w:t>
      </w:r>
      <w:r w:rsidR="001F0785">
        <w:t xml:space="preserve">που δημιουργήσαμε υπάρχουν δύο </w:t>
      </w:r>
      <w:r w:rsidR="001F0785">
        <w:rPr>
          <w:lang w:val="en-US"/>
        </w:rPr>
        <w:t>branches</w:t>
      </w:r>
      <w:r w:rsidR="001F0785" w:rsidRPr="00375B8E">
        <w:t>:</w:t>
      </w:r>
    </w:p>
    <w:p w:rsidR="001F0785" w:rsidRDefault="001F0785" w:rsidP="003B6DE9">
      <w:pPr>
        <w:pStyle w:val="ListParagraph"/>
        <w:numPr>
          <w:ilvl w:val="0"/>
          <w:numId w:val="22"/>
        </w:numPr>
        <w:jc w:val="both"/>
      </w:pPr>
      <w:r>
        <w:rPr>
          <w:lang w:val="en-US"/>
        </w:rPr>
        <w:t>master</w:t>
      </w:r>
      <w:r w:rsidRPr="001F0785">
        <w:t xml:space="preserve">: </w:t>
      </w:r>
      <w:r>
        <w:t>Εδώ υλοποιήσαμε τη συνεισφορά που αφορούσε την πρώτη συνεισφορά (</w:t>
      </w:r>
      <w:r>
        <w:rPr>
          <w:lang w:val="en-US"/>
        </w:rPr>
        <w:t>tab</w:t>
      </w:r>
      <w:r w:rsidRPr="001F0785">
        <w:t>-</w:t>
      </w:r>
      <w:r>
        <w:rPr>
          <w:lang w:val="en-US"/>
        </w:rPr>
        <w:t>autocomplete</w:t>
      </w:r>
      <w:r w:rsidRPr="001F0785">
        <w:t xml:space="preserve"> </w:t>
      </w:r>
      <w:r>
        <w:t>εντολών)</w:t>
      </w:r>
      <w:r w:rsidRPr="001F0785">
        <w:t>.</w:t>
      </w:r>
    </w:p>
    <w:p w:rsidR="001F0785" w:rsidRPr="00221792" w:rsidRDefault="001F0785" w:rsidP="003B6DE9">
      <w:pPr>
        <w:pStyle w:val="ListParagraph"/>
        <w:numPr>
          <w:ilvl w:val="0"/>
          <w:numId w:val="22"/>
        </w:numPr>
        <w:jc w:val="both"/>
      </w:pPr>
      <w:r>
        <w:rPr>
          <w:lang w:val="en-US"/>
        </w:rPr>
        <w:t>autosuggest</w:t>
      </w:r>
      <w:r w:rsidRPr="001F0785">
        <w:t xml:space="preserve">: </w:t>
      </w:r>
      <w:r>
        <w:t>Εδώ υλοποιήσαμε την δεύτερη συνεισφορά (</w:t>
      </w:r>
      <w:r>
        <w:rPr>
          <w:lang w:val="en-US"/>
        </w:rPr>
        <w:t>autosuggestions</w:t>
      </w:r>
      <w:r w:rsidRPr="001F0785">
        <w:t xml:space="preserve"> </w:t>
      </w:r>
      <w:r>
        <w:t>όταν εισάγεται λανθασμένη εντολή)</w:t>
      </w:r>
      <w:r w:rsidRPr="001F0785">
        <w:t>.</w:t>
      </w:r>
    </w:p>
    <w:p w:rsidR="00221792" w:rsidRPr="004C2835" w:rsidRDefault="00221792" w:rsidP="003B6DE9">
      <w:pPr>
        <w:jc w:val="both"/>
      </w:pPr>
      <w:r>
        <w:t xml:space="preserve">Και στις δύο περιπτώσεις δουλέψαμε με τα </w:t>
      </w:r>
      <w:r>
        <w:rPr>
          <w:lang w:val="en-US"/>
        </w:rPr>
        <w:t>local</w:t>
      </w:r>
      <w:r w:rsidRPr="00221792">
        <w:t xml:space="preserve"> </w:t>
      </w:r>
      <w:r>
        <w:rPr>
          <w:lang w:val="en-US"/>
        </w:rPr>
        <w:t>copies</w:t>
      </w:r>
      <w:r w:rsidRPr="00221792">
        <w:t xml:space="preserve"> </w:t>
      </w:r>
      <w:r>
        <w:t xml:space="preserve">του </w:t>
      </w:r>
      <w:r>
        <w:rPr>
          <w:lang w:val="en-US"/>
        </w:rPr>
        <w:t>repository</w:t>
      </w:r>
      <w:r w:rsidR="009111A6">
        <w:t xml:space="preserve">, ενώ όταν τελειώσαμε κάναμε </w:t>
      </w:r>
      <w:r w:rsidR="009111A6">
        <w:rPr>
          <w:lang w:val="en-US"/>
        </w:rPr>
        <w:t>squash</w:t>
      </w:r>
      <w:r w:rsidR="009111A6" w:rsidRPr="009111A6">
        <w:t xml:space="preserve"> </w:t>
      </w:r>
      <w:r w:rsidR="009111A6">
        <w:t xml:space="preserve">τα τοπικά </w:t>
      </w:r>
      <w:r w:rsidR="009111A6">
        <w:rPr>
          <w:lang w:val="en-US"/>
        </w:rPr>
        <w:t>commits</w:t>
      </w:r>
      <w:r w:rsidR="009111A6" w:rsidRPr="009111A6">
        <w:t xml:space="preserve"> </w:t>
      </w:r>
      <w:r w:rsidR="009111A6">
        <w:t xml:space="preserve">και ανεβάσαμε μόνο </w:t>
      </w:r>
      <w:r w:rsidR="004C2835">
        <w:t xml:space="preserve">ένα-δύο </w:t>
      </w:r>
      <w:r w:rsidR="004C2835">
        <w:rPr>
          <w:lang w:val="en-US"/>
        </w:rPr>
        <w:t>commits</w:t>
      </w:r>
      <w:r w:rsidR="004C2835" w:rsidRPr="004C2835">
        <w:t xml:space="preserve"> </w:t>
      </w:r>
      <w:r w:rsidR="004C2835">
        <w:t xml:space="preserve">με όλες τις αλλαγές σε κάθε </w:t>
      </w:r>
      <w:r w:rsidR="004C2835">
        <w:rPr>
          <w:lang w:val="en-US"/>
        </w:rPr>
        <w:t>branch</w:t>
      </w:r>
      <w:r w:rsidR="004C2835" w:rsidRPr="004C2835">
        <w:t xml:space="preserve">. </w:t>
      </w:r>
      <w:r w:rsidR="004C2835">
        <w:t xml:space="preserve">Αυτό έγινε γιατί τα </w:t>
      </w:r>
      <w:r w:rsidR="004C2835">
        <w:rPr>
          <w:lang w:val="en-US"/>
        </w:rPr>
        <w:t>guidelines</w:t>
      </w:r>
      <w:r w:rsidR="004C2835" w:rsidRPr="004C2835">
        <w:t xml:space="preserve"> </w:t>
      </w:r>
      <w:r w:rsidR="004C2835">
        <w:t xml:space="preserve">του </w:t>
      </w:r>
      <w:r w:rsidR="004C2835">
        <w:rPr>
          <w:lang w:val="en-US"/>
        </w:rPr>
        <w:t>Presto</w:t>
      </w:r>
      <w:r w:rsidR="004C2835" w:rsidRPr="004C2835">
        <w:t xml:space="preserve"> </w:t>
      </w:r>
      <w:r w:rsidR="004C2835">
        <w:t xml:space="preserve">αναφέρουν ότι κάθε </w:t>
      </w:r>
      <w:r w:rsidR="004C2835">
        <w:rPr>
          <w:lang w:val="en-US"/>
        </w:rPr>
        <w:t>pull</w:t>
      </w:r>
      <w:r w:rsidR="004C2835" w:rsidRPr="004C2835">
        <w:t xml:space="preserve"> </w:t>
      </w:r>
      <w:r w:rsidR="004C2835">
        <w:rPr>
          <w:lang w:val="en-US"/>
        </w:rPr>
        <w:t>request</w:t>
      </w:r>
      <w:r w:rsidR="004C2835" w:rsidRPr="004C2835">
        <w:t xml:space="preserve"> </w:t>
      </w:r>
      <w:r w:rsidR="004C2835">
        <w:t xml:space="preserve">θα πρέπει να περιέχει μόνο ένα </w:t>
      </w:r>
      <w:r w:rsidR="004C2835">
        <w:rPr>
          <w:lang w:val="en-US"/>
        </w:rPr>
        <w:t>commit</w:t>
      </w:r>
      <w:r w:rsidR="004C2835" w:rsidRPr="004C2835">
        <w:t xml:space="preserve">, </w:t>
      </w:r>
      <w:r w:rsidR="004C2835">
        <w:t xml:space="preserve">ώστε να μην μολύνεται το ιστορικό του </w:t>
      </w:r>
      <w:r w:rsidR="004C2835">
        <w:rPr>
          <w:lang w:val="en-US"/>
        </w:rPr>
        <w:t>repository</w:t>
      </w:r>
      <w:r w:rsidR="004C2835" w:rsidRPr="004C2835">
        <w:t xml:space="preserve"> </w:t>
      </w:r>
      <w:r w:rsidR="004C2835">
        <w:t>όταν αυτό γίνει δεκτό.</w:t>
      </w:r>
    </w:p>
    <w:p w:rsidR="001F7B94" w:rsidRPr="00543FF4" w:rsidRDefault="00543FF4" w:rsidP="003B6DE9">
      <w:pPr>
        <w:jc w:val="both"/>
        <w:rPr>
          <w:szCs w:val="24"/>
        </w:rPr>
      </w:pPr>
      <w:r>
        <w:rPr>
          <w:szCs w:val="24"/>
        </w:rPr>
        <w:t xml:space="preserve">Σχετικά τώρα με την συνεισφορά του κάθε μέλους της ομάδας, δυστυχώς το δεύτερο μέλος δεν μπόρεσε να ανταποκριθεί φέτος στις απαιτήσεις του μαθήματος. Εγώ όμως επειδή είμαι τελειόφοιτος δεν είχα την ευκαιρία να αφήσω το μάθημα για του χρόνου, με αποτέλεσμα να πάρω την απόφαση να υλοποιήσω την εργασία μόνος μου. Προφανώς επειδή δεν είμαι πολύ καλός γνώσης του προγραμματισμού μίλησα με φίλους και συμφοιτητές που είναι καλύτεροι σε αυτό και με συμβούλεψαν σε διάφορα σημεία </w:t>
      </w:r>
      <w:r w:rsidR="003B6DE9">
        <w:rPr>
          <w:szCs w:val="24"/>
        </w:rPr>
        <w:t>σ</w:t>
      </w:r>
      <w:r>
        <w:rPr>
          <w:szCs w:val="24"/>
        </w:rPr>
        <w:t xml:space="preserve">την πορεία της </w:t>
      </w:r>
      <w:r w:rsidR="003B6DE9">
        <w:rPr>
          <w:szCs w:val="24"/>
        </w:rPr>
        <w:t xml:space="preserve">υλοποίησης. </w:t>
      </w:r>
    </w:p>
    <w:p w:rsidR="007C2633" w:rsidRPr="005603EA" w:rsidRDefault="007C2633" w:rsidP="003B6DE9">
      <w:pPr>
        <w:pStyle w:val="Heading2"/>
        <w:jc w:val="both"/>
        <w:rPr>
          <w:szCs w:val="24"/>
        </w:rPr>
      </w:pPr>
      <w:bookmarkStart w:id="7" w:name="_Toc389736964"/>
      <w:r>
        <w:t xml:space="preserve">Επικοινωνία με την ομάδα του </w:t>
      </w:r>
      <w:r w:rsidR="00D73C92">
        <w:rPr>
          <w:lang w:val="en-US"/>
        </w:rPr>
        <w:t>Presto</w:t>
      </w:r>
      <w:bookmarkEnd w:id="7"/>
    </w:p>
    <w:p w:rsidR="00832B47" w:rsidRDefault="00347ED5" w:rsidP="003B6DE9">
      <w:pPr>
        <w:jc w:val="both"/>
        <w:rPr>
          <w:szCs w:val="24"/>
        </w:rPr>
      </w:pPr>
      <w:r>
        <w:rPr>
          <w:szCs w:val="24"/>
        </w:rPr>
        <w:t xml:space="preserve">Η επικοινωνία με την ομάδα του </w:t>
      </w:r>
      <w:r>
        <w:rPr>
          <w:szCs w:val="24"/>
          <w:lang w:val="en-US"/>
        </w:rPr>
        <w:t>Presto</w:t>
      </w:r>
      <w:r w:rsidRPr="00347ED5">
        <w:rPr>
          <w:szCs w:val="24"/>
        </w:rPr>
        <w:t xml:space="preserve"> </w:t>
      </w:r>
      <w:r>
        <w:rPr>
          <w:szCs w:val="24"/>
        </w:rPr>
        <w:t xml:space="preserve">έγινε κυρίως μέσα από τα </w:t>
      </w:r>
      <w:r>
        <w:rPr>
          <w:szCs w:val="24"/>
          <w:lang w:val="en-US"/>
        </w:rPr>
        <w:t>pull</w:t>
      </w:r>
      <w:r w:rsidRPr="00347ED5">
        <w:rPr>
          <w:szCs w:val="24"/>
        </w:rPr>
        <w:t xml:space="preserve"> </w:t>
      </w:r>
      <w:r>
        <w:rPr>
          <w:szCs w:val="24"/>
          <w:lang w:val="en-US"/>
        </w:rPr>
        <w:t>requests</w:t>
      </w:r>
      <w:r w:rsidRPr="00347ED5">
        <w:rPr>
          <w:szCs w:val="24"/>
        </w:rPr>
        <w:t xml:space="preserve"> </w:t>
      </w:r>
      <w:r>
        <w:rPr>
          <w:szCs w:val="24"/>
        </w:rPr>
        <w:t xml:space="preserve">που υποβάλαμε. </w:t>
      </w:r>
      <w:r w:rsidR="00F250CD">
        <w:rPr>
          <w:szCs w:val="24"/>
        </w:rPr>
        <w:t xml:space="preserve">Για να υποβάλουμε τα </w:t>
      </w:r>
      <w:r w:rsidR="00F250CD">
        <w:rPr>
          <w:szCs w:val="24"/>
          <w:lang w:val="en-US"/>
        </w:rPr>
        <w:t>pull</w:t>
      </w:r>
      <w:r w:rsidR="00F250CD" w:rsidRPr="00F250CD">
        <w:rPr>
          <w:szCs w:val="24"/>
        </w:rPr>
        <w:t xml:space="preserve"> </w:t>
      </w:r>
      <w:r w:rsidR="00F250CD">
        <w:rPr>
          <w:szCs w:val="24"/>
          <w:lang w:val="en-US"/>
        </w:rPr>
        <w:t>requests</w:t>
      </w:r>
      <w:r w:rsidR="00F250CD" w:rsidRPr="00F250CD">
        <w:rPr>
          <w:szCs w:val="24"/>
        </w:rPr>
        <w:t xml:space="preserve"> </w:t>
      </w:r>
      <w:r w:rsidR="00F250CD">
        <w:rPr>
          <w:szCs w:val="24"/>
        </w:rPr>
        <w:t xml:space="preserve">απαιτήθηκε να υπογράψουμε το </w:t>
      </w:r>
      <w:hyperlink r:id="rId15" w:history="1">
        <w:r w:rsidR="00F250CD" w:rsidRPr="00AC7F79">
          <w:rPr>
            <w:rStyle w:val="Hyperlink"/>
            <w:szCs w:val="24"/>
            <w:lang w:val="en-US"/>
          </w:rPr>
          <w:t>Contributor</w:t>
        </w:r>
        <w:r w:rsidR="00F250CD" w:rsidRPr="00AC7F79">
          <w:rPr>
            <w:rStyle w:val="Hyperlink"/>
            <w:szCs w:val="24"/>
          </w:rPr>
          <w:t xml:space="preserve"> </w:t>
        </w:r>
        <w:r w:rsidR="00F250CD" w:rsidRPr="00AC7F79">
          <w:rPr>
            <w:rStyle w:val="Hyperlink"/>
            <w:szCs w:val="24"/>
            <w:lang w:val="en-US"/>
          </w:rPr>
          <w:t>License</w:t>
        </w:r>
        <w:r w:rsidR="00F250CD" w:rsidRPr="00AC7F79">
          <w:rPr>
            <w:rStyle w:val="Hyperlink"/>
            <w:szCs w:val="24"/>
          </w:rPr>
          <w:t xml:space="preserve"> </w:t>
        </w:r>
        <w:r w:rsidR="00F250CD" w:rsidRPr="00AC7F79">
          <w:rPr>
            <w:rStyle w:val="Hyperlink"/>
            <w:szCs w:val="24"/>
            <w:lang w:val="en-US"/>
          </w:rPr>
          <w:t>Agreement</w:t>
        </w:r>
      </w:hyperlink>
      <w:r w:rsidR="00F250CD">
        <w:rPr>
          <w:rStyle w:val="FootnoteReference"/>
          <w:szCs w:val="24"/>
        </w:rPr>
        <w:footnoteReference w:id="4"/>
      </w:r>
      <w:r w:rsidR="00F250CD" w:rsidRPr="00F250CD">
        <w:rPr>
          <w:szCs w:val="24"/>
        </w:rPr>
        <w:t xml:space="preserve"> </w:t>
      </w:r>
      <w:r w:rsidR="00F250CD">
        <w:rPr>
          <w:szCs w:val="24"/>
        </w:rPr>
        <w:t xml:space="preserve">του </w:t>
      </w:r>
      <w:r w:rsidR="00F250CD">
        <w:rPr>
          <w:szCs w:val="24"/>
          <w:lang w:val="en-US"/>
        </w:rPr>
        <w:t>Facebook</w:t>
      </w:r>
      <w:r w:rsidR="00F250CD" w:rsidRPr="00F250CD">
        <w:rPr>
          <w:szCs w:val="24"/>
        </w:rPr>
        <w:t xml:space="preserve">. </w:t>
      </w:r>
      <w:r>
        <w:rPr>
          <w:szCs w:val="24"/>
        </w:rPr>
        <w:t xml:space="preserve">Συνολικά υποβάλαμε δύο ξεχωριστά </w:t>
      </w:r>
      <w:r>
        <w:rPr>
          <w:szCs w:val="24"/>
          <w:lang w:val="en-US"/>
        </w:rPr>
        <w:t>pull</w:t>
      </w:r>
      <w:r w:rsidRPr="00347ED5">
        <w:rPr>
          <w:szCs w:val="24"/>
        </w:rPr>
        <w:t xml:space="preserve"> </w:t>
      </w:r>
      <w:r>
        <w:rPr>
          <w:szCs w:val="24"/>
          <w:lang w:val="en-US"/>
        </w:rPr>
        <w:t>requests</w:t>
      </w:r>
      <w:r w:rsidRPr="00347ED5">
        <w:rPr>
          <w:szCs w:val="24"/>
        </w:rPr>
        <w:t xml:space="preserve">, </w:t>
      </w:r>
      <w:r>
        <w:rPr>
          <w:szCs w:val="24"/>
        </w:rPr>
        <w:t>ένα για κάθε συνεισφορά και τα χειριστήκαμε εντελώς ανεξάρτητα.</w:t>
      </w:r>
    </w:p>
    <w:p w:rsidR="00347ED5" w:rsidRPr="00006B11" w:rsidRDefault="00347ED5" w:rsidP="003B6DE9">
      <w:pPr>
        <w:jc w:val="both"/>
        <w:rPr>
          <w:szCs w:val="24"/>
        </w:rPr>
      </w:pPr>
      <w:r>
        <w:rPr>
          <w:szCs w:val="24"/>
        </w:rPr>
        <w:t>Για την πρώτη συνεισφορά μας έγιναν δύο προτάσεις</w:t>
      </w:r>
      <w:r w:rsidRPr="00347ED5">
        <w:rPr>
          <w:szCs w:val="24"/>
        </w:rPr>
        <w:t>:</w:t>
      </w:r>
    </w:p>
    <w:p w:rsidR="006637F5" w:rsidRDefault="00347ED5" w:rsidP="003B6DE9">
      <w:pPr>
        <w:pStyle w:val="ListParagraph"/>
        <w:numPr>
          <w:ilvl w:val="0"/>
          <w:numId w:val="21"/>
        </w:numPr>
        <w:jc w:val="both"/>
        <w:rPr>
          <w:szCs w:val="24"/>
          <w:lang w:val="en-US"/>
        </w:rPr>
      </w:pPr>
      <w:r>
        <w:rPr>
          <w:szCs w:val="24"/>
        </w:rPr>
        <w:t xml:space="preserve">Να μη δημιουργούμε πολλαπλούς </w:t>
      </w:r>
      <w:r>
        <w:rPr>
          <w:szCs w:val="24"/>
          <w:lang w:val="en-US"/>
        </w:rPr>
        <w:t>constructors</w:t>
      </w:r>
      <w:r w:rsidRPr="00347ED5">
        <w:rPr>
          <w:szCs w:val="24"/>
        </w:rPr>
        <w:t xml:space="preserve"> </w:t>
      </w:r>
      <w:r>
        <w:rPr>
          <w:szCs w:val="24"/>
        </w:rPr>
        <w:t xml:space="preserve">στην κλάση </w:t>
      </w:r>
      <w:r>
        <w:rPr>
          <w:szCs w:val="24"/>
          <w:lang w:val="en-US"/>
        </w:rPr>
        <w:t>LineReader</w:t>
      </w:r>
      <w:r>
        <w:rPr>
          <w:szCs w:val="24"/>
        </w:rPr>
        <w:t xml:space="preserve"> για να δέχεται διαφορετικό αριθμό από </w:t>
      </w:r>
      <w:r>
        <w:rPr>
          <w:szCs w:val="24"/>
          <w:lang w:val="en-US"/>
        </w:rPr>
        <w:t>completers</w:t>
      </w:r>
      <w:r w:rsidRPr="00347ED5">
        <w:rPr>
          <w:szCs w:val="24"/>
        </w:rPr>
        <w:t xml:space="preserve"> </w:t>
      </w:r>
      <w:r>
        <w:rPr>
          <w:szCs w:val="24"/>
        </w:rPr>
        <w:t xml:space="preserve">αλλά να χρησιμοποιήσουμε το </w:t>
      </w:r>
      <w:r>
        <w:rPr>
          <w:szCs w:val="24"/>
          <w:lang w:val="en-US"/>
        </w:rPr>
        <w:t>varargs</w:t>
      </w:r>
      <w:r w:rsidRPr="00347ED5">
        <w:rPr>
          <w:szCs w:val="24"/>
        </w:rPr>
        <w:t xml:space="preserve"> </w:t>
      </w:r>
      <w:r>
        <w:rPr>
          <w:szCs w:val="24"/>
          <w:lang w:val="en-US"/>
        </w:rPr>
        <w:t>feature</w:t>
      </w:r>
      <w:r w:rsidRPr="00347ED5">
        <w:rPr>
          <w:szCs w:val="24"/>
        </w:rPr>
        <w:t xml:space="preserve"> </w:t>
      </w:r>
      <w:r>
        <w:rPr>
          <w:szCs w:val="24"/>
        </w:rPr>
        <w:t xml:space="preserve">της </w:t>
      </w:r>
      <w:r>
        <w:rPr>
          <w:szCs w:val="24"/>
          <w:lang w:val="en-US"/>
        </w:rPr>
        <w:t>Java</w:t>
      </w:r>
      <w:r>
        <w:rPr>
          <w:szCs w:val="24"/>
        </w:rPr>
        <w:t>. Έτσι</w:t>
      </w:r>
      <w:r w:rsidRPr="00347ED5">
        <w:rPr>
          <w:szCs w:val="24"/>
          <w:lang w:val="en-US"/>
        </w:rPr>
        <w:t xml:space="preserve"> </w:t>
      </w:r>
      <w:r>
        <w:rPr>
          <w:szCs w:val="24"/>
        </w:rPr>
        <w:t>αντικαταστήσαμε</w:t>
      </w:r>
      <w:r w:rsidRPr="00347ED5">
        <w:rPr>
          <w:szCs w:val="24"/>
          <w:lang w:val="en-US"/>
        </w:rPr>
        <w:t xml:space="preserve"> </w:t>
      </w:r>
      <w:r>
        <w:rPr>
          <w:szCs w:val="24"/>
        </w:rPr>
        <w:t>τον</w:t>
      </w:r>
      <w:r w:rsidRPr="00347ED5">
        <w:rPr>
          <w:szCs w:val="24"/>
          <w:lang w:val="en-US"/>
        </w:rPr>
        <w:t xml:space="preserve"> </w:t>
      </w:r>
      <w:r>
        <w:rPr>
          <w:szCs w:val="24"/>
          <w:lang w:val="en-US"/>
        </w:rPr>
        <w:t>constructor</w:t>
      </w:r>
      <w:r w:rsidRPr="00347ED5">
        <w:rPr>
          <w:szCs w:val="24"/>
          <w:lang w:val="en-US"/>
        </w:rPr>
        <w:t xml:space="preserve"> </w:t>
      </w:r>
      <w:r>
        <w:rPr>
          <w:szCs w:val="24"/>
        </w:rPr>
        <w:t>με</w:t>
      </w:r>
      <w:r>
        <w:rPr>
          <w:szCs w:val="24"/>
          <w:lang w:val="en-US"/>
        </w:rPr>
        <w:t xml:space="preserve">: </w:t>
      </w:r>
      <w:r w:rsidRPr="00347ED5">
        <w:rPr>
          <w:szCs w:val="24"/>
          <w:lang w:val="en-US"/>
        </w:rPr>
        <w:t>LineReader(History history, Completer... completers)</w:t>
      </w:r>
    </w:p>
    <w:p w:rsidR="00B150EC" w:rsidRPr="00AE61EE" w:rsidRDefault="006637F5" w:rsidP="003B6DE9">
      <w:pPr>
        <w:pStyle w:val="ListParagraph"/>
        <w:numPr>
          <w:ilvl w:val="0"/>
          <w:numId w:val="21"/>
        </w:numPr>
        <w:jc w:val="both"/>
        <w:rPr>
          <w:szCs w:val="24"/>
        </w:rPr>
      </w:pPr>
      <w:r>
        <w:rPr>
          <w:szCs w:val="24"/>
        </w:rPr>
        <w:t xml:space="preserve">Να αξιοποιήσουμε την κλάση </w:t>
      </w:r>
      <w:r w:rsidRPr="000226A3">
        <w:t>StringsCompleter</w:t>
      </w:r>
      <w:r w:rsidR="00B150EC">
        <w:t xml:space="preserve"> αντί να υλοποιούμε δικό μας</w:t>
      </w:r>
      <w:r w:rsidR="00B150EC" w:rsidRPr="00B150EC">
        <w:t xml:space="preserve"> </w:t>
      </w:r>
      <w:r w:rsidR="00B150EC">
        <w:rPr>
          <w:lang w:val="en-US"/>
        </w:rPr>
        <w:t>Completer</w:t>
      </w:r>
      <w:r w:rsidR="00B150EC" w:rsidRPr="00B150EC">
        <w:t xml:space="preserve">. </w:t>
      </w:r>
      <w:r w:rsidR="00B150EC">
        <w:t xml:space="preserve">Με αυτό τον τρόπο αποφεύχθηκε ένα αρκετά μεγάλο </w:t>
      </w:r>
      <w:r w:rsidR="00B150EC">
        <w:rPr>
          <w:lang w:val="en-US"/>
        </w:rPr>
        <w:t>code</w:t>
      </w:r>
      <w:r w:rsidR="00B150EC" w:rsidRPr="00B150EC">
        <w:t xml:space="preserve"> </w:t>
      </w:r>
      <w:r w:rsidR="00B150EC">
        <w:rPr>
          <w:lang w:val="en-US"/>
        </w:rPr>
        <w:t>duplication</w:t>
      </w:r>
      <w:r w:rsidR="00B150EC" w:rsidRPr="00B150EC">
        <w:t>.</w:t>
      </w:r>
    </w:p>
    <w:p w:rsidR="00AE61EE" w:rsidRPr="00EA0573" w:rsidRDefault="00AE61EE" w:rsidP="003B6DE9">
      <w:pPr>
        <w:jc w:val="both"/>
        <w:rPr>
          <w:szCs w:val="24"/>
        </w:rPr>
      </w:pPr>
      <w:r>
        <w:rPr>
          <w:szCs w:val="24"/>
        </w:rPr>
        <w:lastRenderedPageBreak/>
        <w:t xml:space="preserve">Για την δεύτερη συνεισφορά αν και κάναμε το σχετικό </w:t>
      </w:r>
      <w:r>
        <w:rPr>
          <w:szCs w:val="24"/>
          <w:lang w:val="en-US"/>
        </w:rPr>
        <w:t>pull</w:t>
      </w:r>
      <w:r w:rsidRPr="00AE61EE">
        <w:rPr>
          <w:szCs w:val="24"/>
        </w:rPr>
        <w:t xml:space="preserve"> </w:t>
      </w:r>
      <w:r>
        <w:rPr>
          <w:szCs w:val="24"/>
          <w:lang w:val="en-US"/>
        </w:rPr>
        <w:t>reques</w:t>
      </w:r>
      <w:r w:rsidR="00EA0573">
        <w:rPr>
          <w:szCs w:val="24"/>
          <w:lang w:val="en-US"/>
        </w:rPr>
        <w:t>t</w:t>
      </w:r>
      <w:r w:rsidR="00EA0573" w:rsidRPr="00EA0573">
        <w:rPr>
          <w:szCs w:val="24"/>
        </w:rPr>
        <w:t xml:space="preserve"> </w:t>
      </w:r>
      <w:r w:rsidR="00EA0573">
        <w:rPr>
          <w:szCs w:val="24"/>
        </w:rPr>
        <w:t xml:space="preserve">η ομάδα του </w:t>
      </w:r>
      <w:r w:rsidR="00EA0573">
        <w:rPr>
          <w:szCs w:val="24"/>
          <w:lang w:val="en-US"/>
        </w:rPr>
        <w:t>Presto</w:t>
      </w:r>
      <w:r w:rsidR="00EA0573" w:rsidRPr="00EA0573">
        <w:rPr>
          <w:szCs w:val="24"/>
        </w:rPr>
        <w:t xml:space="preserve"> </w:t>
      </w:r>
      <w:r w:rsidR="00EA0573">
        <w:rPr>
          <w:szCs w:val="24"/>
        </w:rPr>
        <w:t xml:space="preserve">δεν μας έχει απαντήσει ακόμα. Όταν απαντήσουν θα συνεχίσουμε υλοποιώντας το </w:t>
      </w:r>
      <w:r w:rsidR="00EA0573">
        <w:rPr>
          <w:szCs w:val="24"/>
          <w:lang w:val="en-US"/>
        </w:rPr>
        <w:t>feedback</w:t>
      </w:r>
      <w:r w:rsidR="00EA0573" w:rsidRPr="00EA0573">
        <w:rPr>
          <w:szCs w:val="24"/>
        </w:rPr>
        <w:t xml:space="preserve"> </w:t>
      </w:r>
      <w:r w:rsidR="00EA0573">
        <w:rPr>
          <w:szCs w:val="24"/>
        </w:rPr>
        <w:t xml:space="preserve">ώστε το </w:t>
      </w:r>
      <w:r w:rsidR="00EA0573">
        <w:rPr>
          <w:szCs w:val="24"/>
          <w:lang w:val="en-US"/>
        </w:rPr>
        <w:t>pull</w:t>
      </w:r>
      <w:r w:rsidR="00EA0573" w:rsidRPr="00EA0573">
        <w:rPr>
          <w:szCs w:val="24"/>
        </w:rPr>
        <w:t xml:space="preserve"> </w:t>
      </w:r>
      <w:r w:rsidR="00EA0573">
        <w:rPr>
          <w:szCs w:val="24"/>
          <w:lang w:val="en-US"/>
        </w:rPr>
        <w:t>request</w:t>
      </w:r>
      <w:r w:rsidR="00EA0573" w:rsidRPr="00EA0573">
        <w:rPr>
          <w:szCs w:val="24"/>
        </w:rPr>
        <w:t xml:space="preserve"> </w:t>
      </w:r>
      <w:r w:rsidR="00EA0573">
        <w:rPr>
          <w:szCs w:val="24"/>
        </w:rPr>
        <w:t>να γίνει αποδεκτό.</w:t>
      </w:r>
    </w:p>
    <w:p w:rsidR="00113931" w:rsidRPr="00EA0573" w:rsidRDefault="00113931" w:rsidP="003B6DE9">
      <w:pPr>
        <w:jc w:val="both"/>
        <w:rPr>
          <w:szCs w:val="24"/>
        </w:rPr>
      </w:pPr>
      <w:r>
        <w:rPr>
          <w:szCs w:val="24"/>
        </w:rPr>
        <w:t>Τα</w:t>
      </w:r>
      <w:r w:rsidRPr="00113931">
        <w:rPr>
          <w:szCs w:val="24"/>
        </w:rPr>
        <w:t xml:space="preserve"> </w:t>
      </w:r>
      <w:r w:rsidR="00451039">
        <w:rPr>
          <w:szCs w:val="24"/>
          <w:lang w:val="en-US"/>
        </w:rPr>
        <w:t>URLs</w:t>
      </w:r>
      <w:r w:rsidR="00451039" w:rsidRPr="00375B8E">
        <w:rPr>
          <w:szCs w:val="24"/>
        </w:rPr>
        <w:t xml:space="preserve"> </w:t>
      </w:r>
      <w:r w:rsidR="00451039">
        <w:rPr>
          <w:szCs w:val="24"/>
        </w:rPr>
        <w:t xml:space="preserve">των </w:t>
      </w:r>
      <w:r>
        <w:rPr>
          <w:szCs w:val="24"/>
          <w:lang w:val="en-US"/>
        </w:rPr>
        <w:t>pull</w:t>
      </w:r>
      <w:r w:rsidRPr="00113931">
        <w:rPr>
          <w:szCs w:val="24"/>
        </w:rPr>
        <w:t xml:space="preserve"> </w:t>
      </w:r>
      <w:r>
        <w:rPr>
          <w:szCs w:val="24"/>
          <w:lang w:val="en-US"/>
        </w:rPr>
        <w:t>requests</w:t>
      </w:r>
      <w:r w:rsidRPr="00113931">
        <w:rPr>
          <w:szCs w:val="24"/>
        </w:rPr>
        <w:t xml:space="preserve"> </w:t>
      </w:r>
      <w:r>
        <w:rPr>
          <w:szCs w:val="24"/>
        </w:rPr>
        <w:t>είναι</w:t>
      </w:r>
      <w:r w:rsidRPr="00113931">
        <w:rPr>
          <w:szCs w:val="24"/>
        </w:rPr>
        <w:t xml:space="preserve"> </w:t>
      </w:r>
      <w:r>
        <w:rPr>
          <w:szCs w:val="24"/>
        </w:rPr>
        <w:t>τα εξής</w:t>
      </w:r>
      <w:r w:rsidRPr="00113931">
        <w:rPr>
          <w:szCs w:val="24"/>
        </w:rPr>
        <w:t>:</w:t>
      </w:r>
    </w:p>
    <w:p w:rsidR="00113931" w:rsidRPr="00113931" w:rsidRDefault="00113931" w:rsidP="003B6DE9">
      <w:pPr>
        <w:jc w:val="both"/>
        <w:rPr>
          <w:szCs w:val="24"/>
        </w:rPr>
      </w:pPr>
      <w:r w:rsidRPr="00113931">
        <w:rPr>
          <w:szCs w:val="24"/>
        </w:rPr>
        <w:t>1</w:t>
      </w:r>
      <w:r>
        <w:rPr>
          <w:szCs w:val="24"/>
        </w:rPr>
        <w:t>η συνεισφορά</w:t>
      </w:r>
      <w:r w:rsidRPr="00113931">
        <w:rPr>
          <w:szCs w:val="24"/>
        </w:rPr>
        <w:t xml:space="preserve">: </w:t>
      </w:r>
      <w:hyperlink r:id="rId16" w:history="1">
        <w:r w:rsidRPr="00A3215F">
          <w:rPr>
            <w:rStyle w:val="Hyperlink"/>
            <w:szCs w:val="24"/>
            <w:lang w:val="en-US"/>
          </w:rPr>
          <w:t>https</w:t>
        </w:r>
        <w:r w:rsidRPr="00A3215F">
          <w:rPr>
            <w:rStyle w:val="Hyperlink"/>
            <w:szCs w:val="24"/>
          </w:rPr>
          <w:t>://</w:t>
        </w:r>
        <w:r w:rsidRPr="00A3215F">
          <w:rPr>
            <w:rStyle w:val="Hyperlink"/>
            <w:szCs w:val="24"/>
            <w:lang w:val="en-US"/>
          </w:rPr>
          <w:t>github</w:t>
        </w:r>
        <w:r w:rsidRPr="00A3215F">
          <w:rPr>
            <w:rStyle w:val="Hyperlink"/>
            <w:szCs w:val="24"/>
          </w:rPr>
          <w:t>.</w:t>
        </w:r>
        <w:r w:rsidRPr="00A3215F">
          <w:rPr>
            <w:rStyle w:val="Hyperlink"/>
            <w:szCs w:val="24"/>
            <w:lang w:val="en-US"/>
          </w:rPr>
          <w:t>com</w:t>
        </w:r>
        <w:r w:rsidRPr="00A3215F">
          <w:rPr>
            <w:rStyle w:val="Hyperlink"/>
            <w:szCs w:val="24"/>
          </w:rPr>
          <w:t>/</w:t>
        </w:r>
        <w:r w:rsidRPr="00A3215F">
          <w:rPr>
            <w:rStyle w:val="Hyperlink"/>
            <w:szCs w:val="24"/>
            <w:lang w:val="en-US"/>
          </w:rPr>
          <w:t>facebook</w:t>
        </w:r>
        <w:r w:rsidRPr="00A3215F">
          <w:rPr>
            <w:rStyle w:val="Hyperlink"/>
            <w:szCs w:val="24"/>
          </w:rPr>
          <w:t>/</w:t>
        </w:r>
        <w:r w:rsidRPr="00A3215F">
          <w:rPr>
            <w:rStyle w:val="Hyperlink"/>
            <w:szCs w:val="24"/>
            <w:lang w:val="en-US"/>
          </w:rPr>
          <w:t>presto</w:t>
        </w:r>
        <w:r w:rsidRPr="00A3215F">
          <w:rPr>
            <w:rStyle w:val="Hyperlink"/>
            <w:szCs w:val="24"/>
          </w:rPr>
          <w:t>/</w:t>
        </w:r>
        <w:r w:rsidRPr="00A3215F">
          <w:rPr>
            <w:rStyle w:val="Hyperlink"/>
            <w:szCs w:val="24"/>
            <w:lang w:val="en-US"/>
          </w:rPr>
          <w:t>pull</w:t>
        </w:r>
        <w:r w:rsidRPr="00A3215F">
          <w:rPr>
            <w:rStyle w:val="Hyperlink"/>
            <w:szCs w:val="24"/>
          </w:rPr>
          <w:t>/1343</w:t>
        </w:r>
      </w:hyperlink>
    </w:p>
    <w:p w:rsidR="00A3215F" w:rsidRPr="00F20A19" w:rsidRDefault="00113931" w:rsidP="003B6DE9">
      <w:pPr>
        <w:jc w:val="both"/>
        <w:rPr>
          <w:szCs w:val="24"/>
        </w:rPr>
      </w:pPr>
      <w:r w:rsidRPr="00113931">
        <w:rPr>
          <w:szCs w:val="24"/>
        </w:rPr>
        <w:t>2</w:t>
      </w:r>
      <w:r>
        <w:rPr>
          <w:szCs w:val="24"/>
        </w:rPr>
        <w:t>η συνεισφορά</w:t>
      </w:r>
      <w:r w:rsidRPr="00113931">
        <w:rPr>
          <w:szCs w:val="24"/>
        </w:rPr>
        <w:t xml:space="preserve">: </w:t>
      </w:r>
      <w:hyperlink r:id="rId17" w:history="1">
        <w:r w:rsidRPr="00F20A19">
          <w:rPr>
            <w:rStyle w:val="Hyperlink"/>
            <w:szCs w:val="24"/>
            <w:lang w:val="en-US"/>
          </w:rPr>
          <w:t>https</w:t>
        </w:r>
        <w:r w:rsidRPr="00F20A19">
          <w:rPr>
            <w:rStyle w:val="Hyperlink"/>
            <w:szCs w:val="24"/>
          </w:rPr>
          <w:t>://</w:t>
        </w:r>
        <w:r w:rsidRPr="00F20A19">
          <w:rPr>
            <w:rStyle w:val="Hyperlink"/>
            <w:szCs w:val="24"/>
            <w:lang w:val="en-US"/>
          </w:rPr>
          <w:t>github</w:t>
        </w:r>
        <w:r w:rsidRPr="00F20A19">
          <w:rPr>
            <w:rStyle w:val="Hyperlink"/>
            <w:szCs w:val="24"/>
          </w:rPr>
          <w:t>.</w:t>
        </w:r>
        <w:r w:rsidRPr="00F20A19">
          <w:rPr>
            <w:rStyle w:val="Hyperlink"/>
            <w:szCs w:val="24"/>
            <w:lang w:val="en-US"/>
          </w:rPr>
          <w:t>com</w:t>
        </w:r>
        <w:r w:rsidRPr="00F20A19">
          <w:rPr>
            <w:rStyle w:val="Hyperlink"/>
            <w:szCs w:val="24"/>
          </w:rPr>
          <w:t>/</w:t>
        </w:r>
        <w:r w:rsidRPr="00F20A19">
          <w:rPr>
            <w:rStyle w:val="Hyperlink"/>
            <w:szCs w:val="24"/>
            <w:lang w:val="en-US"/>
          </w:rPr>
          <w:t>facebook</w:t>
        </w:r>
        <w:r w:rsidRPr="00F20A19">
          <w:rPr>
            <w:rStyle w:val="Hyperlink"/>
            <w:szCs w:val="24"/>
          </w:rPr>
          <w:t>/</w:t>
        </w:r>
        <w:r w:rsidRPr="00F20A19">
          <w:rPr>
            <w:rStyle w:val="Hyperlink"/>
            <w:szCs w:val="24"/>
            <w:lang w:val="en-US"/>
          </w:rPr>
          <w:t>presto</w:t>
        </w:r>
        <w:r w:rsidRPr="00F20A19">
          <w:rPr>
            <w:rStyle w:val="Hyperlink"/>
            <w:szCs w:val="24"/>
          </w:rPr>
          <w:t>/</w:t>
        </w:r>
        <w:r w:rsidRPr="00F20A19">
          <w:rPr>
            <w:rStyle w:val="Hyperlink"/>
            <w:szCs w:val="24"/>
            <w:lang w:val="en-US"/>
          </w:rPr>
          <w:t>pull</w:t>
        </w:r>
        <w:r w:rsidRPr="00F20A19">
          <w:rPr>
            <w:rStyle w:val="Hyperlink"/>
            <w:szCs w:val="24"/>
          </w:rPr>
          <w:t>/1357</w:t>
        </w:r>
      </w:hyperlink>
    </w:p>
    <w:p w:rsidR="00A3215F" w:rsidRPr="00F20A19" w:rsidRDefault="00A3215F" w:rsidP="003B6DE9">
      <w:pPr>
        <w:jc w:val="both"/>
        <w:rPr>
          <w:szCs w:val="24"/>
        </w:rPr>
      </w:pPr>
    </w:p>
    <w:sectPr w:rsidR="00A3215F" w:rsidRPr="00F20A19" w:rsidSect="0013124B">
      <w:footerReference w:type="default" r:id="rId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129" w:rsidRDefault="00975129" w:rsidP="00C406F0">
      <w:pPr>
        <w:spacing w:after="0" w:line="240" w:lineRule="auto"/>
      </w:pPr>
      <w:r>
        <w:separator/>
      </w:r>
    </w:p>
  </w:endnote>
  <w:endnote w:type="continuationSeparator" w:id="0">
    <w:p w:rsidR="00975129" w:rsidRDefault="00975129" w:rsidP="00C4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24839"/>
      <w:docPartObj>
        <w:docPartGallery w:val="Page Numbers (Bottom of Page)"/>
        <w:docPartUnique/>
      </w:docPartObj>
    </w:sdtPr>
    <w:sdtEndPr/>
    <w:sdtContent>
      <w:p w:rsidR="003C1016" w:rsidRDefault="00975129">
        <w:pPr>
          <w:pStyle w:val="Footer"/>
          <w:jc w:val="right"/>
        </w:pPr>
        <w:r>
          <w:fldChar w:fldCharType="begin"/>
        </w:r>
        <w:r>
          <w:instrText xml:space="preserve"> PAGE   \* MERGEFORMAT </w:instrText>
        </w:r>
        <w:r>
          <w:fldChar w:fldCharType="separate"/>
        </w:r>
        <w:r w:rsidR="00004103">
          <w:rPr>
            <w:noProof/>
          </w:rPr>
          <w:t>2</w:t>
        </w:r>
        <w:r>
          <w:rPr>
            <w:noProof/>
          </w:rPr>
          <w:fldChar w:fldCharType="end"/>
        </w:r>
      </w:p>
    </w:sdtContent>
  </w:sdt>
  <w:p w:rsidR="003C1016" w:rsidRDefault="003C1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129" w:rsidRDefault="00975129" w:rsidP="00C406F0">
      <w:pPr>
        <w:spacing w:after="0" w:line="240" w:lineRule="auto"/>
      </w:pPr>
      <w:r>
        <w:separator/>
      </w:r>
    </w:p>
  </w:footnote>
  <w:footnote w:type="continuationSeparator" w:id="0">
    <w:p w:rsidR="00975129" w:rsidRDefault="00975129" w:rsidP="00C406F0">
      <w:pPr>
        <w:spacing w:after="0" w:line="240" w:lineRule="auto"/>
      </w:pPr>
      <w:r>
        <w:continuationSeparator/>
      </w:r>
    </w:p>
  </w:footnote>
  <w:footnote w:id="1">
    <w:p w:rsidR="003C1016" w:rsidRPr="0069482E" w:rsidRDefault="003C1016">
      <w:pPr>
        <w:pStyle w:val="FootnoteText"/>
        <w:rPr>
          <w:lang w:val="en-US"/>
        </w:rPr>
      </w:pPr>
      <w:r>
        <w:rPr>
          <w:rStyle w:val="FootnoteReference"/>
        </w:rPr>
        <w:footnoteRef/>
      </w:r>
      <w:r>
        <w:t xml:space="preserve"> </w:t>
      </w:r>
      <w:r w:rsidRPr="0069482E">
        <w:t>http://www.antlr3.org/pipermail/antlr-interest/2008-November/031576.html</w:t>
      </w:r>
    </w:p>
  </w:footnote>
  <w:footnote w:id="2">
    <w:p w:rsidR="003C1016" w:rsidRPr="00A84C69" w:rsidRDefault="003C1016">
      <w:pPr>
        <w:pStyle w:val="FootnoteText"/>
        <w:rPr>
          <w:lang w:val="en-US"/>
        </w:rPr>
      </w:pPr>
      <w:r>
        <w:rPr>
          <w:rStyle w:val="FootnoteReference"/>
        </w:rPr>
        <w:footnoteRef/>
      </w:r>
      <w:r w:rsidRPr="00A84C69">
        <w:rPr>
          <w:lang w:val="en-US"/>
        </w:rPr>
        <w:t xml:space="preserve"> http://prestodb.io/docs/current/sql.html</w:t>
      </w:r>
    </w:p>
  </w:footnote>
  <w:footnote w:id="3">
    <w:p w:rsidR="00375B8E" w:rsidRPr="00375B8E" w:rsidRDefault="00375B8E">
      <w:pPr>
        <w:pStyle w:val="FootnoteText"/>
        <w:rPr>
          <w:lang w:val="en-US"/>
        </w:rPr>
      </w:pPr>
      <w:r>
        <w:rPr>
          <w:rStyle w:val="FootnoteReference"/>
        </w:rPr>
        <w:footnoteRef/>
      </w:r>
      <w:r w:rsidRPr="00543FF4">
        <w:rPr>
          <w:lang w:val="en-US"/>
        </w:rPr>
        <w:t xml:space="preserve"> https://github.com/eantonopoulos/presto</w:t>
      </w:r>
    </w:p>
  </w:footnote>
  <w:footnote w:id="4">
    <w:p w:rsidR="00F250CD" w:rsidRPr="00F250CD" w:rsidRDefault="00F250CD">
      <w:pPr>
        <w:pStyle w:val="FootnoteText"/>
        <w:rPr>
          <w:lang w:val="en-US"/>
        </w:rPr>
      </w:pPr>
      <w:r>
        <w:rPr>
          <w:rStyle w:val="FootnoteReference"/>
        </w:rPr>
        <w:footnoteRef/>
      </w:r>
      <w:r w:rsidRPr="00543FF4">
        <w:rPr>
          <w:lang w:val="en-US"/>
        </w:rPr>
        <w:t xml:space="preserve"> https://code.facebook.com/cla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B04"/>
    <w:multiLevelType w:val="hybridMultilevel"/>
    <w:tmpl w:val="BF3601A6"/>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1">
    <w:nsid w:val="03046680"/>
    <w:multiLevelType w:val="hybridMultilevel"/>
    <w:tmpl w:val="33B8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17A80"/>
    <w:multiLevelType w:val="hybridMultilevel"/>
    <w:tmpl w:val="84DA12E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AA0C9B4" w:tentative="1">
      <w:start w:val="1"/>
      <w:numFmt w:val="bullet"/>
      <w:lvlText w:val="–"/>
      <w:lvlJc w:val="left"/>
      <w:pPr>
        <w:tabs>
          <w:tab w:val="num" w:pos="2160"/>
        </w:tabs>
        <w:ind w:left="2160" w:hanging="360"/>
      </w:pPr>
      <w:rPr>
        <w:rFonts w:ascii="Arial" w:hAnsi="Arial" w:hint="default"/>
      </w:rPr>
    </w:lvl>
    <w:lvl w:ilvl="3" w:tplc="79400A14" w:tentative="1">
      <w:start w:val="1"/>
      <w:numFmt w:val="bullet"/>
      <w:lvlText w:val="–"/>
      <w:lvlJc w:val="left"/>
      <w:pPr>
        <w:tabs>
          <w:tab w:val="num" w:pos="2880"/>
        </w:tabs>
        <w:ind w:left="2880" w:hanging="360"/>
      </w:pPr>
      <w:rPr>
        <w:rFonts w:ascii="Arial" w:hAnsi="Arial" w:hint="default"/>
      </w:rPr>
    </w:lvl>
    <w:lvl w:ilvl="4" w:tplc="E2103CDE" w:tentative="1">
      <w:start w:val="1"/>
      <w:numFmt w:val="bullet"/>
      <w:lvlText w:val="–"/>
      <w:lvlJc w:val="left"/>
      <w:pPr>
        <w:tabs>
          <w:tab w:val="num" w:pos="3600"/>
        </w:tabs>
        <w:ind w:left="3600" w:hanging="360"/>
      </w:pPr>
      <w:rPr>
        <w:rFonts w:ascii="Arial" w:hAnsi="Arial" w:hint="default"/>
      </w:rPr>
    </w:lvl>
    <w:lvl w:ilvl="5" w:tplc="9866251C" w:tentative="1">
      <w:start w:val="1"/>
      <w:numFmt w:val="bullet"/>
      <w:lvlText w:val="–"/>
      <w:lvlJc w:val="left"/>
      <w:pPr>
        <w:tabs>
          <w:tab w:val="num" w:pos="4320"/>
        </w:tabs>
        <w:ind w:left="4320" w:hanging="360"/>
      </w:pPr>
      <w:rPr>
        <w:rFonts w:ascii="Arial" w:hAnsi="Arial" w:hint="default"/>
      </w:rPr>
    </w:lvl>
    <w:lvl w:ilvl="6" w:tplc="13C243D6" w:tentative="1">
      <w:start w:val="1"/>
      <w:numFmt w:val="bullet"/>
      <w:lvlText w:val="–"/>
      <w:lvlJc w:val="left"/>
      <w:pPr>
        <w:tabs>
          <w:tab w:val="num" w:pos="5040"/>
        </w:tabs>
        <w:ind w:left="5040" w:hanging="360"/>
      </w:pPr>
      <w:rPr>
        <w:rFonts w:ascii="Arial" w:hAnsi="Arial" w:hint="default"/>
      </w:rPr>
    </w:lvl>
    <w:lvl w:ilvl="7" w:tplc="F3B2A272" w:tentative="1">
      <w:start w:val="1"/>
      <w:numFmt w:val="bullet"/>
      <w:lvlText w:val="–"/>
      <w:lvlJc w:val="left"/>
      <w:pPr>
        <w:tabs>
          <w:tab w:val="num" w:pos="5760"/>
        </w:tabs>
        <w:ind w:left="5760" w:hanging="360"/>
      </w:pPr>
      <w:rPr>
        <w:rFonts w:ascii="Arial" w:hAnsi="Arial" w:hint="default"/>
      </w:rPr>
    </w:lvl>
    <w:lvl w:ilvl="8" w:tplc="8E12C680" w:tentative="1">
      <w:start w:val="1"/>
      <w:numFmt w:val="bullet"/>
      <w:lvlText w:val="–"/>
      <w:lvlJc w:val="left"/>
      <w:pPr>
        <w:tabs>
          <w:tab w:val="num" w:pos="6480"/>
        </w:tabs>
        <w:ind w:left="6480" w:hanging="360"/>
      </w:pPr>
      <w:rPr>
        <w:rFonts w:ascii="Arial" w:hAnsi="Arial" w:hint="default"/>
      </w:rPr>
    </w:lvl>
  </w:abstractNum>
  <w:abstractNum w:abstractNumId="3">
    <w:nsid w:val="182D1FE5"/>
    <w:multiLevelType w:val="hybridMultilevel"/>
    <w:tmpl w:val="9E34B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DCE16B0"/>
    <w:multiLevelType w:val="hybridMultilevel"/>
    <w:tmpl w:val="245E9244"/>
    <w:lvl w:ilvl="0" w:tplc="85CEB78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7AA0C9B4" w:tentative="1">
      <w:start w:val="1"/>
      <w:numFmt w:val="bullet"/>
      <w:lvlText w:val="–"/>
      <w:lvlJc w:val="left"/>
      <w:pPr>
        <w:tabs>
          <w:tab w:val="num" w:pos="2160"/>
        </w:tabs>
        <w:ind w:left="2160" w:hanging="360"/>
      </w:pPr>
      <w:rPr>
        <w:rFonts w:ascii="Arial" w:hAnsi="Arial" w:hint="default"/>
      </w:rPr>
    </w:lvl>
    <w:lvl w:ilvl="3" w:tplc="79400A14" w:tentative="1">
      <w:start w:val="1"/>
      <w:numFmt w:val="bullet"/>
      <w:lvlText w:val="–"/>
      <w:lvlJc w:val="left"/>
      <w:pPr>
        <w:tabs>
          <w:tab w:val="num" w:pos="2880"/>
        </w:tabs>
        <w:ind w:left="2880" w:hanging="360"/>
      </w:pPr>
      <w:rPr>
        <w:rFonts w:ascii="Arial" w:hAnsi="Arial" w:hint="default"/>
      </w:rPr>
    </w:lvl>
    <w:lvl w:ilvl="4" w:tplc="E2103CDE" w:tentative="1">
      <w:start w:val="1"/>
      <w:numFmt w:val="bullet"/>
      <w:lvlText w:val="–"/>
      <w:lvlJc w:val="left"/>
      <w:pPr>
        <w:tabs>
          <w:tab w:val="num" w:pos="3600"/>
        </w:tabs>
        <w:ind w:left="3600" w:hanging="360"/>
      </w:pPr>
      <w:rPr>
        <w:rFonts w:ascii="Arial" w:hAnsi="Arial" w:hint="default"/>
      </w:rPr>
    </w:lvl>
    <w:lvl w:ilvl="5" w:tplc="9866251C" w:tentative="1">
      <w:start w:val="1"/>
      <w:numFmt w:val="bullet"/>
      <w:lvlText w:val="–"/>
      <w:lvlJc w:val="left"/>
      <w:pPr>
        <w:tabs>
          <w:tab w:val="num" w:pos="4320"/>
        </w:tabs>
        <w:ind w:left="4320" w:hanging="360"/>
      </w:pPr>
      <w:rPr>
        <w:rFonts w:ascii="Arial" w:hAnsi="Arial" w:hint="default"/>
      </w:rPr>
    </w:lvl>
    <w:lvl w:ilvl="6" w:tplc="13C243D6" w:tentative="1">
      <w:start w:val="1"/>
      <w:numFmt w:val="bullet"/>
      <w:lvlText w:val="–"/>
      <w:lvlJc w:val="left"/>
      <w:pPr>
        <w:tabs>
          <w:tab w:val="num" w:pos="5040"/>
        </w:tabs>
        <w:ind w:left="5040" w:hanging="360"/>
      </w:pPr>
      <w:rPr>
        <w:rFonts w:ascii="Arial" w:hAnsi="Arial" w:hint="default"/>
      </w:rPr>
    </w:lvl>
    <w:lvl w:ilvl="7" w:tplc="F3B2A272" w:tentative="1">
      <w:start w:val="1"/>
      <w:numFmt w:val="bullet"/>
      <w:lvlText w:val="–"/>
      <w:lvlJc w:val="left"/>
      <w:pPr>
        <w:tabs>
          <w:tab w:val="num" w:pos="5760"/>
        </w:tabs>
        <w:ind w:left="5760" w:hanging="360"/>
      </w:pPr>
      <w:rPr>
        <w:rFonts w:ascii="Arial" w:hAnsi="Arial" w:hint="default"/>
      </w:rPr>
    </w:lvl>
    <w:lvl w:ilvl="8" w:tplc="8E12C680" w:tentative="1">
      <w:start w:val="1"/>
      <w:numFmt w:val="bullet"/>
      <w:lvlText w:val="–"/>
      <w:lvlJc w:val="left"/>
      <w:pPr>
        <w:tabs>
          <w:tab w:val="num" w:pos="6480"/>
        </w:tabs>
        <w:ind w:left="6480" w:hanging="360"/>
      </w:pPr>
      <w:rPr>
        <w:rFonts w:ascii="Arial" w:hAnsi="Arial" w:hint="default"/>
      </w:rPr>
    </w:lvl>
  </w:abstractNum>
  <w:abstractNum w:abstractNumId="5">
    <w:nsid w:val="25C826A1"/>
    <w:multiLevelType w:val="hybridMultilevel"/>
    <w:tmpl w:val="4AA8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B7456"/>
    <w:multiLevelType w:val="hybridMultilevel"/>
    <w:tmpl w:val="C3A8A566"/>
    <w:lvl w:ilvl="0" w:tplc="E41CB626">
      <w:start w:val="1"/>
      <w:numFmt w:val="bullet"/>
      <w:lvlText w:val="•"/>
      <w:lvlJc w:val="left"/>
      <w:pPr>
        <w:tabs>
          <w:tab w:val="num" w:pos="720"/>
        </w:tabs>
        <w:ind w:left="720" w:hanging="360"/>
      </w:pPr>
      <w:rPr>
        <w:rFonts w:ascii="Arial" w:hAnsi="Arial" w:hint="default"/>
      </w:rPr>
    </w:lvl>
    <w:lvl w:ilvl="1" w:tplc="414203E0" w:tentative="1">
      <w:start w:val="1"/>
      <w:numFmt w:val="bullet"/>
      <w:lvlText w:val="•"/>
      <w:lvlJc w:val="left"/>
      <w:pPr>
        <w:tabs>
          <w:tab w:val="num" w:pos="1440"/>
        </w:tabs>
        <w:ind w:left="1440" w:hanging="360"/>
      </w:pPr>
      <w:rPr>
        <w:rFonts w:ascii="Arial" w:hAnsi="Arial" w:hint="default"/>
      </w:rPr>
    </w:lvl>
    <w:lvl w:ilvl="2" w:tplc="F190A602" w:tentative="1">
      <w:start w:val="1"/>
      <w:numFmt w:val="bullet"/>
      <w:lvlText w:val="•"/>
      <w:lvlJc w:val="left"/>
      <w:pPr>
        <w:tabs>
          <w:tab w:val="num" w:pos="2160"/>
        </w:tabs>
        <w:ind w:left="2160" w:hanging="360"/>
      </w:pPr>
      <w:rPr>
        <w:rFonts w:ascii="Arial" w:hAnsi="Arial" w:hint="default"/>
      </w:rPr>
    </w:lvl>
    <w:lvl w:ilvl="3" w:tplc="097879D6" w:tentative="1">
      <w:start w:val="1"/>
      <w:numFmt w:val="bullet"/>
      <w:lvlText w:val="•"/>
      <w:lvlJc w:val="left"/>
      <w:pPr>
        <w:tabs>
          <w:tab w:val="num" w:pos="2880"/>
        </w:tabs>
        <w:ind w:left="2880" w:hanging="360"/>
      </w:pPr>
      <w:rPr>
        <w:rFonts w:ascii="Arial" w:hAnsi="Arial" w:hint="default"/>
      </w:rPr>
    </w:lvl>
    <w:lvl w:ilvl="4" w:tplc="7C38DD10" w:tentative="1">
      <w:start w:val="1"/>
      <w:numFmt w:val="bullet"/>
      <w:lvlText w:val="•"/>
      <w:lvlJc w:val="left"/>
      <w:pPr>
        <w:tabs>
          <w:tab w:val="num" w:pos="3600"/>
        </w:tabs>
        <w:ind w:left="3600" w:hanging="360"/>
      </w:pPr>
      <w:rPr>
        <w:rFonts w:ascii="Arial" w:hAnsi="Arial" w:hint="default"/>
      </w:rPr>
    </w:lvl>
    <w:lvl w:ilvl="5" w:tplc="60700722" w:tentative="1">
      <w:start w:val="1"/>
      <w:numFmt w:val="bullet"/>
      <w:lvlText w:val="•"/>
      <w:lvlJc w:val="left"/>
      <w:pPr>
        <w:tabs>
          <w:tab w:val="num" w:pos="4320"/>
        </w:tabs>
        <w:ind w:left="4320" w:hanging="360"/>
      </w:pPr>
      <w:rPr>
        <w:rFonts w:ascii="Arial" w:hAnsi="Arial" w:hint="default"/>
      </w:rPr>
    </w:lvl>
    <w:lvl w:ilvl="6" w:tplc="EC229C6C" w:tentative="1">
      <w:start w:val="1"/>
      <w:numFmt w:val="bullet"/>
      <w:lvlText w:val="•"/>
      <w:lvlJc w:val="left"/>
      <w:pPr>
        <w:tabs>
          <w:tab w:val="num" w:pos="5040"/>
        </w:tabs>
        <w:ind w:left="5040" w:hanging="360"/>
      </w:pPr>
      <w:rPr>
        <w:rFonts w:ascii="Arial" w:hAnsi="Arial" w:hint="default"/>
      </w:rPr>
    </w:lvl>
    <w:lvl w:ilvl="7" w:tplc="527E3A2A" w:tentative="1">
      <w:start w:val="1"/>
      <w:numFmt w:val="bullet"/>
      <w:lvlText w:val="•"/>
      <w:lvlJc w:val="left"/>
      <w:pPr>
        <w:tabs>
          <w:tab w:val="num" w:pos="5760"/>
        </w:tabs>
        <w:ind w:left="5760" w:hanging="360"/>
      </w:pPr>
      <w:rPr>
        <w:rFonts w:ascii="Arial" w:hAnsi="Arial" w:hint="default"/>
      </w:rPr>
    </w:lvl>
    <w:lvl w:ilvl="8" w:tplc="D2B4E044" w:tentative="1">
      <w:start w:val="1"/>
      <w:numFmt w:val="bullet"/>
      <w:lvlText w:val="•"/>
      <w:lvlJc w:val="left"/>
      <w:pPr>
        <w:tabs>
          <w:tab w:val="num" w:pos="6480"/>
        </w:tabs>
        <w:ind w:left="6480" w:hanging="360"/>
      </w:pPr>
      <w:rPr>
        <w:rFonts w:ascii="Arial" w:hAnsi="Arial" w:hint="default"/>
      </w:rPr>
    </w:lvl>
  </w:abstractNum>
  <w:abstractNum w:abstractNumId="7">
    <w:nsid w:val="2AF3770C"/>
    <w:multiLevelType w:val="hybridMultilevel"/>
    <w:tmpl w:val="99560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46BAA"/>
    <w:multiLevelType w:val="hybridMultilevel"/>
    <w:tmpl w:val="3B9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555E4"/>
    <w:multiLevelType w:val="hybridMultilevel"/>
    <w:tmpl w:val="9D2AE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47A843DF"/>
    <w:multiLevelType w:val="hybridMultilevel"/>
    <w:tmpl w:val="0D7E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92698"/>
    <w:multiLevelType w:val="hybridMultilevel"/>
    <w:tmpl w:val="C33AF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73669E"/>
    <w:multiLevelType w:val="hybridMultilevel"/>
    <w:tmpl w:val="2920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CB6335"/>
    <w:multiLevelType w:val="hybridMultilevel"/>
    <w:tmpl w:val="7A8847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57257FB2"/>
    <w:multiLevelType w:val="hybridMultilevel"/>
    <w:tmpl w:val="4EAA36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5FBB650C"/>
    <w:multiLevelType w:val="hybridMultilevel"/>
    <w:tmpl w:val="8E1A2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67D5E"/>
    <w:multiLevelType w:val="hybridMultilevel"/>
    <w:tmpl w:val="83CA8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BD61EF"/>
    <w:multiLevelType w:val="hybridMultilevel"/>
    <w:tmpl w:val="A51A7F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6AB14FFD"/>
    <w:multiLevelType w:val="hybridMultilevel"/>
    <w:tmpl w:val="D02017FE"/>
    <w:lvl w:ilvl="0" w:tplc="EA52C8A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7AA0C9B4" w:tentative="1">
      <w:start w:val="1"/>
      <w:numFmt w:val="bullet"/>
      <w:lvlText w:val="–"/>
      <w:lvlJc w:val="left"/>
      <w:pPr>
        <w:tabs>
          <w:tab w:val="num" w:pos="2160"/>
        </w:tabs>
        <w:ind w:left="2160" w:hanging="360"/>
      </w:pPr>
      <w:rPr>
        <w:rFonts w:ascii="Arial" w:hAnsi="Arial" w:hint="default"/>
      </w:rPr>
    </w:lvl>
    <w:lvl w:ilvl="3" w:tplc="79400A14" w:tentative="1">
      <w:start w:val="1"/>
      <w:numFmt w:val="bullet"/>
      <w:lvlText w:val="–"/>
      <w:lvlJc w:val="left"/>
      <w:pPr>
        <w:tabs>
          <w:tab w:val="num" w:pos="2880"/>
        </w:tabs>
        <w:ind w:left="2880" w:hanging="360"/>
      </w:pPr>
      <w:rPr>
        <w:rFonts w:ascii="Arial" w:hAnsi="Arial" w:hint="default"/>
      </w:rPr>
    </w:lvl>
    <w:lvl w:ilvl="4" w:tplc="E2103CDE" w:tentative="1">
      <w:start w:val="1"/>
      <w:numFmt w:val="bullet"/>
      <w:lvlText w:val="–"/>
      <w:lvlJc w:val="left"/>
      <w:pPr>
        <w:tabs>
          <w:tab w:val="num" w:pos="3600"/>
        </w:tabs>
        <w:ind w:left="3600" w:hanging="360"/>
      </w:pPr>
      <w:rPr>
        <w:rFonts w:ascii="Arial" w:hAnsi="Arial" w:hint="default"/>
      </w:rPr>
    </w:lvl>
    <w:lvl w:ilvl="5" w:tplc="9866251C" w:tentative="1">
      <w:start w:val="1"/>
      <w:numFmt w:val="bullet"/>
      <w:lvlText w:val="–"/>
      <w:lvlJc w:val="left"/>
      <w:pPr>
        <w:tabs>
          <w:tab w:val="num" w:pos="4320"/>
        </w:tabs>
        <w:ind w:left="4320" w:hanging="360"/>
      </w:pPr>
      <w:rPr>
        <w:rFonts w:ascii="Arial" w:hAnsi="Arial" w:hint="default"/>
      </w:rPr>
    </w:lvl>
    <w:lvl w:ilvl="6" w:tplc="13C243D6" w:tentative="1">
      <w:start w:val="1"/>
      <w:numFmt w:val="bullet"/>
      <w:lvlText w:val="–"/>
      <w:lvlJc w:val="left"/>
      <w:pPr>
        <w:tabs>
          <w:tab w:val="num" w:pos="5040"/>
        </w:tabs>
        <w:ind w:left="5040" w:hanging="360"/>
      </w:pPr>
      <w:rPr>
        <w:rFonts w:ascii="Arial" w:hAnsi="Arial" w:hint="default"/>
      </w:rPr>
    </w:lvl>
    <w:lvl w:ilvl="7" w:tplc="F3B2A272" w:tentative="1">
      <w:start w:val="1"/>
      <w:numFmt w:val="bullet"/>
      <w:lvlText w:val="–"/>
      <w:lvlJc w:val="left"/>
      <w:pPr>
        <w:tabs>
          <w:tab w:val="num" w:pos="5760"/>
        </w:tabs>
        <w:ind w:left="5760" w:hanging="360"/>
      </w:pPr>
      <w:rPr>
        <w:rFonts w:ascii="Arial" w:hAnsi="Arial" w:hint="default"/>
      </w:rPr>
    </w:lvl>
    <w:lvl w:ilvl="8" w:tplc="8E12C680" w:tentative="1">
      <w:start w:val="1"/>
      <w:numFmt w:val="bullet"/>
      <w:lvlText w:val="–"/>
      <w:lvlJc w:val="left"/>
      <w:pPr>
        <w:tabs>
          <w:tab w:val="num" w:pos="6480"/>
        </w:tabs>
        <w:ind w:left="6480" w:hanging="360"/>
      </w:pPr>
      <w:rPr>
        <w:rFonts w:ascii="Arial" w:hAnsi="Arial" w:hint="default"/>
      </w:rPr>
    </w:lvl>
  </w:abstractNum>
  <w:abstractNum w:abstractNumId="19">
    <w:nsid w:val="6F8756FE"/>
    <w:multiLevelType w:val="hybridMultilevel"/>
    <w:tmpl w:val="E51620D0"/>
    <w:lvl w:ilvl="0" w:tplc="A89ABC64">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720C769E"/>
    <w:multiLevelType w:val="hybridMultilevel"/>
    <w:tmpl w:val="AA3A1534"/>
    <w:lvl w:ilvl="0" w:tplc="EA52C8A8">
      <w:start w:val="1"/>
      <w:numFmt w:val="bullet"/>
      <w:lvlText w:val="•"/>
      <w:lvlJc w:val="left"/>
      <w:pPr>
        <w:tabs>
          <w:tab w:val="num" w:pos="720"/>
        </w:tabs>
        <w:ind w:left="720" w:hanging="360"/>
      </w:pPr>
      <w:rPr>
        <w:rFonts w:ascii="Arial" w:hAnsi="Arial" w:hint="default"/>
      </w:rPr>
    </w:lvl>
    <w:lvl w:ilvl="1" w:tplc="751895EE" w:tentative="1">
      <w:start w:val="1"/>
      <w:numFmt w:val="bullet"/>
      <w:lvlText w:val="•"/>
      <w:lvlJc w:val="left"/>
      <w:pPr>
        <w:tabs>
          <w:tab w:val="num" w:pos="1440"/>
        </w:tabs>
        <w:ind w:left="1440" w:hanging="360"/>
      </w:pPr>
      <w:rPr>
        <w:rFonts w:ascii="Arial" w:hAnsi="Arial" w:hint="default"/>
      </w:rPr>
    </w:lvl>
    <w:lvl w:ilvl="2" w:tplc="3074232C" w:tentative="1">
      <w:start w:val="1"/>
      <w:numFmt w:val="bullet"/>
      <w:lvlText w:val="•"/>
      <w:lvlJc w:val="left"/>
      <w:pPr>
        <w:tabs>
          <w:tab w:val="num" w:pos="2160"/>
        </w:tabs>
        <w:ind w:left="2160" w:hanging="360"/>
      </w:pPr>
      <w:rPr>
        <w:rFonts w:ascii="Arial" w:hAnsi="Arial" w:hint="default"/>
      </w:rPr>
    </w:lvl>
    <w:lvl w:ilvl="3" w:tplc="B1D2330E" w:tentative="1">
      <w:start w:val="1"/>
      <w:numFmt w:val="bullet"/>
      <w:lvlText w:val="•"/>
      <w:lvlJc w:val="left"/>
      <w:pPr>
        <w:tabs>
          <w:tab w:val="num" w:pos="2880"/>
        </w:tabs>
        <w:ind w:left="2880" w:hanging="360"/>
      </w:pPr>
      <w:rPr>
        <w:rFonts w:ascii="Arial" w:hAnsi="Arial" w:hint="default"/>
      </w:rPr>
    </w:lvl>
    <w:lvl w:ilvl="4" w:tplc="279E3036" w:tentative="1">
      <w:start w:val="1"/>
      <w:numFmt w:val="bullet"/>
      <w:lvlText w:val="•"/>
      <w:lvlJc w:val="left"/>
      <w:pPr>
        <w:tabs>
          <w:tab w:val="num" w:pos="3600"/>
        </w:tabs>
        <w:ind w:left="3600" w:hanging="360"/>
      </w:pPr>
      <w:rPr>
        <w:rFonts w:ascii="Arial" w:hAnsi="Arial" w:hint="default"/>
      </w:rPr>
    </w:lvl>
    <w:lvl w:ilvl="5" w:tplc="D52225B2" w:tentative="1">
      <w:start w:val="1"/>
      <w:numFmt w:val="bullet"/>
      <w:lvlText w:val="•"/>
      <w:lvlJc w:val="left"/>
      <w:pPr>
        <w:tabs>
          <w:tab w:val="num" w:pos="4320"/>
        </w:tabs>
        <w:ind w:left="4320" w:hanging="360"/>
      </w:pPr>
      <w:rPr>
        <w:rFonts w:ascii="Arial" w:hAnsi="Arial" w:hint="default"/>
      </w:rPr>
    </w:lvl>
    <w:lvl w:ilvl="6" w:tplc="72104870" w:tentative="1">
      <w:start w:val="1"/>
      <w:numFmt w:val="bullet"/>
      <w:lvlText w:val="•"/>
      <w:lvlJc w:val="left"/>
      <w:pPr>
        <w:tabs>
          <w:tab w:val="num" w:pos="5040"/>
        </w:tabs>
        <w:ind w:left="5040" w:hanging="360"/>
      </w:pPr>
      <w:rPr>
        <w:rFonts w:ascii="Arial" w:hAnsi="Arial" w:hint="default"/>
      </w:rPr>
    </w:lvl>
    <w:lvl w:ilvl="7" w:tplc="5CFCBF4A" w:tentative="1">
      <w:start w:val="1"/>
      <w:numFmt w:val="bullet"/>
      <w:lvlText w:val="•"/>
      <w:lvlJc w:val="left"/>
      <w:pPr>
        <w:tabs>
          <w:tab w:val="num" w:pos="5760"/>
        </w:tabs>
        <w:ind w:left="5760" w:hanging="360"/>
      </w:pPr>
      <w:rPr>
        <w:rFonts w:ascii="Arial" w:hAnsi="Arial" w:hint="default"/>
      </w:rPr>
    </w:lvl>
    <w:lvl w:ilvl="8" w:tplc="05A8801A" w:tentative="1">
      <w:start w:val="1"/>
      <w:numFmt w:val="bullet"/>
      <w:lvlText w:val="•"/>
      <w:lvlJc w:val="left"/>
      <w:pPr>
        <w:tabs>
          <w:tab w:val="num" w:pos="6480"/>
        </w:tabs>
        <w:ind w:left="6480" w:hanging="360"/>
      </w:pPr>
      <w:rPr>
        <w:rFonts w:ascii="Arial" w:hAnsi="Arial" w:hint="default"/>
      </w:rPr>
    </w:lvl>
  </w:abstractNum>
  <w:abstractNum w:abstractNumId="21">
    <w:nsid w:val="75521E0C"/>
    <w:multiLevelType w:val="hybridMultilevel"/>
    <w:tmpl w:val="CE3205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76B82FE2"/>
    <w:multiLevelType w:val="hybridMultilevel"/>
    <w:tmpl w:val="47C49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4D40AB"/>
    <w:multiLevelType w:val="hybridMultilevel"/>
    <w:tmpl w:val="2ACE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7"/>
  </w:num>
  <w:num w:numId="4">
    <w:abstractNumId w:val="13"/>
  </w:num>
  <w:num w:numId="5">
    <w:abstractNumId w:val="14"/>
  </w:num>
  <w:num w:numId="6">
    <w:abstractNumId w:val="3"/>
  </w:num>
  <w:num w:numId="7">
    <w:abstractNumId w:val="19"/>
  </w:num>
  <w:num w:numId="8">
    <w:abstractNumId w:val="21"/>
  </w:num>
  <w:num w:numId="9">
    <w:abstractNumId w:val="1"/>
  </w:num>
  <w:num w:numId="10">
    <w:abstractNumId w:val="15"/>
  </w:num>
  <w:num w:numId="11">
    <w:abstractNumId w:val="11"/>
  </w:num>
  <w:num w:numId="12">
    <w:abstractNumId w:val="23"/>
  </w:num>
  <w:num w:numId="13">
    <w:abstractNumId w:val="10"/>
  </w:num>
  <w:num w:numId="14">
    <w:abstractNumId w:val="20"/>
  </w:num>
  <w:num w:numId="15">
    <w:abstractNumId w:val="7"/>
  </w:num>
  <w:num w:numId="16">
    <w:abstractNumId w:val="4"/>
  </w:num>
  <w:num w:numId="17">
    <w:abstractNumId w:val="2"/>
  </w:num>
  <w:num w:numId="18">
    <w:abstractNumId w:val="18"/>
  </w:num>
  <w:num w:numId="19">
    <w:abstractNumId w:val="6"/>
  </w:num>
  <w:num w:numId="20">
    <w:abstractNumId w:val="12"/>
  </w:num>
  <w:num w:numId="21">
    <w:abstractNumId w:val="22"/>
  </w:num>
  <w:num w:numId="22">
    <w:abstractNumId w:val="5"/>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D6"/>
    <w:rsid w:val="000023E3"/>
    <w:rsid w:val="00004103"/>
    <w:rsid w:val="00006B11"/>
    <w:rsid w:val="000122B2"/>
    <w:rsid w:val="00015783"/>
    <w:rsid w:val="00022201"/>
    <w:rsid w:val="000226A3"/>
    <w:rsid w:val="00023EE0"/>
    <w:rsid w:val="0002436B"/>
    <w:rsid w:val="0002583F"/>
    <w:rsid w:val="00035FF9"/>
    <w:rsid w:val="00040BD3"/>
    <w:rsid w:val="0004339D"/>
    <w:rsid w:val="00061102"/>
    <w:rsid w:val="000740E2"/>
    <w:rsid w:val="00075E6E"/>
    <w:rsid w:val="00090D19"/>
    <w:rsid w:val="00094CFE"/>
    <w:rsid w:val="000A2634"/>
    <w:rsid w:val="000A5F18"/>
    <w:rsid w:val="000B39C8"/>
    <w:rsid w:val="000C02CC"/>
    <w:rsid w:val="000C5357"/>
    <w:rsid w:val="000C7919"/>
    <w:rsid w:val="000F36BD"/>
    <w:rsid w:val="000F4DAE"/>
    <w:rsid w:val="00104C44"/>
    <w:rsid w:val="00104E75"/>
    <w:rsid w:val="00111697"/>
    <w:rsid w:val="00113931"/>
    <w:rsid w:val="00121477"/>
    <w:rsid w:val="00123133"/>
    <w:rsid w:val="001241B3"/>
    <w:rsid w:val="00124757"/>
    <w:rsid w:val="0013124B"/>
    <w:rsid w:val="00135D05"/>
    <w:rsid w:val="00151000"/>
    <w:rsid w:val="00151B99"/>
    <w:rsid w:val="00157261"/>
    <w:rsid w:val="00157575"/>
    <w:rsid w:val="00157C48"/>
    <w:rsid w:val="00163098"/>
    <w:rsid w:val="001712F2"/>
    <w:rsid w:val="001822F8"/>
    <w:rsid w:val="00193A61"/>
    <w:rsid w:val="001963C3"/>
    <w:rsid w:val="001A3470"/>
    <w:rsid w:val="001A66C2"/>
    <w:rsid w:val="001C4C7F"/>
    <w:rsid w:val="001C50B6"/>
    <w:rsid w:val="001D66C4"/>
    <w:rsid w:val="001D68D9"/>
    <w:rsid w:val="001E0984"/>
    <w:rsid w:val="001E35F7"/>
    <w:rsid w:val="001E4B99"/>
    <w:rsid w:val="001E4CC1"/>
    <w:rsid w:val="001F0785"/>
    <w:rsid w:val="001F5322"/>
    <w:rsid w:val="001F710F"/>
    <w:rsid w:val="001F7B94"/>
    <w:rsid w:val="002010F3"/>
    <w:rsid w:val="00201554"/>
    <w:rsid w:val="00211788"/>
    <w:rsid w:val="00213478"/>
    <w:rsid w:val="00221792"/>
    <w:rsid w:val="00224964"/>
    <w:rsid w:val="0022585B"/>
    <w:rsid w:val="0022703B"/>
    <w:rsid w:val="00230BC4"/>
    <w:rsid w:val="00232B2E"/>
    <w:rsid w:val="00235919"/>
    <w:rsid w:val="002363FF"/>
    <w:rsid w:val="0024387E"/>
    <w:rsid w:val="00245E15"/>
    <w:rsid w:val="0025474D"/>
    <w:rsid w:val="00256C0E"/>
    <w:rsid w:val="002659BA"/>
    <w:rsid w:val="00270A67"/>
    <w:rsid w:val="002733C7"/>
    <w:rsid w:val="002738D2"/>
    <w:rsid w:val="00293DEF"/>
    <w:rsid w:val="002B028A"/>
    <w:rsid w:val="002B032A"/>
    <w:rsid w:val="002B1A2A"/>
    <w:rsid w:val="002B57D3"/>
    <w:rsid w:val="002C4905"/>
    <w:rsid w:val="002C70D0"/>
    <w:rsid w:val="002D2E1B"/>
    <w:rsid w:val="002D3931"/>
    <w:rsid w:val="002E67C1"/>
    <w:rsid w:val="002F0B26"/>
    <w:rsid w:val="002F4CA9"/>
    <w:rsid w:val="003017F7"/>
    <w:rsid w:val="0030798A"/>
    <w:rsid w:val="003142B2"/>
    <w:rsid w:val="003143EB"/>
    <w:rsid w:val="00315482"/>
    <w:rsid w:val="00322AE8"/>
    <w:rsid w:val="0033533C"/>
    <w:rsid w:val="00337430"/>
    <w:rsid w:val="00342B0E"/>
    <w:rsid w:val="00347ED5"/>
    <w:rsid w:val="00350C80"/>
    <w:rsid w:val="00352BC9"/>
    <w:rsid w:val="003533BF"/>
    <w:rsid w:val="00365A03"/>
    <w:rsid w:val="003708F5"/>
    <w:rsid w:val="00372C01"/>
    <w:rsid w:val="00375B8E"/>
    <w:rsid w:val="0037664E"/>
    <w:rsid w:val="0038287C"/>
    <w:rsid w:val="00385004"/>
    <w:rsid w:val="00397463"/>
    <w:rsid w:val="003B528C"/>
    <w:rsid w:val="003B67B1"/>
    <w:rsid w:val="003B6DE9"/>
    <w:rsid w:val="003C1016"/>
    <w:rsid w:val="003C726D"/>
    <w:rsid w:val="003D2A5F"/>
    <w:rsid w:val="003E5520"/>
    <w:rsid w:val="003E6180"/>
    <w:rsid w:val="003F222D"/>
    <w:rsid w:val="0040136F"/>
    <w:rsid w:val="00401571"/>
    <w:rsid w:val="00403EBA"/>
    <w:rsid w:val="00405DCC"/>
    <w:rsid w:val="004178A4"/>
    <w:rsid w:val="00421932"/>
    <w:rsid w:val="00430944"/>
    <w:rsid w:val="00433749"/>
    <w:rsid w:val="00434B9C"/>
    <w:rsid w:val="0044710B"/>
    <w:rsid w:val="00451039"/>
    <w:rsid w:val="00453C7C"/>
    <w:rsid w:val="00455494"/>
    <w:rsid w:val="00466DA5"/>
    <w:rsid w:val="00470F10"/>
    <w:rsid w:val="00472CF3"/>
    <w:rsid w:val="00474BEA"/>
    <w:rsid w:val="00474F3D"/>
    <w:rsid w:val="004843D1"/>
    <w:rsid w:val="00490B5B"/>
    <w:rsid w:val="004A2D07"/>
    <w:rsid w:val="004B67AE"/>
    <w:rsid w:val="004B7C10"/>
    <w:rsid w:val="004C0794"/>
    <w:rsid w:val="004C133D"/>
    <w:rsid w:val="004C2835"/>
    <w:rsid w:val="004C6A57"/>
    <w:rsid w:val="004D7AAF"/>
    <w:rsid w:val="004E5170"/>
    <w:rsid w:val="004E5518"/>
    <w:rsid w:val="004E7747"/>
    <w:rsid w:val="0050136C"/>
    <w:rsid w:val="005048B5"/>
    <w:rsid w:val="005067D5"/>
    <w:rsid w:val="00510440"/>
    <w:rsid w:val="005112FB"/>
    <w:rsid w:val="005138DD"/>
    <w:rsid w:val="00515B9C"/>
    <w:rsid w:val="005214BE"/>
    <w:rsid w:val="00527C5D"/>
    <w:rsid w:val="00531A68"/>
    <w:rsid w:val="00540985"/>
    <w:rsid w:val="00543FF4"/>
    <w:rsid w:val="0054586B"/>
    <w:rsid w:val="00547AEC"/>
    <w:rsid w:val="005502E6"/>
    <w:rsid w:val="0055592B"/>
    <w:rsid w:val="00557E15"/>
    <w:rsid w:val="005603EA"/>
    <w:rsid w:val="00570E17"/>
    <w:rsid w:val="005739EC"/>
    <w:rsid w:val="00574B07"/>
    <w:rsid w:val="00584B68"/>
    <w:rsid w:val="0058565B"/>
    <w:rsid w:val="005A34EE"/>
    <w:rsid w:val="005A6726"/>
    <w:rsid w:val="005B2037"/>
    <w:rsid w:val="005B246A"/>
    <w:rsid w:val="005C6903"/>
    <w:rsid w:val="005D67B0"/>
    <w:rsid w:val="005E0073"/>
    <w:rsid w:val="005E524F"/>
    <w:rsid w:val="005E594D"/>
    <w:rsid w:val="00605F87"/>
    <w:rsid w:val="0061166E"/>
    <w:rsid w:val="0061661E"/>
    <w:rsid w:val="00616FC0"/>
    <w:rsid w:val="006246EA"/>
    <w:rsid w:val="00624DEC"/>
    <w:rsid w:val="00625B00"/>
    <w:rsid w:val="00634F13"/>
    <w:rsid w:val="00640304"/>
    <w:rsid w:val="006426CF"/>
    <w:rsid w:val="00642D28"/>
    <w:rsid w:val="00642F5D"/>
    <w:rsid w:val="00651153"/>
    <w:rsid w:val="0065540C"/>
    <w:rsid w:val="006559D8"/>
    <w:rsid w:val="00656037"/>
    <w:rsid w:val="006567A2"/>
    <w:rsid w:val="006637F5"/>
    <w:rsid w:val="006739C1"/>
    <w:rsid w:val="0067452C"/>
    <w:rsid w:val="00674B83"/>
    <w:rsid w:val="00676722"/>
    <w:rsid w:val="00684571"/>
    <w:rsid w:val="006869BB"/>
    <w:rsid w:val="006928EA"/>
    <w:rsid w:val="0069482E"/>
    <w:rsid w:val="006972EF"/>
    <w:rsid w:val="006A2916"/>
    <w:rsid w:val="006A4920"/>
    <w:rsid w:val="006A4D15"/>
    <w:rsid w:val="006B1949"/>
    <w:rsid w:val="006B4848"/>
    <w:rsid w:val="006B79EB"/>
    <w:rsid w:val="006C752A"/>
    <w:rsid w:val="006D0E4E"/>
    <w:rsid w:val="006E17FB"/>
    <w:rsid w:val="006F1BCC"/>
    <w:rsid w:val="006F2D6C"/>
    <w:rsid w:val="006F3934"/>
    <w:rsid w:val="00705291"/>
    <w:rsid w:val="00713CCA"/>
    <w:rsid w:val="00716482"/>
    <w:rsid w:val="00716D66"/>
    <w:rsid w:val="00721DD3"/>
    <w:rsid w:val="007235F7"/>
    <w:rsid w:val="00723E18"/>
    <w:rsid w:val="00724427"/>
    <w:rsid w:val="00726EE6"/>
    <w:rsid w:val="00727AF5"/>
    <w:rsid w:val="00735271"/>
    <w:rsid w:val="00740CA6"/>
    <w:rsid w:val="00741997"/>
    <w:rsid w:val="00741E8C"/>
    <w:rsid w:val="0075551F"/>
    <w:rsid w:val="00757240"/>
    <w:rsid w:val="00765A18"/>
    <w:rsid w:val="00767BE7"/>
    <w:rsid w:val="00770E7D"/>
    <w:rsid w:val="00773825"/>
    <w:rsid w:val="00781B71"/>
    <w:rsid w:val="00783E02"/>
    <w:rsid w:val="00787C05"/>
    <w:rsid w:val="0079141A"/>
    <w:rsid w:val="00794DE3"/>
    <w:rsid w:val="00795A65"/>
    <w:rsid w:val="00796DB2"/>
    <w:rsid w:val="007A7624"/>
    <w:rsid w:val="007B026F"/>
    <w:rsid w:val="007B0C55"/>
    <w:rsid w:val="007B7D5F"/>
    <w:rsid w:val="007B7F4B"/>
    <w:rsid w:val="007C0CC5"/>
    <w:rsid w:val="007C1A90"/>
    <w:rsid w:val="007C2633"/>
    <w:rsid w:val="007C6D69"/>
    <w:rsid w:val="007D126E"/>
    <w:rsid w:val="007E54EB"/>
    <w:rsid w:val="007E5A9E"/>
    <w:rsid w:val="007F4743"/>
    <w:rsid w:val="007F52FD"/>
    <w:rsid w:val="007F6746"/>
    <w:rsid w:val="007F7325"/>
    <w:rsid w:val="008038FA"/>
    <w:rsid w:val="008204FA"/>
    <w:rsid w:val="008207DE"/>
    <w:rsid w:val="00820972"/>
    <w:rsid w:val="00827129"/>
    <w:rsid w:val="0082716A"/>
    <w:rsid w:val="00832B47"/>
    <w:rsid w:val="00834EBE"/>
    <w:rsid w:val="008429D8"/>
    <w:rsid w:val="00851C1C"/>
    <w:rsid w:val="00853FDC"/>
    <w:rsid w:val="008555D9"/>
    <w:rsid w:val="008603E7"/>
    <w:rsid w:val="00860A97"/>
    <w:rsid w:val="00865E7A"/>
    <w:rsid w:val="00884D13"/>
    <w:rsid w:val="0088755B"/>
    <w:rsid w:val="008A11BA"/>
    <w:rsid w:val="008A38D4"/>
    <w:rsid w:val="008A38FC"/>
    <w:rsid w:val="008B205F"/>
    <w:rsid w:val="008C7944"/>
    <w:rsid w:val="008D16C5"/>
    <w:rsid w:val="008E1F9C"/>
    <w:rsid w:val="008F1B1F"/>
    <w:rsid w:val="008F2555"/>
    <w:rsid w:val="00907ACE"/>
    <w:rsid w:val="009111A6"/>
    <w:rsid w:val="009148DF"/>
    <w:rsid w:val="009157F2"/>
    <w:rsid w:val="00916BA4"/>
    <w:rsid w:val="00917BBF"/>
    <w:rsid w:val="00921A37"/>
    <w:rsid w:val="009254B2"/>
    <w:rsid w:val="00926783"/>
    <w:rsid w:val="00930CA1"/>
    <w:rsid w:val="00936CDA"/>
    <w:rsid w:val="00944B38"/>
    <w:rsid w:val="009502D7"/>
    <w:rsid w:val="009527F4"/>
    <w:rsid w:val="00957F71"/>
    <w:rsid w:val="00961BD6"/>
    <w:rsid w:val="009633C0"/>
    <w:rsid w:val="00964B0B"/>
    <w:rsid w:val="00970831"/>
    <w:rsid w:val="0097164F"/>
    <w:rsid w:val="00975129"/>
    <w:rsid w:val="00975742"/>
    <w:rsid w:val="00975BAD"/>
    <w:rsid w:val="00980CB2"/>
    <w:rsid w:val="00981224"/>
    <w:rsid w:val="00981EA6"/>
    <w:rsid w:val="00983FBD"/>
    <w:rsid w:val="00996666"/>
    <w:rsid w:val="0099701B"/>
    <w:rsid w:val="009B17C7"/>
    <w:rsid w:val="009C200C"/>
    <w:rsid w:val="009C5987"/>
    <w:rsid w:val="009D5734"/>
    <w:rsid w:val="009E551A"/>
    <w:rsid w:val="009F15C4"/>
    <w:rsid w:val="009F1B39"/>
    <w:rsid w:val="009F62AE"/>
    <w:rsid w:val="009F6691"/>
    <w:rsid w:val="00A11827"/>
    <w:rsid w:val="00A12CAC"/>
    <w:rsid w:val="00A30611"/>
    <w:rsid w:val="00A31EB7"/>
    <w:rsid w:val="00A3215F"/>
    <w:rsid w:val="00A34738"/>
    <w:rsid w:val="00A360EF"/>
    <w:rsid w:val="00A36827"/>
    <w:rsid w:val="00A373E8"/>
    <w:rsid w:val="00A41301"/>
    <w:rsid w:val="00A41A3A"/>
    <w:rsid w:val="00A41B1E"/>
    <w:rsid w:val="00A41C7E"/>
    <w:rsid w:val="00A42C5B"/>
    <w:rsid w:val="00A537C7"/>
    <w:rsid w:val="00A54B0D"/>
    <w:rsid w:val="00A80228"/>
    <w:rsid w:val="00A84C69"/>
    <w:rsid w:val="00A944E6"/>
    <w:rsid w:val="00A94B6E"/>
    <w:rsid w:val="00A96E29"/>
    <w:rsid w:val="00A97D3E"/>
    <w:rsid w:val="00AA57DB"/>
    <w:rsid w:val="00AA667E"/>
    <w:rsid w:val="00AB092E"/>
    <w:rsid w:val="00AB3B73"/>
    <w:rsid w:val="00AB5A74"/>
    <w:rsid w:val="00AC24BA"/>
    <w:rsid w:val="00AC7F79"/>
    <w:rsid w:val="00AD09C7"/>
    <w:rsid w:val="00AD1235"/>
    <w:rsid w:val="00AD6CB6"/>
    <w:rsid w:val="00AE11A4"/>
    <w:rsid w:val="00AE18A7"/>
    <w:rsid w:val="00AE61EE"/>
    <w:rsid w:val="00AF1BFC"/>
    <w:rsid w:val="00AF6253"/>
    <w:rsid w:val="00B150EC"/>
    <w:rsid w:val="00B17398"/>
    <w:rsid w:val="00B249D9"/>
    <w:rsid w:val="00B35A18"/>
    <w:rsid w:val="00B4522F"/>
    <w:rsid w:val="00B57E1B"/>
    <w:rsid w:val="00B67E2F"/>
    <w:rsid w:val="00B7068B"/>
    <w:rsid w:val="00B76676"/>
    <w:rsid w:val="00B777A1"/>
    <w:rsid w:val="00B77C78"/>
    <w:rsid w:val="00B87D5A"/>
    <w:rsid w:val="00B9264A"/>
    <w:rsid w:val="00BA6014"/>
    <w:rsid w:val="00BA6924"/>
    <w:rsid w:val="00BB56EB"/>
    <w:rsid w:val="00BB67CB"/>
    <w:rsid w:val="00BC2924"/>
    <w:rsid w:val="00BD32CD"/>
    <w:rsid w:val="00BE00BB"/>
    <w:rsid w:val="00BE3333"/>
    <w:rsid w:val="00BE5943"/>
    <w:rsid w:val="00BF19B0"/>
    <w:rsid w:val="00BF3BA5"/>
    <w:rsid w:val="00BF57C1"/>
    <w:rsid w:val="00BF74AA"/>
    <w:rsid w:val="00C07709"/>
    <w:rsid w:val="00C149CB"/>
    <w:rsid w:val="00C16838"/>
    <w:rsid w:val="00C2560F"/>
    <w:rsid w:val="00C30EB3"/>
    <w:rsid w:val="00C406F0"/>
    <w:rsid w:val="00C4615C"/>
    <w:rsid w:val="00C46273"/>
    <w:rsid w:val="00C4688D"/>
    <w:rsid w:val="00C47AA4"/>
    <w:rsid w:val="00C5072F"/>
    <w:rsid w:val="00C50AF6"/>
    <w:rsid w:val="00C50BF3"/>
    <w:rsid w:val="00C5291B"/>
    <w:rsid w:val="00C52C12"/>
    <w:rsid w:val="00C53049"/>
    <w:rsid w:val="00C67159"/>
    <w:rsid w:val="00C67EFD"/>
    <w:rsid w:val="00C73018"/>
    <w:rsid w:val="00C73872"/>
    <w:rsid w:val="00C76435"/>
    <w:rsid w:val="00C76F56"/>
    <w:rsid w:val="00C80396"/>
    <w:rsid w:val="00C809AC"/>
    <w:rsid w:val="00C8241A"/>
    <w:rsid w:val="00C8606A"/>
    <w:rsid w:val="00C9015E"/>
    <w:rsid w:val="00C92F8A"/>
    <w:rsid w:val="00C956AA"/>
    <w:rsid w:val="00CA20CA"/>
    <w:rsid w:val="00CC0DBD"/>
    <w:rsid w:val="00CC11FA"/>
    <w:rsid w:val="00CC3638"/>
    <w:rsid w:val="00CC5B08"/>
    <w:rsid w:val="00CC5C99"/>
    <w:rsid w:val="00CC6B53"/>
    <w:rsid w:val="00CC6E31"/>
    <w:rsid w:val="00CD3FDB"/>
    <w:rsid w:val="00CD5AD8"/>
    <w:rsid w:val="00CD60E0"/>
    <w:rsid w:val="00CE0C17"/>
    <w:rsid w:val="00CE647E"/>
    <w:rsid w:val="00CE71F1"/>
    <w:rsid w:val="00CF53A6"/>
    <w:rsid w:val="00D07809"/>
    <w:rsid w:val="00D153EF"/>
    <w:rsid w:val="00D31394"/>
    <w:rsid w:val="00D31544"/>
    <w:rsid w:val="00D33E17"/>
    <w:rsid w:val="00D44C0D"/>
    <w:rsid w:val="00D50262"/>
    <w:rsid w:val="00D56623"/>
    <w:rsid w:val="00D6526F"/>
    <w:rsid w:val="00D73C92"/>
    <w:rsid w:val="00D76E91"/>
    <w:rsid w:val="00D815E0"/>
    <w:rsid w:val="00D91F8B"/>
    <w:rsid w:val="00D94653"/>
    <w:rsid w:val="00D96861"/>
    <w:rsid w:val="00D970F0"/>
    <w:rsid w:val="00DA33FE"/>
    <w:rsid w:val="00DB64F2"/>
    <w:rsid w:val="00DC1E2E"/>
    <w:rsid w:val="00DD2022"/>
    <w:rsid w:val="00DE5E0E"/>
    <w:rsid w:val="00E04594"/>
    <w:rsid w:val="00E049AF"/>
    <w:rsid w:val="00E07DC0"/>
    <w:rsid w:val="00E14641"/>
    <w:rsid w:val="00E21CA8"/>
    <w:rsid w:val="00E21E94"/>
    <w:rsid w:val="00E2457A"/>
    <w:rsid w:val="00E32C89"/>
    <w:rsid w:val="00E45FC8"/>
    <w:rsid w:val="00E4678F"/>
    <w:rsid w:val="00E4681C"/>
    <w:rsid w:val="00E55D7F"/>
    <w:rsid w:val="00E5743E"/>
    <w:rsid w:val="00E60016"/>
    <w:rsid w:val="00E62D0F"/>
    <w:rsid w:val="00E65DA0"/>
    <w:rsid w:val="00E80C9E"/>
    <w:rsid w:val="00E8271F"/>
    <w:rsid w:val="00E84E11"/>
    <w:rsid w:val="00E8627F"/>
    <w:rsid w:val="00E86F13"/>
    <w:rsid w:val="00E909F1"/>
    <w:rsid w:val="00E9425A"/>
    <w:rsid w:val="00E94354"/>
    <w:rsid w:val="00EA02D0"/>
    <w:rsid w:val="00EA0573"/>
    <w:rsid w:val="00EA6CEE"/>
    <w:rsid w:val="00EB0349"/>
    <w:rsid w:val="00EB13EA"/>
    <w:rsid w:val="00EB26F5"/>
    <w:rsid w:val="00EB2DA7"/>
    <w:rsid w:val="00EB78D2"/>
    <w:rsid w:val="00EC6766"/>
    <w:rsid w:val="00ED2096"/>
    <w:rsid w:val="00ED4692"/>
    <w:rsid w:val="00ED50CC"/>
    <w:rsid w:val="00EE4318"/>
    <w:rsid w:val="00F05CFF"/>
    <w:rsid w:val="00F06ACC"/>
    <w:rsid w:val="00F14721"/>
    <w:rsid w:val="00F16911"/>
    <w:rsid w:val="00F20A19"/>
    <w:rsid w:val="00F250CD"/>
    <w:rsid w:val="00F25464"/>
    <w:rsid w:val="00F26302"/>
    <w:rsid w:val="00F26D23"/>
    <w:rsid w:val="00F271F1"/>
    <w:rsid w:val="00F272DC"/>
    <w:rsid w:val="00F42AB7"/>
    <w:rsid w:val="00F50FB9"/>
    <w:rsid w:val="00F60719"/>
    <w:rsid w:val="00F666E0"/>
    <w:rsid w:val="00F717A6"/>
    <w:rsid w:val="00F723C6"/>
    <w:rsid w:val="00F77899"/>
    <w:rsid w:val="00F84DB2"/>
    <w:rsid w:val="00F8644D"/>
    <w:rsid w:val="00F868C5"/>
    <w:rsid w:val="00F87204"/>
    <w:rsid w:val="00F9200A"/>
    <w:rsid w:val="00F93718"/>
    <w:rsid w:val="00F93DE6"/>
    <w:rsid w:val="00F94471"/>
    <w:rsid w:val="00F9622C"/>
    <w:rsid w:val="00FA0402"/>
    <w:rsid w:val="00FB4EB4"/>
    <w:rsid w:val="00FC1CE0"/>
    <w:rsid w:val="00FD282B"/>
    <w:rsid w:val="00FD3CF4"/>
    <w:rsid w:val="00FD606F"/>
    <w:rsid w:val="00FD7A0F"/>
    <w:rsid w:val="00FE6029"/>
    <w:rsid w:val="00FF7086"/>
    <w:rsid w:val="00FF7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B518A-6625-4F01-A6D2-8CA456B4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D5A"/>
    <w:rPr>
      <w:sz w:val="24"/>
    </w:rPr>
  </w:style>
  <w:style w:type="paragraph" w:styleId="Heading1">
    <w:name w:val="heading 1"/>
    <w:basedOn w:val="Normal"/>
    <w:next w:val="Normal"/>
    <w:link w:val="Heading1Char"/>
    <w:uiPriority w:val="9"/>
    <w:qFormat/>
    <w:rsid w:val="00F666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9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2D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66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ACC"/>
    <w:rPr>
      <w:color w:val="0000FF"/>
      <w:u w:val="single"/>
    </w:rPr>
  </w:style>
  <w:style w:type="paragraph" w:styleId="BalloonText">
    <w:name w:val="Balloon Text"/>
    <w:basedOn w:val="Normal"/>
    <w:link w:val="BalloonTextChar"/>
    <w:uiPriority w:val="99"/>
    <w:semiHidden/>
    <w:unhideWhenUsed/>
    <w:rsid w:val="00F06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ACC"/>
    <w:rPr>
      <w:rFonts w:ascii="Tahoma" w:hAnsi="Tahoma" w:cs="Tahoma"/>
      <w:sz w:val="16"/>
      <w:szCs w:val="16"/>
    </w:rPr>
  </w:style>
  <w:style w:type="paragraph" w:styleId="ListParagraph">
    <w:name w:val="List Paragraph"/>
    <w:basedOn w:val="Normal"/>
    <w:uiPriority w:val="34"/>
    <w:qFormat/>
    <w:rsid w:val="00256C0E"/>
    <w:pPr>
      <w:ind w:left="720"/>
      <w:contextualSpacing/>
    </w:pPr>
  </w:style>
  <w:style w:type="character" w:customStyle="1" w:styleId="Heading1Char">
    <w:name w:val="Heading 1 Char"/>
    <w:basedOn w:val="DefaultParagraphFont"/>
    <w:link w:val="Heading1"/>
    <w:uiPriority w:val="9"/>
    <w:rsid w:val="00F666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29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2D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9666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2B57D3"/>
    <w:pPr>
      <w:outlineLvl w:val="9"/>
    </w:pPr>
    <w:rPr>
      <w:lang w:val="en-US"/>
    </w:rPr>
  </w:style>
  <w:style w:type="paragraph" w:styleId="TOC1">
    <w:name w:val="toc 1"/>
    <w:basedOn w:val="Normal"/>
    <w:next w:val="Normal"/>
    <w:autoRedefine/>
    <w:uiPriority w:val="39"/>
    <w:unhideWhenUsed/>
    <w:rsid w:val="002B57D3"/>
    <w:pPr>
      <w:spacing w:after="100"/>
    </w:pPr>
  </w:style>
  <w:style w:type="paragraph" w:styleId="TOC2">
    <w:name w:val="toc 2"/>
    <w:basedOn w:val="Normal"/>
    <w:next w:val="Normal"/>
    <w:autoRedefine/>
    <w:uiPriority w:val="39"/>
    <w:unhideWhenUsed/>
    <w:rsid w:val="002B57D3"/>
    <w:pPr>
      <w:spacing w:after="100"/>
      <w:ind w:left="220"/>
    </w:pPr>
  </w:style>
  <w:style w:type="paragraph" w:styleId="Header">
    <w:name w:val="header"/>
    <w:basedOn w:val="Normal"/>
    <w:link w:val="HeaderChar"/>
    <w:uiPriority w:val="99"/>
    <w:semiHidden/>
    <w:unhideWhenUsed/>
    <w:rsid w:val="00C406F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406F0"/>
  </w:style>
  <w:style w:type="paragraph" w:styleId="Footer">
    <w:name w:val="footer"/>
    <w:basedOn w:val="Normal"/>
    <w:link w:val="FooterChar"/>
    <w:uiPriority w:val="99"/>
    <w:unhideWhenUsed/>
    <w:rsid w:val="00C406F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06F0"/>
  </w:style>
  <w:style w:type="paragraph" w:styleId="FootnoteText">
    <w:name w:val="footnote text"/>
    <w:basedOn w:val="Normal"/>
    <w:link w:val="FootnoteTextChar"/>
    <w:uiPriority w:val="99"/>
    <w:semiHidden/>
    <w:unhideWhenUsed/>
    <w:rsid w:val="00F723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23C6"/>
    <w:rPr>
      <w:sz w:val="20"/>
      <w:szCs w:val="20"/>
    </w:rPr>
  </w:style>
  <w:style w:type="character" w:styleId="FootnoteReference">
    <w:name w:val="footnote reference"/>
    <w:basedOn w:val="DefaultParagraphFont"/>
    <w:uiPriority w:val="99"/>
    <w:semiHidden/>
    <w:unhideWhenUsed/>
    <w:rsid w:val="00F723C6"/>
    <w:rPr>
      <w:vertAlign w:val="superscript"/>
    </w:rPr>
  </w:style>
  <w:style w:type="character" w:styleId="FollowedHyperlink">
    <w:name w:val="FollowedHyperlink"/>
    <w:basedOn w:val="DefaultParagraphFont"/>
    <w:uiPriority w:val="99"/>
    <w:semiHidden/>
    <w:unhideWhenUsed/>
    <w:rsid w:val="00FD7A0F"/>
    <w:rPr>
      <w:color w:val="800080" w:themeColor="followedHyperlink"/>
      <w:u w:val="single"/>
    </w:rPr>
  </w:style>
  <w:style w:type="character" w:customStyle="1" w:styleId="js-selectable-text">
    <w:name w:val="js-selectable-text"/>
    <w:basedOn w:val="DefaultParagraphFont"/>
    <w:rsid w:val="0040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474055">
      <w:bodyDiv w:val="1"/>
      <w:marLeft w:val="0"/>
      <w:marRight w:val="0"/>
      <w:marTop w:val="0"/>
      <w:marBottom w:val="0"/>
      <w:divBdr>
        <w:top w:val="none" w:sz="0" w:space="0" w:color="auto"/>
        <w:left w:val="none" w:sz="0" w:space="0" w:color="auto"/>
        <w:bottom w:val="none" w:sz="0" w:space="0" w:color="auto"/>
        <w:right w:val="none" w:sz="0" w:space="0" w:color="auto"/>
      </w:divBdr>
    </w:div>
    <w:div w:id="435102260">
      <w:bodyDiv w:val="1"/>
      <w:marLeft w:val="0"/>
      <w:marRight w:val="0"/>
      <w:marTop w:val="0"/>
      <w:marBottom w:val="0"/>
      <w:divBdr>
        <w:top w:val="none" w:sz="0" w:space="0" w:color="auto"/>
        <w:left w:val="none" w:sz="0" w:space="0" w:color="auto"/>
        <w:bottom w:val="none" w:sz="0" w:space="0" w:color="auto"/>
        <w:right w:val="none" w:sz="0" w:space="0" w:color="auto"/>
      </w:divBdr>
    </w:div>
    <w:div w:id="452333296">
      <w:bodyDiv w:val="1"/>
      <w:marLeft w:val="0"/>
      <w:marRight w:val="0"/>
      <w:marTop w:val="0"/>
      <w:marBottom w:val="0"/>
      <w:divBdr>
        <w:top w:val="none" w:sz="0" w:space="0" w:color="auto"/>
        <w:left w:val="none" w:sz="0" w:space="0" w:color="auto"/>
        <w:bottom w:val="none" w:sz="0" w:space="0" w:color="auto"/>
        <w:right w:val="none" w:sz="0" w:space="0" w:color="auto"/>
      </w:divBdr>
      <w:divsChild>
        <w:div w:id="1337072029">
          <w:marLeft w:val="1166"/>
          <w:marRight w:val="0"/>
          <w:marTop w:val="134"/>
          <w:marBottom w:val="0"/>
          <w:divBdr>
            <w:top w:val="none" w:sz="0" w:space="0" w:color="auto"/>
            <w:left w:val="none" w:sz="0" w:space="0" w:color="auto"/>
            <w:bottom w:val="none" w:sz="0" w:space="0" w:color="auto"/>
            <w:right w:val="none" w:sz="0" w:space="0" w:color="auto"/>
          </w:divBdr>
        </w:div>
        <w:div w:id="1030184172">
          <w:marLeft w:val="1166"/>
          <w:marRight w:val="0"/>
          <w:marTop w:val="134"/>
          <w:marBottom w:val="0"/>
          <w:divBdr>
            <w:top w:val="none" w:sz="0" w:space="0" w:color="auto"/>
            <w:left w:val="none" w:sz="0" w:space="0" w:color="auto"/>
            <w:bottom w:val="none" w:sz="0" w:space="0" w:color="auto"/>
            <w:right w:val="none" w:sz="0" w:space="0" w:color="auto"/>
          </w:divBdr>
        </w:div>
        <w:div w:id="1892568510">
          <w:marLeft w:val="1166"/>
          <w:marRight w:val="0"/>
          <w:marTop w:val="134"/>
          <w:marBottom w:val="0"/>
          <w:divBdr>
            <w:top w:val="none" w:sz="0" w:space="0" w:color="auto"/>
            <w:left w:val="none" w:sz="0" w:space="0" w:color="auto"/>
            <w:bottom w:val="none" w:sz="0" w:space="0" w:color="auto"/>
            <w:right w:val="none" w:sz="0" w:space="0" w:color="auto"/>
          </w:divBdr>
        </w:div>
      </w:divsChild>
    </w:div>
    <w:div w:id="573318201">
      <w:bodyDiv w:val="1"/>
      <w:marLeft w:val="0"/>
      <w:marRight w:val="0"/>
      <w:marTop w:val="0"/>
      <w:marBottom w:val="0"/>
      <w:divBdr>
        <w:top w:val="none" w:sz="0" w:space="0" w:color="auto"/>
        <w:left w:val="none" w:sz="0" w:space="0" w:color="auto"/>
        <w:bottom w:val="none" w:sz="0" w:space="0" w:color="auto"/>
        <w:right w:val="none" w:sz="0" w:space="0" w:color="auto"/>
      </w:divBdr>
      <w:divsChild>
        <w:div w:id="2037922157">
          <w:marLeft w:val="547"/>
          <w:marRight w:val="0"/>
          <w:marTop w:val="154"/>
          <w:marBottom w:val="0"/>
          <w:divBdr>
            <w:top w:val="none" w:sz="0" w:space="0" w:color="auto"/>
            <w:left w:val="none" w:sz="0" w:space="0" w:color="auto"/>
            <w:bottom w:val="none" w:sz="0" w:space="0" w:color="auto"/>
            <w:right w:val="none" w:sz="0" w:space="0" w:color="auto"/>
          </w:divBdr>
        </w:div>
      </w:divsChild>
    </w:div>
    <w:div w:id="776758256">
      <w:bodyDiv w:val="1"/>
      <w:marLeft w:val="0"/>
      <w:marRight w:val="0"/>
      <w:marTop w:val="0"/>
      <w:marBottom w:val="0"/>
      <w:divBdr>
        <w:top w:val="none" w:sz="0" w:space="0" w:color="auto"/>
        <w:left w:val="none" w:sz="0" w:space="0" w:color="auto"/>
        <w:bottom w:val="none" w:sz="0" w:space="0" w:color="auto"/>
        <w:right w:val="none" w:sz="0" w:space="0" w:color="auto"/>
      </w:divBdr>
    </w:div>
    <w:div w:id="802306107">
      <w:bodyDiv w:val="1"/>
      <w:marLeft w:val="0"/>
      <w:marRight w:val="0"/>
      <w:marTop w:val="0"/>
      <w:marBottom w:val="0"/>
      <w:divBdr>
        <w:top w:val="none" w:sz="0" w:space="0" w:color="auto"/>
        <w:left w:val="none" w:sz="0" w:space="0" w:color="auto"/>
        <w:bottom w:val="none" w:sz="0" w:space="0" w:color="auto"/>
        <w:right w:val="none" w:sz="0" w:space="0" w:color="auto"/>
      </w:divBdr>
    </w:div>
    <w:div w:id="1113785936">
      <w:bodyDiv w:val="1"/>
      <w:marLeft w:val="0"/>
      <w:marRight w:val="0"/>
      <w:marTop w:val="0"/>
      <w:marBottom w:val="0"/>
      <w:divBdr>
        <w:top w:val="none" w:sz="0" w:space="0" w:color="auto"/>
        <w:left w:val="none" w:sz="0" w:space="0" w:color="auto"/>
        <w:bottom w:val="none" w:sz="0" w:space="0" w:color="auto"/>
        <w:right w:val="none" w:sz="0" w:space="0" w:color="auto"/>
      </w:divBdr>
      <w:divsChild>
        <w:div w:id="601914153">
          <w:marLeft w:val="547"/>
          <w:marRight w:val="0"/>
          <w:marTop w:val="144"/>
          <w:marBottom w:val="0"/>
          <w:divBdr>
            <w:top w:val="none" w:sz="0" w:space="0" w:color="auto"/>
            <w:left w:val="none" w:sz="0" w:space="0" w:color="auto"/>
            <w:bottom w:val="none" w:sz="0" w:space="0" w:color="auto"/>
            <w:right w:val="none" w:sz="0" w:space="0" w:color="auto"/>
          </w:divBdr>
        </w:div>
        <w:div w:id="30885825">
          <w:marLeft w:val="547"/>
          <w:marRight w:val="0"/>
          <w:marTop w:val="144"/>
          <w:marBottom w:val="0"/>
          <w:divBdr>
            <w:top w:val="none" w:sz="0" w:space="0" w:color="auto"/>
            <w:left w:val="none" w:sz="0" w:space="0" w:color="auto"/>
            <w:bottom w:val="none" w:sz="0" w:space="0" w:color="auto"/>
            <w:right w:val="none" w:sz="0" w:space="0" w:color="auto"/>
          </w:divBdr>
        </w:div>
        <w:div w:id="1724255365">
          <w:marLeft w:val="547"/>
          <w:marRight w:val="0"/>
          <w:marTop w:val="144"/>
          <w:marBottom w:val="0"/>
          <w:divBdr>
            <w:top w:val="none" w:sz="0" w:space="0" w:color="auto"/>
            <w:left w:val="none" w:sz="0" w:space="0" w:color="auto"/>
            <w:bottom w:val="none" w:sz="0" w:space="0" w:color="auto"/>
            <w:right w:val="none" w:sz="0" w:space="0" w:color="auto"/>
          </w:divBdr>
        </w:div>
        <w:div w:id="1686248731">
          <w:marLeft w:val="547"/>
          <w:marRight w:val="0"/>
          <w:marTop w:val="144"/>
          <w:marBottom w:val="0"/>
          <w:divBdr>
            <w:top w:val="none" w:sz="0" w:space="0" w:color="auto"/>
            <w:left w:val="none" w:sz="0" w:space="0" w:color="auto"/>
            <w:bottom w:val="none" w:sz="0" w:space="0" w:color="auto"/>
            <w:right w:val="none" w:sz="0" w:space="0" w:color="auto"/>
          </w:divBdr>
        </w:div>
        <w:div w:id="831944210">
          <w:marLeft w:val="547"/>
          <w:marRight w:val="0"/>
          <w:marTop w:val="144"/>
          <w:marBottom w:val="0"/>
          <w:divBdr>
            <w:top w:val="none" w:sz="0" w:space="0" w:color="auto"/>
            <w:left w:val="none" w:sz="0" w:space="0" w:color="auto"/>
            <w:bottom w:val="none" w:sz="0" w:space="0" w:color="auto"/>
            <w:right w:val="none" w:sz="0" w:space="0" w:color="auto"/>
          </w:divBdr>
        </w:div>
      </w:divsChild>
    </w:div>
    <w:div w:id="1187447919">
      <w:bodyDiv w:val="1"/>
      <w:marLeft w:val="0"/>
      <w:marRight w:val="0"/>
      <w:marTop w:val="0"/>
      <w:marBottom w:val="0"/>
      <w:divBdr>
        <w:top w:val="none" w:sz="0" w:space="0" w:color="auto"/>
        <w:left w:val="none" w:sz="0" w:space="0" w:color="auto"/>
        <w:bottom w:val="none" w:sz="0" w:space="0" w:color="auto"/>
        <w:right w:val="none" w:sz="0" w:space="0" w:color="auto"/>
      </w:divBdr>
    </w:div>
    <w:div w:id="150871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estodb.io/docs/current/sql.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ntlr3.org/pipermail/antlr-interest/2008-November/031576.html" TargetMode="External"/><Relationship Id="rId17" Type="http://schemas.openxmlformats.org/officeDocument/2006/relationships/hyperlink" Target="https://github.com/facebook/presto/pull/1357" TargetMode="External"/><Relationship Id="rId2" Type="http://schemas.openxmlformats.org/officeDocument/2006/relationships/numbering" Target="numbering.xml"/><Relationship Id="rId16" Type="http://schemas.openxmlformats.org/officeDocument/2006/relationships/hyperlink" Target="https://github.com/facebook/presto/pull/134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de.facebook.com/cl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eantonopoulos/presto"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CD5A8771-8762-4145-8524-6DFB3DAEB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1725</Words>
  <Characters>9316</Characters>
  <Application>Microsoft Office Word</Application>
  <DocSecurity>0</DocSecurity>
  <Lines>77</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Hewlett-Packard</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Αγγελικη</dc:creator>
  <cp:lastModifiedBy>Lefteris</cp:lastModifiedBy>
  <cp:revision>2</cp:revision>
  <dcterms:created xsi:type="dcterms:W3CDTF">2014-06-09T20:56:00Z</dcterms:created>
  <dcterms:modified xsi:type="dcterms:W3CDTF">2014-06-09T20:56:00Z</dcterms:modified>
</cp:coreProperties>
</file>