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7E9A" w14:textId="120DA1D3" w:rsidR="003A66E1" w:rsidRPr="004947C5" w:rsidRDefault="009D1E1E" w:rsidP="004947C5">
      <w:pPr>
        <w:jc w:val="both"/>
        <w:rPr>
          <w:rFonts w:asciiTheme="majorBidi" w:hAnsiTheme="majorBidi" w:cstheme="majorBidi"/>
          <w:b/>
          <w:bCs/>
          <w:sz w:val="22"/>
          <w:szCs w:val="22"/>
          <w:u w:val="single"/>
          <w:lang w:val="en-US"/>
        </w:rPr>
      </w:pPr>
      <w:r w:rsidRPr="004947C5">
        <w:rPr>
          <w:rFonts w:asciiTheme="majorBidi" w:hAnsiTheme="majorBidi" w:cstheme="majorBidi"/>
          <w:b/>
          <w:bCs/>
          <w:sz w:val="22"/>
          <w:szCs w:val="22"/>
          <w:u w:val="single"/>
          <w:lang w:val="en-US"/>
        </w:rPr>
        <w:t>WEBSITE TEXT FORMAT:</w:t>
      </w:r>
    </w:p>
    <w:p w14:paraId="6943C3F1" w14:textId="77777777" w:rsidR="009D1E1E" w:rsidRPr="004947C5" w:rsidRDefault="009D1E1E" w:rsidP="004947C5">
      <w:pPr>
        <w:jc w:val="both"/>
        <w:rPr>
          <w:rFonts w:asciiTheme="majorBidi" w:hAnsiTheme="majorBidi" w:cstheme="majorBidi"/>
          <w:sz w:val="22"/>
          <w:szCs w:val="22"/>
          <w:lang w:val="en-US"/>
        </w:rPr>
      </w:pPr>
    </w:p>
    <w:p w14:paraId="7CB22609" w14:textId="172A4104" w:rsidR="009D1E1E" w:rsidRPr="004947C5" w:rsidRDefault="001677DD" w:rsidP="004947C5">
      <w:pPr>
        <w:jc w:val="both"/>
        <w:rPr>
          <w:rFonts w:asciiTheme="majorBidi" w:hAnsiTheme="majorBidi" w:cstheme="majorBidi"/>
          <w:b/>
          <w:bCs/>
          <w:sz w:val="22"/>
          <w:szCs w:val="22"/>
          <w:lang w:val="en-US"/>
        </w:rPr>
      </w:pPr>
      <w:r w:rsidRPr="004947C5">
        <w:rPr>
          <w:rFonts w:asciiTheme="majorBidi" w:hAnsiTheme="majorBidi" w:cstheme="majorBidi"/>
          <w:b/>
          <w:bCs/>
          <w:sz w:val="22"/>
          <w:szCs w:val="22"/>
          <w:highlight w:val="yellow"/>
          <w:lang w:val="en-US"/>
        </w:rPr>
        <w:t>WHO WE ARE | ABOUT US</w:t>
      </w:r>
      <w:r w:rsidR="009D1E1E" w:rsidRPr="004947C5">
        <w:rPr>
          <w:rFonts w:asciiTheme="majorBidi" w:hAnsiTheme="majorBidi" w:cstheme="majorBidi"/>
          <w:b/>
          <w:bCs/>
          <w:sz w:val="22"/>
          <w:szCs w:val="22"/>
          <w:highlight w:val="yellow"/>
          <w:lang w:val="en-US"/>
        </w:rPr>
        <w:t>:</w:t>
      </w:r>
      <w:r w:rsidR="009D1E1E" w:rsidRPr="004947C5">
        <w:rPr>
          <w:rFonts w:asciiTheme="majorBidi" w:hAnsiTheme="majorBidi" w:cstheme="majorBidi"/>
          <w:b/>
          <w:bCs/>
          <w:sz w:val="22"/>
          <w:szCs w:val="22"/>
          <w:lang w:val="en-US"/>
        </w:rPr>
        <w:t xml:space="preserve"> </w:t>
      </w:r>
    </w:p>
    <w:p w14:paraId="627D95AD" w14:textId="77777777" w:rsidR="005F688E" w:rsidRPr="004947C5" w:rsidRDefault="005F688E" w:rsidP="004947C5">
      <w:pPr>
        <w:jc w:val="both"/>
        <w:rPr>
          <w:rFonts w:asciiTheme="majorBidi" w:hAnsiTheme="majorBidi" w:cstheme="majorBidi"/>
          <w:sz w:val="22"/>
          <w:szCs w:val="22"/>
          <w:lang w:val="en-US"/>
        </w:rPr>
      </w:pPr>
    </w:p>
    <w:p w14:paraId="29F0336F" w14:textId="225F773D" w:rsidR="005F688E" w:rsidRPr="004947C5" w:rsidRDefault="009D1E1E" w:rsidP="004947C5">
      <w:pPr>
        <w:jc w:val="both"/>
        <w:rPr>
          <w:rFonts w:asciiTheme="majorBidi" w:hAnsiTheme="majorBidi" w:cstheme="majorBidi"/>
          <w:sz w:val="22"/>
          <w:szCs w:val="22"/>
          <w:lang w:val="en-US"/>
        </w:rPr>
      </w:pPr>
      <w:r w:rsidRPr="004947C5">
        <w:rPr>
          <w:rFonts w:asciiTheme="majorBidi" w:hAnsiTheme="majorBidi" w:cstheme="majorBidi"/>
          <w:sz w:val="22"/>
          <w:szCs w:val="22"/>
          <w:lang w:val="en-US"/>
        </w:rPr>
        <w:t>At Potencia, we are committed to nurturing our reputation and expanding our expertise by embracing intricate and exceptional projects. Our driving force is to provide innovative solutions that rise to the occasion and stand as a testament to our unwavering dedication to excellence. Join us on this journey, as we build not only structures, but also lasting relationships based on trust and outstanding results.</w:t>
      </w:r>
      <w:r w:rsidR="005F688E" w:rsidRPr="004947C5">
        <w:rPr>
          <w:rFonts w:asciiTheme="majorBidi" w:hAnsiTheme="majorBidi" w:cstheme="majorBidi"/>
          <w:sz w:val="22"/>
          <w:szCs w:val="22"/>
          <w:lang w:val="en-US"/>
        </w:rPr>
        <w:t xml:space="preserve"> Our journey has been one of collective effort, as these remarkable individuals have not only played an instrumental role in our current achievements but continue to learn, evolve, and contribute to our ongoing growth. Together, we are steadfastly transforming our dreams into tangible reality, guided by the principles of unity, progress, and the unshakable spirit of Potencia.</w:t>
      </w:r>
    </w:p>
    <w:p w14:paraId="0423AAA6" w14:textId="77777777" w:rsidR="000F6063" w:rsidRPr="004947C5" w:rsidRDefault="000F6063" w:rsidP="004947C5">
      <w:pPr>
        <w:jc w:val="both"/>
        <w:rPr>
          <w:rFonts w:asciiTheme="majorBidi" w:hAnsiTheme="majorBidi" w:cstheme="majorBidi"/>
          <w:sz w:val="22"/>
          <w:szCs w:val="22"/>
          <w:lang w:val="en-US"/>
        </w:rPr>
      </w:pPr>
    </w:p>
    <w:p w14:paraId="76BB249A" w14:textId="28444030" w:rsidR="000F6063" w:rsidRPr="004947C5" w:rsidRDefault="000F6063" w:rsidP="004947C5">
      <w:pPr>
        <w:jc w:val="both"/>
        <w:rPr>
          <w:rFonts w:asciiTheme="majorBidi" w:hAnsiTheme="majorBidi" w:cstheme="majorBidi"/>
          <w:sz w:val="22"/>
          <w:szCs w:val="22"/>
          <w:lang w:val="en-US"/>
        </w:rPr>
      </w:pPr>
      <w:r w:rsidRPr="004947C5">
        <w:rPr>
          <w:rFonts w:asciiTheme="majorBidi" w:hAnsiTheme="majorBidi" w:cstheme="majorBidi"/>
          <w:sz w:val="22"/>
          <w:szCs w:val="22"/>
          <w:lang w:val="en-US"/>
        </w:rPr>
        <w:t>"At our core, we uphold a commitment to unbiased treatment of all clients. However, when we encounter a burgeoning startup in the midst of establishing its presence in Dubai, we take it upon ourselves to offer a level of special attention that goes beyond. Recognizing the significance of these formative stages, we extend a helping hand tailored to their unique needs.</w:t>
      </w:r>
    </w:p>
    <w:p w14:paraId="2A50C60E" w14:textId="77777777" w:rsidR="000F6063" w:rsidRPr="004947C5" w:rsidRDefault="000F6063" w:rsidP="004947C5">
      <w:pPr>
        <w:jc w:val="both"/>
        <w:rPr>
          <w:rFonts w:asciiTheme="majorBidi" w:hAnsiTheme="majorBidi" w:cstheme="majorBidi"/>
          <w:sz w:val="22"/>
          <w:szCs w:val="22"/>
          <w:lang w:val="en-US"/>
        </w:rPr>
      </w:pPr>
    </w:p>
    <w:p w14:paraId="3AD39069" w14:textId="0D2865B1" w:rsidR="000F6063" w:rsidRPr="004947C5" w:rsidRDefault="000F6063" w:rsidP="004947C5">
      <w:pPr>
        <w:jc w:val="both"/>
        <w:rPr>
          <w:rFonts w:asciiTheme="majorBidi" w:hAnsiTheme="majorBidi" w:cstheme="majorBidi"/>
          <w:sz w:val="22"/>
          <w:szCs w:val="22"/>
          <w:lang w:val="en-US"/>
        </w:rPr>
      </w:pPr>
      <w:r w:rsidRPr="004947C5">
        <w:rPr>
          <w:rFonts w:asciiTheme="majorBidi" w:hAnsiTheme="majorBidi" w:cstheme="majorBidi"/>
          <w:sz w:val="22"/>
          <w:szCs w:val="22"/>
          <w:lang w:val="en-US"/>
        </w:rPr>
        <w:t>In the intricate process of crafting a space to realize their business aspirations, we not only guide them through the decision-making but also embark on a journey of thorough due diligence. Our goal is to empower them with insight, ensuring that as they venture into selecting a space, they are equipped with comprehensive awareness. This encompasses the identification of potential pitfalls, the revelation of concealed costs, and a thorough assessment of technical intricacies.</w:t>
      </w:r>
    </w:p>
    <w:p w14:paraId="4DE09DB0" w14:textId="77777777" w:rsidR="000F6063" w:rsidRPr="004947C5" w:rsidRDefault="000F6063" w:rsidP="004947C5">
      <w:pPr>
        <w:jc w:val="both"/>
        <w:rPr>
          <w:rFonts w:asciiTheme="majorBidi" w:hAnsiTheme="majorBidi" w:cstheme="majorBidi"/>
          <w:sz w:val="22"/>
          <w:szCs w:val="22"/>
          <w:lang w:val="en-US"/>
        </w:rPr>
      </w:pPr>
    </w:p>
    <w:p w14:paraId="67CB5676" w14:textId="1AA7AF91" w:rsidR="000F6063" w:rsidRPr="004947C5" w:rsidRDefault="000F6063" w:rsidP="004947C5">
      <w:pPr>
        <w:jc w:val="both"/>
        <w:rPr>
          <w:rFonts w:asciiTheme="majorBidi" w:hAnsiTheme="majorBidi" w:cstheme="majorBidi"/>
          <w:sz w:val="22"/>
          <w:szCs w:val="22"/>
          <w:lang w:val="en-US"/>
        </w:rPr>
      </w:pPr>
      <w:r w:rsidRPr="004947C5">
        <w:rPr>
          <w:rFonts w:asciiTheme="majorBidi" w:hAnsiTheme="majorBidi" w:cstheme="majorBidi"/>
          <w:sz w:val="22"/>
          <w:szCs w:val="22"/>
          <w:lang w:val="en-US"/>
        </w:rPr>
        <w:t>By offering meticulous analysis, we help these startups ascertain whether their chosen facility aligns with the nuances of government regulations, and if it stands as an environment conducive to their intended business operations.</w:t>
      </w:r>
    </w:p>
    <w:p w14:paraId="608FC6A3" w14:textId="77777777" w:rsidR="000F6063" w:rsidRPr="004947C5" w:rsidRDefault="000F6063" w:rsidP="004947C5">
      <w:pPr>
        <w:jc w:val="both"/>
        <w:rPr>
          <w:rFonts w:asciiTheme="majorBidi" w:hAnsiTheme="majorBidi" w:cstheme="majorBidi"/>
          <w:sz w:val="22"/>
          <w:szCs w:val="22"/>
          <w:lang w:val="en-US"/>
        </w:rPr>
      </w:pPr>
    </w:p>
    <w:p w14:paraId="3195BBDA" w14:textId="3FE3BB84" w:rsidR="000F6063" w:rsidRPr="004947C5" w:rsidRDefault="000F6063" w:rsidP="004947C5">
      <w:pPr>
        <w:jc w:val="both"/>
        <w:rPr>
          <w:rFonts w:asciiTheme="majorBidi" w:hAnsiTheme="majorBidi" w:cstheme="majorBidi"/>
          <w:sz w:val="22"/>
          <w:szCs w:val="22"/>
          <w:lang w:val="en-US"/>
        </w:rPr>
      </w:pPr>
      <w:r w:rsidRPr="004947C5">
        <w:rPr>
          <w:rFonts w:asciiTheme="majorBidi" w:hAnsiTheme="majorBidi" w:cstheme="majorBidi"/>
          <w:sz w:val="22"/>
          <w:szCs w:val="22"/>
          <w:lang w:val="en-US"/>
        </w:rPr>
        <w:t>In this way, our service extends beyond mere transactional interaction, evolving into a genuine partnership that nurtures the growth of startups and safeguards their dreams within the dynamic business landscape of Dubai."</w:t>
      </w:r>
    </w:p>
    <w:p w14:paraId="7097207D" w14:textId="7EF1EEB4" w:rsidR="009D1E1E" w:rsidRPr="004947C5" w:rsidRDefault="009D1E1E" w:rsidP="004947C5">
      <w:pPr>
        <w:jc w:val="both"/>
        <w:rPr>
          <w:rFonts w:asciiTheme="majorBidi" w:hAnsiTheme="majorBidi" w:cstheme="majorBidi"/>
          <w:sz w:val="22"/>
          <w:szCs w:val="22"/>
          <w:lang w:val="en-US"/>
        </w:rPr>
      </w:pPr>
    </w:p>
    <w:p w14:paraId="255B3101" w14:textId="77777777" w:rsidR="005F688E" w:rsidRPr="004947C5" w:rsidRDefault="005F688E" w:rsidP="004947C5">
      <w:pPr>
        <w:jc w:val="both"/>
        <w:rPr>
          <w:rFonts w:asciiTheme="majorBidi" w:hAnsiTheme="majorBidi" w:cstheme="majorBidi"/>
          <w:b/>
          <w:bCs/>
          <w:sz w:val="22"/>
          <w:szCs w:val="22"/>
          <w:lang w:val="en-US"/>
        </w:rPr>
      </w:pPr>
    </w:p>
    <w:p w14:paraId="1C0E8DDB" w14:textId="355552ED" w:rsidR="005F688E" w:rsidRPr="004947C5" w:rsidRDefault="005F688E" w:rsidP="004947C5">
      <w:pPr>
        <w:jc w:val="both"/>
        <w:rPr>
          <w:rFonts w:asciiTheme="majorBidi" w:hAnsiTheme="majorBidi" w:cstheme="majorBidi"/>
          <w:b/>
          <w:bCs/>
          <w:sz w:val="22"/>
          <w:szCs w:val="22"/>
          <w:lang w:val="en-US"/>
        </w:rPr>
      </w:pPr>
      <w:r w:rsidRPr="004947C5">
        <w:rPr>
          <w:rFonts w:asciiTheme="majorBidi" w:hAnsiTheme="majorBidi" w:cstheme="majorBidi"/>
          <w:b/>
          <w:bCs/>
          <w:sz w:val="22"/>
          <w:szCs w:val="22"/>
          <w:highlight w:val="yellow"/>
          <w:lang w:val="en-US"/>
        </w:rPr>
        <w:t>Core Team Member Message:</w:t>
      </w:r>
      <w:r w:rsidRPr="004947C5">
        <w:rPr>
          <w:rFonts w:asciiTheme="majorBidi" w:hAnsiTheme="majorBidi" w:cstheme="majorBidi"/>
          <w:b/>
          <w:bCs/>
          <w:sz w:val="22"/>
          <w:szCs w:val="22"/>
          <w:lang w:val="en-US"/>
        </w:rPr>
        <w:t xml:space="preserve"> </w:t>
      </w:r>
    </w:p>
    <w:p w14:paraId="54A91B41" w14:textId="77777777" w:rsidR="005F688E" w:rsidRPr="004947C5" w:rsidRDefault="005F688E" w:rsidP="004947C5">
      <w:pPr>
        <w:jc w:val="both"/>
        <w:rPr>
          <w:rFonts w:asciiTheme="majorBidi" w:hAnsiTheme="majorBidi" w:cstheme="majorBidi"/>
          <w:sz w:val="22"/>
          <w:szCs w:val="22"/>
          <w:lang w:val="en-US"/>
        </w:rPr>
      </w:pPr>
    </w:p>
    <w:p w14:paraId="647B7122" w14:textId="77777777" w:rsidR="004947C5" w:rsidRDefault="004947C5" w:rsidP="004947C5">
      <w:pPr>
        <w:jc w:val="both"/>
        <w:rPr>
          <w:rFonts w:asciiTheme="majorBidi" w:hAnsiTheme="majorBidi" w:cstheme="majorBidi"/>
          <w:sz w:val="22"/>
          <w:szCs w:val="22"/>
          <w:lang w:val="en-US"/>
        </w:rPr>
      </w:pPr>
    </w:p>
    <w:p w14:paraId="719629B0" w14:textId="4CB55B46" w:rsidR="005F688E" w:rsidRPr="004947C5" w:rsidRDefault="005F688E" w:rsidP="004947C5">
      <w:pPr>
        <w:jc w:val="both"/>
        <w:rPr>
          <w:rFonts w:asciiTheme="majorBidi" w:hAnsiTheme="majorBidi" w:cstheme="majorBidi"/>
          <w:sz w:val="22"/>
          <w:szCs w:val="22"/>
          <w:lang w:val="en-US"/>
        </w:rPr>
      </w:pPr>
      <w:r w:rsidRPr="004947C5">
        <w:rPr>
          <w:rFonts w:asciiTheme="majorBidi" w:hAnsiTheme="majorBidi" w:cstheme="majorBidi"/>
          <w:sz w:val="22"/>
          <w:szCs w:val="22"/>
          <w:lang w:val="en-US"/>
        </w:rPr>
        <w:t>Shaijal Sir’s Message: "We understand that investing in our clients' success today is an investment in our own lasting prosperity."</w:t>
      </w:r>
    </w:p>
    <w:p w14:paraId="58D6CC6E" w14:textId="77777777" w:rsidR="005F688E" w:rsidRPr="004947C5" w:rsidRDefault="005F688E" w:rsidP="004947C5">
      <w:pPr>
        <w:jc w:val="both"/>
        <w:rPr>
          <w:rFonts w:asciiTheme="majorBidi" w:hAnsiTheme="majorBidi" w:cstheme="majorBidi"/>
          <w:sz w:val="22"/>
          <w:szCs w:val="22"/>
          <w:lang w:val="en-US"/>
        </w:rPr>
      </w:pPr>
    </w:p>
    <w:p w14:paraId="7195C431" w14:textId="77777777" w:rsidR="004947C5" w:rsidRDefault="004947C5" w:rsidP="004947C5">
      <w:pPr>
        <w:jc w:val="both"/>
        <w:rPr>
          <w:rFonts w:asciiTheme="majorBidi" w:hAnsiTheme="majorBidi" w:cstheme="majorBidi"/>
          <w:sz w:val="22"/>
          <w:szCs w:val="22"/>
          <w:lang w:val="en-US"/>
        </w:rPr>
      </w:pPr>
    </w:p>
    <w:p w14:paraId="73728C9B" w14:textId="77777777" w:rsidR="004947C5" w:rsidRDefault="004947C5" w:rsidP="004947C5">
      <w:pPr>
        <w:jc w:val="both"/>
        <w:rPr>
          <w:rFonts w:asciiTheme="majorBidi" w:hAnsiTheme="majorBidi" w:cstheme="majorBidi"/>
          <w:sz w:val="22"/>
          <w:szCs w:val="22"/>
          <w:lang w:val="en-US"/>
        </w:rPr>
      </w:pPr>
    </w:p>
    <w:p w14:paraId="3F24104A" w14:textId="1994905A" w:rsidR="005F688E" w:rsidRPr="004947C5" w:rsidRDefault="005F688E" w:rsidP="004947C5">
      <w:pPr>
        <w:jc w:val="both"/>
        <w:rPr>
          <w:rFonts w:asciiTheme="majorBidi" w:hAnsiTheme="majorBidi" w:cstheme="majorBidi"/>
          <w:sz w:val="22"/>
          <w:szCs w:val="22"/>
          <w:lang w:val="en-US"/>
        </w:rPr>
      </w:pPr>
      <w:r w:rsidRPr="004947C5">
        <w:rPr>
          <w:rFonts w:asciiTheme="majorBidi" w:hAnsiTheme="majorBidi" w:cstheme="majorBidi"/>
          <w:sz w:val="22"/>
          <w:szCs w:val="22"/>
          <w:lang w:val="en-US"/>
        </w:rPr>
        <w:t>Ajith’s Message:</w:t>
      </w:r>
    </w:p>
    <w:p w14:paraId="358BB088" w14:textId="77777777" w:rsidR="005F688E" w:rsidRPr="004947C5" w:rsidRDefault="005F688E" w:rsidP="004947C5">
      <w:pPr>
        <w:jc w:val="both"/>
        <w:rPr>
          <w:rFonts w:asciiTheme="majorBidi" w:hAnsiTheme="majorBidi" w:cstheme="majorBidi"/>
          <w:sz w:val="22"/>
          <w:szCs w:val="22"/>
          <w:lang w:val="en-US"/>
        </w:rPr>
      </w:pPr>
    </w:p>
    <w:p w14:paraId="7A2C4DDF" w14:textId="77777777" w:rsidR="004947C5" w:rsidRDefault="004947C5" w:rsidP="004947C5">
      <w:pPr>
        <w:jc w:val="both"/>
        <w:rPr>
          <w:rFonts w:asciiTheme="majorBidi" w:hAnsiTheme="majorBidi" w:cstheme="majorBidi"/>
          <w:sz w:val="22"/>
          <w:szCs w:val="22"/>
          <w:lang w:val="en-US"/>
        </w:rPr>
      </w:pPr>
    </w:p>
    <w:p w14:paraId="73E85E8D" w14:textId="77777777" w:rsidR="004947C5" w:rsidRDefault="004947C5" w:rsidP="004947C5">
      <w:pPr>
        <w:jc w:val="both"/>
        <w:rPr>
          <w:rFonts w:asciiTheme="majorBidi" w:hAnsiTheme="majorBidi" w:cstheme="majorBidi"/>
          <w:sz w:val="22"/>
          <w:szCs w:val="22"/>
          <w:lang w:val="en-US"/>
        </w:rPr>
      </w:pPr>
    </w:p>
    <w:p w14:paraId="01D85546" w14:textId="3480428E" w:rsidR="004947C5" w:rsidRDefault="005F688E" w:rsidP="004947C5">
      <w:pPr>
        <w:jc w:val="both"/>
        <w:rPr>
          <w:rFonts w:asciiTheme="majorBidi" w:hAnsiTheme="majorBidi" w:cstheme="majorBidi"/>
          <w:sz w:val="22"/>
          <w:szCs w:val="22"/>
          <w:lang w:val="en-US"/>
        </w:rPr>
      </w:pPr>
      <w:r w:rsidRPr="004947C5">
        <w:rPr>
          <w:rFonts w:asciiTheme="majorBidi" w:hAnsiTheme="majorBidi" w:cstheme="majorBidi"/>
          <w:sz w:val="22"/>
          <w:szCs w:val="22"/>
          <w:lang w:val="en-US"/>
        </w:rPr>
        <w:t xml:space="preserve">Priya’s Message: "In our company, the traditional boss-employee culture has been transcended. Potencia </w:t>
      </w:r>
      <w:proofErr w:type="gramStart"/>
      <w:r w:rsidRPr="004947C5">
        <w:rPr>
          <w:rFonts w:asciiTheme="majorBidi" w:hAnsiTheme="majorBidi" w:cstheme="majorBidi"/>
          <w:sz w:val="22"/>
          <w:szCs w:val="22"/>
          <w:lang w:val="en-US"/>
        </w:rPr>
        <w:t>isn't</w:t>
      </w:r>
      <w:proofErr w:type="gramEnd"/>
      <w:r w:rsidRPr="004947C5">
        <w:rPr>
          <w:rFonts w:asciiTheme="majorBidi" w:hAnsiTheme="majorBidi" w:cstheme="majorBidi"/>
          <w:sz w:val="22"/>
          <w:szCs w:val="22"/>
          <w:lang w:val="en-US"/>
        </w:rPr>
        <w:t xml:space="preserve"> </w:t>
      </w:r>
    </w:p>
    <w:p w14:paraId="5D4E221F" w14:textId="0C891431" w:rsidR="005F688E" w:rsidRPr="004947C5" w:rsidRDefault="005F688E" w:rsidP="004947C5">
      <w:pPr>
        <w:jc w:val="both"/>
        <w:rPr>
          <w:rFonts w:asciiTheme="majorBidi" w:hAnsiTheme="majorBidi" w:cstheme="majorBidi"/>
          <w:sz w:val="22"/>
          <w:szCs w:val="22"/>
          <w:lang w:val="en-US"/>
        </w:rPr>
      </w:pPr>
      <w:r w:rsidRPr="004947C5">
        <w:rPr>
          <w:rFonts w:asciiTheme="majorBidi" w:hAnsiTheme="majorBidi" w:cstheme="majorBidi"/>
          <w:sz w:val="22"/>
          <w:szCs w:val="22"/>
          <w:lang w:val="en-US"/>
        </w:rPr>
        <w:t xml:space="preserve">just a business; it's a cohesive family united by a shared vision, nurtured by the collaboration of former colleagues, and propelled forward by the unwavering dedication of highly skilled team members. </w:t>
      </w:r>
    </w:p>
    <w:p w14:paraId="729F73EF" w14:textId="77777777" w:rsidR="005F688E" w:rsidRPr="004947C5" w:rsidRDefault="005F688E" w:rsidP="004947C5">
      <w:pPr>
        <w:jc w:val="both"/>
        <w:rPr>
          <w:rFonts w:asciiTheme="majorBidi" w:hAnsiTheme="majorBidi" w:cstheme="majorBidi"/>
          <w:sz w:val="22"/>
          <w:szCs w:val="22"/>
          <w:lang w:val="en-US"/>
        </w:rPr>
      </w:pPr>
    </w:p>
    <w:p w14:paraId="61511881" w14:textId="77777777" w:rsidR="005F688E" w:rsidRPr="004947C5" w:rsidRDefault="005F688E" w:rsidP="004947C5">
      <w:pPr>
        <w:jc w:val="both"/>
        <w:rPr>
          <w:rFonts w:asciiTheme="majorBidi" w:hAnsiTheme="majorBidi" w:cstheme="majorBidi"/>
          <w:sz w:val="22"/>
          <w:szCs w:val="22"/>
          <w:lang w:val="en-US"/>
        </w:rPr>
      </w:pPr>
    </w:p>
    <w:p w14:paraId="38F26B8D" w14:textId="77777777" w:rsidR="004947C5" w:rsidRDefault="004947C5" w:rsidP="004947C5">
      <w:pPr>
        <w:jc w:val="both"/>
        <w:rPr>
          <w:rFonts w:asciiTheme="majorBidi" w:hAnsiTheme="majorBidi" w:cstheme="majorBidi"/>
          <w:sz w:val="22"/>
          <w:szCs w:val="22"/>
          <w:lang w:val="en-US"/>
        </w:rPr>
      </w:pPr>
    </w:p>
    <w:p w14:paraId="03B12400" w14:textId="77777777" w:rsidR="004947C5" w:rsidRDefault="004947C5" w:rsidP="004947C5">
      <w:pPr>
        <w:jc w:val="both"/>
        <w:rPr>
          <w:rFonts w:asciiTheme="majorBidi" w:hAnsiTheme="majorBidi" w:cstheme="majorBidi"/>
          <w:sz w:val="22"/>
          <w:szCs w:val="22"/>
          <w:lang w:val="en-US"/>
        </w:rPr>
      </w:pPr>
    </w:p>
    <w:p w14:paraId="3C86B1B5" w14:textId="4714CAB4" w:rsidR="005F688E" w:rsidRPr="004947C5" w:rsidRDefault="005F688E" w:rsidP="004947C5">
      <w:pPr>
        <w:jc w:val="both"/>
        <w:rPr>
          <w:rFonts w:asciiTheme="majorBidi" w:hAnsiTheme="majorBidi" w:cstheme="majorBidi"/>
          <w:sz w:val="22"/>
          <w:szCs w:val="22"/>
          <w:lang w:val="en-US"/>
        </w:rPr>
      </w:pPr>
      <w:r w:rsidRPr="004947C5">
        <w:rPr>
          <w:rFonts w:asciiTheme="majorBidi" w:hAnsiTheme="majorBidi" w:cstheme="majorBidi"/>
          <w:sz w:val="22"/>
          <w:szCs w:val="22"/>
          <w:lang w:val="en-US"/>
        </w:rPr>
        <w:t>Swapnil’s Message:</w:t>
      </w:r>
    </w:p>
    <w:p w14:paraId="6FF67B77" w14:textId="77777777" w:rsidR="005F688E" w:rsidRPr="004947C5" w:rsidRDefault="005F688E" w:rsidP="004947C5">
      <w:pPr>
        <w:jc w:val="both"/>
        <w:rPr>
          <w:rFonts w:asciiTheme="majorBidi" w:hAnsiTheme="majorBidi" w:cstheme="majorBidi"/>
          <w:sz w:val="22"/>
          <w:szCs w:val="22"/>
          <w:lang w:val="en-US"/>
        </w:rPr>
      </w:pPr>
    </w:p>
    <w:p w14:paraId="6C9E672C" w14:textId="77777777" w:rsidR="001677DD" w:rsidRPr="004947C5" w:rsidRDefault="001677DD" w:rsidP="004947C5">
      <w:pPr>
        <w:jc w:val="both"/>
        <w:rPr>
          <w:rFonts w:asciiTheme="majorBidi" w:hAnsiTheme="majorBidi" w:cstheme="majorBidi"/>
          <w:sz w:val="22"/>
          <w:szCs w:val="22"/>
          <w:lang w:val="en-US"/>
        </w:rPr>
      </w:pPr>
    </w:p>
    <w:p w14:paraId="76354802" w14:textId="77777777" w:rsidR="00463327" w:rsidRPr="004947C5" w:rsidRDefault="00463327" w:rsidP="004947C5">
      <w:pPr>
        <w:jc w:val="both"/>
        <w:rPr>
          <w:rFonts w:asciiTheme="majorBidi" w:hAnsiTheme="majorBidi" w:cstheme="majorBidi"/>
          <w:sz w:val="22"/>
          <w:szCs w:val="22"/>
          <w:lang w:val="en-US"/>
        </w:rPr>
      </w:pPr>
    </w:p>
    <w:p w14:paraId="68EAAB1F" w14:textId="77777777" w:rsidR="001677DD" w:rsidRDefault="001677DD" w:rsidP="004947C5">
      <w:pPr>
        <w:jc w:val="both"/>
        <w:rPr>
          <w:rFonts w:asciiTheme="majorBidi" w:hAnsiTheme="majorBidi" w:cstheme="majorBidi"/>
          <w:sz w:val="22"/>
          <w:szCs w:val="22"/>
          <w:lang w:val="en-US"/>
        </w:rPr>
      </w:pPr>
    </w:p>
    <w:p w14:paraId="762AE40F" w14:textId="77777777" w:rsidR="0023075E" w:rsidRPr="004947C5" w:rsidRDefault="0023075E" w:rsidP="004947C5">
      <w:pPr>
        <w:jc w:val="both"/>
        <w:rPr>
          <w:rFonts w:asciiTheme="majorBidi" w:hAnsiTheme="majorBidi" w:cstheme="majorBidi"/>
          <w:sz w:val="22"/>
          <w:szCs w:val="22"/>
          <w:lang w:val="en-US"/>
        </w:rPr>
      </w:pPr>
    </w:p>
    <w:p w14:paraId="1DF05FC0" w14:textId="77777777" w:rsidR="009D1E1E" w:rsidRPr="004947C5" w:rsidRDefault="009D1E1E" w:rsidP="004947C5">
      <w:pPr>
        <w:jc w:val="both"/>
        <w:rPr>
          <w:rFonts w:asciiTheme="majorBidi" w:hAnsiTheme="majorBidi" w:cstheme="majorBidi"/>
          <w:sz w:val="22"/>
          <w:szCs w:val="22"/>
          <w:lang w:val="en-US"/>
        </w:rPr>
      </w:pPr>
    </w:p>
    <w:p w14:paraId="7DCB62C5" w14:textId="1D473887" w:rsidR="009D1E1E" w:rsidRPr="004947C5" w:rsidRDefault="009D1E1E" w:rsidP="004947C5">
      <w:pPr>
        <w:jc w:val="both"/>
        <w:rPr>
          <w:rFonts w:asciiTheme="majorBidi" w:hAnsiTheme="majorBidi" w:cstheme="majorBidi"/>
          <w:b/>
          <w:bCs/>
          <w:sz w:val="22"/>
          <w:szCs w:val="22"/>
          <w:lang w:val="en-US"/>
        </w:rPr>
      </w:pPr>
      <w:r w:rsidRPr="004947C5">
        <w:rPr>
          <w:rFonts w:asciiTheme="majorBidi" w:hAnsiTheme="majorBidi" w:cstheme="majorBidi"/>
          <w:b/>
          <w:bCs/>
          <w:sz w:val="22"/>
          <w:szCs w:val="22"/>
          <w:highlight w:val="yellow"/>
          <w:lang w:val="en-US"/>
        </w:rPr>
        <w:t>SERVICES:</w:t>
      </w:r>
    </w:p>
    <w:p w14:paraId="348598C8" w14:textId="77777777" w:rsidR="009D1E1E" w:rsidRPr="004947C5" w:rsidRDefault="009D1E1E" w:rsidP="004947C5">
      <w:pPr>
        <w:jc w:val="both"/>
        <w:rPr>
          <w:rFonts w:asciiTheme="majorBidi" w:hAnsiTheme="majorBidi" w:cstheme="majorBidi"/>
          <w:sz w:val="22"/>
          <w:szCs w:val="22"/>
          <w:lang w:val="en-US"/>
        </w:rPr>
      </w:pPr>
    </w:p>
    <w:p w14:paraId="0436ED7A" w14:textId="405FC6CA" w:rsidR="009D1E1E" w:rsidRPr="004947C5" w:rsidRDefault="009D1E1E" w:rsidP="004947C5">
      <w:pPr>
        <w:pStyle w:val="ListParagraph"/>
        <w:numPr>
          <w:ilvl w:val="0"/>
          <w:numId w:val="1"/>
        </w:numPr>
        <w:ind w:left="0" w:firstLine="0"/>
        <w:jc w:val="both"/>
        <w:rPr>
          <w:rFonts w:asciiTheme="majorBidi" w:hAnsiTheme="majorBidi" w:cstheme="majorBidi"/>
          <w:b/>
          <w:bCs/>
          <w:sz w:val="22"/>
          <w:szCs w:val="22"/>
          <w:highlight w:val="green"/>
          <w:lang w:val="en-US"/>
        </w:rPr>
      </w:pPr>
      <w:r w:rsidRPr="004947C5">
        <w:rPr>
          <w:rFonts w:asciiTheme="majorBidi" w:hAnsiTheme="majorBidi" w:cstheme="majorBidi"/>
          <w:b/>
          <w:bCs/>
          <w:sz w:val="22"/>
          <w:szCs w:val="22"/>
          <w:highlight w:val="green"/>
          <w:lang w:val="en-US"/>
        </w:rPr>
        <w:t>Design and Build Service:</w:t>
      </w:r>
    </w:p>
    <w:p w14:paraId="019F7C84" w14:textId="77777777" w:rsidR="001677DD" w:rsidRPr="004947C5" w:rsidRDefault="001677DD" w:rsidP="004947C5">
      <w:pPr>
        <w:jc w:val="both"/>
        <w:rPr>
          <w:rFonts w:asciiTheme="majorBidi" w:hAnsiTheme="majorBidi" w:cstheme="majorBidi"/>
          <w:sz w:val="22"/>
          <w:szCs w:val="22"/>
          <w:lang w:val="en-US"/>
        </w:rPr>
      </w:pPr>
    </w:p>
    <w:p w14:paraId="52E3BECC" w14:textId="68A0AF00" w:rsidR="004947C5" w:rsidRPr="004947C5" w:rsidRDefault="004947C5" w:rsidP="004947C5">
      <w:pPr>
        <w:numPr>
          <w:ilvl w:val="0"/>
          <w:numId w:val="3"/>
        </w:numPr>
        <w:jc w:val="both"/>
        <w:rPr>
          <w:rFonts w:asciiTheme="majorBidi" w:hAnsiTheme="majorBidi" w:cstheme="majorBidi"/>
          <w:color w:val="374151"/>
          <w:sz w:val="22"/>
          <w:szCs w:val="22"/>
        </w:rPr>
      </w:pPr>
      <w:r w:rsidRPr="004947C5">
        <w:rPr>
          <w:rFonts w:asciiTheme="majorBidi" w:hAnsiTheme="majorBidi" w:cstheme="majorBidi"/>
          <w:b/>
          <w:bCs/>
          <w:color w:val="374151"/>
          <w:sz w:val="22"/>
          <w:szCs w:val="22"/>
          <w:lang w:val="en-US"/>
        </w:rPr>
        <w:t xml:space="preserve">Concept </w:t>
      </w:r>
      <w:r>
        <w:rPr>
          <w:rFonts w:asciiTheme="majorBidi" w:hAnsiTheme="majorBidi" w:cstheme="majorBidi"/>
          <w:b/>
          <w:bCs/>
          <w:color w:val="374151"/>
          <w:sz w:val="22"/>
          <w:szCs w:val="22"/>
          <w:lang w:val="en-US"/>
        </w:rPr>
        <w:t>Design Solution</w:t>
      </w:r>
      <w:r w:rsidRPr="004947C5">
        <w:rPr>
          <w:rFonts w:asciiTheme="majorBidi" w:hAnsiTheme="majorBidi" w:cstheme="majorBidi"/>
          <w:b/>
          <w:bCs/>
          <w:color w:val="374151"/>
          <w:sz w:val="22"/>
          <w:szCs w:val="22"/>
          <w:lang w:val="en-US"/>
        </w:rPr>
        <w:t>:</w:t>
      </w:r>
      <w:r w:rsidRPr="004947C5">
        <w:rPr>
          <w:rFonts w:asciiTheme="majorBidi" w:hAnsiTheme="majorBidi" w:cstheme="majorBidi"/>
          <w:color w:val="374151"/>
          <w:sz w:val="22"/>
          <w:szCs w:val="22"/>
          <w:lang w:val="en-US"/>
        </w:rPr>
        <w:t xml:space="preserve"> </w:t>
      </w:r>
      <w:r w:rsidRPr="004947C5">
        <w:rPr>
          <w:rFonts w:asciiTheme="majorBidi" w:hAnsiTheme="majorBidi" w:cstheme="majorBidi"/>
          <w:color w:val="374151"/>
          <w:sz w:val="22"/>
          <w:szCs w:val="22"/>
        </w:rPr>
        <w:t>Craft designs that not only inspire but can be efficiently and economically realized.</w:t>
      </w:r>
      <w:r w:rsidRPr="004947C5">
        <w:rPr>
          <w:rFonts w:asciiTheme="majorBidi" w:hAnsiTheme="majorBidi" w:cstheme="majorBidi"/>
          <w:color w:val="374151"/>
          <w:sz w:val="22"/>
          <w:szCs w:val="22"/>
          <w:lang w:val="en-US"/>
        </w:rPr>
        <w:t xml:space="preserve"> </w:t>
      </w:r>
    </w:p>
    <w:p w14:paraId="675174F6" w14:textId="77777777" w:rsidR="004947C5" w:rsidRPr="004947C5" w:rsidRDefault="004947C5" w:rsidP="004947C5">
      <w:pPr>
        <w:ind w:left="720"/>
        <w:jc w:val="both"/>
        <w:rPr>
          <w:rFonts w:asciiTheme="majorBidi" w:hAnsiTheme="majorBidi" w:cstheme="majorBidi"/>
          <w:color w:val="374151"/>
          <w:sz w:val="22"/>
          <w:szCs w:val="22"/>
        </w:rPr>
      </w:pPr>
    </w:p>
    <w:p w14:paraId="731FC34A" w14:textId="0417C78B" w:rsidR="001677DD" w:rsidRDefault="004947C5" w:rsidP="004947C5">
      <w:pPr>
        <w:numPr>
          <w:ilvl w:val="0"/>
          <w:numId w:val="3"/>
        </w:numPr>
        <w:jc w:val="both"/>
        <w:rPr>
          <w:rFonts w:asciiTheme="majorBidi" w:hAnsiTheme="majorBidi" w:cstheme="majorBidi"/>
          <w:color w:val="374151"/>
          <w:sz w:val="22"/>
          <w:szCs w:val="22"/>
        </w:rPr>
      </w:pPr>
      <w:r w:rsidRPr="004947C5">
        <w:rPr>
          <w:rFonts w:asciiTheme="majorBidi" w:hAnsiTheme="majorBidi" w:cstheme="majorBidi"/>
          <w:b/>
          <w:bCs/>
          <w:color w:val="374151"/>
          <w:sz w:val="22"/>
          <w:szCs w:val="22"/>
          <w:lang w:val="en-US"/>
        </w:rPr>
        <w:t>Technical Design Solution:</w:t>
      </w:r>
      <w:r w:rsidRPr="004947C5">
        <w:rPr>
          <w:rFonts w:asciiTheme="majorBidi" w:hAnsiTheme="majorBidi" w:cstheme="majorBidi"/>
          <w:color w:val="374151"/>
          <w:sz w:val="22"/>
          <w:szCs w:val="22"/>
          <w:lang w:val="en-US"/>
        </w:rPr>
        <w:t xml:space="preserve"> </w:t>
      </w:r>
      <w:r w:rsidR="001677DD" w:rsidRPr="004947C5">
        <w:rPr>
          <w:rFonts w:asciiTheme="majorBidi" w:hAnsiTheme="majorBidi" w:cstheme="majorBidi"/>
          <w:color w:val="374151"/>
          <w:sz w:val="22"/>
          <w:szCs w:val="22"/>
        </w:rPr>
        <w:t>Seamlessly integrate design and construction to maximize your project's potential.</w:t>
      </w:r>
      <w:r w:rsidRPr="004947C5">
        <w:rPr>
          <w:rFonts w:asciiTheme="majorBidi" w:hAnsiTheme="majorBidi" w:cstheme="majorBidi"/>
          <w:color w:val="374151"/>
          <w:sz w:val="22"/>
          <w:szCs w:val="22"/>
          <w:lang w:val="en-US"/>
        </w:rPr>
        <w:t xml:space="preserve"> </w:t>
      </w:r>
      <w:r w:rsidR="001677DD" w:rsidRPr="004947C5">
        <w:rPr>
          <w:rFonts w:asciiTheme="majorBidi" w:hAnsiTheme="majorBidi" w:cstheme="majorBidi"/>
          <w:color w:val="374151"/>
          <w:sz w:val="22"/>
          <w:szCs w:val="22"/>
        </w:rPr>
        <w:t>Ensure design and construction harmony for improved feasibility and cost-effectiveness.</w:t>
      </w:r>
    </w:p>
    <w:p w14:paraId="08AC855F" w14:textId="77777777" w:rsidR="004947C5" w:rsidRPr="004947C5" w:rsidRDefault="004947C5" w:rsidP="004947C5">
      <w:pPr>
        <w:jc w:val="both"/>
        <w:rPr>
          <w:rFonts w:asciiTheme="majorBidi" w:hAnsiTheme="majorBidi" w:cstheme="majorBidi"/>
          <w:color w:val="374151"/>
          <w:sz w:val="22"/>
          <w:szCs w:val="22"/>
        </w:rPr>
      </w:pPr>
    </w:p>
    <w:p w14:paraId="4396D78F" w14:textId="322531E0" w:rsidR="001677DD" w:rsidRDefault="004947C5" w:rsidP="004947C5">
      <w:pPr>
        <w:numPr>
          <w:ilvl w:val="0"/>
          <w:numId w:val="3"/>
        </w:numPr>
        <w:jc w:val="both"/>
        <w:rPr>
          <w:rFonts w:asciiTheme="majorBidi" w:hAnsiTheme="majorBidi" w:cstheme="majorBidi"/>
          <w:color w:val="374151"/>
          <w:sz w:val="22"/>
          <w:szCs w:val="22"/>
        </w:rPr>
      </w:pPr>
      <w:r w:rsidRPr="004947C5">
        <w:rPr>
          <w:rFonts w:asciiTheme="majorBidi" w:hAnsiTheme="majorBidi" w:cstheme="majorBidi"/>
          <w:b/>
          <w:bCs/>
          <w:color w:val="374151"/>
          <w:sz w:val="22"/>
          <w:szCs w:val="22"/>
          <w:lang w:val="en-US"/>
        </w:rPr>
        <w:t xml:space="preserve">Single </w:t>
      </w:r>
      <w:r>
        <w:rPr>
          <w:rFonts w:asciiTheme="majorBidi" w:hAnsiTheme="majorBidi" w:cstheme="majorBidi"/>
          <w:b/>
          <w:bCs/>
          <w:color w:val="374151"/>
          <w:sz w:val="22"/>
          <w:szCs w:val="22"/>
          <w:lang w:val="en-US"/>
        </w:rPr>
        <w:t>Contract</w:t>
      </w:r>
      <w:r w:rsidRPr="004947C5">
        <w:rPr>
          <w:rFonts w:asciiTheme="majorBidi" w:hAnsiTheme="majorBidi" w:cstheme="majorBidi"/>
          <w:b/>
          <w:bCs/>
          <w:color w:val="374151"/>
          <w:sz w:val="22"/>
          <w:szCs w:val="22"/>
          <w:lang w:val="en-US"/>
        </w:rPr>
        <w:t>:</w:t>
      </w:r>
      <w:r w:rsidRPr="004947C5">
        <w:rPr>
          <w:rFonts w:asciiTheme="majorBidi" w:hAnsiTheme="majorBidi" w:cstheme="majorBidi"/>
          <w:color w:val="374151"/>
          <w:sz w:val="22"/>
          <w:szCs w:val="22"/>
          <w:lang w:val="en-US"/>
        </w:rPr>
        <w:t xml:space="preserve"> </w:t>
      </w:r>
      <w:r w:rsidR="001677DD" w:rsidRPr="004947C5">
        <w:rPr>
          <w:rFonts w:asciiTheme="majorBidi" w:hAnsiTheme="majorBidi" w:cstheme="majorBidi"/>
          <w:color w:val="374151"/>
          <w:sz w:val="22"/>
          <w:szCs w:val="22"/>
        </w:rPr>
        <w:t>Adopt a design and build approach for a single point of responsibility throughout design and construction</w:t>
      </w:r>
      <w:r w:rsidRPr="004947C5">
        <w:rPr>
          <w:rFonts w:asciiTheme="majorBidi" w:hAnsiTheme="majorBidi" w:cstheme="majorBidi"/>
          <w:color w:val="374151"/>
          <w:sz w:val="22"/>
          <w:szCs w:val="22"/>
          <w:lang w:val="en-US"/>
        </w:rPr>
        <w:t xml:space="preserve"> by simplifying communication</w:t>
      </w:r>
      <w:r w:rsidR="001677DD" w:rsidRPr="004947C5">
        <w:rPr>
          <w:rFonts w:asciiTheme="majorBidi" w:hAnsiTheme="majorBidi" w:cstheme="majorBidi"/>
          <w:color w:val="374151"/>
          <w:sz w:val="22"/>
          <w:szCs w:val="22"/>
        </w:rPr>
        <w:t>.</w:t>
      </w:r>
    </w:p>
    <w:p w14:paraId="5B745E2A" w14:textId="77777777" w:rsidR="004947C5" w:rsidRPr="004947C5" w:rsidRDefault="004947C5" w:rsidP="004947C5">
      <w:pPr>
        <w:jc w:val="both"/>
        <w:rPr>
          <w:rFonts w:asciiTheme="majorBidi" w:hAnsiTheme="majorBidi" w:cstheme="majorBidi"/>
          <w:color w:val="374151"/>
          <w:sz w:val="22"/>
          <w:szCs w:val="22"/>
        </w:rPr>
      </w:pPr>
    </w:p>
    <w:p w14:paraId="55240443" w14:textId="7FE1E1D0" w:rsidR="001677DD" w:rsidRPr="004947C5" w:rsidRDefault="004947C5" w:rsidP="004947C5">
      <w:pPr>
        <w:numPr>
          <w:ilvl w:val="0"/>
          <w:numId w:val="3"/>
        </w:numPr>
        <w:jc w:val="both"/>
        <w:rPr>
          <w:rFonts w:asciiTheme="majorBidi" w:hAnsiTheme="majorBidi" w:cstheme="majorBidi"/>
          <w:color w:val="374151"/>
          <w:sz w:val="22"/>
          <w:szCs w:val="22"/>
        </w:rPr>
      </w:pPr>
      <w:r>
        <w:rPr>
          <w:rFonts w:asciiTheme="majorBidi" w:hAnsiTheme="majorBidi" w:cstheme="majorBidi"/>
          <w:b/>
          <w:bCs/>
          <w:color w:val="374151"/>
          <w:sz w:val="22"/>
          <w:szCs w:val="22"/>
          <w:lang w:val="en-US"/>
        </w:rPr>
        <w:t>Project Management</w:t>
      </w:r>
      <w:r w:rsidRPr="004947C5">
        <w:rPr>
          <w:rFonts w:asciiTheme="majorBidi" w:hAnsiTheme="majorBidi" w:cstheme="majorBidi"/>
          <w:b/>
          <w:bCs/>
          <w:color w:val="374151"/>
          <w:sz w:val="22"/>
          <w:szCs w:val="22"/>
          <w:lang w:val="en-US"/>
        </w:rPr>
        <w:t>:</w:t>
      </w:r>
      <w:r w:rsidRPr="004947C5">
        <w:rPr>
          <w:rFonts w:asciiTheme="majorBidi" w:hAnsiTheme="majorBidi" w:cstheme="majorBidi"/>
          <w:color w:val="374151"/>
          <w:sz w:val="22"/>
          <w:szCs w:val="22"/>
          <w:lang w:val="en-US"/>
        </w:rPr>
        <w:t xml:space="preserve"> </w:t>
      </w:r>
      <w:r w:rsidR="001677DD" w:rsidRPr="004947C5">
        <w:rPr>
          <w:rFonts w:asciiTheme="majorBidi" w:hAnsiTheme="majorBidi" w:cstheme="majorBidi"/>
          <w:color w:val="374151"/>
          <w:sz w:val="22"/>
          <w:szCs w:val="22"/>
        </w:rPr>
        <w:t>Understand your project's unique characteristics and needs to tailor value-engineered solutions</w:t>
      </w:r>
      <w:r w:rsidRPr="004947C5">
        <w:rPr>
          <w:rFonts w:asciiTheme="majorBidi" w:hAnsiTheme="majorBidi" w:cstheme="majorBidi"/>
          <w:color w:val="374151"/>
          <w:sz w:val="22"/>
          <w:szCs w:val="22"/>
          <w:lang w:val="en-US"/>
        </w:rPr>
        <w:t xml:space="preserve"> by embracing challenges. </w:t>
      </w:r>
      <w:r w:rsidR="001677DD" w:rsidRPr="004947C5">
        <w:rPr>
          <w:rFonts w:asciiTheme="majorBidi" w:hAnsiTheme="majorBidi" w:cstheme="majorBidi"/>
          <w:color w:val="374151"/>
          <w:sz w:val="22"/>
          <w:szCs w:val="22"/>
        </w:rPr>
        <w:t>Receive a thorough benefit analysis for each alternative to guide decision-making.</w:t>
      </w:r>
      <w:r>
        <w:rPr>
          <w:rFonts w:asciiTheme="majorBidi" w:hAnsiTheme="majorBidi" w:cstheme="majorBidi"/>
          <w:color w:val="374151"/>
          <w:sz w:val="22"/>
          <w:szCs w:val="22"/>
          <w:lang w:val="en-US"/>
        </w:rPr>
        <w:t xml:space="preserve"> </w:t>
      </w:r>
    </w:p>
    <w:p w14:paraId="4E38B7EE" w14:textId="77777777" w:rsidR="001677DD" w:rsidRPr="004947C5" w:rsidRDefault="001677DD" w:rsidP="004947C5">
      <w:pPr>
        <w:jc w:val="both"/>
        <w:rPr>
          <w:rFonts w:asciiTheme="majorBidi" w:hAnsiTheme="majorBidi" w:cstheme="majorBidi"/>
          <w:sz w:val="22"/>
          <w:szCs w:val="22"/>
        </w:rPr>
      </w:pPr>
    </w:p>
    <w:p w14:paraId="2A29D39C" w14:textId="77777777" w:rsidR="000F6063" w:rsidRPr="004947C5" w:rsidRDefault="000F6063" w:rsidP="004947C5">
      <w:pPr>
        <w:jc w:val="both"/>
        <w:rPr>
          <w:rFonts w:asciiTheme="majorBidi" w:hAnsiTheme="majorBidi" w:cstheme="majorBidi"/>
          <w:sz w:val="22"/>
          <w:szCs w:val="22"/>
          <w:lang w:val="en-US"/>
        </w:rPr>
      </w:pPr>
    </w:p>
    <w:p w14:paraId="36FB25BF" w14:textId="77777777" w:rsidR="009D1E1E" w:rsidRPr="004947C5" w:rsidRDefault="009D1E1E" w:rsidP="004947C5">
      <w:pPr>
        <w:pStyle w:val="ListParagraph"/>
        <w:numPr>
          <w:ilvl w:val="0"/>
          <w:numId w:val="1"/>
        </w:numPr>
        <w:ind w:left="0" w:firstLine="0"/>
        <w:jc w:val="both"/>
        <w:rPr>
          <w:rFonts w:asciiTheme="majorBidi" w:hAnsiTheme="majorBidi" w:cstheme="majorBidi"/>
          <w:b/>
          <w:bCs/>
          <w:sz w:val="22"/>
          <w:szCs w:val="22"/>
          <w:highlight w:val="green"/>
          <w:lang w:val="en-US"/>
        </w:rPr>
      </w:pPr>
      <w:r w:rsidRPr="004947C5">
        <w:rPr>
          <w:rFonts w:asciiTheme="majorBidi" w:hAnsiTheme="majorBidi" w:cstheme="majorBidi"/>
          <w:b/>
          <w:bCs/>
          <w:sz w:val="22"/>
          <w:szCs w:val="22"/>
          <w:highlight w:val="green"/>
          <w:lang w:val="en-US"/>
        </w:rPr>
        <w:t xml:space="preserve">Construction: </w:t>
      </w:r>
    </w:p>
    <w:p w14:paraId="013DC1C2" w14:textId="77777777" w:rsidR="00463327" w:rsidRPr="004947C5" w:rsidRDefault="00463327" w:rsidP="004947C5">
      <w:pPr>
        <w:jc w:val="both"/>
        <w:rPr>
          <w:rFonts w:asciiTheme="majorBidi" w:hAnsiTheme="majorBidi" w:cstheme="majorBidi"/>
          <w:b/>
          <w:bCs/>
          <w:sz w:val="22"/>
          <w:szCs w:val="22"/>
          <w:lang w:val="en-US"/>
        </w:rPr>
      </w:pPr>
    </w:p>
    <w:p w14:paraId="6C20E7A0" w14:textId="70F16F41" w:rsidR="00463327" w:rsidRPr="004947C5" w:rsidRDefault="00463327" w:rsidP="004947C5">
      <w:pPr>
        <w:pStyle w:val="ListParagraph"/>
        <w:numPr>
          <w:ilvl w:val="0"/>
          <w:numId w:val="6"/>
        </w:numPr>
        <w:jc w:val="both"/>
        <w:rPr>
          <w:rFonts w:asciiTheme="majorBidi" w:hAnsiTheme="majorBidi" w:cstheme="majorBidi"/>
          <w:sz w:val="22"/>
          <w:szCs w:val="22"/>
          <w:lang w:val="en-US"/>
        </w:rPr>
      </w:pPr>
      <w:r w:rsidRPr="004947C5">
        <w:rPr>
          <w:rFonts w:asciiTheme="majorBidi" w:hAnsiTheme="majorBidi" w:cstheme="majorBidi"/>
          <w:b/>
          <w:bCs/>
          <w:sz w:val="22"/>
          <w:szCs w:val="22"/>
          <w:lang w:val="en-US"/>
        </w:rPr>
        <w:t>Value Engineering:</w:t>
      </w:r>
      <w:r w:rsidRPr="004947C5">
        <w:rPr>
          <w:rFonts w:asciiTheme="majorBidi" w:hAnsiTheme="majorBidi" w:cstheme="majorBidi"/>
          <w:sz w:val="22"/>
          <w:szCs w:val="22"/>
          <w:lang w:val="en-US"/>
        </w:rPr>
        <w:t xml:space="preserve"> We work hand in hand with our clients and their design teams to propose cost-effective options. This involves simplifying designs and presenting alternative brands or materials from our network of local and global suppliers, all while staying aligned with the client's design needs. Our aim is to uphold the essence of the design while ensuring our clients get the most value.</w:t>
      </w:r>
    </w:p>
    <w:p w14:paraId="0F329AE1" w14:textId="77777777" w:rsidR="00463327" w:rsidRPr="004947C5" w:rsidRDefault="00463327" w:rsidP="004947C5">
      <w:pPr>
        <w:jc w:val="both"/>
        <w:rPr>
          <w:rFonts w:asciiTheme="majorBidi" w:hAnsiTheme="majorBidi" w:cstheme="majorBidi"/>
          <w:sz w:val="22"/>
          <w:szCs w:val="22"/>
          <w:lang w:val="en-US"/>
        </w:rPr>
      </w:pPr>
    </w:p>
    <w:p w14:paraId="4B3ACA09" w14:textId="77777777" w:rsidR="00463327" w:rsidRPr="004947C5" w:rsidRDefault="00463327" w:rsidP="004947C5">
      <w:pPr>
        <w:pStyle w:val="ListParagraph"/>
        <w:numPr>
          <w:ilvl w:val="0"/>
          <w:numId w:val="6"/>
        </w:numPr>
        <w:jc w:val="both"/>
        <w:rPr>
          <w:rFonts w:asciiTheme="majorBidi" w:hAnsiTheme="majorBidi" w:cstheme="majorBidi"/>
          <w:sz w:val="22"/>
          <w:szCs w:val="22"/>
        </w:rPr>
      </w:pPr>
      <w:r w:rsidRPr="004947C5">
        <w:rPr>
          <w:rFonts w:asciiTheme="majorBidi" w:hAnsiTheme="majorBidi" w:cstheme="majorBidi"/>
          <w:b/>
          <w:bCs/>
          <w:sz w:val="22"/>
          <w:szCs w:val="22"/>
        </w:rPr>
        <w:t>Comprehensive Construction Solutions:</w:t>
      </w:r>
      <w:r w:rsidRPr="004947C5">
        <w:rPr>
          <w:rFonts w:asciiTheme="majorBidi" w:hAnsiTheme="majorBidi" w:cstheme="majorBidi"/>
          <w:sz w:val="22"/>
          <w:szCs w:val="22"/>
        </w:rPr>
        <w:t xml:space="preserve"> At Potencia, we hold the capacity and proficiency to offer all-encompassing, start-to-finish construction solutions.</w:t>
      </w:r>
    </w:p>
    <w:p w14:paraId="296595EF" w14:textId="77777777" w:rsidR="00463327" w:rsidRPr="000F34B5" w:rsidRDefault="00463327" w:rsidP="004947C5">
      <w:pPr>
        <w:ind w:left="1560"/>
        <w:jc w:val="both"/>
        <w:rPr>
          <w:rFonts w:asciiTheme="majorBidi" w:hAnsiTheme="majorBidi" w:cstheme="majorBidi"/>
          <w:sz w:val="22"/>
          <w:szCs w:val="22"/>
        </w:rPr>
      </w:pPr>
    </w:p>
    <w:p w14:paraId="3935C36C" w14:textId="77777777" w:rsidR="00463327" w:rsidRPr="004947C5" w:rsidRDefault="00463327" w:rsidP="004947C5">
      <w:pPr>
        <w:pStyle w:val="ListParagraph"/>
        <w:numPr>
          <w:ilvl w:val="0"/>
          <w:numId w:val="6"/>
        </w:numPr>
        <w:jc w:val="both"/>
        <w:rPr>
          <w:rFonts w:asciiTheme="majorBidi" w:hAnsiTheme="majorBidi" w:cstheme="majorBidi"/>
          <w:sz w:val="22"/>
          <w:szCs w:val="22"/>
        </w:rPr>
      </w:pPr>
      <w:r w:rsidRPr="004947C5">
        <w:rPr>
          <w:rFonts w:asciiTheme="majorBidi" w:hAnsiTheme="majorBidi" w:cstheme="majorBidi"/>
          <w:b/>
          <w:bCs/>
          <w:sz w:val="22"/>
          <w:szCs w:val="22"/>
        </w:rPr>
        <w:t>Strategic Partnerships:</w:t>
      </w:r>
      <w:r w:rsidRPr="004947C5">
        <w:rPr>
          <w:rFonts w:asciiTheme="majorBidi" w:hAnsiTheme="majorBidi" w:cstheme="majorBidi"/>
          <w:sz w:val="22"/>
          <w:szCs w:val="22"/>
        </w:rPr>
        <w:t xml:space="preserve"> Partnered with esteemed consultants, we create value-driven structural solutions and on-trend interior designs.</w:t>
      </w:r>
    </w:p>
    <w:p w14:paraId="65AA8F9D" w14:textId="77777777" w:rsidR="00463327" w:rsidRPr="000F34B5" w:rsidRDefault="00463327" w:rsidP="004947C5">
      <w:pPr>
        <w:jc w:val="both"/>
        <w:rPr>
          <w:rFonts w:asciiTheme="majorBidi" w:hAnsiTheme="majorBidi" w:cstheme="majorBidi"/>
          <w:sz w:val="22"/>
          <w:szCs w:val="22"/>
        </w:rPr>
      </w:pPr>
    </w:p>
    <w:p w14:paraId="5B546FE5" w14:textId="77777777" w:rsidR="00463327" w:rsidRPr="004947C5" w:rsidRDefault="00463327" w:rsidP="004947C5">
      <w:pPr>
        <w:pStyle w:val="ListParagraph"/>
        <w:numPr>
          <w:ilvl w:val="0"/>
          <w:numId w:val="6"/>
        </w:numPr>
        <w:jc w:val="both"/>
        <w:rPr>
          <w:rFonts w:asciiTheme="majorBidi" w:hAnsiTheme="majorBidi" w:cstheme="majorBidi"/>
          <w:sz w:val="22"/>
          <w:szCs w:val="22"/>
        </w:rPr>
      </w:pPr>
      <w:r w:rsidRPr="004947C5">
        <w:rPr>
          <w:rFonts w:asciiTheme="majorBidi" w:hAnsiTheme="majorBidi" w:cstheme="majorBidi"/>
          <w:b/>
          <w:bCs/>
          <w:sz w:val="22"/>
          <w:szCs w:val="22"/>
        </w:rPr>
        <w:t>Engineering Excellence:</w:t>
      </w:r>
      <w:r w:rsidRPr="004947C5">
        <w:rPr>
          <w:rFonts w:asciiTheme="majorBidi" w:hAnsiTheme="majorBidi" w:cstheme="majorBidi"/>
          <w:sz w:val="22"/>
          <w:szCs w:val="22"/>
        </w:rPr>
        <w:t xml:space="preserve"> Backed by a strong engineering foundation, we transform architectural visions into concrete realit</w:t>
      </w:r>
      <w:r w:rsidRPr="004947C5">
        <w:rPr>
          <w:rFonts w:asciiTheme="majorBidi" w:hAnsiTheme="majorBidi" w:cstheme="majorBidi"/>
          <w:sz w:val="22"/>
          <w:szCs w:val="22"/>
          <w:lang w:val="en-US"/>
        </w:rPr>
        <w:t>y.</w:t>
      </w:r>
    </w:p>
    <w:p w14:paraId="515599AE" w14:textId="77777777" w:rsidR="00463327" w:rsidRPr="000F34B5" w:rsidRDefault="00463327" w:rsidP="004947C5">
      <w:pPr>
        <w:jc w:val="both"/>
        <w:rPr>
          <w:rFonts w:asciiTheme="majorBidi" w:hAnsiTheme="majorBidi" w:cstheme="majorBidi"/>
          <w:sz w:val="22"/>
          <w:szCs w:val="22"/>
        </w:rPr>
      </w:pPr>
    </w:p>
    <w:p w14:paraId="5BF57ADB" w14:textId="77777777" w:rsidR="00463327" w:rsidRPr="004947C5" w:rsidRDefault="00463327" w:rsidP="004947C5">
      <w:pPr>
        <w:pStyle w:val="ListParagraph"/>
        <w:numPr>
          <w:ilvl w:val="0"/>
          <w:numId w:val="6"/>
        </w:numPr>
        <w:jc w:val="both"/>
        <w:rPr>
          <w:rFonts w:asciiTheme="majorBidi" w:hAnsiTheme="majorBidi" w:cstheme="majorBidi"/>
          <w:sz w:val="22"/>
          <w:szCs w:val="22"/>
        </w:rPr>
      </w:pPr>
      <w:r w:rsidRPr="004947C5">
        <w:rPr>
          <w:rFonts w:asciiTheme="majorBidi" w:hAnsiTheme="majorBidi" w:cstheme="majorBidi"/>
          <w:b/>
          <w:bCs/>
          <w:sz w:val="22"/>
          <w:szCs w:val="22"/>
        </w:rPr>
        <w:t>Reliable Collaboration:</w:t>
      </w:r>
      <w:r w:rsidRPr="004947C5">
        <w:rPr>
          <w:rFonts w:asciiTheme="majorBidi" w:hAnsiTheme="majorBidi" w:cstheme="majorBidi"/>
          <w:sz w:val="22"/>
          <w:szCs w:val="22"/>
        </w:rPr>
        <w:t xml:space="preserve"> Our reputation as a reliable collaborator ensures your architectural visions are successfully realized.</w:t>
      </w:r>
    </w:p>
    <w:p w14:paraId="73770ACF" w14:textId="77777777" w:rsidR="00463327" w:rsidRPr="000F34B5" w:rsidRDefault="00463327" w:rsidP="004947C5">
      <w:pPr>
        <w:jc w:val="both"/>
        <w:rPr>
          <w:rFonts w:asciiTheme="majorBidi" w:hAnsiTheme="majorBidi" w:cstheme="majorBidi"/>
          <w:sz w:val="22"/>
          <w:szCs w:val="22"/>
        </w:rPr>
      </w:pPr>
    </w:p>
    <w:p w14:paraId="468806CE" w14:textId="7C1BE66B" w:rsidR="00463327" w:rsidRDefault="00463327" w:rsidP="004947C5">
      <w:pPr>
        <w:pStyle w:val="ListParagraph"/>
        <w:numPr>
          <w:ilvl w:val="0"/>
          <w:numId w:val="6"/>
        </w:numPr>
        <w:jc w:val="both"/>
        <w:rPr>
          <w:rFonts w:asciiTheme="majorBidi" w:hAnsiTheme="majorBidi" w:cstheme="majorBidi"/>
          <w:sz w:val="22"/>
          <w:szCs w:val="22"/>
        </w:rPr>
      </w:pPr>
      <w:r w:rsidRPr="004947C5">
        <w:rPr>
          <w:rFonts w:asciiTheme="majorBidi" w:hAnsiTheme="majorBidi" w:cstheme="majorBidi"/>
          <w:b/>
          <w:bCs/>
          <w:sz w:val="22"/>
          <w:szCs w:val="22"/>
        </w:rPr>
        <w:t>Positive</w:t>
      </w:r>
      <w:r w:rsidRPr="004947C5">
        <w:rPr>
          <w:rFonts w:asciiTheme="majorBidi" w:hAnsiTheme="majorBidi" w:cstheme="majorBidi"/>
          <w:b/>
          <w:bCs/>
          <w:sz w:val="22"/>
          <w:szCs w:val="22"/>
          <w:lang w:val="en-US"/>
        </w:rPr>
        <w:t xml:space="preserve"> and Client Centric</w:t>
      </w:r>
      <w:r w:rsidR="004947C5">
        <w:rPr>
          <w:rFonts w:asciiTheme="majorBidi" w:hAnsiTheme="majorBidi" w:cstheme="majorBidi"/>
          <w:b/>
          <w:bCs/>
          <w:sz w:val="22"/>
          <w:szCs w:val="22"/>
          <w:lang w:val="en-US"/>
        </w:rPr>
        <w:t xml:space="preserve"> </w:t>
      </w:r>
      <w:r w:rsidRPr="004947C5">
        <w:rPr>
          <w:rFonts w:asciiTheme="majorBidi" w:hAnsiTheme="majorBidi" w:cstheme="majorBidi"/>
          <w:b/>
          <w:bCs/>
          <w:sz w:val="22"/>
          <w:szCs w:val="22"/>
          <w:lang w:val="en-US"/>
        </w:rPr>
        <w:t>Approach</w:t>
      </w:r>
      <w:r w:rsidRPr="004947C5">
        <w:rPr>
          <w:rFonts w:asciiTheme="majorBidi" w:hAnsiTheme="majorBidi" w:cstheme="majorBidi"/>
          <w:b/>
          <w:bCs/>
          <w:sz w:val="22"/>
          <w:szCs w:val="22"/>
        </w:rPr>
        <w:t>:</w:t>
      </w:r>
      <w:r w:rsidRPr="004947C5">
        <w:rPr>
          <w:rFonts w:asciiTheme="majorBidi" w:hAnsiTheme="majorBidi" w:cstheme="majorBidi"/>
          <w:sz w:val="22"/>
          <w:szCs w:val="22"/>
        </w:rPr>
        <w:t xml:space="preserve"> Working closely with developers, investors, and homeowners, we prioritize positive experiences throughout the construction journey.</w:t>
      </w:r>
      <w:r w:rsidRPr="004947C5">
        <w:rPr>
          <w:rFonts w:asciiTheme="majorBidi" w:hAnsiTheme="majorBidi" w:cstheme="majorBidi"/>
          <w:sz w:val="22"/>
          <w:szCs w:val="22"/>
          <w:lang w:val="en-US"/>
        </w:rPr>
        <w:t xml:space="preserve"> </w:t>
      </w:r>
      <w:r w:rsidRPr="004947C5">
        <w:rPr>
          <w:rFonts w:asciiTheme="majorBidi" w:hAnsiTheme="majorBidi" w:cstheme="majorBidi"/>
          <w:sz w:val="22"/>
          <w:szCs w:val="22"/>
        </w:rPr>
        <w:t>Focus on ensuring positive experiences for all stakeholders involved, fostering long-term partnerships.</w:t>
      </w:r>
    </w:p>
    <w:p w14:paraId="3013DB5A" w14:textId="77777777" w:rsidR="004947C5" w:rsidRPr="004947C5" w:rsidRDefault="004947C5" w:rsidP="004947C5">
      <w:pPr>
        <w:pStyle w:val="ListParagraph"/>
        <w:rPr>
          <w:rFonts w:asciiTheme="majorBidi" w:hAnsiTheme="majorBidi" w:cstheme="majorBidi"/>
          <w:sz w:val="22"/>
          <w:szCs w:val="22"/>
        </w:rPr>
      </w:pPr>
    </w:p>
    <w:p w14:paraId="68F4B398" w14:textId="77777777" w:rsidR="004947C5" w:rsidRPr="004947C5" w:rsidRDefault="004947C5" w:rsidP="004947C5">
      <w:pPr>
        <w:pStyle w:val="ListParagraph"/>
        <w:rPr>
          <w:rFonts w:asciiTheme="majorBidi" w:hAnsiTheme="majorBidi" w:cstheme="majorBidi"/>
          <w:sz w:val="22"/>
          <w:szCs w:val="22"/>
        </w:rPr>
      </w:pPr>
    </w:p>
    <w:p w14:paraId="21B3F2F2" w14:textId="77777777" w:rsidR="004947C5" w:rsidRPr="004947C5" w:rsidRDefault="004947C5" w:rsidP="004947C5">
      <w:pPr>
        <w:pStyle w:val="ListParagraph"/>
        <w:numPr>
          <w:ilvl w:val="0"/>
          <w:numId w:val="1"/>
        </w:numPr>
        <w:ind w:left="709" w:hanging="709"/>
        <w:jc w:val="both"/>
        <w:rPr>
          <w:rFonts w:asciiTheme="majorBidi" w:hAnsiTheme="majorBidi" w:cstheme="majorBidi"/>
          <w:b/>
          <w:bCs/>
          <w:sz w:val="22"/>
          <w:szCs w:val="22"/>
          <w:highlight w:val="green"/>
          <w:lang w:val="en-US"/>
        </w:rPr>
      </w:pPr>
      <w:r w:rsidRPr="004947C5">
        <w:rPr>
          <w:rFonts w:asciiTheme="majorBidi" w:hAnsiTheme="majorBidi" w:cstheme="majorBidi"/>
          <w:b/>
          <w:bCs/>
          <w:sz w:val="22"/>
          <w:szCs w:val="22"/>
          <w:highlight w:val="green"/>
          <w:lang w:val="en-US"/>
        </w:rPr>
        <w:t>M.E.P</w:t>
      </w:r>
    </w:p>
    <w:p w14:paraId="0F7BF0D4" w14:textId="77777777" w:rsidR="004947C5" w:rsidRPr="004947C5" w:rsidRDefault="004947C5" w:rsidP="004947C5">
      <w:pPr>
        <w:pStyle w:val="ListParagraph"/>
        <w:ind w:left="709"/>
        <w:jc w:val="both"/>
        <w:rPr>
          <w:rFonts w:asciiTheme="majorBidi" w:hAnsiTheme="majorBidi" w:cstheme="majorBidi"/>
          <w:sz w:val="22"/>
          <w:szCs w:val="22"/>
        </w:rPr>
      </w:pPr>
    </w:p>
    <w:p w14:paraId="1D9C1B71" w14:textId="43A6A997" w:rsidR="0023075E" w:rsidRDefault="0023075E" w:rsidP="004947C5">
      <w:pPr>
        <w:pStyle w:val="ListParagraph"/>
        <w:numPr>
          <w:ilvl w:val="0"/>
          <w:numId w:val="7"/>
        </w:numPr>
        <w:jc w:val="both"/>
        <w:rPr>
          <w:rFonts w:asciiTheme="majorBidi" w:hAnsiTheme="majorBidi" w:cstheme="majorBidi"/>
          <w:sz w:val="22"/>
          <w:szCs w:val="22"/>
          <w:lang w:val="en-US"/>
        </w:rPr>
      </w:pPr>
      <w:r w:rsidRPr="0023075E">
        <w:rPr>
          <w:rFonts w:asciiTheme="majorBidi" w:hAnsiTheme="majorBidi" w:cstheme="majorBidi"/>
          <w:b/>
          <w:bCs/>
          <w:sz w:val="22"/>
          <w:szCs w:val="22"/>
          <w:lang w:val="en-US"/>
        </w:rPr>
        <w:t>Tailored MEP Design Solution:</w:t>
      </w:r>
      <w:r>
        <w:rPr>
          <w:rFonts w:asciiTheme="majorBidi" w:hAnsiTheme="majorBidi" w:cstheme="majorBidi"/>
          <w:sz w:val="22"/>
          <w:szCs w:val="22"/>
          <w:lang w:val="en-US"/>
        </w:rPr>
        <w:t xml:space="preserve"> </w:t>
      </w:r>
      <w:r w:rsidR="004947C5" w:rsidRPr="004947C5">
        <w:rPr>
          <w:rFonts w:asciiTheme="majorBidi" w:hAnsiTheme="majorBidi" w:cstheme="majorBidi"/>
          <w:sz w:val="22"/>
          <w:szCs w:val="22"/>
        </w:rPr>
        <w:t>We specialize in MEP (Mechanical, Electrical, Plumbing) services tailored to your project's unique requirements. Our comprehensive offering encompasses equipment selection, supply, and installation, all aimed at enhancing occupant comfort while optimizing energy efficiency and cost-effectiveness.</w:t>
      </w:r>
      <w:r w:rsidR="004947C5" w:rsidRPr="004947C5">
        <w:rPr>
          <w:rFonts w:asciiTheme="majorBidi" w:hAnsiTheme="majorBidi" w:cstheme="majorBidi"/>
          <w:sz w:val="22"/>
          <w:szCs w:val="22"/>
          <w:lang w:val="en-US"/>
        </w:rPr>
        <w:t xml:space="preserve"> </w:t>
      </w:r>
    </w:p>
    <w:p w14:paraId="7F517B22" w14:textId="77777777" w:rsidR="0023075E" w:rsidRDefault="0023075E" w:rsidP="0023075E">
      <w:pPr>
        <w:pStyle w:val="ListParagraph"/>
        <w:jc w:val="both"/>
        <w:rPr>
          <w:rFonts w:asciiTheme="majorBidi" w:hAnsiTheme="majorBidi" w:cstheme="majorBidi"/>
          <w:sz w:val="22"/>
          <w:szCs w:val="22"/>
          <w:lang w:val="en-US"/>
        </w:rPr>
      </w:pPr>
    </w:p>
    <w:p w14:paraId="6B79EFBD" w14:textId="2A56A524" w:rsidR="00463327" w:rsidRPr="0023075E" w:rsidRDefault="0023075E" w:rsidP="0023075E">
      <w:pPr>
        <w:pStyle w:val="ListParagraph"/>
        <w:numPr>
          <w:ilvl w:val="0"/>
          <w:numId w:val="7"/>
        </w:numPr>
        <w:jc w:val="both"/>
        <w:rPr>
          <w:rFonts w:asciiTheme="majorBidi" w:hAnsiTheme="majorBidi" w:cstheme="majorBidi"/>
          <w:sz w:val="22"/>
          <w:szCs w:val="22"/>
          <w:lang w:val="en-US"/>
        </w:rPr>
      </w:pPr>
      <w:r w:rsidRPr="0023075E">
        <w:rPr>
          <w:rFonts w:asciiTheme="majorBidi" w:hAnsiTheme="majorBidi" w:cstheme="majorBidi"/>
          <w:b/>
          <w:bCs/>
          <w:sz w:val="22"/>
          <w:szCs w:val="22"/>
          <w:lang w:val="en-US"/>
        </w:rPr>
        <w:t xml:space="preserve">One Stop </w:t>
      </w:r>
      <w:r>
        <w:rPr>
          <w:rFonts w:asciiTheme="majorBidi" w:hAnsiTheme="majorBidi" w:cstheme="majorBidi"/>
          <w:b/>
          <w:bCs/>
          <w:sz w:val="22"/>
          <w:szCs w:val="22"/>
          <w:lang w:val="en-US"/>
        </w:rPr>
        <w:t xml:space="preserve">Engineering </w:t>
      </w:r>
      <w:r w:rsidRPr="0023075E">
        <w:rPr>
          <w:rFonts w:asciiTheme="majorBidi" w:hAnsiTheme="majorBidi" w:cstheme="majorBidi"/>
          <w:b/>
          <w:bCs/>
          <w:sz w:val="22"/>
          <w:szCs w:val="22"/>
          <w:lang w:val="en-US"/>
        </w:rPr>
        <w:t>Solution:</w:t>
      </w:r>
      <w:r>
        <w:rPr>
          <w:rFonts w:asciiTheme="majorBidi" w:hAnsiTheme="majorBidi" w:cstheme="majorBidi"/>
          <w:sz w:val="22"/>
          <w:szCs w:val="22"/>
          <w:lang w:val="en-US"/>
        </w:rPr>
        <w:t xml:space="preserve"> </w:t>
      </w:r>
      <w:r w:rsidR="004947C5" w:rsidRPr="004947C5">
        <w:rPr>
          <w:rFonts w:asciiTheme="majorBidi" w:hAnsiTheme="majorBidi" w:cstheme="majorBidi"/>
          <w:sz w:val="22"/>
          <w:szCs w:val="22"/>
        </w:rPr>
        <w:t xml:space="preserve">From the initial phases of a project, we provide invaluable support through feasibility studies and conceptual designs, extending all the way to the final stages of installation and operationalization of a complete MEP system. </w:t>
      </w:r>
      <w:r w:rsidR="004947C5" w:rsidRPr="0023075E">
        <w:rPr>
          <w:rFonts w:asciiTheme="majorBidi" w:hAnsiTheme="majorBidi" w:cstheme="majorBidi"/>
          <w:sz w:val="22"/>
          <w:szCs w:val="22"/>
        </w:rPr>
        <w:t>With a dedicated team of proficiently qualified Engineers and Technicians, we are committed to delivering excellence across Electrical, HVAC (Heating, Ventilation, and Air Conditioning), Firefighting, and Plumbing domains.</w:t>
      </w:r>
      <w:r w:rsidR="004947C5" w:rsidRPr="0023075E">
        <w:rPr>
          <w:rFonts w:asciiTheme="majorBidi" w:hAnsiTheme="majorBidi" w:cstheme="majorBidi"/>
          <w:sz w:val="22"/>
          <w:szCs w:val="22"/>
          <w:lang w:val="en-US"/>
        </w:rPr>
        <w:t xml:space="preserve"> </w:t>
      </w:r>
    </w:p>
    <w:p w14:paraId="5CC576B3" w14:textId="77777777" w:rsidR="00463327" w:rsidRPr="004947C5" w:rsidRDefault="00463327" w:rsidP="004947C5">
      <w:pPr>
        <w:jc w:val="both"/>
        <w:rPr>
          <w:rFonts w:asciiTheme="majorBidi" w:hAnsiTheme="majorBidi" w:cstheme="majorBidi"/>
          <w:sz w:val="22"/>
          <w:szCs w:val="22"/>
          <w:lang w:val="en-US"/>
        </w:rPr>
      </w:pPr>
    </w:p>
    <w:p w14:paraId="69371B41" w14:textId="77777777" w:rsidR="0023075E" w:rsidRPr="004947C5" w:rsidRDefault="0023075E" w:rsidP="004947C5">
      <w:pPr>
        <w:pStyle w:val="ListParagraph"/>
        <w:ind w:left="0"/>
        <w:jc w:val="both"/>
        <w:rPr>
          <w:rFonts w:asciiTheme="majorBidi" w:hAnsiTheme="majorBidi" w:cstheme="majorBidi"/>
          <w:b/>
          <w:bCs/>
          <w:sz w:val="22"/>
          <w:szCs w:val="22"/>
          <w:lang w:val="en-US"/>
        </w:rPr>
      </w:pPr>
    </w:p>
    <w:p w14:paraId="6D689F29" w14:textId="192416E3" w:rsidR="009D1E1E" w:rsidRPr="0023075E" w:rsidRDefault="009D1E1E" w:rsidP="004947C5">
      <w:pPr>
        <w:pStyle w:val="ListParagraph"/>
        <w:numPr>
          <w:ilvl w:val="0"/>
          <w:numId w:val="1"/>
        </w:numPr>
        <w:ind w:left="709" w:hanging="709"/>
        <w:jc w:val="both"/>
        <w:rPr>
          <w:rFonts w:asciiTheme="majorBidi" w:hAnsiTheme="majorBidi" w:cstheme="majorBidi"/>
          <w:b/>
          <w:bCs/>
          <w:sz w:val="22"/>
          <w:szCs w:val="22"/>
          <w:highlight w:val="green"/>
          <w:lang w:val="en-US"/>
        </w:rPr>
      </w:pPr>
      <w:r w:rsidRPr="0023075E">
        <w:rPr>
          <w:rFonts w:asciiTheme="majorBidi" w:hAnsiTheme="majorBidi" w:cstheme="majorBidi"/>
          <w:b/>
          <w:bCs/>
          <w:sz w:val="22"/>
          <w:szCs w:val="22"/>
          <w:highlight w:val="green"/>
          <w:lang w:val="en-US"/>
        </w:rPr>
        <w:lastRenderedPageBreak/>
        <w:t>Family Entertainment Centre</w:t>
      </w:r>
      <w:r w:rsidR="005F688E" w:rsidRPr="0023075E">
        <w:rPr>
          <w:rFonts w:asciiTheme="majorBidi" w:hAnsiTheme="majorBidi" w:cstheme="majorBidi"/>
          <w:b/>
          <w:bCs/>
          <w:sz w:val="22"/>
          <w:szCs w:val="22"/>
          <w:highlight w:val="green"/>
          <w:lang w:val="en-US"/>
        </w:rPr>
        <w:t>:</w:t>
      </w:r>
    </w:p>
    <w:p w14:paraId="6CFDFB24" w14:textId="77777777" w:rsidR="009D1E1E" w:rsidRPr="004947C5" w:rsidRDefault="009D1E1E" w:rsidP="004947C5">
      <w:pPr>
        <w:pStyle w:val="ListParagraph"/>
        <w:ind w:left="1134" w:hanging="425"/>
        <w:jc w:val="both"/>
        <w:rPr>
          <w:rFonts w:asciiTheme="majorBidi" w:hAnsiTheme="majorBidi" w:cstheme="majorBidi"/>
          <w:b/>
          <w:bCs/>
          <w:sz w:val="22"/>
          <w:szCs w:val="22"/>
          <w:lang w:val="en-US"/>
        </w:rPr>
      </w:pPr>
    </w:p>
    <w:p w14:paraId="1CCA98EF" w14:textId="5FD3A970" w:rsidR="000F34B5" w:rsidRPr="004947C5" w:rsidRDefault="000F34B5" w:rsidP="004947C5">
      <w:pPr>
        <w:numPr>
          <w:ilvl w:val="0"/>
          <w:numId w:val="4"/>
        </w:numPr>
        <w:ind w:left="993" w:hanging="284"/>
        <w:jc w:val="both"/>
        <w:rPr>
          <w:rFonts w:asciiTheme="majorBidi" w:hAnsiTheme="majorBidi" w:cstheme="majorBidi"/>
          <w:sz w:val="22"/>
          <w:szCs w:val="22"/>
        </w:rPr>
      </w:pPr>
      <w:r w:rsidRPr="000F34B5">
        <w:rPr>
          <w:rFonts w:asciiTheme="majorBidi" w:hAnsiTheme="majorBidi" w:cstheme="majorBidi"/>
          <w:b/>
          <w:bCs/>
          <w:sz w:val="22"/>
          <w:szCs w:val="22"/>
        </w:rPr>
        <w:t xml:space="preserve">Comprehensive </w:t>
      </w:r>
      <w:r w:rsidR="0023075E">
        <w:rPr>
          <w:rFonts w:asciiTheme="majorBidi" w:hAnsiTheme="majorBidi" w:cstheme="majorBidi"/>
          <w:b/>
          <w:bCs/>
          <w:sz w:val="22"/>
          <w:szCs w:val="22"/>
          <w:lang w:val="en-US"/>
        </w:rPr>
        <w:t xml:space="preserve">and Holistic </w:t>
      </w:r>
      <w:r w:rsidRPr="000F34B5">
        <w:rPr>
          <w:rFonts w:asciiTheme="majorBidi" w:hAnsiTheme="majorBidi" w:cstheme="majorBidi"/>
          <w:b/>
          <w:bCs/>
          <w:sz w:val="22"/>
          <w:szCs w:val="22"/>
        </w:rPr>
        <w:t>FEC Solutions:</w:t>
      </w:r>
      <w:r w:rsidRPr="000F34B5">
        <w:rPr>
          <w:rFonts w:asciiTheme="majorBidi" w:hAnsiTheme="majorBidi" w:cstheme="majorBidi"/>
          <w:sz w:val="22"/>
          <w:szCs w:val="22"/>
        </w:rPr>
        <w:t xml:space="preserve"> </w:t>
      </w:r>
    </w:p>
    <w:p w14:paraId="057ACAAA" w14:textId="77777777" w:rsidR="0023075E" w:rsidRPr="004947C5" w:rsidRDefault="000F34B5" w:rsidP="0023075E">
      <w:pPr>
        <w:ind w:left="993"/>
        <w:jc w:val="both"/>
        <w:rPr>
          <w:rFonts w:asciiTheme="majorBidi" w:hAnsiTheme="majorBidi" w:cstheme="majorBidi"/>
          <w:sz w:val="22"/>
          <w:szCs w:val="22"/>
        </w:rPr>
      </w:pPr>
      <w:r w:rsidRPr="000F34B5">
        <w:rPr>
          <w:rFonts w:asciiTheme="majorBidi" w:hAnsiTheme="majorBidi" w:cstheme="majorBidi"/>
          <w:sz w:val="22"/>
          <w:szCs w:val="22"/>
        </w:rPr>
        <w:t>Specializing in Family Entertainment Centre (FEC) projects, offering seamless integration of construction solutions.</w:t>
      </w:r>
      <w:r w:rsidR="0023075E">
        <w:rPr>
          <w:rFonts w:asciiTheme="majorBidi" w:hAnsiTheme="majorBidi" w:cstheme="majorBidi"/>
          <w:sz w:val="22"/>
          <w:szCs w:val="22"/>
          <w:lang w:val="en-US"/>
        </w:rPr>
        <w:t xml:space="preserve"> </w:t>
      </w:r>
      <w:r w:rsidR="0023075E" w:rsidRPr="000F34B5">
        <w:rPr>
          <w:rFonts w:asciiTheme="majorBidi" w:hAnsiTheme="majorBidi" w:cstheme="majorBidi"/>
          <w:sz w:val="22"/>
          <w:szCs w:val="22"/>
        </w:rPr>
        <w:t>All-inclusive approach with meticulous attention to every facet of the FEC project, from concept to realization.</w:t>
      </w:r>
    </w:p>
    <w:p w14:paraId="48231EE8" w14:textId="77777777" w:rsidR="000F34B5" w:rsidRPr="000F34B5" w:rsidRDefault="000F34B5" w:rsidP="0023075E">
      <w:pPr>
        <w:jc w:val="both"/>
        <w:rPr>
          <w:rFonts w:asciiTheme="majorBidi" w:hAnsiTheme="majorBidi" w:cstheme="majorBidi"/>
          <w:sz w:val="22"/>
          <w:szCs w:val="22"/>
        </w:rPr>
      </w:pPr>
    </w:p>
    <w:p w14:paraId="0067C0FB" w14:textId="77777777" w:rsidR="000F34B5" w:rsidRPr="004947C5" w:rsidRDefault="000F34B5" w:rsidP="004947C5">
      <w:pPr>
        <w:numPr>
          <w:ilvl w:val="0"/>
          <w:numId w:val="4"/>
        </w:numPr>
        <w:ind w:left="993" w:hanging="284"/>
        <w:jc w:val="both"/>
        <w:rPr>
          <w:rFonts w:asciiTheme="majorBidi" w:hAnsiTheme="majorBidi" w:cstheme="majorBidi"/>
          <w:sz w:val="22"/>
          <w:szCs w:val="22"/>
        </w:rPr>
      </w:pPr>
      <w:r w:rsidRPr="000F34B5">
        <w:rPr>
          <w:rFonts w:asciiTheme="majorBidi" w:hAnsiTheme="majorBidi" w:cstheme="majorBidi"/>
          <w:b/>
          <w:bCs/>
          <w:sz w:val="22"/>
          <w:szCs w:val="22"/>
        </w:rPr>
        <w:t>Proven Excellence:</w:t>
      </w:r>
      <w:r w:rsidRPr="000F34B5">
        <w:rPr>
          <w:rFonts w:asciiTheme="majorBidi" w:hAnsiTheme="majorBidi" w:cstheme="majorBidi"/>
          <w:sz w:val="22"/>
          <w:szCs w:val="22"/>
        </w:rPr>
        <w:t xml:space="preserve"> </w:t>
      </w:r>
    </w:p>
    <w:p w14:paraId="7FE9AA38" w14:textId="066589E5" w:rsidR="000F34B5" w:rsidRPr="004947C5" w:rsidRDefault="000F34B5" w:rsidP="004947C5">
      <w:pPr>
        <w:ind w:left="993"/>
        <w:jc w:val="both"/>
        <w:rPr>
          <w:rFonts w:asciiTheme="majorBidi" w:hAnsiTheme="majorBidi" w:cstheme="majorBidi"/>
          <w:sz w:val="22"/>
          <w:szCs w:val="22"/>
        </w:rPr>
      </w:pPr>
      <w:r w:rsidRPr="000F34B5">
        <w:rPr>
          <w:rFonts w:asciiTheme="majorBidi" w:hAnsiTheme="majorBidi" w:cstheme="majorBidi"/>
          <w:sz w:val="22"/>
          <w:szCs w:val="22"/>
        </w:rPr>
        <w:t>Backed by a track record of excellence, delivering captivating and immersive FEC experiences.</w:t>
      </w:r>
    </w:p>
    <w:p w14:paraId="4B5A10AB" w14:textId="77777777" w:rsidR="000F34B5" w:rsidRPr="000F34B5" w:rsidRDefault="000F34B5" w:rsidP="004947C5">
      <w:pPr>
        <w:ind w:left="993" w:hanging="284"/>
        <w:jc w:val="both"/>
        <w:rPr>
          <w:rFonts w:asciiTheme="majorBidi" w:hAnsiTheme="majorBidi" w:cstheme="majorBidi"/>
          <w:sz w:val="22"/>
          <w:szCs w:val="22"/>
        </w:rPr>
      </w:pPr>
    </w:p>
    <w:p w14:paraId="77C1A45B" w14:textId="77777777" w:rsidR="000F34B5" w:rsidRPr="004947C5" w:rsidRDefault="000F34B5" w:rsidP="004947C5">
      <w:pPr>
        <w:numPr>
          <w:ilvl w:val="0"/>
          <w:numId w:val="4"/>
        </w:numPr>
        <w:ind w:left="993" w:hanging="284"/>
        <w:jc w:val="both"/>
        <w:rPr>
          <w:rFonts w:asciiTheme="majorBidi" w:hAnsiTheme="majorBidi" w:cstheme="majorBidi"/>
          <w:sz w:val="22"/>
          <w:szCs w:val="22"/>
        </w:rPr>
      </w:pPr>
      <w:r w:rsidRPr="000F34B5">
        <w:rPr>
          <w:rFonts w:asciiTheme="majorBidi" w:hAnsiTheme="majorBidi" w:cstheme="majorBidi"/>
          <w:b/>
          <w:bCs/>
          <w:sz w:val="22"/>
          <w:szCs w:val="22"/>
        </w:rPr>
        <w:t>Vibrant Realities:</w:t>
      </w:r>
      <w:r w:rsidRPr="000F34B5">
        <w:rPr>
          <w:rFonts w:asciiTheme="majorBidi" w:hAnsiTheme="majorBidi" w:cstheme="majorBidi"/>
          <w:sz w:val="22"/>
          <w:szCs w:val="22"/>
        </w:rPr>
        <w:t xml:space="preserve"> </w:t>
      </w:r>
    </w:p>
    <w:p w14:paraId="3D1BF28F" w14:textId="548119A5" w:rsidR="000F34B5" w:rsidRPr="004947C5" w:rsidRDefault="000F34B5" w:rsidP="004947C5">
      <w:pPr>
        <w:ind w:left="993"/>
        <w:jc w:val="both"/>
        <w:rPr>
          <w:rFonts w:asciiTheme="majorBidi" w:hAnsiTheme="majorBidi" w:cstheme="majorBidi"/>
          <w:sz w:val="22"/>
          <w:szCs w:val="22"/>
        </w:rPr>
      </w:pPr>
      <w:r w:rsidRPr="000F34B5">
        <w:rPr>
          <w:rFonts w:asciiTheme="majorBidi" w:hAnsiTheme="majorBidi" w:cstheme="majorBidi"/>
          <w:sz w:val="22"/>
          <w:szCs w:val="22"/>
        </w:rPr>
        <w:t>Expertise in transforming concepts into vibrant FEC realities through meticulous construction and interior design.</w:t>
      </w:r>
    </w:p>
    <w:p w14:paraId="0E19CBAF" w14:textId="77777777" w:rsidR="000F34B5" w:rsidRPr="000F34B5" w:rsidRDefault="000F34B5" w:rsidP="0023075E">
      <w:pPr>
        <w:jc w:val="both"/>
        <w:rPr>
          <w:rFonts w:asciiTheme="majorBidi" w:hAnsiTheme="majorBidi" w:cstheme="majorBidi"/>
          <w:sz w:val="22"/>
          <w:szCs w:val="22"/>
        </w:rPr>
      </w:pPr>
    </w:p>
    <w:p w14:paraId="6F9F9208" w14:textId="10B5A9F5" w:rsidR="000F34B5" w:rsidRPr="004947C5" w:rsidRDefault="000F34B5" w:rsidP="004947C5">
      <w:pPr>
        <w:numPr>
          <w:ilvl w:val="0"/>
          <w:numId w:val="4"/>
        </w:numPr>
        <w:ind w:left="993" w:hanging="284"/>
        <w:jc w:val="both"/>
        <w:rPr>
          <w:rFonts w:asciiTheme="majorBidi" w:hAnsiTheme="majorBidi" w:cstheme="majorBidi"/>
          <w:sz w:val="22"/>
          <w:szCs w:val="22"/>
        </w:rPr>
      </w:pPr>
      <w:r w:rsidRPr="000F34B5">
        <w:rPr>
          <w:rFonts w:asciiTheme="majorBidi" w:hAnsiTheme="majorBidi" w:cstheme="majorBidi"/>
          <w:b/>
          <w:bCs/>
          <w:sz w:val="22"/>
          <w:szCs w:val="22"/>
        </w:rPr>
        <w:t>Unforgettable</w:t>
      </w:r>
      <w:r w:rsidRPr="004947C5">
        <w:rPr>
          <w:rFonts w:asciiTheme="majorBidi" w:hAnsiTheme="majorBidi" w:cstheme="majorBidi"/>
          <w:b/>
          <w:bCs/>
          <w:sz w:val="22"/>
          <w:szCs w:val="22"/>
          <w:lang w:val="en-US"/>
        </w:rPr>
        <w:t xml:space="preserve"> and Tangible</w:t>
      </w:r>
      <w:r w:rsidRPr="000F34B5">
        <w:rPr>
          <w:rFonts w:asciiTheme="majorBidi" w:hAnsiTheme="majorBidi" w:cstheme="majorBidi"/>
          <w:b/>
          <w:bCs/>
          <w:sz w:val="22"/>
          <w:szCs w:val="22"/>
        </w:rPr>
        <w:t xml:space="preserve"> Experiences:</w:t>
      </w:r>
      <w:r w:rsidRPr="000F34B5">
        <w:rPr>
          <w:rFonts w:asciiTheme="majorBidi" w:hAnsiTheme="majorBidi" w:cstheme="majorBidi"/>
          <w:sz w:val="22"/>
          <w:szCs w:val="22"/>
        </w:rPr>
        <w:t xml:space="preserve"> </w:t>
      </w:r>
    </w:p>
    <w:p w14:paraId="12DB48D9" w14:textId="27F8938B" w:rsidR="000F34B5" w:rsidRPr="004947C5" w:rsidRDefault="000F34B5" w:rsidP="004947C5">
      <w:pPr>
        <w:ind w:left="993"/>
        <w:jc w:val="both"/>
        <w:rPr>
          <w:rFonts w:asciiTheme="majorBidi" w:hAnsiTheme="majorBidi" w:cstheme="majorBidi"/>
          <w:sz w:val="22"/>
          <w:szCs w:val="22"/>
        </w:rPr>
      </w:pPr>
      <w:r w:rsidRPr="000F34B5">
        <w:rPr>
          <w:rFonts w:asciiTheme="majorBidi" w:hAnsiTheme="majorBidi" w:cstheme="majorBidi"/>
          <w:sz w:val="22"/>
          <w:szCs w:val="22"/>
        </w:rPr>
        <w:t>Partner with a seasoned FEC specialist to turn your vision into unforgettable entertainment experiences.</w:t>
      </w:r>
      <w:r w:rsidRPr="004947C5">
        <w:rPr>
          <w:rFonts w:asciiTheme="majorBidi" w:hAnsiTheme="majorBidi" w:cstheme="majorBidi"/>
          <w:sz w:val="22"/>
          <w:szCs w:val="22"/>
          <w:lang w:val="en-US"/>
        </w:rPr>
        <w:t xml:space="preserve"> </w:t>
      </w:r>
      <w:r w:rsidRPr="000F34B5">
        <w:rPr>
          <w:rFonts w:asciiTheme="majorBidi" w:hAnsiTheme="majorBidi" w:cstheme="majorBidi"/>
          <w:sz w:val="22"/>
          <w:szCs w:val="22"/>
        </w:rPr>
        <w:t>Experience the impact of tangible entertainment experiences enjoyed by all ages.</w:t>
      </w:r>
    </w:p>
    <w:p w14:paraId="79F20071" w14:textId="77777777" w:rsidR="000F34B5" w:rsidRPr="004947C5" w:rsidRDefault="000F34B5" w:rsidP="0023075E">
      <w:pPr>
        <w:jc w:val="both"/>
        <w:rPr>
          <w:rFonts w:asciiTheme="majorBidi" w:hAnsiTheme="majorBidi" w:cstheme="majorBidi"/>
          <w:sz w:val="22"/>
          <w:szCs w:val="22"/>
        </w:rPr>
      </w:pPr>
    </w:p>
    <w:p w14:paraId="2CFB38FE" w14:textId="77777777" w:rsidR="0023075E" w:rsidRDefault="000F34B5" w:rsidP="004947C5">
      <w:pPr>
        <w:ind w:left="993"/>
        <w:jc w:val="both"/>
        <w:rPr>
          <w:rFonts w:asciiTheme="majorBidi" w:hAnsiTheme="majorBidi" w:cstheme="majorBidi"/>
          <w:sz w:val="22"/>
          <w:szCs w:val="22"/>
          <w:lang w:val="en-US"/>
        </w:rPr>
      </w:pPr>
      <w:r w:rsidRPr="004947C5">
        <w:rPr>
          <w:rFonts w:asciiTheme="majorBidi" w:hAnsiTheme="majorBidi" w:cstheme="majorBidi"/>
          <w:sz w:val="22"/>
          <w:szCs w:val="22"/>
          <w:lang w:val="en-US"/>
        </w:rPr>
        <w:t>#</w:t>
      </w:r>
      <w:r w:rsidRPr="000F34B5">
        <w:rPr>
          <w:rFonts w:asciiTheme="majorBidi" w:hAnsiTheme="majorBidi" w:cstheme="majorBidi"/>
          <w:sz w:val="22"/>
          <w:szCs w:val="22"/>
        </w:rPr>
        <w:t>ToddlersEdutainmentCentres</w:t>
      </w:r>
      <w:r w:rsidRPr="004947C5">
        <w:rPr>
          <w:rFonts w:asciiTheme="majorBidi" w:hAnsiTheme="majorBidi" w:cstheme="majorBidi"/>
          <w:sz w:val="22"/>
          <w:szCs w:val="22"/>
          <w:lang w:val="en-US"/>
        </w:rPr>
        <w:t xml:space="preserve"> #LazerTag #VRGames #Arcades #Playarea #Attractions #Entertainment #FEC #ImmersiveExperience </w:t>
      </w:r>
    </w:p>
    <w:p w14:paraId="1F527365" w14:textId="77777777" w:rsidR="0023075E" w:rsidRDefault="0023075E" w:rsidP="004947C5">
      <w:pPr>
        <w:ind w:left="993"/>
        <w:jc w:val="both"/>
        <w:rPr>
          <w:rFonts w:asciiTheme="majorBidi" w:hAnsiTheme="majorBidi" w:cstheme="majorBidi"/>
          <w:sz w:val="22"/>
          <w:szCs w:val="22"/>
          <w:lang w:val="en-US"/>
        </w:rPr>
      </w:pPr>
    </w:p>
    <w:p w14:paraId="1CAF668A" w14:textId="77777777" w:rsidR="0023075E" w:rsidRDefault="0023075E" w:rsidP="004947C5">
      <w:pPr>
        <w:ind w:left="993"/>
        <w:jc w:val="both"/>
        <w:rPr>
          <w:rFonts w:asciiTheme="majorBidi" w:hAnsiTheme="majorBidi" w:cstheme="majorBidi"/>
          <w:sz w:val="22"/>
          <w:szCs w:val="22"/>
          <w:lang w:val="en-US"/>
        </w:rPr>
      </w:pPr>
    </w:p>
    <w:p w14:paraId="3D03BC51" w14:textId="1FA61F50" w:rsidR="000F34B5" w:rsidRPr="00D71CAA" w:rsidRDefault="0023075E" w:rsidP="00D71CAA">
      <w:pPr>
        <w:pStyle w:val="ListParagraph"/>
        <w:numPr>
          <w:ilvl w:val="0"/>
          <w:numId w:val="1"/>
        </w:numPr>
        <w:ind w:hanging="720"/>
        <w:jc w:val="both"/>
        <w:rPr>
          <w:rFonts w:asciiTheme="majorBidi" w:hAnsiTheme="majorBidi" w:cstheme="majorBidi"/>
          <w:sz w:val="22"/>
          <w:szCs w:val="22"/>
          <w:highlight w:val="green"/>
        </w:rPr>
      </w:pPr>
      <w:r w:rsidRPr="00D71CAA">
        <w:rPr>
          <w:rFonts w:asciiTheme="majorBidi" w:hAnsiTheme="majorBidi" w:cstheme="majorBidi"/>
          <w:b/>
          <w:bCs/>
          <w:sz w:val="22"/>
          <w:szCs w:val="22"/>
          <w:highlight w:val="green"/>
          <w:lang w:val="en-US"/>
        </w:rPr>
        <w:t>Concept Design and 3D Rendering</w:t>
      </w:r>
      <w:r w:rsidRPr="00D71CAA">
        <w:rPr>
          <w:rFonts w:asciiTheme="majorBidi" w:hAnsiTheme="majorBidi" w:cstheme="majorBidi"/>
          <w:sz w:val="22"/>
          <w:szCs w:val="22"/>
          <w:highlight w:val="green"/>
          <w:lang w:val="en-US"/>
        </w:rPr>
        <w:t>:</w:t>
      </w:r>
    </w:p>
    <w:p w14:paraId="4BD7ABCC" w14:textId="535C4B36" w:rsidR="000F34B5" w:rsidRPr="000F34B5" w:rsidRDefault="000F34B5" w:rsidP="004947C5">
      <w:pPr>
        <w:ind w:left="709"/>
        <w:jc w:val="both"/>
        <w:rPr>
          <w:rFonts w:asciiTheme="majorBidi" w:hAnsiTheme="majorBidi" w:cstheme="majorBidi"/>
          <w:sz w:val="22"/>
          <w:szCs w:val="22"/>
        </w:rPr>
      </w:pPr>
    </w:p>
    <w:p w14:paraId="151C723F" w14:textId="46A93706" w:rsidR="0023075E" w:rsidRDefault="0023075E" w:rsidP="0023075E">
      <w:pPr>
        <w:numPr>
          <w:ilvl w:val="0"/>
          <w:numId w:val="4"/>
        </w:numPr>
        <w:ind w:left="993" w:hanging="284"/>
        <w:jc w:val="both"/>
        <w:rPr>
          <w:rFonts w:asciiTheme="majorBidi" w:hAnsiTheme="majorBidi" w:cstheme="majorBidi"/>
          <w:sz w:val="22"/>
          <w:szCs w:val="22"/>
        </w:rPr>
      </w:pPr>
      <w:r>
        <w:rPr>
          <w:rFonts w:asciiTheme="majorBidi" w:hAnsiTheme="majorBidi" w:cstheme="majorBidi"/>
          <w:sz w:val="22"/>
          <w:szCs w:val="22"/>
          <w:lang w:val="en-US"/>
        </w:rPr>
        <w:t xml:space="preserve">We work </w:t>
      </w:r>
      <w:r w:rsidRPr="0023075E">
        <w:rPr>
          <w:rFonts w:asciiTheme="majorBidi" w:hAnsiTheme="majorBidi" w:cstheme="majorBidi"/>
          <w:sz w:val="22"/>
          <w:szCs w:val="22"/>
        </w:rPr>
        <w:t>closely with clients to understand their visions and translate them into realistic visual representations.</w:t>
      </w:r>
    </w:p>
    <w:p w14:paraId="20CC509D" w14:textId="77777777" w:rsidR="0023075E" w:rsidRDefault="0023075E" w:rsidP="0023075E">
      <w:pPr>
        <w:ind w:left="993"/>
        <w:jc w:val="both"/>
        <w:rPr>
          <w:rFonts w:asciiTheme="majorBidi" w:hAnsiTheme="majorBidi" w:cstheme="majorBidi"/>
          <w:sz w:val="22"/>
          <w:szCs w:val="22"/>
        </w:rPr>
      </w:pPr>
    </w:p>
    <w:p w14:paraId="5E8CE57B" w14:textId="5E4C7BC5" w:rsidR="0023075E" w:rsidRDefault="0023075E" w:rsidP="0023075E">
      <w:pPr>
        <w:numPr>
          <w:ilvl w:val="0"/>
          <w:numId w:val="4"/>
        </w:numPr>
        <w:ind w:left="993" w:hanging="284"/>
        <w:jc w:val="both"/>
        <w:rPr>
          <w:rFonts w:asciiTheme="majorBidi" w:hAnsiTheme="majorBidi" w:cstheme="majorBidi"/>
          <w:sz w:val="22"/>
          <w:szCs w:val="22"/>
        </w:rPr>
      </w:pPr>
      <w:r w:rsidRPr="000F34B5">
        <w:rPr>
          <w:rFonts w:asciiTheme="majorBidi" w:hAnsiTheme="majorBidi" w:cstheme="majorBidi"/>
          <w:sz w:val="22"/>
          <w:szCs w:val="22"/>
        </w:rPr>
        <w:t>Immerse in a journey of transformation where ideas become vivid entertainment destinations.</w:t>
      </w:r>
      <w:r w:rsidRPr="0023075E">
        <w:rPr>
          <w:rFonts w:asciiTheme="majorBidi" w:hAnsiTheme="majorBidi" w:cstheme="majorBidi"/>
          <w:sz w:val="22"/>
          <w:szCs w:val="22"/>
          <w:lang w:val="en-US"/>
        </w:rPr>
        <w:t xml:space="preserve"> </w:t>
      </w:r>
      <w:r w:rsidRPr="000F34B5">
        <w:rPr>
          <w:rFonts w:asciiTheme="majorBidi" w:hAnsiTheme="majorBidi" w:cstheme="majorBidi"/>
          <w:sz w:val="22"/>
          <w:szCs w:val="22"/>
        </w:rPr>
        <w:t>Engage with a team that brings captivating creativity to FEC projects, enhancing their appeal.</w:t>
      </w:r>
    </w:p>
    <w:p w14:paraId="1B9A1BE4" w14:textId="77777777" w:rsidR="0023075E" w:rsidRDefault="0023075E" w:rsidP="0023075E">
      <w:pPr>
        <w:pStyle w:val="ListParagraph"/>
        <w:rPr>
          <w:rFonts w:asciiTheme="majorBidi" w:hAnsiTheme="majorBidi" w:cstheme="majorBidi"/>
          <w:sz w:val="22"/>
          <w:szCs w:val="22"/>
        </w:rPr>
      </w:pPr>
    </w:p>
    <w:p w14:paraId="2498F921" w14:textId="79D25AEC" w:rsidR="0023075E" w:rsidRDefault="0023075E" w:rsidP="0023075E">
      <w:pPr>
        <w:numPr>
          <w:ilvl w:val="0"/>
          <w:numId w:val="4"/>
        </w:numPr>
        <w:ind w:left="993" w:hanging="284"/>
        <w:jc w:val="both"/>
        <w:rPr>
          <w:rFonts w:asciiTheme="majorBidi" w:hAnsiTheme="majorBidi" w:cstheme="majorBidi"/>
          <w:sz w:val="22"/>
          <w:szCs w:val="22"/>
        </w:rPr>
      </w:pPr>
      <w:r w:rsidRPr="0023075E">
        <w:rPr>
          <w:rFonts w:asciiTheme="majorBidi" w:hAnsiTheme="majorBidi" w:cstheme="majorBidi"/>
          <w:sz w:val="22"/>
          <w:szCs w:val="22"/>
        </w:rPr>
        <w:t xml:space="preserve">Whether it's architectural spaces, product prototypes, or interior layouts, </w:t>
      </w:r>
      <w:r>
        <w:rPr>
          <w:rFonts w:asciiTheme="majorBidi" w:hAnsiTheme="majorBidi" w:cstheme="majorBidi"/>
          <w:sz w:val="22"/>
          <w:szCs w:val="22"/>
          <w:lang w:val="en-US"/>
        </w:rPr>
        <w:t xml:space="preserve">we </w:t>
      </w:r>
      <w:r w:rsidRPr="0023075E">
        <w:rPr>
          <w:rFonts w:asciiTheme="majorBidi" w:hAnsiTheme="majorBidi" w:cstheme="majorBidi"/>
          <w:sz w:val="22"/>
          <w:szCs w:val="22"/>
        </w:rPr>
        <w:t>deliver exceptional quality that not only showcases the essence of your concept but also enables you to make informed decisions during the design process.</w:t>
      </w:r>
    </w:p>
    <w:p w14:paraId="68C0A349" w14:textId="77777777" w:rsidR="0023075E" w:rsidRDefault="0023075E" w:rsidP="0023075E">
      <w:pPr>
        <w:pStyle w:val="ListParagraph"/>
        <w:rPr>
          <w:rFonts w:asciiTheme="majorBidi" w:hAnsiTheme="majorBidi" w:cstheme="majorBidi"/>
          <w:sz w:val="22"/>
          <w:szCs w:val="22"/>
        </w:rPr>
      </w:pPr>
    </w:p>
    <w:p w14:paraId="3F317E22" w14:textId="09168E1F" w:rsidR="0023075E" w:rsidRPr="0023075E" w:rsidRDefault="0023075E" w:rsidP="0023075E">
      <w:pPr>
        <w:numPr>
          <w:ilvl w:val="0"/>
          <w:numId w:val="4"/>
        </w:numPr>
        <w:ind w:left="993" w:hanging="284"/>
        <w:jc w:val="both"/>
        <w:rPr>
          <w:rFonts w:asciiTheme="majorBidi" w:hAnsiTheme="majorBidi" w:cstheme="majorBidi"/>
          <w:sz w:val="22"/>
          <w:szCs w:val="22"/>
        </w:rPr>
      </w:pPr>
      <w:r w:rsidRPr="0023075E">
        <w:rPr>
          <w:rFonts w:asciiTheme="majorBidi" w:hAnsiTheme="majorBidi" w:cstheme="majorBidi"/>
          <w:sz w:val="22"/>
          <w:szCs w:val="22"/>
        </w:rPr>
        <w:t>Let's collaborate to bring your concepts to life in a way that leaves a lasting impact on both you and your audience.</w:t>
      </w:r>
    </w:p>
    <w:p w14:paraId="09CEEEC2" w14:textId="77777777" w:rsidR="004D58BF" w:rsidRPr="004947C5" w:rsidRDefault="004D58BF" w:rsidP="00FB04B3">
      <w:pPr>
        <w:jc w:val="both"/>
        <w:rPr>
          <w:rFonts w:asciiTheme="majorBidi" w:hAnsiTheme="majorBidi" w:cstheme="majorBidi"/>
          <w:sz w:val="22"/>
          <w:szCs w:val="22"/>
        </w:rPr>
      </w:pPr>
    </w:p>
    <w:p w14:paraId="3D83B2CB" w14:textId="77777777" w:rsidR="000F6063" w:rsidRPr="004947C5" w:rsidRDefault="000F6063" w:rsidP="004947C5">
      <w:pPr>
        <w:ind w:left="1134" w:hanging="425"/>
        <w:jc w:val="both"/>
        <w:rPr>
          <w:rFonts w:asciiTheme="majorBidi" w:hAnsiTheme="majorBidi" w:cstheme="majorBidi"/>
          <w:sz w:val="22"/>
          <w:szCs w:val="22"/>
        </w:rPr>
      </w:pPr>
    </w:p>
    <w:p w14:paraId="602B6142" w14:textId="2CB297EE" w:rsidR="00FB04B3" w:rsidRPr="00FB04B3" w:rsidRDefault="00FB04B3" w:rsidP="005533B2">
      <w:pPr>
        <w:pStyle w:val="ListParagraph"/>
        <w:numPr>
          <w:ilvl w:val="0"/>
          <w:numId w:val="1"/>
        </w:numPr>
        <w:ind w:left="851" w:hanging="851"/>
        <w:jc w:val="both"/>
        <w:rPr>
          <w:rFonts w:asciiTheme="majorBidi" w:hAnsiTheme="majorBidi" w:cstheme="majorBidi"/>
          <w:b/>
          <w:bCs/>
          <w:sz w:val="22"/>
          <w:szCs w:val="22"/>
          <w:highlight w:val="green"/>
          <w:lang w:val="en-US"/>
        </w:rPr>
      </w:pPr>
      <w:r w:rsidRPr="00FB04B3">
        <w:rPr>
          <w:rFonts w:asciiTheme="majorBidi" w:hAnsiTheme="majorBidi" w:cstheme="majorBidi"/>
          <w:b/>
          <w:bCs/>
          <w:sz w:val="22"/>
          <w:szCs w:val="22"/>
          <w:highlight w:val="green"/>
          <w:lang w:val="en-US"/>
        </w:rPr>
        <w:t xml:space="preserve">Themed Artistic </w:t>
      </w:r>
      <w:r>
        <w:rPr>
          <w:rFonts w:asciiTheme="majorBidi" w:hAnsiTheme="majorBidi" w:cstheme="majorBidi"/>
          <w:b/>
          <w:bCs/>
          <w:sz w:val="22"/>
          <w:szCs w:val="22"/>
          <w:highlight w:val="green"/>
          <w:lang w:val="en-US"/>
        </w:rPr>
        <w:t>Rockwork</w:t>
      </w:r>
      <w:r w:rsidRPr="00FB04B3">
        <w:rPr>
          <w:rFonts w:asciiTheme="majorBidi" w:hAnsiTheme="majorBidi" w:cstheme="majorBidi"/>
          <w:b/>
          <w:bCs/>
          <w:sz w:val="22"/>
          <w:szCs w:val="22"/>
          <w:highlight w:val="green"/>
          <w:lang w:val="en-US"/>
        </w:rPr>
        <w:t>:</w:t>
      </w:r>
    </w:p>
    <w:p w14:paraId="57E99870" w14:textId="77777777" w:rsidR="00FB04B3" w:rsidRDefault="00FB04B3" w:rsidP="00FB04B3">
      <w:pPr>
        <w:pStyle w:val="ListParagraph"/>
        <w:ind w:left="851"/>
        <w:jc w:val="both"/>
        <w:rPr>
          <w:rFonts w:asciiTheme="majorBidi" w:hAnsiTheme="majorBidi" w:cstheme="majorBidi"/>
          <w:b/>
          <w:bCs/>
          <w:sz w:val="22"/>
          <w:szCs w:val="22"/>
          <w:lang w:val="en-US"/>
        </w:rPr>
      </w:pPr>
    </w:p>
    <w:p w14:paraId="7B411170" w14:textId="77777777" w:rsidR="00FB04B3" w:rsidRPr="00FB04B3" w:rsidRDefault="00FB04B3" w:rsidP="00FB04B3">
      <w:pPr>
        <w:pStyle w:val="ListParagraph"/>
        <w:ind w:left="851"/>
        <w:jc w:val="right"/>
        <w:rPr>
          <w:rFonts w:asciiTheme="majorBidi" w:hAnsiTheme="majorBidi" w:cstheme="majorBidi"/>
          <w:i/>
          <w:iCs/>
          <w:sz w:val="22"/>
          <w:szCs w:val="22"/>
          <w:lang w:val="en-US"/>
        </w:rPr>
      </w:pPr>
      <w:r w:rsidRPr="00FB04B3">
        <w:rPr>
          <w:rFonts w:asciiTheme="majorBidi" w:hAnsiTheme="majorBidi" w:cstheme="majorBidi"/>
          <w:i/>
          <w:iCs/>
          <w:sz w:val="22"/>
          <w:szCs w:val="22"/>
          <w:lang w:val="en-US"/>
        </w:rPr>
        <w:t>Image is self-explanatory:</w:t>
      </w:r>
    </w:p>
    <w:p w14:paraId="0CD0EC36" w14:textId="77777777" w:rsidR="00FB04B3" w:rsidRPr="00FB04B3" w:rsidRDefault="00FB04B3" w:rsidP="00FB04B3">
      <w:pPr>
        <w:pStyle w:val="ListParagraph"/>
        <w:ind w:left="851"/>
        <w:jc w:val="right"/>
        <w:rPr>
          <w:rFonts w:asciiTheme="majorBidi" w:hAnsiTheme="majorBidi" w:cstheme="majorBidi"/>
          <w:i/>
          <w:iCs/>
          <w:sz w:val="22"/>
          <w:szCs w:val="22"/>
          <w:lang w:val="en-US"/>
        </w:rPr>
      </w:pPr>
    </w:p>
    <w:p w14:paraId="63AA510C" w14:textId="5AC1286A" w:rsidR="00FB04B3" w:rsidRDefault="00FB04B3" w:rsidP="00FB04B3">
      <w:pPr>
        <w:pStyle w:val="ListParagraph"/>
        <w:ind w:left="851"/>
        <w:jc w:val="right"/>
        <w:rPr>
          <w:rFonts w:asciiTheme="majorBidi" w:hAnsiTheme="majorBidi" w:cstheme="majorBidi"/>
          <w:i/>
          <w:iCs/>
          <w:sz w:val="22"/>
          <w:szCs w:val="22"/>
          <w:lang w:val="en-US"/>
        </w:rPr>
      </w:pPr>
      <w:r>
        <w:rPr>
          <w:rFonts w:asciiTheme="majorBidi" w:hAnsiTheme="majorBidi" w:cstheme="majorBidi"/>
          <w:i/>
          <w:iCs/>
          <w:sz w:val="22"/>
          <w:szCs w:val="22"/>
          <w:lang w:val="en-US"/>
        </w:rPr>
        <w:t>#</w:t>
      </w:r>
      <w:r w:rsidRPr="00FB04B3">
        <w:rPr>
          <w:rFonts w:asciiTheme="majorBidi" w:hAnsiTheme="majorBidi" w:cstheme="majorBidi"/>
          <w:i/>
          <w:iCs/>
          <w:sz w:val="22"/>
          <w:szCs w:val="22"/>
          <w:lang w:val="en-US"/>
        </w:rPr>
        <w:t>Hastags for SOE management</w:t>
      </w:r>
    </w:p>
    <w:p w14:paraId="6F65FC30" w14:textId="77777777" w:rsidR="00FB04B3" w:rsidRDefault="00FB04B3" w:rsidP="00FB04B3">
      <w:pPr>
        <w:pStyle w:val="ListParagraph"/>
        <w:ind w:left="851"/>
        <w:jc w:val="right"/>
        <w:rPr>
          <w:rFonts w:asciiTheme="majorBidi" w:hAnsiTheme="majorBidi" w:cstheme="majorBidi"/>
          <w:i/>
          <w:iCs/>
          <w:sz w:val="22"/>
          <w:szCs w:val="22"/>
          <w:lang w:val="en-US"/>
        </w:rPr>
      </w:pPr>
    </w:p>
    <w:p w14:paraId="44AD4C46" w14:textId="690AC93C" w:rsidR="00FB04B3" w:rsidRPr="00FB04B3" w:rsidRDefault="00FB04B3" w:rsidP="00FB04B3">
      <w:pPr>
        <w:pStyle w:val="ListParagraph"/>
        <w:ind w:left="851"/>
        <w:jc w:val="both"/>
        <w:rPr>
          <w:rFonts w:asciiTheme="majorBidi" w:hAnsiTheme="majorBidi" w:cstheme="majorBidi"/>
          <w:sz w:val="22"/>
          <w:szCs w:val="22"/>
          <w:lang w:val="en-US"/>
        </w:rPr>
      </w:pPr>
      <w:r>
        <w:rPr>
          <w:rFonts w:asciiTheme="majorBidi" w:hAnsiTheme="majorBidi" w:cstheme="majorBidi"/>
          <w:sz w:val="22"/>
          <w:szCs w:val="22"/>
          <w:lang w:val="en-US"/>
        </w:rPr>
        <w:t xml:space="preserve">#ThemedFaçade, #ArtificialRockwork, #ThemedTextures, #ThemingElements, #ArtificalTrees, #Sculpting </w:t>
      </w:r>
    </w:p>
    <w:p w14:paraId="345C2B4C" w14:textId="77777777" w:rsidR="00FB04B3" w:rsidRDefault="00FB04B3" w:rsidP="00FB04B3">
      <w:pPr>
        <w:pStyle w:val="ListParagraph"/>
        <w:ind w:left="851"/>
        <w:jc w:val="right"/>
        <w:rPr>
          <w:rFonts w:asciiTheme="majorBidi" w:hAnsiTheme="majorBidi" w:cstheme="majorBidi"/>
          <w:i/>
          <w:iCs/>
          <w:sz w:val="22"/>
          <w:szCs w:val="22"/>
          <w:lang w:val="en-US"/>
        </w:rPr>
      </w:pPr>
    </w:p>
    <w:p w14:paraId="6401189C" w14:textId="77777777" w:rsidR="00FB04B3" w:rsidRDefault="00FB04B3" w:rsidP="00FB04B3">
      <w:pPr>
        <w:pStyle w:val="ListParagraph"/>
        <w:ind w:left="851"/>
        <w:jc w:val="right"/>
        <w:rPr>
          <w:rFonts w:asciiTheme="majorBidi" w:hAnsiTheme="majorBidi" w:cstheme="majorBidi"/>
          <w:i/>
          <w:iCs/>
          <w:sz w:val="22"/>
          <w:szCs w:val="22"/>
          <w:lang w:val="en-US"/>
        </w:rPr>
      </w:pPr>
    </w:p>
    <w:p w14:paraId="15734681" w14:textId="100EFE76" w:rsidR="00FB04B3" w:rsidRPr="00FB04B3" w:rsidRDefault="00FB04B3" w:rsidP="00FB04B3">
      <w:pPr>
        <w:pStyle w:val="ListParagraph"/>
        <w:numPr>
          <w:ilvl w:val="0"/>
          <w:numId w:val="1"/>
        </w:numPr>
        <w:ind w:left="851" w:hanging="851"/>
        <w:rPr>
          <w:rFonts w:asciiTheme="majorBidi" w:hAnsiTheme="majorBidi" w:cstheme="majorBidi"/>
          <w:b/>
          <w:bCs/>
          <w:i/>
          <w:iCs/>
          <w:sz w:val="22"/>
          <w:szCs w:val="22"/>
          <w:highlight w:val="green"/>
          <w:lang w:val="en-US"/>
        </w:rPr>
      </w:pPr>
      <w:r w:rsidRPr="00FB04B3">
        <w:rPr>
          <w:rFonts w:asciiTheme="majorBidi" w:hAnsiTheme="majorBidi" w:cstheme="majorBidi"/>
          <w:b/>
          <w:bCs/>
          <w:sz w:val="22"/>
          <w:szCs w:val="22"/>
          <w:highlight w:val="green"/>
          <w:lang w:val="en-US"/>
        </w:rPr>
        <w:t>Themed Props and Signages:</w:t>
      </w:r>
    </w:p>
    <w:p w14:paraId="2BF64484" w14:textId="77777777" w:rsidR="00FB04B3" w:rsidRDefault="00FB04B3" w:rsidP="00FB04B3">
      <w:pPr>
        <w:pStyle w:val="ListParagraph"/>
        <w:ind w:left="851"/>
        <w:jc w:val="both"/>
        <w:rPr>
          <w:rFonts w:asciiTheme="majorBidi" w:hAnsiTheme="majorBidi" w:cstheme="majorBidi"/>
          <w:sz w:val="22"/>
          <w:szCs w:val="22"/>
          <w:lang w:val="en-US"/>
        </w:rPr>
      </w:pPr>
    </w:p>
    <w:p w14:paraId="25C93B55" w14:textId="77777777" w:rsidR="00FB04B3" w:rsidRPr="00FB04B3" w:rsidRDefault="00FB04B3" w:rsidP="00FB04B3">
      <w:pPr>
        <w:pStyle w:val="ListParagraph"/>
        <w:ind w:left="851"/>
        <w:jc w:val="right"/>
        <w:rPr>
          <w:rFonts w:asciiTheme="majorBidi" w:hAnsiTheme="majorBidi" w:cstheme="majorBidi"/>
          <w:i/>
          <w:iCs/>
          <w:sz w:val="22"/>
          <w:szCs w:val="22"/>
          <w:lang w:val="en-US"/>
        </w:rPr>
      </w:pPr>
      <w:r w:rsidRPr="00FB04B3">
        <w:rPr>
          <w:rFonts w:asciiTheme="majorBidi" w:hAnsiTheme="majorBidi" w:cstheme="majorBidi"/>
          <w:i/>
          <w:iCs/>
          <w:sz w:val="22"/>
          <w:szCs w:val="22"/>
          <w:lang w:val="en-US"/>
        </w:rPr>
        <w:t>Image is self-explanatory:</w:t>
      </w:r>
    </w:p>
    <w:p w14:paraId="33F5F409" w14:textId="77777777" w:rsidR="00FB04B3" w:rsidRPr="00FB04B3" w:rsidRDefault="00FB04B3" w:rsidP="00FB04B3">
      <w:pPr>
        <w:pStyle w:val="ListParagraph"/>
        <w:ind w:left="851"/>
        <w:jc w:val="right"/>
        <w:rPr>
          <w:rFonts w:asciiTheme="majorBidi" w:hAnsiTheme="majorBidi" w:cstheme="majorBidi"/>
          <w:i/>
          <w:iCs/>
          <w:sz w:val="22"/>
          <w:szCs w:val="22"/>
          <w:lang w:val="en-US"/>
        </w:rPr>
      </w:pPr>
    </w:p>
    <w:p w14:paraId="7D9FD408" w14:textId="77777777" w:rsidR="00FB04B3" w:rsidRDefault="00FB04B3" w:rsidP="00FB04B3">
      <w:pPr>
        <w:pStyle w:val="ListParagraph"/>
        <w:ind w:left="851"/>
        <w:jc w:val="right"/>
        <w:rPr>
          <w:rFonts w:asciiTheme="majorBidi" w:hAnsiTheme="majorBidi" w:cstheme="majorBidi"/>
          <w:i/>
          <w:iCs/>
          <w:sz w:val="22"/>
          <w:szCs w:val="22"/>
          <w:lang w:val="en-US"/>
        </w:rPr>
      </w:pPr>
      <w:r>
        <w:rPr>
          <w:rFonts w:asciiTheme="majorBidi" w:hAnsiTheme="majorBidi" w:cstheme="majorBidi"/>
          <w:i/>
          <w:iCs/>
          <w:sz w:val="22"/>
          <w:szCs w:val="22"/>
          <w:lang w:val="en-US"/>
        </w:rPr>
        <w:t>#</w:t>
      </w:r>
      <w:r w:rsidRPr="00FB04B3">
        <w:rPr>
          <w:rFonts w:asciiTheme="majorBidi" w:hAnsiTheme="majorBidi" w:cstheme="majorBidi"/>
          <w:i/>
          <w:iCs/>
          <w:sz w:val="22"/>
          <w:szCs w:val="22"/>
          <w:lang w:val="en-US"/>
        </w:rPr>
        <w:t>Hastags for SOE management</w:t>
      </w:r>
    </w:p>
    <w:p w14:paraId="7E628D07" w14:textId="77777777" w:rsidR="00FB04B3" w:rsidRDefault="00FB04B3" w:rsidP="00FB04B3">
      <w:pPr>
        <w:pStyle w:val="ListParagraph"/>
        <w:ind w:left="851"/>
        <w:jc w:val="both"/>
        <w:rPr>
          <w:rFonts w:asciiTheme="majorBidi" w:hAnsiTheme="majorBidi" w:cstheme="majorBidi"/>
          <w:sz w:val="22"/>
          <w:szCs w:val="22"/>
          <w:lang w:val="en-US"/>
        </w:rPr>
      </w:pPr>
    </w:p>
    <w:p w14:paraId="45108A80" w14:textId="13FE8E67" w:rsidR="004D58BF" w:rsidRPr="00FB04B3" w:rsidRDefault="00FB04B3" w:rsidP="00FB04B3">
      <w:pPr>
        <w:pStyle w:val="ListParagraph"/>
        <w:ind w:left="851"/>
        <w:jc w:val="both"/>
        <w:rPr>
          <w:rFonts w:asciiTheme="majorBidi" w:hAnsiTheme="majorBidi" w:cstheme="majorBidi"/>
          <w:sz w:val="22"/>
          <w:szCs w:val="22"/>
          <w:lang w:val="en-US"/>
        </w:rPr>
      </w:pPr>
      <w:r>
        <w:rPr>
          <w:rFonts w:asciiTheme="majorBidi" w:hAnsiTheme="majorBidi" w:cstheme="majorBidi"/>
          <w:sz w:val="22"/>
          <w:szCs w:val="22"/>
          <w:lang w:val="en-US"/>
        </w:rPr>
        <w:t xml:space="preserve">#Themed #Props and #ThemedSignages, #ThemedFaçade, #MuralPainting, #FrescoPainting, #ThemedTextures, #ThemingElements, #ArtificalTrees, #Sculpting, #Ornamentation, </w:t>
      </w:r>
    </w:p>
    <w:p w14:paraId="3A3D751F" w14:textId="77777777" w:rsidR="004D58BF" w:rsidRPr="004947C5" w:rsidRDefault="004D58BF" w:rsidP="004947C5">
      <w:pPr>
        <w:jc w:val="both"/>
        <w:rPr>
          <w:rFonts w:asciiTheme="majorBidi" w:hAnsiTheme="majorBidi" w:cstheme="majorBidi"/>
          <w:b/>
          <w:bCs/>
          <w:sz w:val="22"/>
          <w:szCs w:val="22"/>
          <w:lang w:val="en-US"/>
        </w:rPr>
      </w:pPr>
    </w:p>
    <w:p w14:paraId="6A6255FC" w14:textId="77777777" w:rsidR="000F34B5" w:rsidRPr="000F34B5" w:rsidRDefault="000F34B5" w:rsidP="004947C5">
      <w:pPr>
        <w:ind w:left="1134" w:hanging="425"/>
        <w:jc w:val="both"/>
        <w:rPr>
          <w:rFonts w:asciiTheme="majorBidi" w:hAnsiTheme="majorBidi" w:cstheme="majorBidi"/>
          <w:vanish/>
          <w:sz w:val="22"/>
          <w:szCs w:val="22"/>
        </w:rPr>
      </w:pPr>
      <w:r w:rsidRPr="000F34B5">
        <w:rPr>
          <w:rFonts w:asciiTheme="majorBidi" w:hAnsiTheme="majorBidi" w:cstheme="majorBidi"/>
          <w:vanish/>
          <w:sz w:val="22"/>
          <w:szCs w:val="22"/>
        </w:rPr>
        <w:t>Top of Form</w:t>
      </w:r>
    </w:p>
    <w:p w14:paraId="59899550" w14:textId="77777777" w:rsidR="000F34B5" w:rsidRPr="000F34B5" w:rsidRDefault="000F34B5" w:rsidP="004947C5">
      <w:pPr>
        <w:ind w:left="1134" w:hanging="425"/>
        <w:jc w:val="both"/>
        <w:rPr>
          <w:rFonts w:asciiTheme="majorBidi" w:hAnsiTheme="majorBidi" w:cstheme="majorBidi"/>
          <w:sz w:val="22"/>
          <w:szCs w:val="22"/>
        </w:rPr>
      </w:pPr>
    </w:p>
    <w:p w14:paraId="0E320611" w14:textId="77777777" w:rsidR="000F34B5" w:rsidRPr="000F34B5" w:rsidRDefault="000F34B5" w:rsidP="004947C5">
      <w:pPr>
        <w:ind w:left="1134" w:hanging="425"/>
        <w:jc w:val="both"/>
        <w:rPr>
          <w:rFonts w:asciiTheme="majorBidi" w:hAnsiTheme="majorBidi" w:cstheme="majorBidi"/>
          <w:vanish/>
          <w:sz w:val="22"/>
          <w:szCs w:val="22"/>
        </w:rPr>
      </w:pPr>
      <w:r w:rsidRPr="000F34B5">
        <w:rPr>
          <w:rFonts w:asciiTheme="majorBidi" w:hAnsiTheme="majorBidi" w:cstheme="majorBidi"/>
          <w:vanish/>
          <w:sz w:val="22"/>
          <w:szCs w:val="22"/>
        </w:rPr>
        <w:lastRenderedPageBreak/>
        <w:t>Bottom of Form</w:t>
      </w:r>
    </w:p>
    <w:p w14:paraId="28FB6A50" w14:textId="77777777" w:rsidR="004D58BF" w:rsidRPr="004947C5" w:rsidRDefault="004D58BF" w:rsidP="004947C5">
      <w:pPr>
        <w:ind w:left="1134" w:hanging="425"/>
        <w:jc w:val="both"/>
        <w:rPr>
          <w:rFonts w:asciiTheme="majorBidi" w:hAnsiTheme="majorBidi" w:cstheme="majorBidi"/>
          <w:b/>
          <w:bCs/>
          <w:sz w:val="22"/>
          <w:szCs w:val="22"/>
        </w:rPr>
      </w:pPr>
    </w:p>
    <w:p w14:paraId="752EFA18" w14:textId="77777777" w:rsidR="00DD2B53" w:rsidRPr="004947C5" w:rsidRDefault="00DD2B53" w:rsidP="004947C5">
      <w:pPr>
        <w:ind w:left="1134" w:hanging="425"/>
        <w:jc w:val="both"/>
        <w:rPr>
          <w:rFonts w:asciiTheme="majorBidi" w:hAnsiTheme="majorBidi" w:cstheme="majorBidi"/>
          <w:b/>
          <w:bCs/>
          <w:sz w:val="22"/>
          <w:szCs w:val="22"/>
          <w:lang w:val="en-US"/>
        </w:rPr>
      </w:pPr>
    </w:p>
    <w:p w14:paraId="5D1F71D3" w14:textId="77777777" w:rsidR="004D58BF" w:rsidRPr="00FB04B3" w:rsidRDefault="004D58BF" w:rsidP="00FB04B3">
      <w:pPr>
        <w:pStyle w:val="ListParagraph"/>
        <w:numPr>
          <w:ilvl w:val="0"/>
          <w:numId w:val="1"/>
        </w:numPr>
        <w:ind w:left="851" w:hanging="851"/>
        <w:jc w:val="both"/>
        <w:rPr>
          <w:rFonts w:asciiTheme="majorBidi" w:hAnsiTheme="majorBidi" w:cstheme="majorBidi"/>
          <w:b/>
          <w:bCs/>
          <w:sz w:val="22"/>
          <w:szCs w:val="22"/>
          <w:highlight w:val="green"/>
          <w:lang w:val="en-US"/>
        </w:rPr>
      </w:pPr>
      <w:r w:rsidRPr="00FB04B3">
        <w:rPr>
          <w:rFonts w:asciiTheme="majorBidi" w:hAnsiTheme="majorBidi" w:cstheme="majorBidi"/>
          <w:b/>
          <w:bCs/>
          <w:sz w:val="22"/>
          <w:szCs w:val="22"/>
          <w:highlight w:val="green"/>
          <w:lang w:val="en-US"/>
        </w:rPr>
        <w:t>Turnkey Fit-Out:</w:t>
      </w:r>
    </w:p>
    <w:p w14:paraId="1A5E8C2A" w14:textId="77777777" w:rsidR="004D58BF" w:rsidRPr="004947C5" w:rsidRDefault="004D58BF" w:rsidP="004947C5">
      <w:pPr>
        <w:ind w:left="1134" w:hanging="425"/>
        <w:jc w:val="both"/>
        <w:rPr>
          <w:rFonts w:asciiTheme="majorBidi" w:hAnsiTheme="majorBidi" w:cstheme="majorBidi"/>
          <w:sz w:val="22"/>
          <w:szCs w:val="22"/>
          <w:lang w:val="en-US"/>
        </w:rPr>
      </w:pPr>
    </w:p>
    <w:p w14:paraId="43EC5902" w14:textId="263D6707" w:rsidR="004D58BF" w:rsidRDefault="004D58BF" w:rsidP="00300D77">
      <w:pPr>
        <w:jc w:val="both"/>
        <w:rPr>
          <w:rFonts w:asciiTheme="majorBidi" w:hAnsiTheme="majorBidi" w:cstheme="majorBidi"/>
          <w:sz w:val="22"/>
          <w:szCs w:val="22"/>
        </w:rPr>
      </w:pPr>
      <w:r w:rsidRPr="004947C5">
        <w:rPr>
          <w:rFonts w:asciiTheme="majorBidi" w:hAnsiTheme="majorBidi" w:cstheme="majorBidi"/>
          <w:sz w:val="22"/>
          <w:szCs w:val="22"/>
        </w:rPr>
        <w:t>Experience our turnkey fit-out solutions tailored to fulfill your interior requirements. Our team of skilled and dedicated project managers, who are experts in the field, meticulously oversee every aspect, ensuring that the highest quality standards are upheld throughout the process. From the initial concept to the final touches, we take immense pride in delivering results that not only meet but surpass our clients' expectations.</w:t>
      </w:r>
      <w:r w:rsidRPr="004947C5">
        <w:rPr>
          <w:rFonts w:asciiTheme="majorBidi" w:hAnsiTheme="majorBidi" w:cstheme="majorBidi"/>
          <w:sz w:val="22"/>
          <w:szCs w:val="22"/>
          <w:lang w:val="en-US"/>
        </w:rPr>
        <w:t xml:space="preserve"> </w:t>
      </w:r>
      <w:r w:rsidRPr="004947C5">
        <w:rPr>
          <w:rFonts w:asciiTheme="majorBidi" w:hAnsiTheme="majorBidi" w:cstheme="majorBidi"/>
          <w:sz w:val="22"/>
          <w:szCs w:val="22"/>
        </w:rPr>
        <w:t>Be it residential or commercial ventures, from elegant villas to functional office spaces, we take pride in breathing life into spaces that reflect your distinctive style and purpose.</w:t>
      </w:r>
    </w:p>
    <w:p w14:paraId="3C20CBBE" w14:textId="77777777" w:rsidR="00EA554C" w:rsidRDefault="00EA554C" w:rsidP="00EA554C">
      <w:pPr>
        <w:ind w:left="851"/>
        <w:jc w:val="both"/>
        <w:rPr>
          <w:rFonts w:asciiTheme="majorBidi" w:hAnsiTheme="majorBidi" w:cstheme="majorBidi"/>
          <w:sz w:val="22"/>
          <w:szCs w:val="22"/>
        </w:rPr>
      </w:pPr>
    </w:p>
    <w:p w14:paraId="2B909309" w14:textId="77777777" w:rsidR="00EA554C" w:rsidRDefault="00EA554C" w:rsidP="00EA554C">
      <w:pPr>
        <w:ind w:left="851"/>
        <w:jc w:val="both"/>
        <w:rPr>
          <w:rFonts w:asciiTheme="majorBidi" w:hAnsiTheme="majorBidi" w:cstheme="majorBidi"/>
          <w:sz w:val="22"/>
          <w:szCs w:val="22"/>
        </w:rPr>
      </w:pPr>
    </w:p>
    <w:p w14:paraId="261E5524" w14:textId="6D14DF28" w:rsidR="00EA554C" w:rsidRPr="00EA554C" w:rsidRDefault="008F59EA" w:rsidP="00EA554C">
      <w:pPr>
        <w:pStyle w:val="ListParagraph"/>
        <w:numPr>
          <w:ilvl w:val="0"/>
          <w:numId w:val="1"/>
        </w:numPr>
        <w:ind w:left="851" w:hanging="851"/>
        <w:jc w:val="both"/>
        <w:rPr>
          <w:rFonts w:asciiTheme="majorBidi" w:hAnsiTheme="majorBidi" w:cstheme="majorBidi"/>
          <w:b/>
          <w:bCs/>
          <w:sz w:val="22"/>
          <w:szCs w:val="22"/>
          <w:highlight w:val="green"/>
          <w:lang w:val="en-US"/>
        </w:rPr>
      </w:pPr>
      <w:r>
        <w:rPr>
          <w:rFonts w:asciiTheme="majorBidi" w:hAnsiTheme="majorBidi" w:cstheme="majorBidi"/>
          <w:b/>
          <w:bCs/>
          <w:sz w:val="22"/>
          <w:szCs w:val="22"/>
          <w:highlight w:val="green"/>
          <w:lang w:val="en-US"/>
        </w:rPr>
        <w:t xml:space="preserve">Themed </w:t>
      </w:r>
      <w:r w:rsidR="00EA554C" w:rsidRPr="00EA554C">
        <w:rPr>
          <w:rFonts w:asciiTheme="majorBidi" w:hAnsiTheme="majorBidi" w:cstheme="majorBidi"/>
          <w:b/>
          <w:bCs/>
          <w:sz w:val="22"/>
          <w:szCs w:val="22"/>
          <w:highlight w:val="green"/>
          <w:lang w:val="en-US"/>
        </w:rPr>
        <w:t xml:space="preserve">Retail </w:t>
      </w:r>
      <w:r>
        <w:rPr>
          <w:rFonts w:asciiTheme="majorBidi" w:hAnsiTheme="majorBidi" w:cstheme="majorBidi"/>
          <w:b/>
          <w:bCs/>
          <w:sz w:val="22"/>
          <w:szCs w:val="22"/>
          <w:highlight w:val="green"/>
          <w:lang w:val="en-US"/>
        </w:rPr>
        <w:t>Concept Stores</w:t>
      </w:r>
      <w:r w:rsidR="00EA554C" w:rsidRPr="00EA554C">
        <w:rPr>
          <w:rFonts w:asciiTheme="majorBidi" w:hAnsiTheme="majorBidi" w:cstheme="majorBidi"/>
          <w:b/>
          <w:bCs/>
          <w:sz w:val="22"/>
          <w:szCs w:val="22"/>
          <w:highlight w:val="green"/>
          <w:lang w:val="en-US"/>
        </w:rPr>
        <w:t>:</w:t>
      </w:r>
    </w:p>
    <w:p w14:paraId="1B55E99D" w14:textId="77777777" w:rsidR="000F6063" w:rsidRDefault="000F6063" w:rsidP="004947C5">
      <w:pPr>
        <w:ind w:left="709"/>
        <w:jc w:val="both"/>
        <w:rPr>
          <w:rFonts w:asciiTheme="majorBidi" w:hAnsiTheme="majorBidi" w:cstheme="majorBidi"/>
          <w:sz w:val="22"/>
          <w:szCs w:val="22"/>
        </w:rPr>
      </w:pPr>
    </w:p>
    <w:p w14:paraId="10E1A233" w14:textId="703905F3" w:rsidR="00EA554C" w:rsidRDefault="00D71CAA" w:rsidP="00300D77">
      <w:pPr>
        <w:jc w:val="both"/>
        <w:rPr>
          <w:rFonts w:asciiTheme="majorBidi" w:hAnsiTheme="majorBidi" w:cstheme="majorBidi"/>
          <w:sz w:val="22"/>
          <w:szCs w:val="22"/>
        </w:rPr>
      </w:pPr>
      <w:r w:rsidRPr="00D71CAA">
        <w:rPr>
          <w:rFonts w:asciiTheme="majorBidi" w:hAnsiTheme="majorBidi" w:cstheme="majorBidi"/>
          <w:sz w:val="22"/>
          <w:szCs w:val="22"/>
        </w:rPr>
        <w:t>This innovative approach to retail design goes beyond mere aesthetics and focuses on creating a cohesive and memorable atmosphere that resonates with the target audience. By integrating thematic elements, such as decor, lighting, sound, and interactive features, a themed retail environment transforms shopping into an engaging adventure. Whether it's a futuristic sci-fi setting, a rustic vintage shop, or a tropical paradise, these environments evoke emotions, tell stories, and enhance brand identity.</w:t>
      </w:r>
    </w:p>
    <w:p w14:paraId="7F23011D" w14:textId="77777777" w:rsidR="00D71CAA" w:rsidRDefault="00D71CAA" w:rsidP="00EA554C">
      <w:pPr>
        <w:ind w:left="851"/>
        <w:jc w:val="both"/>
        <w:rPr>
          <w:rFonts w:asciiTheme="majorBidi" w:hAnsiTheme="majorBidi" w:cstheme="majorBidi"/>
          <w:sz w:val="22"/>
          <w:szCs w:val="22"/>
        </w:rPr>
      </w:pPr>
    </w:p>
    <w:p w14:paraId="6A82DF11" w14:textId="77777777" w:rsidR="00D71CAA" w:rsidRPr="004947C5" w:rsidRDefault="00D71CAA" w:rsidP="00EA554C">
      <w:pPr>
        <w:ind w:left="851"/>
        <w:jc w:val="both"/>
        <w:rPr>
          <w:rFonts w:asciiTheme="majorBidi" w:hAnsiTheme="majorBidi" w:cstheme="majorBidi"/>
          <w:sz w:val="22"/>
          <w:szCs w:val="22"/>
        </w:rPr>
      </w:pPr>
    </w:p>
    <w:p w14:paraId="74F65487" w14:textId="77777777" w:rsidR="000F6063" w:rsidRPr="004947C5" w:rsidRDefault="000F6063" w:rsidP="004947C5">
      <w:pPr>
        <w:ind w:left="709"/>
        <w:jc w:val="both"/>
        <w:rPr>
          <w:rFonts w:asciiTheme="majorBidi" w:hAnsiTheme="majorBidi" w:cstheme="majorBidi"/>
          <w:sz w:val="22"/>
          <w:szCs w:val="22"/>
        </w:rPr>
      </w:pPr>
    </w:p>
    <w:p w14:paraId="3FFF507C" w14:textId="7B9DAD2C" w:rsidR="000F6063" w:rsidRPr="00D71CAA" w:rsidRDefault="00D71CAA" w:rsidP="00D71CAA">
      <w:pPr>
        <w:pStyle w:val="ListParagraph"/>
        <w:numPr>
          <w:ilvl w:val="0"/>
          <w:numId w:val="1"/>
        </w:numPr>
        <w:ind w:left="851" w:hanging="851"/>
        <w:jc w:val="both"/>
        <w:rPr>
          <w:rFonts w:asciiTheme="majorBidi" w:hAnsiTheme="majorBidi" w:cstheme="majorBidi"/>
          <w:b/>
          <w:bCs/>
          <w:sz w:val="22"/>
          <w:szCs w:val="22"/>
          <w:highlight w:val="green"/>
          <w:lang w:val="en-US"/>
        </w:rPr>
      </w:pPr>
      <w:r w:rsidRPr="00D71CAA">
        <w:rPr>
          <w:rFonts w:asciiTheme="majorBidi" w:hAnsiTheme="majorBidi" w:cstheme="majorBidi"/>
          <w:b/>
          <w:bCs/>
          <w:sz w:val="22"/>
          <w:szCs w:val="22"/>
          <w:highlight w:val="green"/>
          <w:lang w:val="en-US"/>
        </w:rPr>
        <w:t>Villa Construction:</w:t>
      </w:r>
    </w:p>
    <w:p w14:paraId="00AC2103" w14:textId="77777777" w:rsidR="00D71CAA" w:rsidRDefault="00D71CAA" w:rsidP="00D71CAA">
      <w:pPr>
        <w:pStyle w:val="ListParagraph"/>
        <w:ind w:left="851"/>
        <w:jc w:val="both"/>
        <w:rPr>
          <w:rFonts w:asciiTheme="majorBidi" w:hAnsiTheme="majorBidi" w:cstheme="majorBidi"/>
          <w:b/>
          <w:bCs/>
          <w:sz w:val="22"/>
          <w:szCs w:val="22"/>
          <w:lang w:val="en-US"/>
        </w:rPr>
      </w:pPr>
    </w:p>
    <w:p w14:paraId="286DC8FC" w14:textId="5BB949DB" w:rsidR="00D71CAA" w:rsidRPr="00300D77" w:rsidRDefault="007222F9" w:rsidP="00300D77">
      <w:pPr>
        <w:jc w:val="both"/>
        <w:rPr>
          <w:rFonts w:asciiTheme="majorBidi" w:hAnsiTheme="majorBidi" w:cstheme="majorBidi"/>
          <w:b/>
          <w:bCs/>
          <w:sz w:val="22"/>
          <w:szCs w:val="22"/>
          <w:lang w:val="en-US"/>
        </w:rPr>
      </w:pPr>
      <w:r w:rsidRPr="00300D77">
        <w:rPr>
          <w:rFonts w:asciiTheme="majorBidi" w:hAnsiTheme="majorBidi" w:cstheme="majorBidi"/>
          <w:sz w:val="22"/>
          <w:szCs w:val="22"/>
        </w:rPr>
        <w:t>We specialize in crafting exceptional homes tailored to your preferences. Our skilled professionals conceptualize and construct residences that reflect your unique style and desired lifestyle. Every step, from initial planning to the final touches, is meticulously attended to ensure your home is flawless. Whether you're inclined towards a vintage, minimalistic, classic, or modern aesthetic, we have the capability to turn your vision into a concrete reality. Revel in the joy of owning a meticulously designed villa that aligns with your long-held aspirations.</w:t>
      </w:r>
    </w:p>
    <w:p w14:paraId="7EE1D4D9" w14:textId="77777777" w:rsidR="00D71CAA" w:rsidRDefault="00D71CAA" w:rsidP="00D71CAA">
      <w:pPr>
        <w:pStyle w:val="ListParagraph"/>
        <w:ind w:left="851"/>
        <w:jc w:val="both"/>
        <w:rPr>
          <w:rFonts w:asciiTheme="majorBidi" w:hAnsiTheme="majorBidi" w:cstheme="majorBidi"/>
          <w:b/>
          <w:bCs/>
          <w:sz w:val="22"/>
          <w:szCs w:val="22"/>
          <w:lang w:val="en-US"/>
        </w:rPr>
      </w:pPr>
    </w:p>
    <w:p w14:paraId="072DD6E1" w14:textId="77777777" w:rsidR="00D71CAA" w:rsidRDefault="00D71CAA" w:rsidP="00D71CAA">
      <w:pPr>
        <w:pStyle w:val="ListParagraph"/>
        <w:ind w:left="851"/>
        <w:jc w:val="both"/>
        <w:rPr>
          <w:rFonts w:asciiTheme="majorBidi" w:hAnsiTheme="majorBidi" w:cstheme="majorBidi"/>
          <w:b/>
          <w:bCs/>
          <w:sz w:val="22"/>
          <w:szCs w:val="22"/>
          <w:lang w:val="en-US"/>
        </w:rPr>
      </w:pPr>
    </w:p>
    <w:p w14:paraId="65CEFE98" w14:textId="554A0419" w:rsidR="00D71CAA" w:rsidRPr="00D71CAA" w:rsidRDefault="007222F9" w:rsidP="00D71CAA">
      <w:pPr>
        <w:pStyle w:val="ListParagraph"/>
        <w:numPr>
          <w:ilvl w:val="0"/>
          <w:numId w:val="1"/>
        </w:numPr>
        <w:ind w:left="851" w:hanging="851"/>
        <w:jc w:val="both"/>
        <w:rPr>
          <w:rFonts w:asciiTheme="majorBidi" w:hAnsiTheme="majorBidi" w:cstheme="majorBidi"/>
          <w:b/>
          <w:bCs/>
          <w:sz w:val="22"/>
          <w:szCs w:val="22"/>
          <w:highlight w:val="green"/>
          <w:lang w:val="en-US"/>
        </w:rPr>
      </w:pPr>
      <w:r>
        <w:rPr>
          <w:rFonts w:asciiTheme="majorBidi" w:hAnsiTheme="majorBidi" w:cstheme="majorBidi"/>
          <w:b/>
          <w:bCs/>
          <w:sz w:val="22"/>
          <w:szCs w:val="22"/>
          <w:highlight w:val="green"/>
          <w:lang w:val="en-US"/>
        </w:rPr>
        <w:t>Metal Structure and Metal Props</w:t>
      </w:r>
      <w:r w:rsidR="00D71CAA" w:rsidRPr="00D71CAA">
        <w:rPr>
          <w:rFonts w:asciiTheme="majorBidi" w:hAnsiTheme="majorBidi" w:cstheme="majorBidi"/>
          <w:b/>
          <w:bCs/>
          <w:sz w:val="22"/>
          <w:szCs w:val="22"/>
          <w:highlight w:val="green"/>
          <w:lang w:val="en-US"/>
        </w:rPr>
        <w:t>:</w:t>
      </w:r>
    </w:p>
    <w:p w14:paraId="39045505" w14:textId="77777777" w:rsidR="000F6063" w:rsidRPr="004947C5" w:rsidRDefault="000F6063" w:rsidP="004947C5">
      <w:pPr>
        <w:pStyle w:val="ListParagraph"/>
        <w:ind w:left="0"/>
        <w:jc w:val="both"/>
        <w:rPr>
          <w:rFonts w:asciiTheme="majorBidi" w:hAnsiTheme="majorBidi" w:cstheme="majorBidi"/>
          <w:sz w:val="22"/>
          <w:szCs w:val="22"/>
          <w:lang w:val="en-US"/>
        </w:rPr>
      </w:pPr>
    </w:p>
    <w:p w14:paraId="56C632BA" w14:textId="406D50C7" w:rsidR="000F6063" w:rsidRPr="004947C5" w:rsidRDefault="00300D77" w:rsidP="00300D77">
      <w:pPr>
        <w:pStyle w:val="ListParagraph"/>
        <w:ind w:left="0"/>
        <w:jc w:val="both"/>
        <w:rPr>
          <w:rFonts w:asciiTheme="majorBidi" w:hAnsiTheme="majorBidi" w:cstheme="majorBidi"/>
          <w:sz w:val="22"/>
          <w:szCs w:val="22"/>
          <w:lang w:val="en-US"/>
        </w:rPr>
      </w:pPr>
      <w:r w:rsidRPr="00300D77">
        <w:rPr>
          <w:rFonts w:asciiTheme="majorBidi" w:hAnsiTheme="majorBidi" w:cstheme="majorBidi"/>
          <w:sz w:val="22"/>
          <w:szCs w:val="22"/>
        </w:rPr>
        <w:t>From conceptualization to precision fabrication, we pay meticulous attention to every detail, ensuring the final result is nothing short of perfection.</w:t>
      </w:r>
      <w:r>
        <w:rPr>
          <w:rFonts w:asciiTheme="majorBidi" w:hAnsiTheme="majorBidi" w:cstheme="majorBidi"/>
          <w:sz w:val="22"/>
          <w:szCs w:val="22"/>
          <w:lang w:val="en-US"/>
        </w:rPr>
        <w:t xml:space="preserve"> </w:t>
      </w:r>
      <w:r w:rsidRPr="00300D77">
        <w:rPr>
          <w:rFonts w:asciiTheme="majorBidi" w:hAnsiTheme="majorBidi" w:cstheme="majorBidi"/>
          <w:sz w:val="22"/>
          <w:szCs w:val="22"/>
        </w:rPr>
        <w:t>From design to drawings &amp; from submittals of work procedures, mock ups, approvals &amp; from fabrication and installation at site to as built drawings, we offer a complete stainless steel fabrication &amp; erection service to our customers.</w:t>
      </w:r>
      <w:r w:rsidRPr="00300D77">
        <w:rPr>
          <w:rFonts w:ascii="Segoe UI" w:hAnsi="Segoe UI" w:cs="Segoe UI"/>
          <w:color w:val="374151"/>
          <w:shd w:val="clear" w:color="auto" w:fill="F7F7F8"/>
        </w:rPr>
        <w:t xml:space="preserve"> </w:t>
      </w:r>
      <w:r w:rsidRPr="00300D77">
        <w:rPr>
          <w:rFonts w:asciiTheme="majorBidi" w:hAnsiTheme="majorBidi" w:cstheme="majorBidi"/>
          <w:sz w:val="22"/>
          <w:szCs w:val="22"/>
        </w:rPr>
        <w:t>Whether you're seeking customized industrial components, artistic installations, or functional structures, our expertise covers a wide range of applications.</w:t>
      </w:r>
      <w:r w:rsidRPr="00300D77">
        <w:rPr>
          <w:rFonts w:ascii="Segoe UI" w:hAnsi="Segoe UI" w:cs="Segoe UI"/>
          <w:color w:val="374151"/>
          <w:shd w:val="clear" w:color="auto" w:fill="F7F7F8"/>
        </w:rPr>
        <w:t xml:space="preserve"> </w:t>
      </w:r>
    </w:p>
    <w:p w14:paraId="3CC3FFBE" w14:textId="77777777" w:rsidR="000F6063" w:rsidRPr="004947C5" w:rsidRDefault="000F6063" w:rsidP="004947C5">
      <w:pPr>
        <w:pStyle w:val="ListParagraph"/>
        <w:ind w:left="709"/>
        <w:jc w:val="both"/>
        <w:rPr>
          <w:rFonts w:asciiTheme="majorBidi" w:hAnsiTheme="majorBidi" w:cstheme="majorBidi"/>
          <w:sz w:val="22"/>
          <w:szCs w:val="22"/>
          <w:lang w:val="en-US"/>
        </w:rPr>
      </w:pPr>
    </w:p>
    <w:p w14:paraId="43BCC564" w14:textId="77777777" w:rsidR="000F6063" w:rsidRDefault="000F6063" w:rsidP="00A7245C">
      <w:pPr>
        <w:jc w:val="both"/>
        <w:rPr>
          <w:rFonts w:asciiTheme="majorBidi" w:hAnsiTheme="majorBidi" w:cstheme="majorBidi"/>
          <w:sz w:val="22"/>
          <w:szCs w:val="22"/>
          <w:lang w:val="en-US"/>
        </w:rPr>
      </w:pPr>
    </w:p>
    <w:p w14:paraId="22EE3E02" w14:textId="186CD901" w:rsidR="00A7245C" w:rsidRDefault="00A7245C" w:rsidP="00A7245C">
      <w:pPr>
        <w:jc w:val="both"/>
        <w:rPr>
          <w:rFonts w:asciiTheme="majorBidi" w:hAnsiTheme="majorBidi" w:cstheme="majorBidi"/>
          <w:sz w:val="22"/>
          <w:szCs w:val="22"/>
          <w:lang w:val="en-US"/>
        </w:rPr>
      </w:pPr>
      <w:r>
        <w:rPr>
          <w:rFonts w:asciiTheme="majorBidi" w:hAnsiTheme="majorBidi" w:cstheme="majorBidi"/>
          <w:sz w:val="22"/>
          <w:szCs w:val="22"/>
          <w:highlight w:val="yellow"/>
          <w:lang w:val="en-US"/>
        </w:rPr>
        <w:t xml:space="preserve">COMPLETED </w:t>
      </w:r>
      <w:r w:rsidRPr="00A7245C">
        <w:rPr>
          <w:rFonts w:asciiTheme="majorBidi" w:hAnsiTheme="majorBidi" w:cstheme="majorBidi"/>
          <w:sz w:val="22"/>
          <w:szCs w:val="22"/>
          <w:highlight w:val="yellow"/>
          <w:lang w:val="en-US"/>
        </w:rPr>
        <w:t>PROJECT:</w:t>
      </w:r>
    </w:p>
    <w:p w14:paraId="37BE5F02" w14:textId="77777777" w:rsidR="00A7245C" w:rsidRDefault="00A7245C" w:rsidP="00A7245C">
      <w:pPr>
        <w:jc w:val="both"/>
        <w:rPr>
          <w:rFonts w:asciiTheme="majorBidi" w:hAnsiTheme="majorBidi" w:cstheme="majorBidi"/>
          <w:sz w:val="22"/>
          <w:szCs w:val="22"/>
          <w:lang w:val="en-US"/>
        </w:rPr>
      </w:pPr>
    </w:p>
    <w:p w14:paraId="142BD139" w14:textId="77777777" w:rsidR="00A7245C" w:rsidRDefault="00A7245C" w:rsidP="00A7245C">
      <w:pPr>
        <w:jc w:val="both"/>
        <w:rPr>
          <w:rFonts w:asciiTheme="majorBidi" w:hAnsiTheme="majorBidi" w:cstheme="majorBidi"/>
          <w:sz w:val="22"/>
          <w:szCs w:val="22"/>
          <w:lang w:val="en-US"/>
        </w:rPr>
      </w:pPr>
    </w:p>
    <w:p w14:paraId="54EA6F87" w14:textId="685CD141"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RETAIL: </w:t>
      </w:r>
      <w:r w:rsidR="00A7245C">
        <w:rPr>
          <w:rFonts w:asciiTheme="majorBidi" w:hAnsiTheme="majorBidi" w:cstheme="majorBidi"/>
          <w:sz w:val="22"/>
          <w:szCs w:val="22"/>
          <w:lang w:val="en-US"/>
        </w:rPr>
        <w:t>LA COLMENA</w:t>
      </w:r>
    </w:p>
    <w:p w14:paraId="31448A36" w14:textId="77777777" w:rsidR="00A7245C" w:rsidRPr="00A7245C" w:rsidRDefault="00A7245C" w:rsidP="00A7245C">
      <w:pPr>
        <w:jc w:val="both"/>
        <w:rPr>
          <w:rFonts w:asciiTheme="majorBidi" w:hAnsiTheme="majorBidi" w:cstheme="majorBidi"/>
          <w:sz w:val="22"/>
          <w:szCs w:val="22"/>
          <w:lang w:val="en-US"/>
        </w:rPr>
      </w:pPr>
    </w:p>
    <w:p w14:paraId="30342EC5" w14:textId="0C5ECB2D"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COMMERCIAL FIT-OUT: </w:t>
      </w:r>
      <w:r w:rsidR="00A7245C">
        <w:rPr>
          <w:rFonts w:asciiTheme="majorBidi" w:hAnsiTheme="majorBidi" w:cstheme="majorBidi"/>
          <w:sz w:val="22"/>
          <w:szCs w:val="22"/>
          <w:lang w:val="en-US"/>
        </w:rPr>
        <w:t>AIR-SERVE</w:t>
      </w:r>
    </w:p>
    <w:p w14:paraId="5CF31A46" w14:textId="77777777" w:rsidR="00A7245C" w:rsidRPr="00A7245C" w:rsidRDefault="00A7245C" w:rsidP="00A7245C">
      <w:pPr>
        <w:pStyle w:val="ListParagraph"/>
        <w:rPr>
          <w:rFonts w:asciiTheme="majorBidi" w:hAnsiTheme="majorBidi" w:cstheme="majorBidi"/>
          <w:sz w:val="22"/>
          <w:szCs w:val="22"/>
          <w:lang w:val="en-US"/>
        </w:rPr>
      </w:pPr>
    </w:p>
    <w:p w14:paraId="41B87C84" w14:textId="74263126"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RETAIL: </w:t>
      </w:r>
      <w:r w:rsidR="00A7245C">
        <w:rPr>
          <w:rFonts w:asciiTheme="majorBidi" w:hAnsiTheme="majorBidi" w:cstheme="majorBidi"/>
          <w:sz w:val="22"/>
          <w:szCs w:val="22"/>
          <w:lang w:val="en-US"/>
        </w:rPr>
        <w:t>CREEK RESTAURANT CONCEPT</w:t>
      </w:r>
    </w:p>
    <w:p w14:paraId="5D8DBD9A" w14:textId="77777777" w:rsidR="00A7245C" w:rsidRPr="00A7245C" w:rsidRDefault="00A7245C" w:rsidP="00A7245C">
      <w:pPr>
        <w:pStyle w:val="ListParagraph"/>
        <w:rPr>
          <w:rFonts w:asciiTheme="majorBidi" w:hAnsiTheme="majorBidi" w:cstheme="majorBidi"/>
          <w:sz w:val="22"/>
          <w:szCs w:val="22"/>
          <w:lang w:val="en-US"/>
        </w:rPr>
      </w:pPr>
    </w:p>
    <w:p w14:paraId="5BEA5DB6" w14:textId="5DDA3896"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RETAIL: </w:t>
      </w:r>
      <w:r w:rsidR="00A7245C">
        <w:rPr>
          <w:rFonts w:asciiTheme="majorBidi" w:hAnsiTheme="majorBidi" w:cstheme="majorBidi"/>
          <w:sz w:val="22"/>
          <w:szCs w:val="22"/>
          <w:lang w:val="en-US"/>
        </w:rPr>
        <w:t>KU DE TA RESTAURANT- ACOUSTIC CEILING WORK</w:t>
      </w:r>
    </w:p>
    <w:p w14:paraId="4919EE6E" w14:textId="77777777" w:rsidR="00A7245C" w:rsidRPr="00A7245C" w:rsidRDefault="00A7245C" w:rsidP="00A7245C">
      <w:pPr>
        <w:pStyle w:val="ListParagraph"/>
        <w:rPr>
          <w:rFonts w:asciiTheme="majorBidi" w:hAnsiTheme="majorBidi" w:cstheme="majorBidi"/>
          <w:sz w:val="22"/>
          <w:szCs w:val="22"/>
          <w:lang w:val="en-US"/>
        </w:rPr>
      </w:pPr>
    </w:p>
    <w:p w14:paraId="26572046" w14:textId="464DA105"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FEC: </w:t>
      </w:r>
      <w:r w:rsidR="00A7245C">
        <w:rPr>
          <w:rFonts w:asciiTheme="majorBidi" w:hAnsiTheme="majorBidi" w:cstheme="majorBidi"/>
          <w:sz w:val="22"/>
          <w:szCs w:val="22"/>
          <w:lang w:val="en-US"/>
        </w:rPr>
        <w:t>ADERNARK- METAL STRUCTURE WORKS</w:t>
      </w:r>
    </w:p>
    <w:p w14:paraId="777DEB94" w14:textId="77777777" w:rsidR="00A7245C" w:rsidRPr="00A7245C" w:rsidRDefault="00A7245C" w:rsidP="00A7245C">
      <w:pPr>
        <w:pStyle w:val="ListParagraph"/>
        <w:rPr>
          <w:rFonts w:asciiTheme="majorBidi" w:hAnsiTheme="majorBidi" w:cstheme="majorBidi"/>
          <w:sz w:val="22"/>
          <w:szCs w:val="22"/>
          <w:lang w:val="en-US"/>
        </w:rPr>
      </w:pPr>
    </w:p>
    <w:p w14:paraId="370423A3" w14:textId="26DE13DB"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FEC: </w:t>
      </w:r>
      <w:r w:rsidR="00A7245C">
        <w:rPr>
          <w:rFonts w:asciiTheme="majorBidi" w:hAnsiTheme="majorBidi" w:cstheme="majorBidi"/>
          <w:sz w:val="22"/>
          <w:szCs w:val="22"/>
          <w:lang w:val="en-US"/>
        </w:rPr>
        <w:t>XSTRIKE</w:t>
      </w:r>
    </w:p>
    <w:p w14:paraId="145F2B99" w14:textId="77777777" w:rsidR="00A7245C" w:rsidRDefault="00A7245C" w:rsidP="00A7245C">
      <w:pPr>
        <w:pStyle w:val="ListParagraph"/>
        <w:jc w:val="both"/>
        <w:rPr>
          <w:rFonts w:asciiTheme="majorBidi" w:hAnsiTheme="majorBidi" w:cstheme="majorBidi"/>
          <w:sz w:val="22"/>
          <w:szCs w:val="22"/>
          <w:lang w:val="en-US"/>
        </w:rPr>
      </w:pPr>
    </w:p>
    <w:p w14:paraId="21C5A0E4" w14:textId="2351C7CF"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FEC: </w:t>
      </w:r>
      <w:r w:rsidR="00A7245C">
        <w:rPr>
          <w:rFonts w:asciiTheme="majorBidi" w:hAnsiTheme="majorBidi" w:cstheme="majorBidi"/>
          <w:sz w:val="22"/>
          <w:szCs w:val="22"/>
          <w:lang w:val="en-US"/>
        </w:rPr>
        <w:t>WOO-HOO</w:t>
      </w:r>
    </w:p>
    <w:p w14:paraId="675948C5" w14:textId="77777777" w:rsidR="00A7245C" w:rsidRPr="00A7245C" w:rsidRDefault="00A7245C" w:rsidP="00A7245C">
      <w:pPr>
        <w:pStyle w:val="ListParagraph"/>
        <w:rPr>
          <w:rFonts w:asciiTheme="majorBidi" w:hAnsiTheme="majorBidi" w:cstheme="majorBidi"/>
          <w:sz w:val="22"/>
          <w:szCs w:val="22"/>
          <w:lang w:val="en-US"/>
        </w:rPr>
      </w:pPr>
    </w:p>
    <w:p w14:paraId="160560A5" w14:textId="49EB2C41"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lastRenderedPageBreak/>
        <w:t xml:space="preserve">MEP AND FINISHES: </w:t>
      </w:r>
      <w:r w:rsidR="00A7245C">
        <w:rPr>
          <w:rFonts w:asciiTheme="majorBidi" w:hAnsiTheme="majorBidi" w:cstheme="majorBidi"/>
          <w:sz w:val="22"/>
          <w:szCs w:val="22"/>
          <w:lang w:val="en-US"/>
        </w:rPr>
        <w:t>ARYENE GREENS</w:t>
      </w:r>
    </w:p>
    <w:p w14:paraId="13463799" w14:textId="77777777" w:rsidR="00A7245C" w:rsidRPr="00A7245C" w:rsidRDefault="00A7245C" w:rsidP="00A7245C">
      <w:pPr>
        <w:pStyle w:val="ListParagraph"/>
        <w:rPr>
          <w:rFonts w:asciiTheme="majorBidi" w:hAnsiTheme="majorBidi" w:cstheme="majorBidi"/>
          <w:sz w:val="22"/>
          <w:szCs w:val="22"/>
          <w:lang w:val="en-US"/>
        </w:rPr>
      </w:pPr>
    </w:p>
    <w:p w14:paraId="150F9EA7" w14:textId="5E0D958C"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FIT-OUT: </w:t>
      </w:r>
      <w:r w:rsidR="00A7245C">
        <w:rPr>
          <w:rFonts w:asciiTheme="majorBidi" w:hAnsiTheme="majorBidi" w:cstheme="majorBidi"/>
          <w:sz w:val="22"/>
          <w:szCs w:val="22"/>
          <w:lang w:val="en-US"/>
        </w:rPr>
        <w:t>TADBEER</w:t>
      </w:r>
    </w:p>
    <w:p w14:paraId="18E6507B" w14:textId="77777777" w:rsidR="00A7245C" w:rsidRPr="00A7245C" w:rsidRDefault="00A7245C" w:rsidP="00A7245C">
      <w:pPr>
        <w:pStyle w:val="ListParagraph"/>
        <w:rPr>
          <w:rFonts w:asciiTheme="majorBidi" w:hAnsiTheme="majorBidi" w:cstheme="majorBidi"/>
          <w:sz w:val="22"/>
          <w:szCs w:val="22"/>
          <w:lang w:val="en-US"/>
        </w:rPr>
      </w:pPr>
    </w:p>
    <w:p w14:paraId="451A3169" w14:textId="4A2F1731"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FIT-OUT: </w:t>
      </w:r>
      <w:r w:rsidR="00A7245C">
        <w:rPr>
          <w:rFonts w:asciiTheme="majorBidi" w:hAnsiTheme="majorBidi" w:cstheme="majorBidi"/>
          <w:sz w:val="22"/>
          <w:szCs w:val="22"/>
          <w:lang w:val="en-US"/>
        </w:rPr>
        <w:t>TASHEEL</w:t>
      </w:r>
    </w:p>
    <w:p w14:paraId="7793AC94" w14:textId="77777777" w:rsidR="00A7245C" w:rsidRPr="00A7245C" w:rsidRDefault="00A7245C" w:rsidP="00A7245C">
      <w:pPr>
        <w:pStyle w:val="ListParagraph"/>
        <w:rPr>
          <w:rFonts w:asciiTheme="majorBidi" w:hAnsiTheme="majorBidi" w:cstheme="majorBidi"/>
          <w:sz w:val="22"/>
          <w:szCs w:val="22"/>
          <w:lang w:val="en-US"/>
        </w:rPr>
      </w:pPr>
    </w:p>
    <w:p w14:paraId="0837EC4E" w14:textId="647DB2E6"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MEP: </w:t>
      </w:r>
      <w:r w:rsidR="00A7245C">
        <w:rPr>
          <w:rFonts w:asciiTheme="majorBidi" w:hAnsiTheme="majorBidi" w:cstheme="majorBidi"/>
          <w:sz w:val="22"/>
          <w:szCs w:val="22"/>
          <w:lang w:val="en-US"/>
        </w:rPr>
        <w:t>G+6 RESIDENTIAL BUILDING</w:t>
      </w:r>
    </w:p>
    <w:p w14:paraId="289AF6BB" w14:textId="77777777" w:rsidR="00A7245C" w:rsidRPr="00A7245C" w:rsidRDefault="00A7245C" w:rsidP="00A7245C">
      <w:pPr>
        <w:pStyle w:val="ListParagraph"/>
        <w:rPr>
          <w:rFonts w:asciiTheme="majorBidi" w:hAnsiTheme="majorBidi" w:cstheme="majorBidi"/>
          <w:sz w:val="22"/>
          <w:szCs w:val="22"/>
          <w:lang w:val="en-US"/>
        </w:rPr>
      </w:pPr>
    </w:p>
    <w:p w14:paraId="0C0B4D23" w14:textId="204BA1F0" w:rsidR="00A7245C" w:rsidRPr="00A7245C" w:rsidRDefault="00A7245C"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CONCEPT DESIGN</w:t>
      </w:r>
      <w:r w:rsidR="000F1AEB">
        <w:rPr>
          <w:rFonts w:asciiTheme="majorBidi" w:hAnsiTheme="majorBidi" w:cstheme="majorBidi"/>
          <w:sz w:val="22"/>
          <w:szCs w:val="22"/>
          <w:lang w:val="en-US"/>
        </w:rPr>
        <w:t>:</w:t>
      </w:r>
      <w:r>
        <w:rPr>
          <w:rFonts w:asciiTheme="majorBidi" w:hAnsiTheme="majorBidi" w:cstheme="majorBidi"/>
          <w:sz w:val="22"/>
          <w:szCs w:val="22"/>
          <w:lang w:val="en-US"/>
        </w:rPr>
        <w:t xml:space="preserve"> IMMERCITY</w:t>
      </w:r>
    </w:p>
    <w:p w14:paraId="24DB2B08" w14:textId="77777777" w:rsidR="00A7245C" w:rsidRDefault="00A7245C" w:rsidP="00A7245C">
      <w:pPr>
        <w:pStyle w:val="ListParagraph"/>
        <w:rPr>
          <w:rFonts w:asciiTheme="majorBidi" w:hAnsiTheme="majorBidi" w:cstheme="majorBidi"/>
          <w:sz w:val="22"/>
          <w:szCs w:val="22"/>
          <w:lang w:val="en-US"/>
        </w:rPr>
      </w:pPr>
    </w:p>
    <w:p w14:paraId="3E89609B" w14:textId="77777777" w:rsidR="00A7245C" w:rsidRDefault="00A7245C" w:rsidP="00A7245C">
      <w:pPr>
        <w:jc w:val="both"/>
        <w:rPr>
          <w:rFonts w:asciiTheme="majorBidi" w:hAnsiTheme="majorBidi" w:cstheme="majorBidi"/>
          <w:sz w:val="22"/>
          <w:szCs w:val="22"/>
          <w:lang w:val="en-US"/>
        </w:rPr>
      </w:pPr>
    </w:p>
    <w:p w14:paraId="374BF02D" w14:textId="1702B76F" w:rsidR="00A7245C" w:rsidRDefault="00A7245C" w:rsidP="00A7245C">
      <w:pPr>
        <w:jc w:val="both"/>
        <w:rPr>
          <w:rFonts w:asciiTheme="majorBidi" w:hAnsiTheme="majorBidi" w:cstheme="majorBidi"/>
          <w:sz w:val="22"/>
          <w:szCs w:val="22"/>
          <w:lang w:val="en-US"/>
        </w:rPr>
      </w:pPr>
      <w:r>
        <w:rPr>
          <w:rFonts w:asciiTheme="majorBidi" w:hAnsiTheme="majorBidi" w:cstheme="majorBidi"/>
          <w:sz w:val="22"/>
          <w:szCs w:val="22"/>
          <w:highlight w:val="yellow"/>
          <w:lang w:val="en-US"/>
        </w:rPr>
        <w:t xml:space="preserve">UNDER CONSTRUCTION </w:t>
      </w:r>
      <w:r w:rsidRPr="00A7245C">
        <w:rPr>
          <w:rFonts w:asciiTheme="majorBidi" w:hAnsiTheme="majorBidi" w:cstheme="majorBidi"/>
          <w:sz w:val="22"/>
          <w:szCs w:val="22"/>
          <w:highlight w:val="yellow"/>
          <w:lang w:val="en-US"/>
        </w:rPr>
        <w:t>PROJECT:</w:t>
      </w:r>
    </w:p>
    <w:p w14:paraId="25F4E1DB" w14:textId="77777777" w:rsidR="00A7245C" w:rsidRDefault="00A7245C" w:rsidP="00A7245C">
      <w:pPr>
        <w:pStyle w:val="ListParagraph"/>
        <w:rPr>
          <w:rFonts w:asciiTheme="majorBidi" w:hAnsiTheme="majorBidi" w:cstheme="majorBidi"/>
          <w:sz w:val="22"/>
          <w:szCs w:val="22"/>
          <w:lang w:val="en-US"/>
        </w:rPr>
      </w:pPr>
    </w:p>
    <w:p w14:paraId="3434D865" w14:textId="77777777" w:rsidR="00A7245C" w:rsidRPr="00A7245C" w:rsidRDefault="00A7245C" w:rsidP="00A7245C">
      <w:pPr>
        <w:pStyle w:val="ListParagraph"/>
        <w:rPr>
          <w:rFonts w:asciiTheme="majorBidi" w:hAnsiTheme="majorBidi" w:cstheme="majorBidi"/>
          <w:sz w:val="22"/>
          <w:szCs w:val="22"/>
          <w:lang w:val="en-US"/>
        </w:rPr>
      </w:pPr>
    </w:p>
    <w:p w14:paraId="041BFD2F" w14:textId="4000B9AD" w:rsidR="00EB34FA"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FEC: </w:t>
      </w:r>
      <w:r w:rsidR="00EB34FA">
        <w:rPr>
          <w:rFonts w:asciiTheme="majorBidi" w:hAnsiTheme="majorBidi" w:cstheme="majorBidi"/>
          <w:sz w:val="22"/>
          <w:szCs w:val="22"/>
          <w:lang w:val="en-US"/>
        </w:rPr>
        <w:t>SUPERPARK DUBAI</w:t>
      </w:r>
    </w:p>
    <w:p w14:paraId="05F70164" w14:textId="77777777" w:rsidR="00EB34FA" w:rsidRDefault="00EB34FA" w:rsidP="00EB34FA">
      <w:pPr>
        <w:pStyle w:val="ListParagraph"/>
        <w:jc w:val="both"/>
        <w:rPr>
          <w:rFonts w:asciiTheme="majorBidi" w:hAnsiTheme="majorBidi" w:cstheme="majorBidi"/>
          <w:sz w:val="22"/>
          <w:szCs w:val="22"/>
          <w:lang w:val="en-US"/>
        </w:rPr>
      </w:pPr>
    </w:p>
    <w:p w14:paraId="25D62F23" w14:textId="441F9887"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CONSTRUCTION: </w:t>
      </w:r>
      <w:r w:rsidR="00A7245C">
        <w:rPr>
          <w:rFonts w:asciiTheme="majorBidi" w:hAnsiTheme="majorBidi" w:cstheme="majorBidi"/>
          <w:sz w:val="22"/>
          <w:szCs w:val="22"/>
          <w:lang w:val="en-US"/>
        </w:rPr>
        <w:t>PRIVATE VILLA</w:t>
      </w:r>
    </w:p>
    <w:p w14:paraId="04EDF9CC" w14:textId="77777777" w:rsidR="00A7245C" w:rsidRPr="00A7245C" w:rsidRDefault="00A7245C" w:rsidP="00A7245C">
      <w:pPr>
        <w:rPr>
          <w:rFonts w:asciiTheme="majorBidi" w:hAnsiTheme="majorBidi" w:cstheme="majorBidi"/>
          <w:sz w:val="22"/>
          <w:szCs w:val="22"/>
          <w:lang w:val="en-US"/>
        </w:rPr>
      </w:pPr>
    </w:p>
    <w:p w14:paraId="625F813D" w14:textId="512CD553"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FEC: </w:t>
      </w:r>
      <w:r w:rsidR="00A7245C">
        <w:rPr>
          <w:rFonts w:asciiTheme="majorBidi" w:hAnsiTheme="majorBidi" w:cstheme="majorBidi"/>
          <w:sz w:val="22"/>
          <w:szCs w:val="22"/>
          <w:lang w:val="en-US"/>
        </w:rPr>
        <w:t>IMMERCITY</w:t>
      </w:r>
    </w:p>
    <w:p w14:paraId="23DE672A" w14:textId="77777777" w:rsidR="00A7245C" w:rsidRPr="00A7245C" w:rsidRDefault="00A7245C" w:rsidP="00A7245C">
      <w:pPr>
        <w:pStyle w:val="ListParagraph"/>
        <w:rPr>
          <w:rFonts w:asciiTheme="majorBidi" w:hAnsiTheme="majorBidi" w:cstheme="majorBidi"/>
          <w:sz w:val="22"/>
          <w:szCs w:val="22"/>
          <w:lang w:val="en-US"/>
        </w:rPr>
      </w:pPr>
    </w:p>
    <w:p w14:paraId="3A1DCA15" w14:textId="2EC26DB5"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FEC: </w:t>
      </w:r>
      <w:r w:rsidR="00A7245C">
        <w:rPr>
          <w:rFonts w:asciiTheme="majorBidi" w:hAnsiTheme="majorBidi" w:cstheme="majorBidi"/>
          <w:sz w:val="22"/>
          <w:szCs w:val="22"/>
          <w:lang w:val="en-US"/>
        </w:rPr>
        <w:t>MIND HYPE</w:t>
      </w:r>
    </w:p>
    <w:p w14:paraId="3ADAC110" w14:textId="77777777" w:rsidR="00A7245C" w:rsidRPr="00A7245C" w:rsidRDefault="00A7245C" w:rsidP="00A7245C">
      <w:pPr>
        <w:pStyle w:val="ListParagraph"/>
        <w:rPr>
          <w:rFonts w:asciiTheme="majorBidi" w:hAnsiTheme="majorBidi" w:cstheme="majorBidi"/>
          <w:sz w:val="22"/>
          <w:szCs w:val="22"/>
          <w:lang w:val="en-US"/>
        </w:rPr>
      </w:pPr>
    </w:p>
    <w:p w14:paraId="26EF068B" w14:textId="14B1A2E8"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FEC: </w:t>
      </w:r>
      <w:r w:rsidR="00A7245C">
        <w:rPr>
          <w:rFonts w:asciiTheme="majorBidi" w:hAnsiTheme="majorBidi" w:cstheme="majorBidi"/>
          <w:sz w:val="22"/>
          <w:szCs w:val="22"/>
          <w:lang w:val="en-US"/>
        </w:rPr>
        <w:t>WUNDER</w:t>
      </w:r>
    </w:p>
    <w:p w14:paraId="4BDD69F9" w14:textId="77777777" w:rsidR="00A7245C" w:rsidRPr="00A7245C" w:rsidRDefault="00A7245C" w:rsidP="00A7245C">
      <w:pPr>
        <w:pStyle w:val="ListParagraph"/>
        <w:rPr>
          <w:rFonts w:asciiTheme="majorBidi" w:hAnsiTheme="majorBidi" w:cstheme="majorBidi"/>
          <w:sz w:val="22"/>
          <w:szCs w:val="22"/>
          <w:lang w:val="en-US"/>
        </w:rPr>
      </w:pPr>
    </w:p>
    <w:p w14:paraId="5B9DB2B3" w14:textId="36D3F073"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FEC: </w:t>
      </w:r>
      <w:r w:rsidR="00A7245C">
        <w:rPr>
          <w:rFonts w:asciiTheme="majorBidi" w:hAnsiTheme="majorBidi" w:cstheme="majorBidi"/>
          <w:sz w:val="22"/>
          <w:szCs w:val="22"/>
          <w:lang w:val="en-US"/>
        </w:rPr>
        <w:t>MAD CAP</w:t>
      </w:r>
    </w:p>
    <w:p w14:paraId="6A83DD4D" w14:textId="77777777" w:rsidR="00A7245C" w:rsidRPr="00A7245C" w:rsidRDefault="00A7245C" w:rsidP="00A7245C">
      <w:pPr>
        <w:pStyle w:val="ListParagraph"/>
        <w:rPr>
          <w:rFonts w:asciiTheme="majorBidi" w:hAnsiTheme="majorBidi" w:cstheme="majorBidi"/>
          <w:sz w:val="22"/>
          <w:szCs w:val="22"/>
          <w:lang w:val="en-US"/>
        </w:rPr>
      </w:pPr>
    </w:p>
    <w:p w14:paraId="6A661D6D" w14:textId="1DB0FB7A"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FEC: </w:t>
      </w:r>
      <w:r w:rsidR="00A7245C">
        <w:rPr>
          <w:rFonts w:asciiTheme="majorBidi" w:hAnsiTheme="majorBidi" w:cstheme="majorBidi"/>
          <w:sz w:val="22"/>
          <w:szCs w:val="22"/>
          <w:lang w:val="en-US"/>
        </w:rPr>
        <w:t>DEFCON-1 ABU DHABI</w:t>
      </w:r>
    </w:p>
    <w:p w14:paraId="152A8828" w14:textId="77777777" w:rsidR="00A7245C" w:rsidRPr="00A7245C" w:rsidRDefault="00A7245C" w:rsidP="00A7245C">
      <w:pPr>
        <w:pStyle w:val="ListParagraph"/>
        <w:rPr>
          <w:rFonts w:asciiTheme="majorBidi" w:hAnsiTheme="majorBidi" w:cstheme="majorBidi"/>
          <w:sz w:val="22"/>
          <w:szCs w:val="22"/>
          <w:lang w:val="en-US"/>
        </w:rPr>
      </w:pPr>
    </w:p>
    <w:p w14:paraId="0B3BEE1D" w14:textId="7C15C78E" w:rsid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FEC: </w:t>
      </w:r>
      <w:r w:rsidR="00A7245C">
        <w:rPr>
          <w:rFonts w:asciiTheme="majorBidi" w:hAnsiTheme="majorBidi" w:cstheme="majorBidi"/>
          <w:sz w:val="22"/>
          <w:szCs w:val="22"/>
          <w:lang w:val="en-US"/>
        </w:rPr>
        <w:t>DEFCON-1 DUBAI</w:t>
      </w:r>
    </w:p>
    <w:p w14:paraId="2433FC16" w14:textId="77777777" w:rsidR="00EB34FA" w:rsidRPr="00EB34FA" w:rsidRDefault="00EB34FA" w:rsidP="00EB34FA">
      <w:pPr>
        <w:pStyle w:val="ListParagraph"/>
        <w:rPr>
          <w:rFonts w:asciiTheme="majorBidi" w:hAnsiTheme="majorBidi" w:cstheme="majorBidi"/>
          <w:sz w:val="22"/>
          <w:szCs w:val="22"/>
          <w:lang w:val="en-US"/>
        </w:rPr>
      </w:pPr>
    </w:p>
    <w:p w14:paraId="2C250B6C" w14:textId="2D735870" w:rsidR="00EB34FA" w:rsidRDefault="00EB34FA"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F &amp; B</w:t>
      </w:r>
      <w:r w:rsidR="000F1AEB">
        <w:rPr>
          <w:rFonts w:asciiTheme="majorBidi" w:hAnsiTheme="majorBidi" w:cstheme="majorBidi"/>
          <w:sz w:val="22"/>
          <w:szCs w:val="22"/>
          <w:lang w:val="en-US"/>
        </w:rPr>
        <w:t xml:space="preserve">: </w:t>
      </w:r>
      <w:r w:rsidR="000F1AEB">
        <w:rPr>
          <w:rFonts w:asciiTheme="majorBidi" w:hAnsiTheme="majorBidi" w:cstheme="majorBidi"/>
          <w:sz w:val="22"/>
          <w:szCs w:val="22"/>
          <w:lang w:val="en-US"/>
        </w:rPr>
        <w:t>CITY CHALLENGE</w:t>
      </w:r>
    </w:p>
    <w:p w14:paraId="0F2CCF8A" w14:textId="77777777" w:rsidR="00EB34FA" w:rsidRPr="00EB34FA" w:rsidRDefault="00EB34FA" w:rsidP="00EB34FA">
      <w:pPr>
        <w:pStyle w:val="ListParagraph"/>
        <w:rPr>
          <w:rFonts w:asciiTheme="majorBidi" w:hAnsiTheme="majorBidi" w:cstheme="majorBidi"/>
          <w:sz w:val="22"/>
          <w:szCs w:val="22"/>
          <w:lang w:val="en-US"/>
        </w:rPr>
      </w:pPr>
    </w:p>
    <w:p w14:paraId="622060C2" w14:textId="10902B30" w:rsidR="00EB34FA" w:rsidRPr="00A7245C" w:rsidRDefault="000F1AEB" w:rsidP="00A7245C">
      <w:pPr>
        <w:pStyle w:val="ListParagraph"/>
        <w:numPr>
          <w:ilvl w:val="0"/>
          <w:numId w:val="8"/>
        </w:numPr>
        <w:jc w:val="both"/>
        <w:rPr>
          <w:rFonts w:asciiTheme="majorBidi" w:hAnsiTheme="majorBidi" w:cstheme="majorBidi"/>
          <w:sz w:val="22"/>
          <w:szCs w:val="22"/>
          <w:lang w:val="en-US"/>
        </w:rPr>
      </w:pPr>
      <w:r>
        <w:rPr>
          <w:rFonts w:asciiTheme="majorBidi" w:hAnsiTheme="majorBidi" w:cstheme="majorBidi"/>
          <w:sz w:val="22"/>
          <w:szCs w:val="22"/>
          <w:lang w:val="en-US"/>
        </w:rPr>
        <w:t xml:space="preserve">FEC ENHANCEMENT: </w:t>
      </w:r>
      <w:r w:rsidR="00525E29">
        <w:rPr>
          <w:rFonts w:asciiTheme="majorBidi" w:hAnsiTheme="majorBidi" w:cstheme="majorBidi"/>
          <w:sz w:val="22"/>
          <w:szCs w:val="22"/>
          <w:lang w:val="en-US"/>
        </w:rPr>
        <w:t xml:space="preserve">CITY CHALLENGE </w:t>
      </w:r>
    </w:p>
    <w:sectPr w:rsidR="00EB34FA" w:rsidRPr="00A7245C" w:rsidSect="0023075E">
      <w:pgSz w:w="11906" w:h="16838"/>
      <w:pgMar w:top="950" w:right="968" w:bottom="103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6F34"/>
    <w:multiLevelType w:val="hybridMultilevel"/>
    <w:tmpl w:val="C180B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222031"/>
    <w:multiLevelType w:val="multilevel"/>
    <w:tmpl w:val="579A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9154AD"/>
    <w:multiLevelType w:val="multilevel"/>
    <w:tmpl w:val="63D6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595BD3"/>
    <w:multiLevelType w:val="hybridMultilevel"/>
    <w:tmpl w:val="DF2E748E"/>
    <w:lvl w:ilvl="0" w:tplc="D286E472">
      <w:start w:val="1"/>
      <w:numFmt w:val="decimal"/>
      <w:lvlText w:val="%1)"/>
      <w:lvlJc w:val="left"/>
      <w:pPr>
        <w:ind w:left="720" w:hanging="360"/>
      </w:pPr>
      <w:rPr>
        <w:rFonts w:hint="default"/>
        <w:b/>
        <w:bCs/>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7D7E3B"/>
    <w:multiLevelType w:val="hybridMultilevel"/>
    <w:tmpl w:val="984406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B156D7"/>
    <w:multiLevelType w:val="hybridMultilevel"/>
    <w:tmpl w:val="F78AF73C"/>
    <w:lvl w:ilvl="0" w:tplc="7E26199E">
      <w:start w:val="1"/>
      <w:numFmt w:val="low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5E146D6"/>
    <w:multiLevelType w:val="multilevel"/>
    <w:tmpl w:val="74EA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D12055"/>
    <w:multiLevelType w:val="hybridMultilevel"/>
    <w:tmpl w:val="14881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7757267">
    <w:abstractNumId w:val="3"/>
  </w:num>
  <w:num w:numId="2" w16cid:durableId="1485273177">
    <w:abstractNumId w:val="5"/>
  </w:num>
  <w:num w:numId="3" w16cid:durableId="2078629968">
    <w:abstractNumId w:val="2"/>
  </w:num>
  <w:num w:numId="4" w16cid:durableId="1539666083">
    <w:abstractNumId w:val="6"/>
  </w:num>
  <w:num w:numId="5" w16cid:durableId="1723360134">
    <w:abstractNumId w:val="1"/>
  </w:num>
  <w:num w:numId="6" w16cid:durableId="214200456">
    <w:abstractNumId w:val="7"/>
  </w:num>
  <w:num w:numId="7" w16cid:durableId="65274706">
    <w:abstractNumId w:val="0"/>
  </w:num>
  <w:num w:numId="8" w16cid:durableId="1689716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1E"/>
    <w:rsid w:val="000F1AEB"/>
    <w:rsid w:val="000F34B5"/>
    <w:rsid w:val="000F6063"/>
    <w:rsid w:val="001677DD"/>
    <w:rsid w:val="00225A3B"/>
    <w:rsid w:val="0023075E"/>
    <w:rsid w:val="0026081F"/>
    <w:rsid w:val="00300D77"/>
    <w:rsid w:val="003A66E1"/>
    <w:rsid w:val="00463327"/>
    <w:rsid w:val="004947C5"/>
    <w:rsid w:val="004D58BF"/>
    <w:rsid w:val="00525E29"/>
    <w:rsid w:val="005533B2"/>
    <w:rsid w:val="005F688E"/>
    <w:rsid w:val="007222F9"/>
    <w:rsid w:val="00731F32"/>
    <w:rsid w:val="008D5A7B"/>
    <w:rsid w:val="008F59EA"/>
    <w:rsid w:val="009D1E1E"/>
    <w:rsid w:val="00A7245C"/>
    <w:rsid w:val="00B73253"/>
    <w:rsid w:val="00CE1DB4"/>
    <w:rsid w:val="00CF7DC3"/>
    <w:rsid w:val="00D71CAA"/>
    <w:rsid w:val="00DD2B53"/>
    <w:rsid w:val="00E27A7F"/>
    <w:rsid w:val="00E6440D"/>
    <w:rsid w:val="00EA554C"/>
    <w:rsid w:val="00EB34FA"/>
    <w:rsid w:val="00FB04B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05B8952E"/>
  <w15:chartTrackingRefBased/>
  <w15:docId w15:val="{72519E28-E092-0043-B30A-0CEB6569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7DD"/>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1E"/>
    <w:pPr>
      <w:ind w:left="720"/>
      <w:contextualSpacing/>
    </w:pPr>
  </w:style>
  <w:style w:type="character" w:styleId="Strong">
    <w:name w:val="Strong"/>
    <w:basedOn w:val="DefaultParagraphFont"/>
    <w:uiPriority w:val="22"/>
    <w:qFormat/>
    <w:rsid w:val="00167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61297">
      <w:bodyDiv w:val="1"/>
      <w:marLeft w:val="0"/>
      <w:marRight w:val="0"/>
      <w:marTop w:val="0"/>
      <w:marBottom w:val="0"/>
      <w:divBdr>
        <w:top w:val="none" w:sz="0" w:space="0" w:color="auto"/>
        <w:left w:val="none" w:sz="0" w:space="0" w:color="auto"/>
        <w:bottom w:val="none" w:sz="0" w:space="0" w:color="auto"/>
        <w:right w:val="none" w:sz="0" w:space="0" w:color="auto"/>
      </w:divBdr>
    </w:div>
    <w:div w:id="443352771">
      <w:bodyDiv w:val="1"/>
      <w:marLeft w:val="0"/>
      <w:marRight w:val="0"/>
      <w:marTop w:val="0"/>
      <w:marBottom w:val="0"/>
      <w:divBdr>
        <w:top w:val="none" w:sz="0" w:space="0" w:color="auto"/>
        <w:left w:val="none" w:sz="0" w:space="0" w:color="auto"/>
        <w:bottom w:val="none" w:sz="0" w:space="0" w:color="auto"/>
        <w:right w:val="none" w:sz="0" w:space="0" w:color="auto"/>
      </w:divBdr>
    </w:div>
    <w:div w:id="1189753945">
      <w:bodyDiv w:val="1"/>
      <w:marLeft w:val="0"/>
      <w:marRight w:val="0"/>
      <w:marTop w:val="0"/>
      <w:marBottom w:val="0"/>
      <w:divBdr>
        <w:top w:val="none" w:sz="0" w:space="0" w:color="auto"/>
        <w:left w:val="none" w:sz="0" w:space="0" w:color="auto"/>
        <w:bottom w:val="none" w:sz="0" w:space="0" w:color="auto"/>
        <w:right w:val="none" w:sz="0" w:space="0" w:color="auto"/>
      </w:divBdr>
      <w:divsChild>
        <w:div w:id="960764032">
          <w:marLeft w:val="0"/>
          <w:marRight w:val="0"/>
          <w:marTop w:val="0"/>
          <w:marBottom w:val="0"/>
          <w:divBdr>
            <w:top w:val="single" w:sz="2" w:space="0" w:color="D9D9E3"/>
            <w:left w:val="single" w:sz="2" w:space="0" w:color="D9D9E3"/>
            <w:bottom w:val="single" w:sz="2" w:space="0" w:color="D9D9E3"/>
            <w:right w:val="single" w:sz="2" w:space="0" w:color="D9D9E3"/>
          </w:divBdr>
          <w:divsChild>
            <w:div w:id="990989205">
              <w:marLeft w:val="0"/>
              <w:marRight w:val="0"/>
              <w:marTop w:val="0"/>
              <w:marBottom w:val="0"/>
              <w:divBdr>
                <w:top w:val="single" w:sz="2" w:space="0" w:color="D9D9E3"/>
                <w:left w:val="single" w:sz="2" w:space="0" w:color="D9D9E3"/>
                <w:bottom w:val="single" w:sz="2" w:space="0" w:color="D9D9E3"/>
                <w:right w:val="single" w:sz="2" w:space="0" w:color="D9D9E3"/>
              </w:divBdr>
              <w:divsChild>
                <w:div w:id="628971401">
                  <w:marLeft w:val="0"/>
                  <w:marRight w:val="0"/>
                  <w:marTop w:val="0"/>
                  <w:marBottom w:val="0"/>
                  <w:divBdr>
                    <w:top w:val="single" w:sz="2" w:space="0" w:color="D9D9E3"/>
                    <w:left w:val="single" w:sz="2" w:space="0" w:color="D9D9E3"/>
                    <w:bottom w:val="single" w:sz="2" w:space="0" w:color="D9D9E3"/>
                    <w:right w:val="single" w:sz="2" w:space="0" w:color="D9D9E3"/>
                  </w:divBdr>
                  <w:divsChild>
                    <w:div w:id="665278961">
                      <w:marLeft w:val="0"/>
                      <w:marRight w:val="0"/>
                      <w:marTop w:val="0"/>
                      <w:marBottom w:val="0"/>
                      <w:divBdr>
                        <w:top w:val="single" w:sz="2" w:space="0" w:color="D9D9E3"/>
                        <w:left w:val="single" w:sz="2" w:space="0" w:color="D9D9E3"/>
                        <w:bottom w:val="single" w:sz="2" w:space="0" w:color="D9D9E3"/>
                        <w:right w:val="single" w:sz="2" w:space="0" w:color="D9D9E3"/>
                      </w:divBdr>
                      <w:divsChild>
                        <w:div w:id="2062164712">
                          <w:marLeft w:val="0"/>
                          <w:marRight w:val="0"/>
                          <w:marTop w:val="0"/>
                          <w:marBottom w:val="0"/>
                          <w:divBdr>
                            <w:top w:val="single" w:sz="2" w:space="0" w:color="auto"/>
                            <w:left w:val="single" w:sz="2" w:space="0" w:color="auto"/>
                            <w:bottom w:val="single" w:sz="6" w:space="0" w:color="auto"/>
                            <w:right w:val="single" w:sz="2" w:space="0" w:color="auto"/>
                          </w:divBdr>
                          <w:divsChild>
                            <w:div w:id="158347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928809">
                                  <w:marLeft w:val="0"/>
                                  <w:marRight w:val="0"/>
                                  <w:marTop w:val="0"/>
                                  <w:marBottom w:val="0"/>
                                  <w:divBdr>
                                    <w:top w:val="single" w:sz="2" w:space="0" w:color="D9D9E3"/>
                                    <w:left w:val="single" w:sz="2" w:space="0" w:color="D9D9E3"/>
                                    <w:bottom w:val="single" w:sz="2" w:space="0" w:color="D9D9E3"/>
                                    <w:right w:val="single" w:sz="2" w:space="0" w:color="D9D9E3"/>
                                  </w:divBdr>
                                  <w:divsChild>
                                    <w:div w:id="785271561">
                                      <w:marLeft w:val="0"/>
                                      <w:marRight w:val="0"/>
                                      <w:marTop w:val="0"/>
                                      <w:marBottom w:val="0"/>
                                      <w:divBdr>
                                        <w:top w:val="single" w:sz="2" w:space="0" w:color="D9D9E3"/>
                                        <w:left w:val="single" w:sz="2" w:space="0" w:color="D9D9E3"/>
                                        <w:bottom w:val="single" w:sz="2" w:space="0" w:color="D9D9E3"/>
                                        <w:right w:val="single" w:sz="2" w:space="0" w:color="D9D9E3"/>
                                      </w:divBdr>
                                      <w:divsChild>
                                        <w:div w:id="1081097542">
                                          <w:marLeft w:val="0"/>
                                          <w:marRight w:val="0"/>
                                          <w:marTop w:val="0"/>
                                          <w:marBottom w:val="0"/>
                                          <w:divBdr>
                                            <w:top w:val="single" w:sz="2" w:space="0" w:color="D9D9E3"/>
                                            <w:left w:val="single" w:sz="2" w:space="0" w:color="D9D9E3"/>
                                            <w:bottom w:val="single" w:sz="2" w:space="0" w:color="D9D9E3"/>
                                            <w:right w:val="single" w:sz="2" w:space="0" w:color="D9D9E3"/>
                                          </w:divBdr>
                                          <w:divsChild>
                                            <w:div w:id="4981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5646730">
          <w:marLeft w:val="0"/>
          <w:marRight w:val="0"/>
          <w:marTop w:val="0"/>
          <w:marBottom w:val="0"/>
          <w:divBdr>
            <w:top w:val="none" w:sz="0" w:space="0" w:color="auto"/>
            <w:left w:val="none" w:sz="0" w:space="0" w:color="auto"/>
            <w:bottom w:val="none" w:sz="0" w:space="0" w:color="auto"/>
            <w:right w:val="none" w:sz="0" w:space="0" w:color="auto"/>
          </w:divBdr>
          <w:divsChild>
            <w:div w:id="252980933">
              <w:marLeft w:val="0"/>
              <w:marRight w:val="0"/>
              <w:marTop w:val="0"/>
              <w:marBottom w:val="0"/>
              <w:divBdr>
                <w:top w:val="single" w:sz="2" w:space="0" w:color="D9D9E3"/>
                <w:left w:val="single" w:sz="2" w:space="0" w:color="D9D9E3"/>
                <w:bottom w:val="single" w:sz="2" w:space="0" w:color="D9D9E3"/>
                <w:right w:val="single" w:sz="2" w:space="0" w:color="D9D9E3"/>
              </w:divBdr>
              <w:divsChild>
                <w:div w:id="1897546363">
                  <w:marLeft w:val="0"/>
                  <w:marRight w:val="0"/>
                  <w:marTop w:val="0"/>
                  <w:marBottom w:val="0"/>
                  <w:divBdr>
                    <w:top w:val="single" w:sz="2" w:space="0" w:color="D9D9E3"/>
                    <w:left w:val="single" w:sz="2" w:space="0" w:color="D9D9E3"/>
                    <w:bottom w:val="single" w:sz="2" w:space="0" w:color="D9D9E3"/>
                    <w:right w:val="single" w:sz="2" w:space="0" w:color="D9D9E3"/>
                  </w:divBdr>
                  <w:divsChild>
                    <w:div w:id="13526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119592">
      <w:bodyDiv w:val="1"/>
      <w:marLeft w:val="0"/>
      <w:marRight w:val="0"/>
      <w:marTop w:val="0"/>
      <w:marBottom w:val="0"/>
      <w:divBdr>
        <w:top w:val="none" w:sz="0" w:space="0" w:color="auto"/>
        <w:left w:val="none" w:sz="0" w:space="0" w:color="auto"/>
        <w:bottom w:val="none" w:sz="0" w:space="0" w:color="auto"/>
        <w:right w:val="none" w:sz="0" w:space="0" w:color="auto"/>
      </w:divBdr>
      <w:divsChild>
        <w:div w:id="1620838967">
          <w:marLeft w:val="0"/>
          <w:marRight w:val="0"/>
          <w:marTop w:val="0"/>
          <w:marBottom w:val="0"/>
          <w:divBdr>
            <w:top w:val="single" w:sz="2" w:space="0" w:color="D9D9E3"/>
            <w:left w:val="single" w:sz="2" w:space="0" w:color="D9D9E3"/>
            <w:bottom w:val="single" w:sz="2" w:space="0" w:color="D9D9E3"/>
            <w:right w:val="single" w:sz="2" w:space="0" w:color="D9D9E3"/>
          </w:divBdr>
          <w:divsChild>
            <w:div w:id="353111974">
              <w:marLeft w:val="0"/>
              <w:marRight w:val="0"/>
              <w:marTop w:val="0"/>
              <w:marBottom w:val="0"/>
              <w:divBdr>
                <w:top w:val="single" w:sz="2" w:space="0" w:color="D9D9E3"/>
                <w:left w:val="single" w:sz="2" w:space="0" w:color="D9D9E3"/>
                <w:bottom w:val="single" w:sz="2" w:space="0" w:color="D9D9E3"/>
                <w:right w:val="single" w:sz="2" w:space="0" w:color="D9D9E3"/>
              </w:divBdr>
              <w:divsChild>
                <w:div w:id="1572884916">
                  <w:marLeft w:val="0"/>
                  <w:marRight w:val="0"/>
                  <w:marTop w:val="0"/>
                  <w:marBottom w:val="0"/>
                  <w:divBdr>
                    <w:top w:val="single" w:sz="2" w:space="0" w:color="D9D9E3"/>
                    <w:left w:val="single" w:sz="2" w:space="0" w:color="D9D9E3"/>
                    <w:bottom w:val="single" w:sz="2" w:space="0" w:color="D9D9E3"/>
                    <w:right w:val="single" w:sz="2" w:space="0" w:color="D9D9E3"/>
                  </w:divBdr>
                  <w:divsChild>
                    <w:div w:id="1587181902">
                      <w:marLeft w:val="0"/>
                      <w:marRight w:val="0"/>
                      <w:marTop w:val="0"/>
                      <w:marBottom w:val="0"/>
                      <w:divBdr>
                        <w:top w:val="single" w:sz="2" w:space="0" w:color="D9D9E3"/>
                        <w:left w:val="single" w:sz="2" w:space="0" w:color="D9D9E3"/>
                        <w:bottom w:val="single" w:sz="2" w:space="0" w:color="D9D9E3"/>
                        <w:right w:val="single" w:sz="2" w:space="0" w:color="D9D9E3"/>
                      </w:divBdr>
                      <w:divsChild>
                        <w:div w:id="350300682">
                          <w:marLeft w:val="0"/>
                          <w:marRight w:val="0"/>
                          <w:marTop w:val="0"/>
                          <w:marBottom w:val="0"/>
                          <w:divBdr>
                            <w:top w:val="single" w:sz="2" w:space="0" w:color="auto"/>
                            <w:left w:val="single" w:sz="2" w:space="0" w:color="auto"/>
                            <w:bottom w:val="single" w:sz="6" w:space="0" w:color="auto"/>
                            <w:right w:val="single" w:sz="2" w:space="0" w:color="auto"/>
                          </w:divBdr>
                          <w:divsChild>
                            <w:div w:id="378745336">
                              <w:marLeft w:val="0"/>
                              <w:marRight w:val="0"/>
                              <w:marTop w:val="100"/>
                              <w:marBottom w:val="100"/>
                              <w:divBdr>
                                <w:top w:val="single" w:sz="2" w:space="0" w:color="D9D9E3"/>
                                <w:left w:val="single" w:sz="2" w:space="0" w:color="D9D9E3"/>
                                <w:bottom w:val="single" w:sz="2" w:space="0" w:color="D9D9E3"/>
                                <w:right w:val="single" w:sz="2" w:space="0" w:color="D9D9E3"/>
                              </w:divBdr>
                              <w:divsChild>
                                <w:div w:id="716127844">
                                  <w:marLeft w:val="0"/>
                                  <w:marRight w:val="0"/>
                                  <w:marTop w:val="0"/>
                                  <w:marBottom w:val="0"/>
                                  <w:divBdr>
                                    <w:top w:val="single" w:sz="2" w:space="0" w:color="D9D9E3"/>
                                    <w:left w:val="single" w:sz="2" w:space="0" w:color="D9D9E3"/>
                                    <w:bottom w:val="single" w:sz="2" w:space="0" w:color="D9D9E3"/>
                                    <w:right w:val="single" w:sz="2" w:space="0" w:color="D9D9E3"/>
                                  </w:divBdr>
                                  <w:divsChild>
                                    <w:div w:id="922419354">
                                      <w:marLeft w:val="0"/>
                                      <w:marRight w:val="0"/>
                                      <w:marTop w:val="0"/>
                                      <w:marBottom w:val="0"/>
                                      <w:divBdr>
                                        <w:top w:val="single" w:sz="2" w:space="0" w:color="D9D9E3"/>
                                        <w:left w:val="single" w:sz="2" w:space="0" w:color="D9D9E3"/>
                                        <w:bottom w:val="single" w:sz="2" w:space="0" w:color="D9D9E3"/>
                                        <w:right w:val="single" w:sz="2" w:space="0" w:color="D9D9E3"/>
                                      </w:divBdr>
                                      <w:divsChild>
                                        <w:div w:id="1180899735">
                                          <w:marLeft w:val="0"/>
                                          <w:marRight w:val="0"/>
                                          <w:marTop w:val="0"/>
                                          <w:marBottom w:val="0"/>
                                          <w:divBdr>
                                            <w:top w:val="single" w:sz="2" w:space="0" w:color="D9D9E3"/>
                                            <w:left w:val="single" w:sz="2" w:space="0" w:color="D9D9E3"/>
                                            <w:bottom w:val="single" w:sz="2" w:space="0" w:color="D9D9E3"/>
                                            <w:right w:val="single" w:sz="2" w:space="0" w:color="D9D9E3"/>
                                          </w:divBdr>
                                          <w:divsChild>
                                            <w:div w:id="43983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4373772">
          <w:marLeft w:val="0"/>
          <w:marRight w:val="0"/>
          <w:marTop w:val="0"/>
          <w:marBottom w:val="0"/>
          <w:divBdr>
            <w:top w:val="none" w:sz="0" w:space="0" w:color="auto"/>
            <w:left w:val="none" w:sz="0" w:space="0" w:color="auto"/>
            <w:bottom w:val="none" w:sz="0" w:space="0" w:color="auto"/>
            <w:right w:val="none" w:sz="0" w:space="0" w:color="auto"/>
          </w:divBdr>
          <w:divsChild>
            <w:div w:id="571813196">
              <w:marLeft w:val="0"/>
              <w:marRight w:val="0"/>
              <w:marTop w:val="0"/>
              <w:marBottom w:val="0"/>
              <w:divBdr>
                <w:top w:val="single" w:sz="2" w:space="0" w:color="D9D9E3"/>
                <w:left w:val="single" w:sz="2" w:space="0" w:color="D9D9E3"/>
                <w:bottom w:val="single" w:sz="2" w:space="0" w:color="D9D9E3"/>
                <w:right w:val="single" w:sz="2" w:space="0" w:color="D9D9E3"/>
              </w:divBdr>
              <w:divsChild>
                <w:div w:id="462121162">
                  <w:marLeft w:val="0"/>
                  <w:marRight w:val="0"/>
                  <w:marTop w:val="0"/>
                  <w:marBottom w:val="0"/>
                  <w:divBdr>
                    <w:top w:val="single" w:sz="2" w:space="0" w:color="D9D9E3"/>
                    <w:left w:val="single" w:sz="2" w:space="0" w:color="D9D9E3"/>
                    <w:bottom w:val="single" w:sz="2" w:space="0" w:color="D9D9E3"/>
                    <w:right w:val="single" w:sz="2" w:space="0" w:color="D9D9E3"/>
                  </w:divBdr>
                  <w:divsChild>
                    <w:div w:id="1532303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808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POTENCIA CONTRACTING</dc:creator>
  <cp:keywords/>
  <dc:description/>
  <cp:lastModifiedBy>POTENCIA CONTRACTING</cp:lastModifiedBy>
  <cp:revision>8</cp:revision>
  <dcterms:created xsi:type="dcterms:W3CDTF">2023-08-15T10:54:00Z</dcterms:created>
  <dcterms:modified xsi:type="dcterms:W3CDTF">2023-11-09T07:40:00Z</dcterms:modified>
</cp:coreProperties>
</file>