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trHeight w:val="1228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631.0" w:type="dxa"/>
              <w:jc w:val="left"/>
              <w:tblLayout w:type="fixed"/>
              <w:tblLook w:val="0000"/>
            </w:tblPr>
            <w:tblGrid>
              <w:gridCol w:w="975"/>
              <w:gridCol w:w="1050"/>
              <w:gridCol w:w="765"/>
              <w:gridCol w:w="3405"/>
              <w:gridCol w:w="735"/>
              <w:gridCol w:w="709"/>
              <w:gridCol w:w="992"/>
              <w:tblGridChange w:id="0">
                <w:tblGrid>
                  <w:gridCol w:w="975"/>
                  <w:gridCol w:w="1050"/>
                  <w:gridCol w:w="765"/>
                  <w:gridCol w:w="3405"/>
                  <w:gridCol w:w="735"/>
                  <w:gridCol w:w="709"/>
                  <w:gridCol w:w="992"/>
                </w:tblGrid>
              </w:tblGridChange>
            </w:tblGrid>
            <w:tr>
              <w:trPr>
                <w:trHeight w:val="40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e7e6e6" w:val="clear"/>
                  <w:tcMar>
                    <w:left w:w="98.0" w:type="dxa"/>
                    <w:right w:w="98.0" w:type="dxa"/>
                  </w:tcMar>
                </w:tcPr>
                <w:p w:rsidR="00000000" w:rsidDel="00000000" w:rsidP="00000000" w:rsidRDefault="00000000" w:rsidRPr="00000000" w14:paraId="00000003">
                  <w:pPr>
                    <w:spacing w:before="160" w:line="259.20000000000005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rtl w:val="0"/>
                    </w:rPr>
                    <w:t xml:space="preserve">FBS_ID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e7e6e6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04">
                  <w:pPr>
                    <w:spacing w:before="160" w:line="259.20000000000005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16"/>
                      <w:szCs w:val="16"/>
                      <w:rtl w:val="0"/>
                    </w:rPr>
                    <w:t xml:space="preserve">대구분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e7e6e6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05">
                  <w:pPr>
                    <w:spacing w:before="160" w:line="259.20000000000005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16"/>
                      <w:szCs w:val="16"/>
                      <w:rtl w:val="0"/>
                    </w:rPr>
                    <w:t xml:space="preserve">소구분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e7e6e6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06">
                  <w:pPr>
                    <w:spacing w:before="160" w:line="259.20000000000005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16"/>
                      <w:szCs w:val="16"/>
                      <w:rtl w:val="0"/>
                    </w:rPr>
                    <w:t xml:space="preserve">설명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e7e6e6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07">
                  <w:pPr>
                    <w:spacing w:before="160" w:line="259.20000000000005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16"/>
                      <w:szCs w:val="16"/>
                      <w:rtl w:val="0"/>
                    </w:rPr>
                    <w:t xml:space="preserve">중요도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e7e6e6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08">
                  <w:pPr>
                    <w:spacing w:before="160" w:line="259.20000000000005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16"/>
                      <w:szCs w:val="16"/>
                      <w:rtl w:val="0"/>
                    </w:rPr>
                    <w:t xml:space="preserve">난이도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e7e6e6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09">
                  <w:pPr>
                    <w:spacing w:before="160" w:line="259.20000000000005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16"/>
                      <w:szCs w:val="16"/>
                      <w:rtl w:val="0"/>
                    </w:rPr>
                    <w:t xml:space="preserve">담당자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0" w:hRule="atLeast"/>
              </w:trPr>
              <w:tc>
                <w:tcPr>
                  <w:vMerge w:val="restart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0A">
                  <w:pPr>
                    <w:jc w:val="center"/>
                    <w:rPr/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FBS_01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0B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회원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기능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0D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회원관리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0E">
                  <w:pPr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회원 가입, 회원 정보 조회, 검색, 탈퇴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0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1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11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조승빈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20" w:hRule="atLeast"/>
              </w:trPr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15">
                  <w:pPr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로그인, 로그아웃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조승빈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0" w:hRule="atLeast"/>
              </w:trPr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아이디/비밀번호 찾기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1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1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3.8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조승빈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00" w:hRule="atLeast"/>
              </w:trPr>
              <w:tc>
                <w:tcPr>
                  <w:vMerge w:val="restart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FBS_02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21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게시판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기능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23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지도기능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좌표찍기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2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박정성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2A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게시판 기능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글 조회, 등록, 수정, 삭제 기능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2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남윤아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60" w:hRule="atLeast"/>
              </w:trPr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32">
                  <w:pPr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댓글 조회, 등록, 수정, 삭제 기능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최세왕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60" w:hRule="atLeast"/>
              </w:trPr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jc w:val="left"/>
                    <w:rPr>
                      <w:rFonts w:ascii="Arimo" w:cs="Arimo" w:eastAsia="Arimo" w:hAnsi="Arim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사진 업/다운로드 기능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문지희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40">
                  <w:pPr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게시판 페이징 기능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4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4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43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박정성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46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달력기능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47">
                  <w:pPr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모임일정생성시 달력에 표시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4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4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4A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최세왕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mo" w:cs="Arimo" w:eastAsia="Arimo" w:hAnsi="Arim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설문조사기능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4E">
                  <w:pPr>
                    <w:jc w:val="left"/>
                    <w:rPr>
                      <w:rFonts w:ascii="Arimo" w:cs="Arimo" w:eastAsia="Arimo" w:hAnsi="Arim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주최자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4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4.5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5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3.5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51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문지희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52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FBS_03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53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통계기능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5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통계기능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55">
                  <w:pPr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성별,연령에 따른 통계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5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5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58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박정성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59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FBS_05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5A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채팅기능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5B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채팅기능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5C">
                  <w:pPr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모임회원들만 채팅 가능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5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5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5F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남윤아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FBS_06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결제기능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62">
                  <w:pPr>
                    <w:jc w:val="center"/>
                    <w:rPr>
                      <w:rFonts w:ascii="Arimo" w:cs="Arimo" w:eastAsia="Arimo" w:hAnsi="Arim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결제기능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63">
                  <w:pPr>
                    <w:jc w:val="left"/>
                    <w:rPr>
                      <w:rFonts w:ascii="Arimo" w:cs="Arimo" w:eastAsia="Arimo" w:hAnsi="Arim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모임 생성시 결제 기능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6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6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3.5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66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문지희</w:t>
                  </w:r>
                </w:p>
              </w:tc>
            </w:tr>
            <w:tr>
              <w:trPr>
                <w:trHeight w:val="10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FBS_07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라이브 스트리밍 기능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69">
                  <w:pPr>
                    <w:jc w:val="center"/>
                    <w:rPr>
                      <w:rFonts w:ascii="Arimo" w:cs="Arimo" w:eastAsia="Arimo" w:hAnsi="Arim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라이브스트리밍기능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6A">
                  <w:pPr>
                    <w:jc w:val="left"/>
                    <w:rPr>
                      <w:rFonts w:ascii="Arimo" w:cs="Arimo" w:eastAsia="Arimo" w:hAnsi="Arim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라이브 스트리밍 기능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6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6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left w:w="98.0" w:type="dxa"/>
                    <w:right w:w="98.0" w:type="dxa"/>
                  </w:tcMar>
                  <w:vAlign w:val="center"/>
                </w:tcPr>
                <w:p w:rsidR="00000000" w:rsidDel="00000000" w:rsidP="00000000" w:rsidRDefault="00000000" w:rsidRPr="00000000" w14:paraId="0000006D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강한승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016.0" w:type="dxa"/>
      <w:jc w:val="left"/>
      <w:tblInd w:w="0.0" w:type="dxa"/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254"/>
      <w:gridCol w:w="751"/>
      <w:gridCol w:w="1503"/>
      <w:gridCol w:w="1502"/>
      <w:gridCol w:w="752"/>
      <w:gridCol w:w="2254"/>
      <w:tblGridChange w:id="0">
        <w:tblGrid>
          <w:gridCol w:w="2254"/>
          <w:gridCol w:w="751"/>
          <w:gridCol w:w="1503"/>
          <w:gridCol w:w="1502"/>
          <w:gridCol w:w="752"/>
          <w:gridCol w:w="2254"/>
        </w:tblGrid>
      </w:tblGridChange>
    </w:tblGrid>
    <w:tr>
      <w:trPr>
        <w:trHeight w:val="84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07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160" w:before="0" w:line="259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160" w:before="0" w:line="259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기능정의서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160" w:before="0" w:line="259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7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160" w:before="0" w:line="259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작성자 : </w:t>
          </w:r>
          <w:r w:rsidDel="00000000" w:rsidR="00000000" w:rsidRPr="00000000">
            <w:rPr>
              <w:rtl w:val="0"/>
            </w:rPr>
            <w:t xml:space="preserve">남윤아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160" w:before="0" w:line="259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작성일 : 2019-0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-0</w:t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160" w:before="0" w:line="259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문서번호 : </w:t>
          </w:r>
        </w:p>
      </w:tc>
      <w:tc>
        <w:tcPr>
          <w:vAlign w:val="center"/>
        </w:tcPr>
        <w:p w:rsidR="00000000" w:rsidDel="00000000" w:rsidP="00000000" w:rsidRDefault="00000000" w:rsidRPr="00000000" w14:paraId="0000007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160" w:before="0" w:line="259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승인일 : </w:t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="240" w:lineRule="auto"/>
      <w:ind w:left="284" w:firstLine="0"/>
      <w:jc w:val="left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="240" w:lineRule="auto"/>
      <w:ind w:left="284" w:firstLine="0"/>
      <w:jc w:val="left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="240" w:lineRule="auto"/>
      <w:ind w:left="284" w:firstLine="0"/>
      <w:jc w:val="left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spacing w:before="160" w:line="240" w:lineRule="auto"/>
      <w:ind w:left="284" w:firstLine="0"/>
      <w:jc w:val="left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before="160" w:line="240" w:lineRule="auto"/>
      <w:ind w:left="284" w:firstLine="0"/>
      <w:jc w:val="left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spacing w:before="160" w:line="240" w:lineRule="auto"/>
      <w:ind w:left="284" w:firstLine="0"/>
      <w:jc w:val="left"/>
    </w:pPr>
    <w:rPr>
      <w:rFonts w:ascii="Arial" w:cs="Arial" w:eastAsia="Arial" w:hAnsi="Arial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