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Звіт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 «Проектування кібер-фізичних систем»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 «Передбачення погоди»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start="6236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студента групи ТВ-33</w:t>
      </w:r>
    </w:p>
    <w:p>
      <w:pPr>
        <w:pStyle w:val="Normal"/>
        <w:bidi w:val="0"/>
        <w:ind w:start="6236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Домарацького Дмитра</w:t>
      </w:r>
    </w:p>
    <w:p>
      <w:pPr>
        <w:pStyle w:val="Normal"/>
        <w:bidi w:val="0"/>
        <w:ind w:start="566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star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варіант</w:t>
      </w:r>
    </w:p>
    <w:p>
      <w:pPr>
        <w:pStyle w:val="Normal"/>
        <w:bidi w:val="0"/>
        <w:ind w:start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Завдання: </w:t>
      </w:r>
    </w:p>
    <w:p>
      <w:pPr>
        <w:pStyle w:val="Normal"/>
        <w:bidi w:val="0"/>
        <w:ind w:start="0"/>
        <w:jc w:val="both"/>
        <w:rPr/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5) </w:t>
      </w:r>
      <w:r>
        <w:rPr>
          <w:rFonts w:ascii="Times New Roman" w:hAnsi="Times New Roman"/>
          <w:sz w:val="28"/>
          <w:szCs w:val="28"/>
        </w:rPr>
        <w:t>Аналітика по якості повітря - візуалізація (коли можна алергикам виходити, коли берегтись, як змінюється в залежності від сезону, чи є зв’язок з іншими параметрами погоди). перший датасет.</w:t>
      </w:r>
    </w:p>
    <w:p>
      <w:pPr>
        <w:pStyle w:val="Normal"/>
        <w:bidi w:val="0"/>
        <w:ind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Розв’язання:</w:t>
      </w:r>
    </w:p>
    <w:p>
      <w:pPr>
        <w:pStyle w:val="Normal"/>
        <w:bidi w:val="0"/>
        <w:ind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Планую реалізувати на мові </w:t>
      </w:r>
      <w:r>
        <w:rPr>
          <w:rFonts w:ascii="Times New Roman" w:hAnsi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/>
          <w:sz w:val="28"/>
          <w:szCs w:val="28"/>
          <w:lang w:val="en-US"/>
        </w:rPr>
        <w:t>Visual Studio.</w:t>
      </w:r>
    </w:p>
    <w:p>
      <w:pPr>
        <w:pStyle w:val="Normal"/>
        <w:bidi w:val="0"/>
        <w:ind w:start="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Будемо користуватись, за вказівкою у самому завданні, наданим датасетом з сайту </w:t>
      </w:r>
      <w:r>
        <w:rPr>
          <w:rFonts w:ascii="Times New Roman" w:hAnsi="Times New Roman"/>
          <w:sz w:val="28"/>
          <w:szCs w:val="28"/>
          <w:lang w:val="en-US"/>
        </w:rPr>
        <w:t>Kaggle</w:t>
      </w:r>
      <w:r>
        <w:rPr>
          <w:rFonts w:ascii="Times New Roman" w:hAnsi="Times New Roman"/>
          <w:sz w:val="28"/>
          <w:szCs w:val="28"/>
          <w:lang w:val="uk-UA"/>
        </w:rPr>
        <w:t xml:space="preserve">. Для початку я завантажив </w:t>
      </w:r>
      <w:r>
        <w:rPr>
          <w:rFonts w:ascii="Times New Roman" w:hAnsi="Times New Roman"/>
          <w:sz w:val="28"/>
          <w:szCs w:val="28"/>
          <w:lang w:val="en-US"/>
        </w:rPr>
        <w:t>csv-</w:t>
      </w:r>
      <w:r>
        <w:rPr>
          <w:rFonts w:ascii="Times New Roman" w:hAnsi="Times New Roman"/>
          <w:sz w:val="28"/>
          <w:szCs w:val="28"/>
          <w:lang w:val="uk-UA"/>
        </w:rPr>
        <w:t xml:space="preserve">файл за посиланням </w:t>
      </w:r>
      <w:hyperlink r:id="rId2">
        <w:r>
          <w:rPr>
            <w:rStyle w:val="Hyperlink"/>
            <w:rFonts w:ascii="Times New Roman" w:hAnsi="Times New Roman"/>
            <w:sz w:val="28"/>
            <w:szCs w:val="28"/>
            <w:lang w:val="uk-UA"/>
          </w:rPr>
          <w:t>https://www.kaggle.com/datasets/nelgiriyewithana/global-weather-repository?resource=download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і розмістив його в папці проекту (рисунок 1).</w:t>
      </w:r>
    </w:p>
    <w:p>
      <w:pPr>
        <w:pStyle w:val="Normal"/>
        <w:bidi w:val="0"/>
        <w:spacing w:before="0" w:after="170"/>
        <w:ind w:start="0"/>
        <w:jc w:val="center"/>
        <w:rPr/>
      </w:pPr>
      <w:r>
        <w:drawing>
          <wp:anchor behindDoc="0" distT="107950" distB="10795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38425" cy="143827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Рисунок 1 — розміщення датасету</w:t>
      </w:r>
    </w:p>
    <w:p>
      <w:pPr>
        <w:pStyle w:val="Normal"/>
        <w:bidi w:val="0"/>
        <w:ind w:star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Далі мені потрібно ознайомитись із теоретичною частиною та зрозуміти що використовувати для досягнення цілі: машинне навчання чи алгоритм, якщо і машинне навчання, то за яким алгоритмом навчати.</w:t>
      </w:r>
    </w:p>
    <w:p>
      <w:pPr>
        <w:pStyle w:val="Normal"/>
        <w:bidi w:val="0"/>
        <w:ind w:star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Думаю, що виконаю завдання не застосовуючи машинне навчання, оскільки мені потрібна аналітика якості повітря. Далі проаналізуємо </w:t>
      </w:r>
      <w:r>
        <w:rPr>
          <w:rFonts w:ascii="Times New Roman" w:hAnsi="Times New Roman"/>
          <w:sz w:val="28"/>
          <w:szCs w:val="28"/>
          <w:lang w:val="en-US"/>
        </w:rPr>
        <w:t>csv-</w:t>
      </w:r>
      <w:r>
        <w:rPr>
          <w:rFonts w:ascii="Times New Roman" w:hAnsi="Times New Roman"/>
          <w:sz w:val="28"/>
          <w:szCs w:val="28"/>
          <w:lang w:val="uk-UA"/>
        </w:rPr>
        <w:t>файл (рисунок 2, 3).</w:t>
      </w:r>
    </w:p>
    <w:p>
      <w:pPr>
        <w:pStyle w:val="Normal"/>
        <w:bidi w:val="0"/>
        <w:ind w:start="0"/>
        <w:jc w:val="center"/>
        <w:rPr>
          <w:rFonts w:ascii="Times New Roman" w:hAnsi="Times New Roman"/>
          <w:sz w:val="28"/>
          <w:szCs w:val="28"/>
          <w:lang w:val="uk-UA"/>
        </w:rPr>
      </w:pPr>
      <w:r>
        <w:drawing>
          <wp:anchor behindDoc="0" distT="107950" distB="10795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87420" cy="1669415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66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Рисунок 2 — деякі корисні колонки</w:t>
      </w:r>
    </w:p>
    <w:p>
      <w:pPr>
        <w:pStyle w:val="Normal"/>
        <w:bidi w:val="0"/>
        <w:spacing w:before="0" w:after="170"/>
        <w:ind w:start="0"/>
        <w:jc w:val="center"/>
        <w:rPr>
          <w:rFonts w:ascii="Times New Roman" w:hAnsi="Times New Roman"/>
          <w:sz w:val="28"/>
          <w:szCs w:val="28"/>
          <w:lang w:val="uk-UA"/>
        </w:rPr>
      </w:pPr>
      <w:r>
        <w:drawing>
          <wp:anchor behindDoc="0" distT="0" distB="10795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860" cy="1961515"/>
            <wp:effectExtent l="0" t="0" r="0" b="0"/>
            <wp:wrapTopAndBottom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196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Рисунок 3 — основні колонки</w:t>
      </w:r>
    </w:p>
    <w:p>
      <w:pPr>
        <w:pStyle w:val="Normal"/>
        <w:bidi w:val="0"/>
        <w:spacing w:before="0" w:after="0"/>
        <w:ind w:star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Тут я виділив основні, на мою думку, колонки з датасету, якими я збираюсь користуватись для аналізу даних. Також про інші забувати не буду, оскільки, згідно з завданням, потрібно зрозуміти чи є кореляція між якістю повітрям і іншими параметрами погоди, такими як: температура, тиск, кількість опадів і т.д. Також варто зауважити, що збираюсь робити аналіз тільки по Україні, оскільки з прикладної точки зору це має більше сенсу (принаймні так мені здається). </w:t>
      </w:r>
    </w:p>
    <w:p>
      <w:pPr>
        <w:pStyle w:val="Normal"/>
        <w:bidi w:val="0"/>
        <w:spacing w:before="0" w:after="0"/>
        <w:ind w:star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Дані потрібно аналізувати та візуалізувати, для цього імпортуємо стандартні бібліотеки для такого типу задач:</w:t>
      </w:r>
      <w:r>
        <w:rPr>
          <w:rFonts w:ascii="Times New Roman" w:hAnsi="Times New Roman"/>
          <w:sz w:val="28"/>
          <w:szCs w:val="28"/>
          <w:lang w:val="en-US"/>
        </w:rPr>
        <w:t xml:space="preserve"> numpy, pandas, matplotlib.pyplot </w:t>
      </w:r>
      <w:r>
        <w:rPr>
          <w:rFonts w:ascii="Times New Roman" w:hAnsi="Times New Roman"/>
          <w:sz w:val="28"/>
          <w:szCs w:val="28"/>
          <w:lang w:val="uk-UA"/>
        </w:rPr>
        <w:t>(рисунок 4).</w:t>
      </w:r>
    </w:p>
    <w:p>
      <w:pPr>
        <w:pStyle w:val="Normal"/>
        <w:bidi w:val="0"/>
        <w:spacing w:before="0" w:after="170"/>
        <w:ind w:start="0"/>
        <w:jc w:val="center"/>
        <w:rPr>
          <w:rFonts w:ascii="Times New Roman" w:hAnsi="Times New Roman"/>
          <w:sz w:val="28"/>
          <w:szCs w:val="28"/>
          <w:lang w:val="uk-UA"/>
        </w:rPr>
      </w:pPr>
      <w:r>
        <w:drawing>
          <wp:anchor behindDoc="0" distT="107950" distB="10795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43985" cy="1333500"/>
            <wp:effectExtent l="0" t="0" r="0" b="0"/>
            <wp:wrapTopAndBottom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Рисунок 4 — імпортування бібліотек та зчитування файлу</w:t>
      </w:r>
    </w:p>
    <w:p>
      <w:pPr>
        <w:pStyle w:val="Normal"/>
        <w:bidi w:val="0"/>
        <w:spacing w:before="0" w:after="170"/>
        <w:ind w:start="0"/>
        <w:jc w:val="star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Тепер давайте побудуємо графіки (рисунок 5).</w:t>
      </w:r>
    </w:p>
    <w:p>
      <w:pPr>
        <w:pStyle w:val="Normal"/>
        <w:bidi w:val="0"/>
        <w:spacing w:before="0" w:after="170"/>
        <w:ind w:start="0"/>
        <w:jc w:val="center"/>
        <w:rPr>
          <w:rFonts w:ascii="Times New Roman" w:hAnsi="Times New Roman"/>
          <w:sz w:val="28"/>
          <w:szCs w:val="28"/>
          <w:lang w:val="uk-UA"/>
        </w:rPr>
      </w:pPr>
      <w:r>
        <w:drawing>
          <wp:anchor behindDoc="0" distT="0" distB="10795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6610" cy="34956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349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Рисунок 5 — код для малювання графіків</w:t>
      </w:r>
    </w:p>
    <w:p>
      <w:pPr>
        <w:pStyle w:val="Normal"/>
        <w:bidi w:val="0"/>
        <w:spacing w:before="0" w:after="0"/>
        <w:ind w:star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В кінці зрозумів, що бібліотека </w:t>
      </w:r>
      <w:r>
        <w:rPr>
          <w:rFonts w:ascii="Times New Roman" w:hAnsi="Times New Roman"/>
          <w:sz w:val="28"/>
          <w:szCs w:val="28"/>
          <w:lang w:val="en-US"/>
        </w:rPr>
        <w:t xml:space="preserve">numpy </w:t>
      </w:r>
      <w:r>
        <w:rPr>
          <w:rFonts w:ascii="Times New Roman" w:hAnsi="Times New Roman"/>
          <w:sz w:val="28"/>
          <w:szCs w:val="28"/>
          <w:lang w:val="uk-UA"/>
        </w:rPr>
        <w:t>не використовується, тому прибираю її.</w:t>
      </w:r>
    </w:p>
    <w:p>
      <w:pPr>
        <w:pStyle w:val="Normal"/>
        <w:bidi w:val="0"/>
        <w:spacing w:before="0" w:after="0"/>
        <w:ind w:start="0"/>
        <w:jc w:val="both"/>
        <w:rPr/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За основу візьмемо документацію ВООЗ останньої редакції для встановлення допустимих норм забруднюючих речовин в повітрі: </w:t>
      </w:r>
      <w:hyperlink r:id="rId8">
        <w:r>
          <w:rPr>
            <w:rStyle w:val="Hyperlink"/>
            <w:rFonts w:ascii="Times New Roman" w:hAnsi="Times New Roman"/>
            <w:sz w:val="28"/>
            <w:szCs w:val="28"/>
            <w:lang w:val="uk-UA"/>
          </w:rPr>
          <w:t>https://www.who.int/publications/i/item/9789240034228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На сторінці 135 є табличка 3.24 з відповідними нормами усіх основних забруднюючих речовин. </w:t>
      </w:r>
    </w:p>
    <w:p>
      <w:pPr>
        <w:pStyle w:val="Normal"/>
        <w:bidi w:val="0"/>
        <w:spacing w:before="0" w:after="0"/>
        <w:ind w:star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Тепер коли є графіки та допустимі норми, можна проаналізувати результат (рисунок 6, 7, 8, 9, 10). В датасеті є дані з минулого травня по теперішній. </w:t>
      </w:r>
    </w:p>
    <w:p>
      <w:pPr>
        <w:pStyle w:val="Normal"/>
        <w:bidi w:val="0"/>
        <w:spacing w:before="0" w:after="0"/>
        <w:ind w:start="0"/>
        <w:jc w:val="center"/>
        <w:rPr>
          <w:rFonts w:ascii="Times New Roman" w:hAnsi="Times New Roman"/>
          <w:sz w:val="28"/>
          <w:szCs w:val="28"/>
          <w:lang w:val="uk-UA"/>
        </w:rPr>
      </w:pPr>
      <w:r>
        <w:drawing>
          <wp:anchor behindDoc="0" distT="107950" distB="10795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457450"/>
            <wp:effectExtent l="0" t="0" r="0" b="0"/>
            <wp:wrapTopAndBottom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Рисунок 6 — графіки чадного газу та озону</w:t>
      </w:r>
    </w:p>
    <w:p>
      <w:pPr>
        <w:pStyle w:val="Normal"/>
        <w:bidi w:val="0"/>
        <w:spacing w:before="0" w:after="0"/>
        <w:ind w:start="0"/>
        <w:jc w:val="center"/>
        <w:rPr>
          <w:rFonts w:ascii="Times New Roman" w:hAnsi="Times New Roman"/>
          <w:sz w:val="28"/>
          <w:szCs w:val="28"/>
          <w:lang w:val="uk-UA"/>
        </w:rPr>
      </w:pPr>
      <w:r>
        <w:drawing>
          <wp:anchor behindDoc="0" distT="0" distB="10795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9715"/>
            <wp:effectExtent l="0" t="0" r="0" b="0"/>
            <wp:wrapTopAndBottom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9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Рисунок 7 — графіки діоксиду азоту та сірки</w:t>
      </w:r>
    </w:p>
    <w:p>
      <w:pPr>
        <w:pStyle w:val="Normal"/>
        <w:bidi w:val="0"/>
        <w:spacing w:before="0" w:after="0"/>
        <w:ind w:star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before="0" w:after="0"/>
        <w:ind w:start="0"/>
        <w:jc w:val="center"/>
        <w:rPr>
          <w:rFonts w:ascii="Times New Roman" w:hAnsi="Times New Roman"/>
          <w:sz w:val="28"/>
          <w:szCs w:val="28"/>
          <w:lang w:val="uk-UA"/>
        </w:rPr>
      </w:pPr>
      <w:r>
        <w:drawing>
          <wp:anchor behindDoc="0" distT="0" distB="10795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812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Рисунок 8 — графіки забруднюючих частинок різного розміру</w:t>
      </w:r>
    </w:p>
    <w:p>
      <w:pPr>
        <w:pStyle w:val="Normal"/>
        <w:bidi w:val="0"/>
        <w:spacing w:before="0" w:after="0"/>
        <w:ind w:star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before="0" w:after="0"/>
        <w:ind w:start="0"/>
        <w:jc w:val="center"/>
        <w:rPr>
          <w:rFonts w:ascii="Times New Roman" w:hAnsi="Times New Roman"/>
          <w:sz w:val="28"/>
          <w:szCs w:val="28"/>
          <w:lang w:val="uk-UA"/>
        </w:rPr>
      </w:pPr>
      <w:r>
        <w:drawing>
          <wp:anchor behindDoc="0" distT="0" distB="10795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7782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Рисунок 9 — графіки британських та американських індексів</w:t>
      </w:r>
    </w:p>
    <w:p>
      <w:pPr>
        <w:pStyle w:val="Normal"/>
        <w:bidi w:val="0"/>
        <w:spacing w:before="0" w:after="0"/>
        <w:ind w:star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before="0" w:after="170"/>
        <w:ind w:start="0"/>
        <w:jc w:val="center"/>
        <w:rPr>
          <w:rFonts w:ascii="Times New Roman" w:hAnsi="Times New Roman"/>
          <w:sz w:val="28"/>
          <w:szCs w:val="28"/>
          <w:lang w:val="uk-UA"/>
        </w:rPr>
      </w:pPr>
      <w:r>
        <w:drawing>
          <wp:anchor behindDoc="0" distT="0" distB="10795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8544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Рисунок 10 — графіки інших параметрів погоди</w:t>
      </w:r>
    </w:p>
    <w:p>
      <w:pPr>
        <w:pStyle w:val="Normal"/>
        <w:bidi w:val="0"/>
        <w:spacing w:before="0" w:after="0"/>
        <w:ind w:star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З графіків можна помітити наступну тенденцію: кількість забруднюючих речовин (окрім озону) мінімальна наприкінці весни та протягом усього літа, збільшується з приходом осені та зими, перевищуючи допустиму норму, і починає зменшуватись всередині цієї весни. </w:t>
      </w:r>
    </w:p>
    <w:p>
      <w:pPr>
        <w:pStyle w:val="Normal"/>
        <w:bidi w:val="0"/>
        <w:spacing w:before="0" w:after="0"/>
        <w:ind w:star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nelgiriyewithana/global-weather-repository?resource=download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www.who.int/publications/i/item/9789240034228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1721</TotalTime>
  <Application>LibreOffice/25.2.2.2$Windows_X86_64 LibreOffice_project/7370d4be9e3cf6031a51beef54ff3bda878e3fac</Application>
  <AppVersion>15.0000</AppVersion>
  <Pages>5</Pages>
  <Words>383</Words>
  <Characters>2478</Characters>
  <CharactersWithSpaces>2862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2025-04-21T21:32:42Z</dcterms:created>
  <dc:creator/>
  <dc:description/>
  <dc:language>uk-UA</dc:language>
  <cp:lastModifiedBy/>
  <dcterms:modified xsi:type="dcterms:W3CDTF">2025-04-24T11:10:40Z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