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/>
      </w:pPr>
      <w:r>
        <w:rPr/>
        <w:t xml:space="preserve">МІНІСТЕРСТВО ОСВІТИ І НАУКИ УКРАЇНИ </w:t>
      </w:r>
    </w:p>
    <w:p>
      <w:pPr>
        <w:pStyle w:val="Normal"/>
        <w:spacing w:lineRule="auto" w:line="360"/>
        <w:jc w:val="center"/>
        <w:rPr/>
      </w:pPr>
      <w:r>
        <w:rPr/>
        <w:t xml:space="preserve">НАЦІОНАЛЬНИЙ ТЕХНІЧНИЙ УНІВЕРСИТЕТ УКРАЇНИ </w:t>
      </w:r>
    </w:p>
    <w:p>
      <w:pPr>
        <w:pStyle w:val="Normal"/>
        <w:spacing w:lineRule="auto" w:line="360"/>
        <w:jc w:val="center"/>
        <w:rPr/>
      </w:pPr>
      <w:r>
        <w:rPr/>
        <w:t xml:space="preserve">«КИЇВСЬКИЙ ПОЛІТЕХНІЧНИЙ ІНСТИТУТ </w:t>
      </w:r>
    </w:p>
    <w:p>
      <w:pPr>
        <w:pStyle w:val="Normal"/>
        <w:spacing w:lineRule="auto" w:line="360"/>
        <w:jc w:val="center"/>
        <w:rPr>
          <w:b/>
          <w:bCs/>
          <w:lang w:val="en-US"/>
        </w:rPr>
      </w:pPr>
      <w:r>
        <w:rPr/>
        <w:t>імені ІГОРЯ СІКОРСЬКОГО»</w:t>
      </w:r>
      <w:r>
        <w:rPr>
          <w:lang w:val="en-US"/>
        </w:rPr>
        <w:t xml:space="preserve"> 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  <w:t>Звіт</w:t>
      </w:r>
    </w:p>
    <w:p>
      <w:pPr>
        <w:pStyle w:val="Normal"/>
        <w:spacing w:lineRule="auto" w:line="360"/>
        <w:jc w:val="center"/>
        <w:rPr/>
      </w:pPr>
      <w:r>
        <w:rPr/>
        <w:t xml:space="preserve"> </w:t>
      </w:r>
      <w:r>
        <w:rPr/>
        <w:t>з розробки п. 1-4 курсової роботи</w:t>
      </w:r>
    </w:p>
    <w:p>
      <w:pPr>
        <w:pStyle w:val="Normal"/>
        <w:spacing w:lineRule="auto" w:line="360"/>
        <w:jc w:val="center"/>
        <w:rPr/>
      </w:pPr>
      <w:r>
        <w:rPr/>
        <w:t xml:space="preserve">На тему </w:t>
      </w:r>
      <w:r>
        <w:rPr>
          <w:lang w:val="en-US"/>
        </w:rPr>
        <w:t>“</w:t>
      </w:r>
      <w:r>
        <w:rPr/>
        <w:t>додаток, який створює сильні та безпечні паролі</w:t>
      </w:r>
      <w:r>
        <w:rPr>
          <w:lang w:val="en-US"/>
        </w:rPr>
        <w:t>”</w:t>
      </w:r>
    </w:p>
    <w:p>
      <w:pPr>
        <w:pStyle w:val="Normal"/>
        <w:spacing w:lineRule="auto" w:line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ind w:left="5272"/>
        <w:rPr/>
      </w:pPr>
      <w:r>
        <w:rPr/>
        <w:t>Студента групи ТВ-33</w:t>
      </w:r>
    </w:p>
    <w:p>
      <w:pPr>
        <w:pStyle w:val="Normal"/>
        <w:spacing w:lineRule="auto" w:line="360"/>
        <w:ind w:left="5272"/>
        <w:rPr/>
      </w:pPr>
      <w:r>
        <w:rPr/>
        <w:t>Домарацького Дмитра Олександровича</w:t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/>
      </w:pPr>
      <w:r>
        <w:rPr/>
        <w:t xml:space="preserve">Посилання на </w:t>
      </w:r>
      <w:r>
        <w:rPr>
          <w:lang w:val="en-US"/>
        </w:rPr>
        <w:t>github-</w:t>
      </w:r>
      <w:r>
        <w:rPr/>
        <w:t xml:space="preserve">репозиторій: </w:t>
      </w:r>
    </w:p>
    <w:p>
      <w:pPr>
        <w:pStyle w:val="Normal"/>
        <w:spacing w:lineRule="auto" w:line="360"/>
        <w:jc w:val="center"/>
        <w:rPr>
          <w:b/>
          <w:bCs/>
        </w:rPr>
      </w:pPr>
      <w:hyperlink r:id="rId2">
        <w:r>
          <w:rPr>
            <w:rStyle w:val="Hyperlink"/>
            <w:b/>
            <w:bCs/>
          </w:rPr>
          <w:t>https://github.com/dmtrDO/WebCourse</w:t>
        </w:r>
      </w:hyperlink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/>
      </w:pPr>
      <w:r>
        <w:rPr/>
        <w:t>Київ 2025</w:t>
      </w:r>
    </w:p>
    <w:p>
      <w:pPr>
        <w:pStyle w:val="Normal"/>
        <w:spacing w:lineRule="auto" w:line="360"/>
        <w:jc w:val="both"/>
        <w:rPr>
          <w:u w:val="single"/>
          <w:lang w:val="en-US"/>
        </w:rPr>
      </w:pPr>
      <w:r>
        <w:rPr>
          <w:u w:val="single"/>
        </w:rPr>
        <w:t xml:space="preserve">Планую виконати роботу на мові </w:t>
      </w:r>
      <w:r>
        <w:rPr>
          <w:u w:val="single"/>
          <w:lang w:val="en-US"/>
        </w:rPr>
        <w:t xml:space="preserve">Python </w:t>
      </w:r>
      <w:r>
        <w:rPr>
          <w:u w:val="single"/>
        </w:rPr>
        <w:t xml:space="preserve">з використанням </w:t>
      </w:r>
      <w:r>
        <w:rPr>
          <w:u w:val="single"/>
          <w:lang w:val="en-US"/>
        </w:rPr>
        <w:t>Django-</w:t>
      </w:r>
      <w:r>
        <w:rPr>
          <w:u w:val="single"/>
        </w:rPr>
        <w:t>фреймворку. З курсу</w:t>
      </w:r>
      <w:r>
        <w:rPr>
          <w:u w:val="single"/>
          <w:lang w:val="en-US"/>
        </w:rPr>
        <w:t xml:space="preserve"> “</w:t>
      </w:r>
      <w:r>
        <w:rPr>
          <w:u w:val="single"/>
        </w:rPr>
        <w:t>Основи веб-програмування</w:t>
      </w:r>
      <w:r>
        <w:rPr>
          <w:u w:val="single"/>
          <w:lang w:val="en-US"/>
        </w:rPr>
        <w:t>”</w:t>
      </w:r>
      <w:r>
        <w:rPr>
          <w:u w:val="single"/>
        </w:rPr>
        <w:t xml:space="preserve"> буду використовувати </w:t>
      </w:r>
      <w:r>
        <w:rPr>
          <w:u w:val="single"/>
          <w:lang w:val="en-US"/>
        </w:rPr>
        <w:t xml:space="preserve">html, css </w:t>
      </w:r>
      <w:r>
        <w:rPr>
          <w:u w:val="single"/>
        </w:rPr>
        <w:t xml:space="preserve">та </w:t>
      </w:r>
      <w:r>
        <w:rPr>
          <w:u w:val="single"/>
          <w:lang w:val="en-US"/>
        </w:rPr>
        <w:t>js.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Розділ 1. Створення діаграм компонентів, взаємодії та класів веб-додатку.</w:t>
      </w:r>
    </w:p>
    <w:p>
      <w:pPr>
        <w:pStyle w:val="Normal"/>
        <w:spacing w:lineRule="auto" w:line="480" w:before="0" w:after="36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84240" cy="55232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40" cy="5523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1. Діаграма варіантів використання</w:t>
      </w:r>
    </w:p>
    <w:p>
      <w:pPr>
        <w:pStyle w:val="Normal"/>
        <w:spacing w:lineRule="auto" w:line="360" w:before="0" w:after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 w:before="0" w:after="360"/>
        <w:jc w:val="center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/>
      </w:pPr>
      <w:r>
        <w:rPr/>
        <w:t>Веб-додаток дає змогу користувачам створювати обліковий запис та входити в нього, генерувати безпечні паролі з можливістю їхньої кастомізації (довжина, символи, регістр, спецсимволи тощо), переглядати згенеровані паролі та надавати їм асоціації, також він може видалити якийсь пароль зі списку. Адміністратор має змогу видаляти облікові записи у разі потреби.  Система забезпечує зручний інтерфейс користувача а також зберігає інформацію про акаунт із застосуванням заходів безпеки (хешування паролів).</w:t>
      </w:r>
      <w:bookmarkStart w:id="0" w:name="_GoBack"/>
      <w:bookmarkEnd w:id="0"/>
    </w:p>
    <w:p>
      <w:pPr>
        <w:pStyle w:val="Normal"/>
        <w:spacing w:lineRule="auto" w:line="360"/>
        <w:jc w:val="center"/>
        <w:rPr/>
      </w:pPr>
      <w:r>
        <w:drawing>
          <wp:anchor behindDoc="0" distT="0" distB="10795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06349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063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2. Діаграма класів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480" w:before="1984" w:after="159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9010" cy="71354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01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3. Діаграма компонентів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eastAsia="Times New Roman"/>
          <w:kern w:val="0"/>
          <w:lang w:eastAsia="uk-UA"/>
          <w14:ligatures w14:val="none"/>
        </w:rPr>
        <w:t>Функціональні можливості користувача: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357" w:left="714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 xml:space="preserve">Реєстрація </w:t>
      </w:r>
      <w:r>
        <w:rPr>
          <w:rFonts w:eastAsia="Times New Roman"/>
          <w:kern w:val="0"/>
          <w:lang w:val="en-US" w:eastAsia="uk-UA"/>
          <w14:ligatures w14:val="none"/>
        </w:rPr>
        <w:t xml:space="preserve">/ </w:t>
      </w:r>
      <w:r>
        <w:rPr>
          <w:rFonts w:eastAsia="Times New Roman"/>
          <w:kern w:val="0"/>
          <w:lang w:eastAsia="uk-UA"/>
          <w14:ligatures w14:val="none"/>
        </w:rPr>
        <w:t>Авторизація: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Введення e-mail та паролю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Перевірка правильності введених даних при реєстрації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Вхід в акаунт з введенням пошти та паролю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Перевірка правильності введених даних при авторизації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Вийти з акаунту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Згенерувати пароль: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Отримання згенерованого пароля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Налаштувати параметри генерації: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Вибір параметрів: довжина, включення/виключення цифр, літер, спецсимволів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Додати асоціацію до паролю: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Користувач може додати асоціацію до паролю, наприклад, якщо це пароль від входу в ПриватБанк, то він може прямо так і написати, після чого іде сам згенерований пароль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Переглянути історію</w:t>
      </w:r>
    </w:p>
    <w:p>
      <w:pPr>
        <w:pStyle w:val="Normal"/>
        <w:numPr>
          <w:ilvl w:val="1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Користувач може переглянути історію паролів, їх асоціації та параметри генерації</w:t>
      </w:r>
    </w:p>
    <w:p>
      <w:pPr>
        <w:pStyle w:val="Normal"/>
        <w:numPr>
          <w:ilvl w:val="0"/>
          <w:numId w:val="2"/>
        </w:numPr>
        <w:spacing w:lineRule="auto" w:line="360" w:before="0" w:after="0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>Видалити пароль з асоціацією</w:t>
      </w:r>
    </w:p>
    <w:p>
      <w:pPr>
        <w:pStyle w:val="Normal"/>
        <w:numPr>
          <w:ilvl w:val="1"/>
          <w:numId w:val="2"/>
        </w:numPr>
        <w:spacing w:lineRule="auto" w:line="360" w:before="0" w:afterAutospacing="1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  <w:t xml:space="preserve">Якщо користувачу більше не потрібен якийсь пароль, то він може видалити його зі списку </w:t>
      </w:r>
    </w:p>
    <w:p>
      <w:pPr>
        <w:pStyle w:val="Normal"/>
        <w:spacing w:lineRule="auto" w:line="360" w:beforeAutospacing="1" w:afterAutospacing="1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</w:r>
    </w:p>
    <w:p>
      <w:pPr>
        <w:pStyle w:val="Normal"/>
        <w:spacing w:lineRule="auto" w:line="360" w:beforeAutospacing="1" w:afterAutospacing="1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</w:r>
    </w:p>
    <w:p>
      <w:pPr>
        <w:pStyle w:val="Normal"/>
        <w:spacing w:lineRule="auto" w:line="360" w:beforeAutospacing="1" w:afterAutospacing="1"/>
        <w:jc w:val="both"/>
        <w:rPr>
          <w:rFonts w:eastAsia="Times New Roman"/>
          <w:kern w:val="0"/>
          <w:lang w:eastAsia="uk-UA"/>
          <w14:ligatures w14:val="none"/>
        </w:rPr>
      </w:pPr>
      <w:r>
        <w:rPr>
          <w:rFonts w:eastAsia="Times New Roman"/>
          <w:kern w:val="0"/>
          <w:lang w:eastAsia="uk-UA"/>
          <w14:ligatures w14:val="none"/>
        </w:rPr>
      </w:r>
      <w:r>
        <w:br w:type="page"/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</w:rPr>
        <w:t>Розділ 2. Проектування структури меню з урахуванням потреб користувача.</w:t>
      </w:r>
    </w:p>
    <w:p>
      <w:pPr>
        <w:pStyle w:val="Normal"/>
        <w:spacing w:lineRule="auto" w:line="360"/>
        <w:jc w:val="both"/>
        <w:rPr/>
      </w:pPr>
      <w:r>
        <w:rPr/>
        <w:t>Меню додатку для створення паролів буде включати наступні пункти: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Створити пароль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Історія паролів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Параметри генерації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Обліковий запис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Головна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5506085" cy="5353685"/>
            <wp:effectExtent l="0" t="0" r="0" b="0"/>
            <wp:docPr id="4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535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4. Схематичне зображення розміщення меню у веб-додатку</w:t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  <w:t>Розділ 3. Розміщення та стилізація елементів інтерфейсу.</w:t>
      </w:r>
    </w:p>
    <w:p>
      <w:pPr>
        <w:pStyle w:val="Normal"/>
        <w:spacing w:lineRule="auto" w:line="360"/>
        <w:jc w:val="both"/>
        <w:rPr/>
      </w:pPr>
      <w:r>
        <w:rPr/>
        <w:t>Сторінка створення облікового запису користувача буде містити поля для вводу пошти та паролю, та дві кнопки для повернення на головну сторінку (рисунок 5).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054475" cy="401955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401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0" w:after="360"/>
        <w:jc w:val="center"/>
        <w:rPr/>
      </w:pPr>
      <w:r>
        <w:rPr/>
        <w:t>Рисунок 5. Схема розміщення елементів інтерфейсу сторінки реєстрації</w:t>
      </w:r>
    </w:p>
    <w:p>
      <w:pPr>
        <w:pStyle w:val="Normal"/>
        <w:spacing w:lineRule="auto" w:line="360"/>
        <w:jc w:val="both"/>
        <w:rPr/>
      </w:pPr>
      <w:r>
        <w:rPr/>
        <w:t>Сторінка авторизації користувача буде містити аналогічні поля та кнопки, але з відповідними написами про вхід (рисунок 6).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3962400" cy="3907155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0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/>
      </w:pPr>
      <w:r>
        <w:rPr/>
        <w:t>Рисунок 6. Схема розміщення елементів інтерфейсу сторінки авторизації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360" w:before="0" w:after="160"/>
        <w:jc w:val="both"/>
        <w:rPr>
          <w:b/>
          <w:bCs/>
        </w:rPr>
      </w:pPr>
      <w:r>
        <w:rPr>
          <w:b/>
          <w:bCs/>
        </w:rPr>
        <w:t>Розділ 4. Проектування та реалізація моделей даних для збереження інформації.</w:t>
      </w:r>
    </w:p>
    <w:p>
      <w:pPr>
        <w:pStyle w:val="Normal"/>
        <w:spacing w:lineRule="auto" w:line="360"/>
        <w:jc w:val="both"/>
        <w:rPr/>
      </w:pPr>
      <w:r>
        <w:rPr/>
        <w:t>В системі передбачено наступні сутності даних: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Користувач</w:t>
      </w:r>
      <w:r>
        <w:rPr/>
        <w:t>і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Налаштування генерації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Згенеровані паролі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/>
      </w:pPr>
      <w:r>
        <w:rPr/>
        <w:t>Ролі</w:t>
      </w:r>
    </w:p>
    <w:p>
      <w:pPr>
        <w:pStyle w:val="Normal"/>
        <w:spacing w:lineRule="auto" w:line="360" w:before="0" w:after="360"/>
        <w:jc w:val="center"/>
        <w:rPr/>
      </w:pPr>
      <w:r>
        <w:drawing>
          <wp:anchor behindDoc="0" distT="0" distB="10795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2360" cy="4267200"/>
            <wp:effectExtent l="0" t="0" r="0" b="0"/>
            <wp:wrapSquare wrapText="largest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26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>Рисунок 7. Діаграма моделей даних для збереження інформації</w:t>
      </w:r>
    </w:p>
    <w:p>
      <w:pPr>
        <w:pStyle w:val="Normal"/>
        <w:spacing w:lineRule="auto" w:line="360"/>
        <w:jc w:val="both"/>
        <w:rPr>
          <w:lang w:val="en-US"/>
        </w:rPr>
      </w:pPr>
      <w:r>
        <w:rPr/>
        <w:t xml:space="preserve">Модель даних </w:t>
      </w:r>
      <w:r>
        <w:rPr>
          <w:lang w:val="en-US"/>
        </w:rPr>
        <w:t>“User</w:t>
      </w:r>
      <w:r>
        <w:rPr>
          <w:lang w:val="en-US"/>
        </w:rPr>
        <w:t>s</w:t>
      </w:r>
      <w:r>
        <w:rPr>
          <w:lang w:val="en-US"/>
        </w:rPr>
        <w:t xml:space="preserve">” </w:t>
      </w:r>
      <w:r>
        <w:rPr/>
        <w:t xml:space="preserve">зберігає дані облікового запису: пошта та пароль, а </w:t>
      </w:r>
      <w:r>
        <w:rPr>
          <w:lang w:val="en-US"/>
        </w:rPr>
        <w:t xml:space="preserve">“Settings” </w:t>
      </w:r>
      <w:r>
        <w:rPr/>
        <w:t>– дані генерації паролю: довжину, змінні булевого типу для цифр, літер та спеціальних символів. Також є таблиця згенерованих паролів, яка містить айді відповідних таблиць, згенерований пароль та асоціацію до паролю</w:t>
      </w:r>
      <w:r>
        <w:rPr>
          <w:lang w:val="en-US"/>
        </w:rPr>
        <w:t xml:space="preserve"> (</w:t>
      </w:r>
      <w:r>
        <w:rPr/>
        <w:t xml:space="preserve">за замовчуванням пустий рядок </w:t>
      </w:r>
      <w:r>
        <w:rPr>
          <w:lang w:val="en-US"/>
        </w:rPr>
        <w:t>‘’)</w:t>
      </w:r>
      <w:r>
        <w:rPr/>
        <w:t>.</w:t>
      </w:r>
      <w:r>
        <w:rPr>
          <w:lang w:val="en-US"/>
        </w:rPr>
        <w:t xml:space="preserve"> </w:t>
      </w:r>
      <w:r>
        <w:rPr>
          <w:lang w:val="uk-UA"/>
        </w:rPr>
        <w:t>Таблиця ролі містить назву ролі користувача.</w:t>
      </w:r>
    </w:p>
    <w:p>
      <w:pPr>
        <w:pStyle w:val="Normal"/>
        <w:spacing w:lineRule="auto" w:line="360"/>
        <w:jc w:val="both"/>
        <w:rPr/>
      </w:pPr>
      <w:r>
        <w:rPr/>
        <w:t xml:space="preserve">Залежності між моделями </w:t>
      </w:r>
      <w:r>
        <w:rPr>
          <w:lang w:val="en-US"/>
        </w:rPr>
        <w:t xml:space="preserve">‘User’ </w:t>
      </w:r>
      <w:r>
        <w:rPr/>
        <w:t xml:space="preserve">та </w:t>
      </w:r>
      <w:r>
        <w:rPr>
          <w:lang w:val="en-US"/>
        </w:rPr>
        <w:t xml:space="preserve">‘GeneratedPasswords’ </w:t>
      </w:r>
      <w:r>
        <w:rPr/>
        <w:t>один до багатьох, оскільки один користувач може мати багато паролів. Зв</w:t>
      </w:r>
      <w:r>
        <w:rPr>
          <w:lang w:val="en-US"/>
        </w:rPr>
        <w:t>’</w:t>
      </w:r>
      <w:r>
        <w:rPr/>
        <w:t xml:space="preserve">язок між </w:t>
      </w:r>
      <w:r>
        <w:rPr>
          <w:lang w:val="en-US"/>
        </w:rPr>
        <w:t xml:space="preserve">‘GeneratedPasswords’ </w:t>
      </w:r>
      <w:r>
        <w:rPr/>
        <w:t xml:space="preserve">та </w:t>
      </w:r>
      <w:r>
        <w:rPr>
          <w:lang w:val="en-US"/>
        </w:rPr>
        <w:t>‘Settings’</w:t>
      </w:r>
      <w:r>
        <w:rPr/>
        <w:t xml:space="preserve"> –</w:t>
      </w:r>
      <w:r>
        <w:rPr>
          <w:lang w:val="en-US"/>
        </w:rPr>
        <w:t xml:space="preserve"> </w:t>
      </w:r>
      <w:r>
        <w:rPr/>
        <w:t xml:space="preserve">багато до одного, оскільки декілька паролів можуть мати однакові параметри генерації. </w:t>
      </w:r>
      <w:r>
        <w:rPr/>
        <w:t>Між ролями та користувачем зв’язок один до одного, оскільки один користувач може мати тільки одну роль.</w:t>
      </w:r>
    </w:p>
    <w:p>
      <w:pPr>
        <w:pStyle w:val="Normal"/>
        <w:spacing w:lineRule="auto" w:line="360" w:before="0" w:after="160"/>
        <w:rPr/>
      </w:pPr>
      <w:r>
        <w:rPr/>
      </w:r>
    </w:p>
    <w:sectPr>
      <w:footerReference w:type="even" r:id="rId10"/>
      <w:footerReference w:type="default" r:id="rId11"/>
      <w:footerReference w:type="first" r:id="rId12"/>
      <w:type w:val="nextPage"/>
      <w:pgSz w:w="12240" w:h="15840"/>
      <w:pgMar w:left="1701" w:right="567" w:gutter="0" w:header="0" w:top="1134" w:footer="709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autotext"/>
      </w:docPartObj>
      <w:id w:val="-65129062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ptos" w:cs="Times New Roman" w:eastAsiaTheme="minorHAnsi"/>
        <w:lang w:val="uk-UA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 w:qFormat="1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Aptos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2">
    <w:name w:val="heading 2"/>
    <w:basedOn w:val="Normal"/>
    <w:link w:val="2"/>
    <w:uiPriority w:val="9"/>
    <w:qFormat/>
    <w:pPr>
      <w:spacing w:lineRule="auto" w:line="240" w:beforeAutospacing="1" w:afterAutospacing="1"/>
      <w:outlineLvl w:val="1"/>
    </w:pPr>
    <w:rPr>
      <w:rFonts w:eastAsia="Times New Roman"/>
      <w:b/>
      <w:bCs/>
      <w:kern w:val="0"/>
      <w:sz w:val="36"/>
      <w:szCs w:val="36"/>
      <w:lang w:eastAsia="uk-UA"/>
      <w14:ligatures w14:val="none"/>
    </w:rPr>
  </w:style>
  <w:style w:type="paragraph" w:styleId="Heading3">
    <w:name w:val="heading 3"/>
    <w:basedOn w:val="Normal"/>
    <w:link w:val="3"/>
    <w:uiPriority w:val="9"/>
    <w:qFormat/>
    <w:pPr>
      <w:spacing w:lineRule="auto" w:line="240" w:beforeAutospacing="1" w:afterAutospacing="1"/>
      <w:outlineLvl w:val="2"/>
    </w:pPr>
    <w:rPr>
      <w:rFonts w:eastAsia="Times New Roman"/>
      <w:b/>
      <w:bCs/>
      <w:kern w:val="0"/>
      <w:sz w:val="27"/>
      <w:szCs w:val="27"/>
      <w:lang w:eastAsia="uk-U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6607D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themeColor="hyperlink" w:val="467886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Style12" w:customStyle="1">
    <w:name w:val="Верхній колонтитул Знак"/>
    <w:basedOn w:val="DefaultParagraphFont"/>
    <w:link w:val="Header"/>
    <w:uiPriority w:val="99"/>
    <w:qFormat/>
    <w:rPr>
      <w:lang w:val="uk-UA"/>
    </w:rPr>
  </w:style>
  <w:style w:type="character" w:styleId="Style13" w:customStyle="1">
    <w:name w:val="Нижній колонтитул Знак"/>
    <w:basedOn w:val="DefaultParagraphFont"/>
    <w:link w:val="Footer"/>
    <w:uiPriority w:val="99"/>
    <w:qFormat/>
    <w:rPr>
      <w:lang w:val="uk-UA"/>
    </w:rPr>
  </w:style>
  <w:style w:type="character" w:styleId="2" w:customStyle="1">
    <w:name w:val="Заголовок 2 Знак"/>
    <w:basedOn w:val="DefaultParagraphFont"/>
    <w:link w:val="Heading2"/>
    <w:uiPriority w:val="9"/>
    <w:qFormat/>
    <w:rPr>
      <w:rFonts w:eastAsia="Times New Roman"/>
      <w:b/>
      <w:bCs/>
      <w:kern w:val="0"/>
      <w:sz w:val="36"/>
      <w:szCs w:val="36"/>
      <w:lang w:val="uk-UA" w:eastAsia="uk-UA"/>
      <w14:ligatures w14:val="none"/>
    </w:rPr>
  </w:style>
  <w:style w:type="character" w:styleId="3" w:customStyle="1">
    <w:name w:val="Заголовок 3 Знак"/>
    <w:basedOn w:val="DefaultParagraphFont"/>
    <w:link w:val="Heading3"/>
    <w:uiPriority w:val="9"/>
    <w:qFormat/>
    <w:rPr>
      <w:rFonts w:eastAsia="Times New Roman"/>
      <w:b/>
      <w:bCs/>
      <w:kern w:val="0"/>
      <w:sz w:val="27"/>
      <w:szCs w:val="27"/>
      <w:lang w:val="uk-UA"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3"/>
    <w:uiPriority w:val="99"/>
    <w:unhideWhenUsed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Style12"/>
    <w:uiPriority w:val="99"/>
    <w:unhideWhenUsed/>
    <w:pPr>
      <w:tabs>
        <w:tab w:val="clear" w:pos="720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table" w:default="1" w:styleId="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mtrDO/WebCourse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itchFamily="0" charset="1"/>
        <a:ea typeface=""/>
        <a:cs typeface=""/>
      </a:majorFont>
      <a:minorFont>
        <a:latin typeface="Aptos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Application>LibreOffice/25.2.2.2$Windows_X86_64 LibreOffice_project/7370d4be9e3cf6031a51beef54ff3bda878e3fac</Application>
  <AppVersion>15.0000</AppVersion>
  <Pages>10</Pages>
  <Words>511</Words>
  <Characters>3297</Characters>
  <CharactersWithSpaces>3735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2025-04-09T05:11:00Z</dcterms:created>
  <dc:creator>Дима Домарацкий</dc:creator>
  <dc:description/>
  <dc:language>uk-UA</dc:language>
  <cp:lastModifiedBy/>
  <cp:lastPrinted>2025-04-21T09:10:29Z</cp:lastPrinted>
  <dcterms:modified xsi:type="dcterms:W3CDTF">2025-04-21T09:09:45Z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515FAB7F14EB4D5EAFBAC13628BFE7DA_12</vt:lpwstr>
  </property>
  <property fmtid="{D5CDD505-2E9C-101B-9397-08002B2CF9AE}" pid="3" name="KSOProductBuildVer">
    <vt:lpwstr>1033-12.2.0.20795</vt:lpwstr>
  </property>
</Properties>
</file>