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3BFF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29CA3C00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29CA3C01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29CA3C0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9CA3C0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29CA3C03" w14:textId="6FE94293" w:rsidR="00C16573" w:rsidRPr="00DE6DB1" w:rsidRDefault="00FA417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A01610267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9CA3C04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29CA3C0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29CA3C06" w14:textId="2BCA9A32" w:rsidR="00C16573" w:rsidRPr="00DE6DB1" w:rsidRDefault="00FA417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12/03/2021</w:t>
            </w:r>
          </w:p>
        </w:tc>
      </w:tr>
      <w:tr w:rsidR="00C16573" w:rsidRPr="00DE6DB1" w14:paraId="29CA3C0D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9CA3C0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29CA3C09" w14:textId="3FA2FCEC" w:rsidR="00C16573" w:rsidRPr="00DE6DB1" w:rsidRDefault="00FA417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Alejandro Martínez Tristán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9CA3C0A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29CA3C0B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9CA3C0C" w14:textId="6ACDBA5B" w:rsidR="00C16573" w:rsidRPr="00DE6DB1" w:rsidRDefault="00FA417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29CA3C0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29CA3C13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29CA3C0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9CA3C10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9CA3C11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9CA3C12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29CA3C18" w14:textId="77777777" w:rsidTr="00675FD4">
        <w:tc>
          <w:tcPr>
            <w:tcW w:w="626" w:type="dxa"/>
          </w:tcPr>
          <w:p w14:paraId="29CA3C1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29CA3C15" w14:textId="43D883EF" w:rsidR="002F6E70" w:rsidRPr="00DE6DB1" w:rsidRDefault="00FA417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descubrieron </w:t>
            </w:r>
            <w:r w:rsidR="00654D6F">
              <w:rPr>
                <w:sz w:val="20"/>
                <w:szCs w:val="20"/>
              </w:rPr>
              <w:t xml:space="preserve">bastantes </w:t>
            </w:r>
            <w:r>
              <w:rPr>
                <w:sz w:val="20"/>
                <w:szCs w:val="20"/>
              </w:rPr>
              <w:t xml:space="preserve">casos de prueba no </w:t>
            </w:r>
            <w:r w:rsidR="00654D6F">
              <w:rPr>
                <w:sz w:val="20"/>
                <w:szCs w:val="20"/>
              </w:rPr>
              <w:t>contemplados</w:t>
            </w:r>
            <w:r>
              <w:rPr>
                <w:sz w:val="20"/>
                <w:szCs w:val="20"/>
              </w:rPr>
              <w:t xml:space="preserve"> después de haber concluido la etapa de planeación, por lo que se agregaron en etapas posteriores y se tuvo que modificar mucho el diseño del código.</w:t>
            </w:r>
          </w:p>
        </w:tc>
        <w:tc>
          <w:tcPr>
            <w:tcW w:w="3813" w:type="dxa"/>
          </w:tcPr>
          <w:p w14:paraId="29CA3C16" w14:textId="768FCD8D" w:rsidR="002F6E70" w:rsidRPr="00DE6DB1" w:rsidRDefault="00FA417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Dedicar suficiente tiempo a elaborar casos de prueba, </w:t>
            </w:r>
            <w:r w:rsidR="00654D6F">
              <w:rPr>
                <w:sz w:val="20"/>
                <w:szCs w:val="20"/>
              </w:rPr>
              <w:t>pensar en todos los posibles tipos de datos que pueden aparecer y analizar</w:t>
            </w:r>
            <w:r>
              <w:rPr>
                <w:sz w:val="20"/>
                <w:szCs w:val="20"/>
              </w:rPr>
              <w:t xml:space="preserve"> los archivos de entrada para descubrir posibles excepciones que desafíen al diseño inicial.</w:t>
            </w:r>
          </w:p>
        </w:tc>
        <w:tc>
          <w:tcPr>
            <w:tcW w:w="2844" w:type="dxa"/>
          </w:tcPr>
          <w:p w14:paraId="29CA3C17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29CA3C1D" w14:textId="77777777" w:rsidTr="00675FD4">
        <w:tc>
          <w:tcPr>
            <w:tcW w:w="626" w:type="dxa"/>
          </w:tcPr>
          <w:p w14:paraId="29CA3C19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29CA3C1A" w14:textId="6D45B5EA" w:rsidR="002F6E70" w:rsidRPr="00DE6DB1" w:rsidRDefault="00654D6F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concluyó gran parte del código y </w:t>
            </w:r>
            <w:r w:rsidR="003E5865">
              <w:rPr>
                <w:sz w:val="20"/>
                <w:szCs w:val="20"/>
              </w:rPr>
              <w:t>se olvidó agregar los identificadores de contabilización, por lo que se tuvo que regresar a las clases originales y comparar línea por línea los cambios.</w:t>
            </w:r>
          </w:p>
        </w:tc>
        <w:tc>
          <w:tcPr>
            <w:tcW w:w="3813" w:type="dxa"/>
          </w:tcPr>
          <w:p w14:paraId="29CA3C1B" w14:textId="13F2B175" w:rsidR="002F6E70" w:rsidRPr="00DE6DB1" w:rsidRDefault="00654D6F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y actualizar identificadores de contabilización conforme se edita código</w:t>
            </w:r>
            <w:r>
              <w:rPr>
                <w:sz w:val="20"/>
                <w:szCs w:val="20"/>
              </w:rPr>
              <w:t xml:space="preserve"> y no dejarlo para el final.</w:t>
            </w:r>
          </w:p>
        </w:tc>
        <w:tc>
          <w:tcPr>
            <w:tcW w:w="2844" w:type="dxa"/>
          </w:tcPr>
          <w:p w14:paraId="29CA3C1C" w14:textId="77777777" w:rsidR="002F6E70" w:rsidRPr="00654D6F" w:rsidRDefault="00EF4C0D" w:rsidP="00832E69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29CA3C22" w14:textId="77777777" w:rsidTr="00675FD4">
        <w:tc>
          <w:tcPr>
            <w:tcW w:w="626" w:type="dxa"/>
          </w:tcPr>
          <w:p w14:paraId="29CA3C1E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29CA3C1F" w14:textId="1843CAAD" w:rsidR="002F6E70" w:rsidRPr="00DE6DB1" w:rsidRDefault="003E586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realizaron cambios de estructuras de datos en una etapa avanzada del código, lo cual representó refactorizar los parámetros y la lógica de varias funciones.</w:t>
            </w:r>
          </w:p>
        </w:tc>
        <w:tc>
          <w:tcPr>
            <w:tcW w:w="3813" w:type="dxa"/>
          </w:tcPr>
          <w:p w14:paraId="29CA3C20" w14:textId="789F5528" w:rsidR="002F6E70" w:rsidRPr="00DE6DB1" w:rsidRDefault="0080034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desde la planeación la manera más conveniente y eficiente para almacenar y acceder a los datos de la ejecución, sus ventajas, desventajas, limitaciones y compatibilidad.</w:t>
            </w:r>
          </w:p>
        </w:tc>
        <w:tc>
          <w:tcPr>
            <w:tcW w:w="2844" w:type="dxa"/>
          </w:tcPr>
          <w:p w14:paraId="29CA3C21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9CA3C23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3E5865"/>
    <w:rsid w:val="00492251"/>
    <w:rsid w:val="004D0EAA"/>
    <w:rsid w:val="004D28D3"/>
    <w:rsid w:val="00595E01"/>
    <w:rsid w:val="005B102C"/>
    <w:rsid w:val="005D6A35"/>
    <w:rsid w:val="005F31A8"/>
    <w:rsid w:val="00603D76"/>
    <w:rsid w:val="00654D6F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00347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A4174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3BF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3</cp:revision>
  <dcterms:created xsi:type="dcterms:W3CDTF">2021-03-12T21:15:00Z</dcterms:created>
  <dcterms:modified xsi:type="dcterms:W3CDTF">2021-03-12T21:17:00Z</dcterms:modified>
</cp:coreProperties>
</file>