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9ADA07" w14:textId="77777777" w:rsidR="0036476B" w:rsidRPr="00D633DB" w:rsidRDefault="0036476B" w:rsidP="0036476B">
      <w:pPr>
        <w:pStyle w:val="Tablebullets1"/>
        <w:widowControl w:val="0"/>
        <w:spacing w:before="0" w:after="0"/>
        <w:ind w:left="0" w:firstLine="0"/>
        <w:jc w:val="center"/>
        <w:rPr>
          <w:b/>
          <w:sz w:val="28"/>
          <w:lang w:val="es-MX"/>
        </w:rPr>
      </w:pPr>
      <w:r w:rsidRPr="00D633DB">
        <w:rPr>
          <w:b/>
          <w:sz w:val="28"/>
          <w:lang w:val="es-MX"/>
        </w:rPr>
        <w:t>Checklist de Revisión del Diseño</w:t>
      </w:r>
    </w:p>
    <w:p w14:paraId="6FAB0413" w14:textId="77777777" w:rsidR="0036476B" w:rsidRPr="00D633DB" w:rsidRDefault="0036476B" w:rsidP="0036476B">
      <w:pPr>
        <w:widowControl w:val="0"/>
        <w:rPr>
          <w:lang w:val="es-MX"/>
        </w:rPr>
      </w:pPr>
    </w:p>
    <w:tbl>
      <w:tblPr>
        <w:tblW w:w="10464" w:type="dxa"/>
        <w:tblLayout w:type="fixed"/>
        <w:tblLook w:val="0000" w:firstRow="0" w:lastRow="0" w:firstColumn="0" w:lastColumn="0" w:noHBand="0" w:noVBand="0"/>
      </w:tblPr>
      <w:tblGrid>
        <w:gridCol w:w="1856"/>
        <w:gridCol w:w="5401"/>
        <w:gridCol w:w="1519"/>
        <w:gridCol w:w="1688"/>
      </w:tblGrid>
      <w:tr w:rsidR="0036476B" w:rsidRPr="00D633DB" w14:paraId="3850FC4A" w14:textId="77777777" w:rsidTr="004B47CA">
        <w:trPr>
          <w:cantSplit/>
          <w:trHeight w:val="250"/>
        </w:trPr>
        <w:tc>
          <w:tcPr>
            <w:tcW w:w="1856" w:type="dxa"/>
          </w:tcPr>
          <w:p w14:paraId="0EC83C53" w14:textId="77777777" w:rsidR="0036476B" w:rsidRPr="00D633DB" w:rsidRDefault="0036476B" w:rsidP="000D727F">
            <w:pPr>
              <w:widowControl w:val="0"/>
              <w:jc w:val="right"/>
              <w:rPr>
                <w:sz w:val="20"/>
                <w:lang w:val="es-MX"/>
              </w:rPr>
            </w:pPr>
            <w:r w:rsidRPr="00D633DB">
              <w:rPr>
                <w:sz w:val="20"/>
                <w:lang w:val="es-MX"/>
              </w:rPr>
              <w:t>Estudiante</w:t>
            </w:r>
          </w:p>
        </w:tc>
        <w:tc>
          <w:tcPr>
            <w:tcW w:w="5401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32BEF387" w14:textId="6A96B952" w:rsidR="0036476B" w:rsidRPr="00D633DB" w:rsidRDefault="000F1422" w:rsidP="000D727F">
            <w:pPr>
              <w:widowControl w:val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David Alejandro Martínez Tristán</w:t>
            </w:r>
          </w:p>
        </w:tc>
        <w:tc>
          <w:tcPr>
            <w:tcW w:w="1519" w:type="dxa"/>
          </w:tcPr>
          <w:p w14:paraId="62913E6F" w14:textId="77777777" w:rsidR="0036476B" w:rsidRPr="00D633DB" w:rsidRDefault="0036476B" w:rsidP="000D727F">
            <w:pPr>
              <w:widowControl w:val="0"/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Fecha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9151198" w14:textId="43AD0F5C" w:rsidR="0036476B" w:rsidRPr="00D633DB" w:rsidRDefault="00856407" w:rsidP="000D727F">
            <w:pPr>
              <w:widowControl w:val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11</w:t>
            </w:r>
            <w:r w:rsidR="000F1422">
              <w:rPr>
                <w:sz w:val="20"/>
                <w:lang w:val="es-MX"/>
              </w:rPr>
              <w:t>/0</w:t>
            </w:r>
            <w:r>
              <w:rPr>
                <w:sz w:val="20"/>
                <w:lang w:val="es-MX"/>
              </w:rPr>
              <w:t>5</w:t>
            </w:r>
            <w:r w:rsidR="000F1422">
              <w:rPr>
                <w:sz w:val="20"/>
                <w:lang w:val="es-MX"/>
              </w:rPr>
              <w:t>/2021</w:t>
            </w:r>
          </w:p>
        </w:tc>
      </w:tr>
      <w:tr w:rsidR="0036476B" w:rsidRPr="00D633DB" w14:paraId="3326FE2B" w14:textId="77777777" w:rsidTr="004B47CA">
        <w:trPr>
          <w:cantSplit/>
          <w:trHeight w:val="263"/>
        </w:trPr>
        <w:tc>
          <w:tcPr>
            <w:tcW w:w="1856" w:type="dxa"/>
          </w:tcPr>
          <w:p w14:paraId="15EB7754" w14:textId="77777777" w:rsidR="0036476B" w:rsidRPr="00D633DB" w:rsidRDefault="0036476B" w:rsidP="000D727F">
            <w:pPr>
              <w:widowControl w:val="0"/>
              <w:jc w:val="right"/>
              <w:rPr>
                <w:sz w:val="20"/>
                <w:lang w:val="es-MX"/>
              </w:rPr>
            </w:pPr>
            <w:r w:rsidRPr="00D633DB">
              <w:rPr>
                <w:sz w:val="20"/>
                <w:lang w:val="es-MX"/>
              </w:rPr>
              <w:t>Programa</w:t>
            </w:r>
          </w:p>
        </w:tc>
        <w:tc>
          <w:tcPr>
            <w:tcW w:w="5401" w:type="dxa"/>
          </w:tcPr>
          <w:p w14:paraId="054DA032" w14:textId="0358E45A" w:rsidR="0036476B" w:rsidRPr="00D633DB" w:rsidRDefault="007D4113" w:rsidP="000D727F">
            <w:pPr>
              <w:widowControl w:val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Calidad y pruebas de software</w:t>
            </w:r>
          </w:p>
        </w:tc>
        <w:tc>
          <w:tcPr>
            <w:tcW w:w="1519" w:type="dxa"/>
          </w:tcPr>
          <w:p w14:paraId="0E074701" w14:textId="77777777" w:rsidR="0036476B" w:rsidRPr="00D633DB" w:rsidRDefault="0036476B" w:rsidP="000D727F">
            <w:pPr>
              <w:widowControl w:val="0"/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# </w:t>
            </w:r>
            <w:r w:rsidRPr="00D633DB">
              <w:rPr>
                <w:sz w:val="20"/>
                <w:lang w:val="es-MX"/>
              </w:rPr>
              <w:t>Program</w:t>
            </w:r>
            <w:r>
              <w:rPr>
                <w:sz w:val="20"/>
                <w:lang w:val="es-MX"/>
              </w:rPr>
              <w:t>a</w:t>
            </w:r>
          </w:p>
        </w:tc>
        <w:tc>
          <w:tcPr>
            <w:tcW w:w="1688" w:type="dxa"/>
          </w:tcPr>
          <w:p w14:paraId="483BA49D" w14:textId="0CB8DBF0" w:rsidR="0036476B" w:rsidRPr="00D633DB" w:rsidRDefault="00856407" w:rsidP="000D727F">
            <w:pPr>
              <w:widowControl w:val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7</w:t>
            </w:r>
          </w:p>
        </w:tc>
      </w:tr>
      <w:tr w:rsidR="0036476B" w:rsidRPr="00D633DB" w14:paraId="244FFAAC" w14:textId="77777777" w:rsidTr="004B47CA">
        <w:trPr>
          <w:cantSplit/>
          <w:trHeight w:val="250"/>
        </w:trPr>
        <w:tc>
          <w:tcPr>
            <w:tcW w:w="1856" w:type="dxa"/>
          </w:tcPr>
          <w:p w14:paraId="79F17702" w14:textId="77777777" w:rsidR="0036476B" w:rsidRPr="00D633DB" w:rsidRDefault="0036476B" w:rsidP="000D727F">
            <w:pPr>
              <w:widowControl w:val="0"/>
              <w:jc w:val="right"/>
              <w:rPr>
                <w:sz w:val="20"/>
                <w:lang w:val="es-MX"/>
              </w:rPr>
            </w:pPr>
            <w:r w:rsidRPr="00D633DB">
              <w:rPr>
                <w:sz w:val="20"/>
                <w:lang w:val="es-MX"/>
              </w:rPr>
              <w:t>Instructor</w:t>
            </w:r>
          </w:p>
        </w:tc>
        <w:tc>
          <w:tcPr>
            <w:tcW w:w="540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3F6F7B31" w14:textId="33ED6980" w:rsidR="0036476B" w:rsidRPr="00D633DB" w:rsidRDefault="00761503" w:rsidP="000D727F">
            <w:pPr>
              <w:widowControl w:val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Adriana González Ugalde</w:t>
            </w:r>
          </w:p>
        </w:tc>
        <w:tc>
          <w:tcPr>
            <w:tcW w:w="1519" w:type="dxa"/>
          </w:tcPr>
          <w:p w14:paraId="32D5DD32" w14:textId="77777777" w:rsidR="0036476B" w:rsidRPr="00D633DB" w:rsidRDefault="0036476B" w:rsidP="000D727F">
            <w:pPr>
              <w:widowControl w:val="0"/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Lenguaj</w:t>
            </w:r>
            <w:r w:rsidRPr="00D633DB">
              <w:rPr>
                <w:sz w:val="20"/>
                <w:lang w:val="es-MX"/>
              </w:rPr>
              <w:t>e</w:t>
            </w:r>
          </w:p>
        </w:tc>
        <w:tc>
          <w:tcPr>
            <w:tcW w:w="168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51938B33" w14:textId="229D724E" w:rsidR="0036476B" w:rsidRPr="00D633DB" w:rsidRDefault="007D4113" w:rsidP="000D727F">
            <w:pPr>
              <w:widowControl w:val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C++</w:t>
            </w:r>
          </w:p>
        </w:tc>
      </w:tr>
    </w:tbl>
    <w:p w14:paraId="2B50557A" w14:textId="77777777" w:rsidR="0036476B" w:rsidRPr="00D633DB" w:rsidRDefault="0036476B" w:rsidP="0036476B">
      <w:pPr>
        <w:widowControl w:val="0"/>
        <w:spacing w:line="360" w:lineRule="auto"/>
        <w:jc w:val="both"/>
        <w:rPr>
          <w:b/>
          <w:sz w:val="12"/>
          <w:szCs w:val="12"/>
          <w:lang w:val="es-MX"/>
        </w:rPr>
      </w:pPr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1"/>
        <w:gridCol w:w="9224"/>
      </w:tblGrid>
      <w:tr w:rsidR="0036476B" w:rsidRPr="00856407" w14:paraId="30B4B128" w14:textId="77777777" w:rsidTr="004B47CA">
        <w:tc>
          <w:tcPr>
            <w:tcW w:w="1261" w:type="dxa"/>
          </w:tcPr>
          <w:p w14:paraId="43EBFD9D" w14:textId="77777777" w:rsidR="0036476B" w:rsidRPr="00D633DB" w:rsidRDefault="0036476B" w:rsidP="000D727F">
            <w:pPr>
              <w:pStyle w:val="ScriptTableHeader"/>
              <w:widowControl w:val="0"/>
              <w:rPr>
                <w:lang w:val="es-MX"/>
              </w:rPr>
            </w:pPr>
            <w:r>
              <w:rPr>
                <w:lang w:val="es-MX"/>
              </w:rPr>
              <w:t>Propósito</w:t>
            </w:r>
          </w:p>
        </w:tc>
        <w:tc>
          <w:tcPr>
            <w:tcW w:w="9224" w:type="dxa"/>
          </w:tcPr>
          <w:p w14:paraId="4F6D5723" w14:textId="77777777" w:rsidR="0036476B" w:rsidRPr="00D633DB" w:rsidRDefault="0036476B" w:rsidP="000D727F">
            <w:pPr>
              <w:pStyle w:val="ScriptTableText"/>
              <w:widowControl w:val="0"/>
              <w:rPr>
                <w:lang w:val="es-MX"/>
              </w:rPr>
            </w:pPr>
            <w:r>
              <w:rPr>
                <w:lang w:val="es-MX"/>
              </w:rPr>
              <w:t>Guiarte en la conducción de una revisión efectiva de tu diseño</w:t>
            </w:r>
          </w:p>
        </w:tc>
      </w:tr>
      <w:tr w:rsidR="0036476B" w:rsidRPr="00856407" w14:paraId="4D89EC2B" w14:textId="77777777" w:rsidTr="004B47CA">
        <w:tc>
          <w:tcPr>
            <w:tcW w:w="1261" w:type="dxa"/>
          </w:tcPr>
          <w:p w14:paraId="1EFD2466" w14:textId="77777777" w:rsidR="0036476B" w:rsidRPr="00D633DB" w:rsidRDefault="0036476B" w:rsidP="000D727F">
            <w:pPr>
              <w:pStyle w:val="ScriptTableHeader"/>
              <w:widowControl w:val="0"/>
              <w:rPr>
                <w:lang w:val="es-MX"/>
              </w:rPr>
            </w:pPr>
            <w:r w:rsidRPr="00D633DB">
              <w:rPr>
                <w:lang w:val="es-MX"/>
              </w:rPr>
              <w:t>General</w:t>
            </w:r>
          </w:p>
        </w:tc>
        <w:tc>
          <w:tcPr>
            <w:tcW w:w="9224" w:type="dxa"/>
          </w:tcPr>
          <w:p w14:paraId="706A20DD" w14:textId="77777777" w:rsidR="0036476B" w:rsidRDefault="0036476B" w:rsidP="000D727F">
            <w:pPr>
              <w:pStyle w:val="ScriptTableBullets1"/>
              <w:widowControl w:val="0"/>
              <w:rPr>
                <w:lang w:val="es-MX"/>
              </w:rPr>
            </w:pPr>
            <w:r>
              <w:rPr>
                <w:lang w:val="es-MX"/>
              </w:rPr>
              <w:t>Escribe en el primer renglón el nombre de las partes que vas a revisar (aquellas que son nuevas o que van a ser modificadas)</w:t>
            </w:r>
          </w:p>
          <w:p w14:paraId="327BA6E3" w14:textId="77777777" w:rsidR="0036476B" w:rsidRDefault="0036476B" w:rsidP="000D727F">
            <w:pPr>
              <w:pStyle w:val="ScriptTableBullets1"/>
              <w:widowControl w:val="0"/>
              <w:rPr>
                <w:lang w:val="es-MX"/>
              </w:rPr>
            </w:pPr>
            <w:r>
              <w:rPr>
                <w:lang w:val="es-MX"/>
              </w:rPr>
              <w:t>Revisa tu diseño parte por parte. No continúes con la siguiente parte hasta que no hayas revisado por completo la parte anterior.</w:t>
            </w:r>
          </w:p>
          <w:p w14:paraId="4CBE1BD2" w14:textId="77777777" w:rsidR="0036476B" w:rsidRDefault="0036476B" w:rsidP="000D727F">
            <w:pPr>
              <w:pStyle w:val="ScriptTableBullets1"/>
              <w:widowControl w:val="0"/>
              <w:rPr>
                <w:lang w:val="es-MX"/>
              </w:rPr>
            </w:pPr>
            <w:r>
              <w:rPr>
                <w:lang w:val="es-MX"/>
              </w:rPr>
              <w:t>Cuando estés revisando una parte, revisa una categoría a la vez</w:t>
            </w:r>
          </w:p>
          <w:p w14:paraId="343E1A76" w14:textId="77777777" w:rsidR="0036476B" w:rsidRPr="00D633DB" w:rsidRDefault="0036476B" w:rsidP="000D727F">
            <w:pPr>
              <w:pStyle w:val="ScriptTableBullets1"/>
              <w:widowControl w:val="0"/>
              <w:rPr>
                <w:lang w:val="es-MX"/>
              </w:rPr>
            </w:pPr>
            <w:r>
              <w:rPr>
                <w:lang w:val="es-MX"/>
              </w:rPr>
              <w:t>Cuando termines de revisar una categoría para una parte, márcala como revisada</w:t>
            </w:r>
            <w:r w:rsidRPr="00D633DB">
              <w:rPr>
                <w:lang w:val="es-MX"/>
              </w:rPr>
              <w:t xml:space="preserve"> </w:t>
            </w:r>
          </w:p>
        </w:tc>
      </w:tr>
    </w:tbl>
    <w:p w14:paraId="3F361C84" w14:textId="77777777" w:rsidR="0036476B" w:rsidRPr="00D633DB" w:rsidRDefault="0036476B" w:rsidP="0036476B">
      <w:pPr>
        <w:widowControl w:val="0"/>
        <w:spacing w:line="360" w:lineRule="auto"/>
        <w:jc w:val="both"/>
        <w:rPr>
          <w:b/>
          <w:sz w:val="12"/>
          <w:szCs w:val="12"/>
          <w:lang w:val="es-MX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44"/>
        <w:gridCol w:w="3124"/>
        <w:gridCol w:w="1079"/>
        <w:gridCol w:w="1208"/>
        <w:gridCol w:w="1113"/>
        <w:gridCol w:w="999"/>
      </w:tblGrid>
      <w:tr w:rsidR="00856407" w:rsidRPr="00D633DB" w14:paraId="403E8E3F" w14:textId="3B794AE6" w:rsidTr="00856407">
        <w:trPr>
          <w:jc w:val="center"/>
        </w:trPr>
        <w:tc>
          <w:tcPr>
            <w:tcW w:w="4368" w:type="dxa"/>
            <w:gridSpan w:val="2"/>
            <w:shd w:val="clear" w:color="auto" w:fill="D9D9D9"/>
          </w:tcPr>
          <w:p w14:paraId="19F0C733" w14:textId="77777777" w:rsidR="00856407" w:rsidRPr="00D633DB" w:rsidRDefault="00856407" w:rsidP="000D727F">
            <w:pPr>
              <w:pStyle w:val="ScriptTableBullets1"/>
              <w:widowControl w:val="0"/>
              <w:numPr>
                <w:ilvl w:val="0"/>
                <w:numId w:val="0"/>
              </w:numPr>
              <w:jc w:val="right"/>
              <w:rPr>
                <w:lang w:val="es-MX"/>
              </w:rPr>
            </w:pPr>
            <w:r>
              <w:rPr>
                <w:lang w:val="es-MX"/>
              </w:rPr>
              <w:t>Nombre de las partes:</w:t>
            </w:r>
          </w:p>
        </w:tc>
        <w:tc>
          <w:tcPr>
            <w:tcW w:w="1079" w:type="dxa"/>
            <w:shd w:val="clear" w:color="auto" w:fill="D9D9D9"/>
          </w:tcPr>
          <w:p w14:paraId="4516C1CC" w14:textId="0C74BB5B" w:rsidR="00856407" w:rsidRPr="009C5280" w:rsidRDefault="00856407" w:rsidP="000D727F">
            <w:pPr>
              <w:widowControl w:val="0"/>
              <w:jc w:val="both"/>
              <w:rPr>
                <w:sz w:val="20"/>
                <w:szCs w:val="16"/>
                <w:lang w:val="es-MX"/>
              </w:rPr>
            </w:pPr>
            <w:r>
              <w:rPr>
                <w:sz w:val="20"/>
                <w:szCs w:val="16"/>
                <w:lang w:val="es-MX"/>
              </w:rPr>
              <w:t>Main</w:t>
            </w:r>
          </w:p>
        </w:tc>
        <w:tc>
          <w:tcPr>
            <w:tcW w:w="1208" w:type="dxa"/>
            <w:shd w:val="clear" w:color="auto" w:fill="D9D9D9"/>
          </w:tcPr>
          <w:p w14:paraId="03EDF540" w14:textId="097D1035" w:rsidR="00856407" w:rsidRDefault="00856407" w:rsidP="000D727F">
            <w:pPr>
              <w:widowControl w:val="0"/>
              <w:jc w:val="both"/>
              <w:rPr>
                <w:sz w:val="20"/>
                <w:szCs w:val="16"/>
                <w:lang w:val="es-MX"/>
              </w:rPr>
            </w:pPr>
            <w:r>
              <w:rPr>
                <w:sz w:val="20"/>
                <w:szCs w:val="16"/>
                <w:lang w:val="es-MX"/>
              </w:rPr>
              <w:t>FileReader</w:t>
            </w:r>
          </w:p>
        </w:tc>
        <w:tc>
          <w:tcPr>
            <w:tcW w:w="1113" w:type="dxa"/>
            <w:shd w:val="clear" w:color="auto" w:fill="D9D9D9"/>
          </w:tcPr>
          <w:p w14:paraId="78BD46B8" w14:textId="2FD95165" w:rsidR="00856407" w:rsidRPr="009C5280" w:rsidRDefault="00856407" w:rsidP="000D727F">
            <w:pPr>
              <w:widowControl w:val="0"/>
              <w:jc w:val="both"/>
              <w:rPr>
                <w:sz w:val="20"/>
                <w:szCs w:val="16"/>
                <w:lang w:val="es-MX"/>
              </w:rPr>
            </w:pPr>
            <w:r>
              <w:rPr>
                <w:sz w:val="20"/>
                <w:szCs w:val="16"/>
                <w:lang w:val="es-MX"/>
              </w:rPr>
              <w:t>Printer</w:t>
            </w:r>
          </w:p>
        </w:tc>
        <w:tc>
          <w:tcPr>
            <w:tcW w:w="999" w:type="dxa"/>
            <w:shd w:val="clear" w:color="auto" w:fill="D9D9D9"/>
          </w:tcPr>
          <w:p w14:paraId="373B3C89" w14:textId="174E331F" w:rsidR="00856407" w:rsidRDefault="00856407" w:rsidP="000D727F">
            <w:pPr>
              <w:widowControl w:val="0"/>
              <w:jc w:val="both"/>
              <w:rPr>
                <w:sz w:val="20"/>
                <w:szCs w:val="16"/>
                <w:lang w:val="es-MX"/>
              </w:rPr>
            </w:pPr>
            <w:r>
              <w:rPr>
                <w:sz w:val="20"/>
                <w:szCs w:val="16"/>
                <w:lang w:val="es-MX"/>
              </w:rPr>
              <w:t>Errors</w:t>
            </w:r>
          </w:p>
        </w:tc>
      </w:tr>
      <w:tr w:rsidR="00856407" w:rsidRPr="00A371C6" w14:paraId="1A382E1F" w14:textId="768E2B95" w:rsidTr="00856407">
        <w:trPr>
          <w:jc w:val="center"/>
        </w:trPr>
        <w:tc>
          <w:tcPr>
            <w:tcW w:w="1244" w:type="dxa"/>
          </w:tcPr>
          <w:p w14:paraId="3AE3E359" w14:textId="63984227" w:rsidR="00856407" w:rsidRPr="00D633DB" w:rsidRDefault="00856407" w:rsidP="000D727F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Completo</w:t>
            </w:r>
          </w:p>
        </w:tc>
        <w:tc>
          <w:tcPr>
            <w:tcW w:w="3124" w:type="dxa"/>
          </w:tcPr>
          <w:p w14:paraId="5395ACB7" w14:textId="449EB733" w:rsidR="00856407" w:rsidRPr="00D633DB" w:rsidRDefault="00856407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Verificar que el diseño cumple con todos los requisitos:</w:t>
            </w:r>
          </w:p>
          <w:p w14:paraId="70C2607D" w14:textId="77777777" w:rsidR="00856407" w:rsidRDefault="00856407" w:rsidP="000B5DD2">
            <w:pPr>
              <w:pStyle w:val="ScriptTableBullets1"/>
              <w:widowControl w:val="0"/>
              <w:numPr>
                <w:ilvl w:val="0"/>
                <w:numId w:val="15"/>
              </w:numPr>
              <w:rPr>
                <w:lang w:val="es-MX"/>
              </w:rPr>
            </w:pPr>
            <w:r>
              <w:rPr>
                <w:lang w:val="es-MX"/>
              </w:rPr>
              <w:t>Se producen todas las salidas requeridas</w:t>
            </w:r>
          </w:p>
          <w:p w14:paraId="5F235FD0" w14:textId="117453A6" w:rsidR="00856407" w:rsidRPr="008E548E" w:rsidRDefault="00856407" w:rsidP="008E548E">
            <w:pPr>
              <w:pStyle w:val="ScriptTableBullets1"/>
              <w:widowControl w:val="0"/>
              <w:numPr>
                <w:ilvl w:val="0"/>
                <w:numId w:val="15"/>
              </w:numPr>
              <w:rPr>
                <w:lang w:val="es-MX"/>
              </w:rPr>
            </w:pPr>
            <w:r>
              <w:rPr>
                <w:lang w:val="es-MX"/>
              </w:rPr>
              <w:t>Se reciben todas las entradas especificadas</w:t>
            </w:r>
          </w:p>
        </w:tc>
        <w:tc>
          <w:tcPr>
            <w:tcW w:w="1079" w:type="dxa"/>
          </w:tcPr>
          <w:p w14:paraId="6B1FA6F8" w14:textId="3EAA9012" w:rsidR="00856407" w:rsidRPr="00D633DB" w:rsidRDefault="00856407" w:rsidP="000D727F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1208" w:type="dxa"/>
          </w:tcPr>
          <w:p w14:paraId="4D368FCC" w14:textId="7697A6FB" w:rsidR="00856407" w:rsidRDefault="00856407" w:rsidP="000D727F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1113" w:type="dxa"/>
          </w:tcPr>
          <w:p w14:paraId="415C7449" w14:textId="0CA7FD12" w:rsidR="00856407" w:rsidRPr="00D633DB" w:rsidRDefault="00856407" w:rsidP="000D727F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999" w:type="dxa"/>
          </w:tcPr>
          <w:p w14:paraId="472AEED6" w14:textId="1A2C33C0" w:rsidR="00856407" w:rsidRDefault="00856407" w:rsidP="000D727F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N/A</w:t>
            </w:r>
          </w:p>
        </w:tc>
      </w:tr>
      <w:tr w:rsidR="00856407" w:rsidRPr="00A371C6" w14:paraId="6B4D50C0" w14:textId="55195D62" w:rsidTr="00856407">
        <w:trPr>
          <w:jc w:val="center"/>
        </w:trPr>
        <w:tc>
          <w:tcPr>
            <w:tcW w:w="1244" w:type="dxa"/>
          </w:tcPr>
          <w:p w14:paraId="04D43E0A" w14:textId="4130C04D" w:rsidR="00856407" w:rsidRPr="00D633DB" w:rsidRDefault="00856407" w:rsidP="000D727F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Estructuras</w:t>
            </w:r>
          </w:p>
        </w:tc>
        <w:tc>
          <w:tcPr>
            <w:tcW w:w="3124" w:type="dxa"/>
          </w:tcPr>
          <w:p w14:paraId="7840DD87" w14:textId="783DFD05" w:rsidR="00856407" w:rsidRPr="00D633DB" w:rsidRDefault="00856407" w:rsidP="007365B5">
            <w:pPr>
              <w:pStyle w:val="ScriptTableBullets1"/>
              <w:widowControl w:val="0"/>
              <w:numPr>
                <w:ilvl w:val="0"/>
                <w:numId w:val="14"/>
              </w:numPr>
              <w:rPr>
                <w:lang w:val="es-MX"/>
              </w:rPr>
            </w:pPr>
            <w:r>
              <w:rPr>
                <w:lang w:val="es-MX"/>
              </w:rPr>
              <w:t>Examinar la lógica del programa para identificar el tipo de estructuras necesarias de acuerdo con la manera en la que se manipulará y accederá a los datos</w:t>
            </w:r>
          </w:p>
        </w:tc>
        <w:tc>
          <w:tcPr>
            <w:tcW w:w="1079" w:type="dxa"/>
          </w:tcPr>
          <w:p w14:paraId="6B7F7DA6" w14:textId="3065C6BA" w:rsidR="00856407" w:rsidRPr="00D633DB" w:rsidRDefault="00856407" w:rsidP="000D727F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1208" w:type="dxa"/>
          </w:tcPr>
          <w:p w14:paraId="056794C3" w14:textId="30B10A45" w:rsidR="00856407" w:rsidRDefault="00856407" w:rsidP="000D727F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1113" w:type="dxa"/>
          </w:tcPr>
          <w:p w14:paraId="5F655EE8" w14:textId="7FA589E4" w:rsidR="00856407" w:rsidRPr="00D633DB" w:rsidRDefault="00856407" w:rsidP="000D727F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999" w:type="dxa"/>
          </w:tcPr>
          <w:p w14:paraId="49206A0B" w14:textId="23A45E27" w:rsidR="00856407" w:rsidRDefault="00856407" w:rsidP="000D727F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</w:tr>
      <w:tr w:rsidR="00856407" w:rsidRPr="00A371C6" w14:paraId="2FC843F3" w14:textId="7B9101FB" w:rsidTr="00856407">
        <w:trPr>
          <w:jc w:val="center"/>
        </w:trPr>
        <w:tc>
          <w:tcPr>
            <w:tcW w:w="1244" w:type="dxa"/>
          </w:tcPr>
          <w:p w14:paraId="101FCF23" w14:textId="22D01C31" w:rsidR="00856407" w:rsidRPr="00D633DB" w:rsidRDefault="00856407" w:rsidP="000D727F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Casos especiales</w:t>
            </w:r>
          </w:p>
        </w:tc>
        <w:tc>
          <w:tcPr>
            <w:tcW w:w="3124" w:type="dxa"/>
          </w:tcPr>
          <w:p w14:paraId="59690920" w14:textId="77777777" w:rsidR="00856407" w:rsidRDefault="00856407" w:rsidP="000D727F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Verificar todos los casos especiales</w:t>
            </w:r>
          </w:p>
          <w:p w14:paraId="1480F80C" w14:textId="3ADC1DF1" w:rsidR="00856407" w:rsidRDefault="00856407" w:rsidP="000C246F">
            <w:pPr>
              <w:pStyle w:val="ScriptTableBullets1"/>
              <w:widowControl w:val="0"/>
              <w:numPr>
                <w:ilvl w:val="0"/>
                <w:numId w:val="14"/>
              </w:numPr>
              <w:rPr>
                <w:lang w:val="es-MX"/>
              </w:rPr>
            </w:pPr>
            <w:r>
              <w:rPr>
                <w:lang w:val="es-MX"/>
              </w:rPr>
              <w:t>Variables con valores vacíos, completos, mínimos, máximos, negativos y cero.</w:t>
            </w:r>
          </w:p>
          <w:p w14:paraId="3BC1DD00" w14:textId="19C8C527" w:rsidR="00856407" w:rsidRDefault="00856407" w:rsidP="000C246F">
            <w:pPr>
              <w:pStyle w:val="ScriptTableBullets1"/>
              <w:widowControl w:val="0"/>
              <w:numPr>
                <w:ilvl w:val="0"/>
                <w:numId w:val="14"/>
              </w:numPr>
              <w:rPr>
                <w:lang w:val="es-MX"/>
              </w:rPr>
            </w:pPr>
            <w:r>
              <w:rPr>
                <w:lang w:val="es-MX"/>
              </w:rPr>
              <w:t>Lectura y asignación de datos del tipo incorrecto.</w:t>
            </w:r>
          </w:p>
          <w:p w14:paraId="61F708F4" w14:textId="77777777" w:rsidR="00856407" w:rsidRDefault="00856407" w:rsidP="000C246F">
            <w:pPr>
              <w:pStyle w:val="ScriptTableBullets1"/>
              <w:widowControl w:val="0"/>
              <w:numPr>
                <w:ilvl w:val="0"/>
                <w:numId w:val="14"/>
              </w:numPr>
              <w:rPr>
                <w:lang w:val="es-MX"/>
              </w:rPr>
            </w:pPr>
            <w:r>
              <w:rPr>
                <w:lang w:val="es-MX"/>
              </w:rPr>
              <w:t>Segmentation fault.</w:t>
            </w:r>
          </w:p>
          <w:p w14:paraId="5F69B67C" w14:textId="77777777" w:rsidR="00856407" w:rsidRDefault="00856407" w:rsidP="00434AC1">
            <w:pPr>
              <w:pStyle w:val="ScriptTableBullets1"/>
              <w:widowControl w:val="0"/>
              <w:numPr>
                <w:ilvl w:val="0"/>
                <w:numId w:val="0"/>
              </w:numPr>
              <w:ind w:left="180" w:hanging="180"/>
              <w:rPr>
                <w:lang w:val="es-MX"/>
              </w:rPr>
            </w:pPr>
            <w:r>
              <w:rPr>
                <w:lang w:val="es-MX"/>
              </w:rPr>
              <w:t>Asegurar que resulte imposible para el usuario entrar a condiciones de error</w:t>
            </w:r>
          </w:p>
          <w:p w14:paraId="7428DF04" w14:textId="25579366" w:rsidR="00856407" w:rsidRPr="00D633DB" w:rsidRDefault="00856407" w:rsidP="00434AC1">
            <w:pPr>
              <w:pStyle w:val="ScriptTableBullets1"/>
              <w:widowControl w:val="0"/>
              <w:numPr>
                <w:ilvl w:val="0"/>
                <w:numId w:val="0"/>
              </w:numPr>
              <w:ind w:left="180" w:hanging="180"/>
              <w:rPr>
                <w:lang w:val="es-MX"/>
              </w:rPr>
            </w:pPr>
            <w:r>
              <w:rPr>
                <w:lang w:val="es-MX"/>
              </w:rPr>
              <w:t>Manejar adecuadamente todas las condiciones incorrectas o de error</w:t>
            </w:r>
          </w:p>
        </w:tc>
        <w:tc>
          <w:tcPr>
            <w:tcW w:w="1079" w:type="dxa"/>
          </w:tcPr>
          <w:p w14:paraId="5F008E6B" w14:textId="4B858C49" w:rsidR="00856407" w:rsidRPr="00D633DB" w:rsidRDefault="00856407" w:rsidP="000D727F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1208" w:type="dxa"/>
          </w:tcPr>
          <w:p w14:paraId="5520E307" w14:textId="5BD9CDC7" w:rsidR="00856407" w:rsidRDefault="00856407" w:rsidP="000D727F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1113" w:type="dxa"/>
          </w:tcPr>
          <w:p w14:paraId="320FDD6D" w14:textId="3BC7EB95" w:rsidR="00856407" w:rsidRPr="00D633DB" w:rsidRDefault="00856407" w:rsidP="000D727F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999" w:type="dxa"/>
          </w:tcPr>
          <w:p w14:paraId="05060029" w14:textId="73BCC400" w:rsidR="00856407" w:rsidRDefault="00856407" w:rsidP="000D727F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</w:tr>
      <w:tr w:rsidR="00856407" w:rsidRPr="00A371C6" w14:paraId="4668C69F" w14:textId="5240CFAE" w:rsidTr="00856407">
        <w:trPr>
          <w:jc w:val="center"/>
        </w:trPr>
        <w:tc>
          <w:tcPr>
            <w:tcW w:w="1244" w:type="dxa"/>
          </w:tcPr>
          <w:p w14:paraId="79E6E157" w14:textId="60292235" w:rsidR="00856407" w:rsidRPr="00D633DB" w:rsidRDefault="00856407" w:rsidP="000D727F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Uso de funciones</w:t>
            </w:r>
          </w:p>
        </w:tc>
        <w:tc>
          <w:tcPr>
            <w:tcW w:w="3124" w:type="dxa"/>
          </w:tcPr>
          <w:p w14:paraId="77389595" w14:textId="3825D82A" w:rsidR="00856407" w:rsidRPr="00874E73" w:rsidRDefault="00856407" w:rsidP="00874E73">
            <w:pPr>
              <w:pStyle w:val="ScriptTableBullets1"/>
              <w:widowControl w:val="0"/>
              <w:numPr>
                <w:ilvl w:val="0"/>
                <w:numId w:val="17"/>
              </w:numPr>
              <w:rPr>
                <w:lang w:val="es-MX"/>
              </w:rPr>
            </w:pPr>
            <w:r>
              <w:rPr>
                <w:lang w:val="es-MX"/>
              </w:rPr>
              <w:t>Todas las funciones, procedimientos y métodos son definidos, completamente entendidos y propiamente utilizados.</w:t>
            </w:r>
          </w:p>
        </w:tc>
        <w:tc>
          <w:tcPr>
            <w:tcW w:w="1079" w:type="dxa"/>
          </w:tcPr>
          <w:p w14:paraId="50CF5C61" w14:textId="5D63A7A2" w:rsidR="00856407" w:rsidRPr="00D633DB" w:rsidRDefault="00856407" w:rsidP="000D727F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1208" w:type="dxa"/>
          </w:tcPr>
          <w:p w14:paraId="7C47B82A" w14:textId="07A89AE5" w:rsidR="00856407" w:rsidRDefault="00856407" w:rsidP="000D727F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1113" w:type="dxa"/>
          </w:tcPr>
          <w:p w14:paraId="34306FC4" w14:textId="5A7B0050" w:rsidR="00856407" w:rsidRPr="00D633DB" w:rsidRDefault="00856407" w:rsidP="000D727F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999" w:type="dxa"/>
          </w:tcPr>
          <w:p w14:paraId="1B6C1530" w14:textId="5E93EA6D" w:rsidR="00856407" w:rsidRDefault="00856407" w:rsidP="000D727F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N/A</w:t>
            </w:r>
          </w:p>
        </w:tc>
      </w:tr>
      <w:tr w:rsidR="00856407" w:rsidRPr="00A371C6" w14:paraId="6AF096E3" w14:textId="1C759726" w:rsidTr="00856407">
        <w:trPr>
          <w:jc w:val="center"/>
        </w:trPr>
        <w:tc>
          <w:tcPr>
            <w:tcW w:w="1244" w:type="dxa"/>
          </w:tcPr>
          <w:p w14:paraId="7228BEF1" w14:textId="5B46D32B" w:rsidR="00856407" w:rsidRDefault="00856407" w:rsidP="000D727F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Integridad</w:t>
            </w:r>
          </w:p>
        </w:tc>
        <w:tc>
          <w:tcPr>
            <w:tcW w:w="3124" w:type="dxa"/>
          </w:tcPr>
          <w:p w14:paraId="20321645" w14:textId="659F4D7E" w:rsidR="00856407" w:rsidRDefault="00856407" w:rsidP="000F1422">
            <w:pPr>
              <w:pStyle w:val="ScriptTableBullets1"/>
              <w:widowControl w:val="0"/>
              <w:numPr>
                <w:ilvl w:val="0"/>
                <w:numId w:val="0"/>
              </w:numPr>
              <w:ind w:left="180" w:hanging="180"/>
              <w:rPr>
                <w:lang w:val="es-MX"/>
              </w:rPr>
            </w:pPr>
            <w:r>
              <w:rPr>
                <w:lang w:val="es-MX"/>
              </w:rPr>
              <w:t>Verificar que el programa mantenga la integridad de los archivos de entrada</w:t>
            </w:r>
          </w:p>
        </w:tc>
        <w:tc>
          <w:tcPr>
            <w:tcW w:w="1079" w:type="dxa"/>
          </w:tcPr>
          <w:p w14:paraId="3C8D0C24" w14:textId="5322C6E5" w:rsidR="00856407" w:rsidRPr="00D633DB" w:rsidRDefault="00856407" w:rsidP="000D727F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1208" w:type="dxa"/>
          </w:tcPr>
          <w:p w14:paraId="1D1F7AFB" w14:textId="12E3BF5A" w:rsidR="00856407" w:rsidRDefault="00856407" w:rsidP="000D727F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1113" w:type="dxa"/>
          </w:tcPr>
          <w:p w14:paraId="43C7BBC3" w14:textId="72B9BC55" w:rsidR="00856407" w:rsidRPr="00D633DB" w:rsidRDefault="00856407" w:rsidP="000D727F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N/A</w:t>
            </w:r>
          </w:p>
        </w:tc>
        <w:tc>
          <w:tcPr>
            <w:tcW w:w="999" w:type="dxa"/>
          </w:tcPr>
          <w:p w14:paraId="663455EF" w14:textId="6B954FDB" w:rsidR="00856407" w:rsidRDefault="00856407" w:rsidP="000D727F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N/A</w:t>
            </w:r>
          </w:p>
        </w:tc>
      </w:tr>
      <w:tr w:rsidR="00856407" w:rsidRPr="00A371C6" w14:paraId="22EAF173" w14:textId="00D19675" w:rsidTr="00856407">
        <w:trPr>
          <w:jc w:val="center"/>
        </w:trPr>
        <w:tc>
          <w:tcPr>
            <w:tcW w:w="1244" w:type="dxa"/>
          </w:tcPr>
          <w:p w14:paraId="3C98A797" w14:textId="7B32FAC8" w:rsidR="00856407" w:rsidRPr="00D633DB" w:rsidRDefault="00856407" w:rsidP="000D727F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Nombres</w:t>
            </w:r>
          </w:p>
        </w:tc>
        <w:tc>
          <w:tcPr>
            <w:tcW w:w="3124" w:type="dxa"/>
          </w:tcPr>
          <w:p w14:paraId="11217300" w14:textId="2F8D153A" w:rsidR="00856407" w:rsidRPr="00D633DB" w:rsidRDefault="00856407" w:rsidP="001677FE">
            <w:pPr>
              <w:pStyle w:val="ScriptTableBullets1"/>
              <w:widowControl w:val="0"/>
              <w:numPr>
                <w:ilvl w:val="0"/>
                <w:numId w:val="16"/>
              </w:numPr>
              <w:rPr>
                <w:lang w:val="es-MX"/>
              </w:rPr>
            </w:pPr>
            <w:r>
              <w:rPr>
                <w:lang w:val="es-MX"/>
              </w:rPr>
              <w:t>Todos los nombres son claros, descriptivos y distintos entre sí</w:t>
            </w:r>
          </w:p>
        </w:tc>
        <w:tc>
          <w:tcPr>
            <w:tcW w:w="1079" w:type="dxa"/>
          </w:tcPr>
          <w:p w14:paraId="4B458ABC" w14:textId="78351F3F" w:rsidR="00856407" w:rsidRPr="00D633DB" w:rsidRDefault="00856407" w:rsidP="000D727F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1208" w:type="dxa"/>
          </w:tcPr>
          <w:p w14:paraId="14DF6187" w14:textId="4630A1B5" w:rsidR="00856407" w:rsidRDefault="00856407" w:rsidP="000D727F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1113" w:type="dxa"/>
          </w:tcPr>
          <w:p w14:paraId="77838AEF" w14:textId="4D4BDF13" w:rsidR="00856407" w:rsidRPr="00D633DB" w:rsidRDefault="00856407" w:rsidP="000D727F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999" w:type="dxa"/>
          </w:tcPr>
          <w:p w14:paraId="0385B7D0" w14:textId="2BB818EE" w:rsidR="00856407" w:rsidRDefault="00856407" w:rsidP="000D727F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</w:tr>
      <w:tr w:rsidR="00856407" w:rsidRPr="00A42B5B" w14:paraId="120C1949" w14:textId="3BE9479C" w:rsidTr="00856407">
        <w:trPr>
          <w:jc w:val="center"/>
        </w:trPr>
        <w:tc>
          <w:tcPr>
            <w:tcW w:w="1244" w:type="dxa"/>
          </w:tcPr>
          <w:p w14:paraId="543235F3" w14:textId="6E308A66" w:rsidR="00856407" w:rsidRDefault="00856407" w:rsidP="000D727F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Diagramas</w:t>
            </w:r>
          </w:p>
        </w:tc>
        <w:tc>
          <w:tcPr>
            <w:tcW w:w="3124" w:type="dxa"/>
          </w:tcPr>
          <w:p w14:paraId="1DBBD692" w14:textId="77777777" w:rsidR="00856407" w:rsidRDefault="00856407" w:rsidP="001A6F44">
            <w:pPr>
              <w:pStyle w:val="ScriptTableBullets1"/>
              <w:widowControl w:val="0"/>
              <w:numPr>
                <w:ilvl w:val="0"/>
                <w:numId w:val="0"/>
              </w:numPr>
              <w:ind w:left="180" w:hanging="180"/>
              <w:rPr>
                <w:lang w:val="es-MX"/>
              </w:rPr>
            </w:pPr>
            <w:r>
              <w:rPr>
                <w:lang w:val="es-MX"/>
              </w:rPr>
              <w:t>Verificar que el diagrama de clases sigue la notación de su estándar</w:t>
            </w:r>
          </w:p>
          <w:p w14:paraId="3000BCE8" w14:textId="77777777" w:rsidR="00856407" w:rsidRDefault="00856407" w:rsidP="00881608">
            <w:pPr>
              <w:pStyle w:val="ScriptTableBullets1"/>
              <w:widowControl w:val="0"/>
              <w:numPr>
                <w:ilvl w:val="0"/>
                <w:numId w:val="16"/>
              </w:numPr>
              <w:rPr>
                <w:lang w:val="es-MX"/>
              </w:rPr>
            </w:pPr>
            <w:r>
              <w:rPr>
                <w:lang w:val="es-MX"/>
              </w:rPr>
              <w:t>Atributos y métodos</w:t>
            </w:r>
          </w:p>
          <w:p w14:paraId="254C9321" w14:textId="1B3A0154" w:rsidR="00856407" w:rsidRDefault="00856407" w:rsidP="00881608">
            <w:pPr>
              <w:pStyle w:val="ScriptTableBullets1"/>
              <w:widowControl w:val="0"/>
              <w:numPr>
                <w:ilvl w:val="0"/>
                <w:numId w:val="16"/>
              </w:numPr>
              <w:rPr>
                <w:lang w:val="es-MX"/>
              </w:rPr>
            </w:pPr>
            <w:r>
              <w:rPr>
                <w:lang w:val="es-MX"/>
              </w:rPr>
              <w:t>Relaciones y cardinalidad</w:t>
            </w:r>
          </w:p>
        </w:tc>
        <w:tc>
          <w:tcPr>
            <w:tcW w:w="1079" w:type="dxa"/>
          </w:tcPr>
          <w:p w14:paraId="05B52964" w14:textId="28FCAED9" w:rsidR="00856407" w:rsidRPr="00D633DB" w:rsidRDefault="00856407" w:rsidP="000D727F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1208" w:type="dxa"/>
          </w:tcPr>
          <w:p w14:paraId="06967D0D" w14:textId="52B87791" w:rsidR="00856407" w:rsidRDefault="00856407" w:rsidP="000D727F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1113" w:type="dxa"/>
          </w:tcPr>
          <w:p w14:paraId="6123DB1A" w14:textId="77AD4563" w:rsidR="00856407" w:rsidRPr="00D633DB" w:rsidRDefault="00856407" w:rsidP="000D727F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999" w:type="dxa"/>
          </w:tcPr>
          <w:p w14:paraId="7F6CEE9D" w14:textId="50A12FB6" w:rsidR="00856407" w:rsidRDefault="00856407" w:rsidP="000D727F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</w:tr>
    </w:tbl>
    <w:p w14:paraId="65981E93" w14:textId="17EA5BB4" w:rsidR="004B47CA" w:rsidRDefault="004B47CA">
      <w:pPr>
        <w:rPr>
          <w:b/>
          <w:sz w:val="28"/>
          <w:lang w:val="es-MX"/>
        </w:rPr>
      </w:pPr>
    </w:p>
    <w:sectPr w:rsidR="004B47CA" w:rsidSect="004B47CA">
      <w:pgSz w:w="12240" w:h="15840" w:code="1"/>
      <w:pgMar w:top="1134" w:right="851" w:bottom="851" w:left="85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19FBEC" w14:textId="77777777" w:rsidR="00E469BE" w:rsidRDefault="00E469BE">
      <w:r>
        <w:separator/>
      </w:r>
    </w:p>
  </w:endnote>
  <w:endnote w:type="continuationSeparator" w:id="0">
    <w:p w14:paraId="56D83E6A" w14:textId="77777777" w:rsidR="00E469BE" w:rsidRDefault="00E469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A11897" w14:textId="77777777" w:rsidR="00E469BE" w:rsidRDefault="00E469BE">
      <w:r>
        <w:separator/>
      </w:r>
    </w:p>
  </w:footnote>
  <w:footnote w:type="continuationSeparator" w:id="0">
    <w:p w14:paraId="149F4E4A" w14:textId="77777777" w:rsidR="00E469BE" w:rsidRDefault="00E469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F2850"/>
    <w:multiLevelType w:val="hybridMultilevel"/>
    <w:tmpl w:val="6284D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DE5D67"/>
    <w:multiLevelType w:val="hybridMultilevel"/>
    <w:tmpl w:val="E8C09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76014C"/>
    <w:multiLevelType w:val="hybridMultilevel"/>
    <w:tmpl w:val="C3A29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0D051B"/>
    <w:multiLevelType w:val="hybridMultilevel"/>
    <w:tmpl w:val="0312354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5C7EE3"/>
    <w:multiLevelType w:val="hybridMultilevel"/>
    <w:tmpl w:val="3574F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82240C"/>
    <w:multiLevelType w:val="hybridMultilevel"/>
    <w:tmpl w:val="3424C4D2"/>
    <w:lvl w:ilvl="0" w:tplc="347E4108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043667"/>
    <w:multiLevelType w:val="hybridMultilevel"/>
    <w:tmpl w:val="68BC65B6"/>
    <w:lvl w:ilvl="0" w:tplc="BEAEC120">
      <w:start w:val="7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B802E8"/>
    <w:multiLevelType w:val="hybridMultilevel"/>
    <w:tmpl w:val="D826D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53729B"/>
    <w:multiLevelType w:val="hybridMultilevel"/>
    <w:tmpl w:val="EAA8D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D27311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0" w15:restartNumberingAfterBreak="0">
    <w:nsid w:val="414F4312"/>
    <w:multiLevelType w:val="singleLevel"/>
    <w:tmpl w:val="8C8EB8E2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11" w15:restartNumberingAfterBreak="0">
    <w:nsid w:val="43B705A8"/>
    <w:multiLevelType w:val="hybridMultilevel"/>
    <w:tmpl w:val="72FC86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5E7B53"/>
    <w:multiLevelType w:val="hybridMultilevel"/>
    <w:tmpl w:val="0610F9E0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abstractNum w:abstractNumId="13" w15:restartNumberingAfterBreak="0">
    <w:nsid w:val="4848443B"/>
    <w:multiLevelType w:val="hybridMultilevel"/>
    <w:tmpl w:val="A83A5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68170C"/>
    <w:multiLevelType w:val="hybridMultilevel"/>
    <w:tmpl w:val="CCEE6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BB665F"/>
    <w:multiLevelType w:val="hybridMultilevel"/>
    <w:tmpl w:val="356A9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B60DDA"/>
    <w:multiLevelType w:val="hybridMultilevel"/>
    <w:tmpl w:val="1556FA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B100F7"/>
    <w:multiLevelType w:val="singleLevel"/>
    <w:tmpl w:val="494EA668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18" w15:restartNumberingAfterBreak="0">
    <w:nsid w:val="66772CAF"/>
    <w:multiLevelType w:val="singleLevel"/>
    <w:tmpl w:val="FF2E2954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19" w15:restartNumberingAfterBreak="0">
    <w:nsid w:val="68BD5F57"/>
    <w:multiLevelType w:val="hybridMultilevel"/>
    <w:tmpl w:val="D4B6F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9A3505C"/>
    <w:multiLevelType w:val="hybridMultilevel"/>
    <w:tmpl w:val="2092DE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BF56DF7"/>
    <w:multiLevelType w:val="hybridMultilevel"/>
    <w:tmpl w:val="FE189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6EC12B9"/>
    <w:multiLevelType w:val="hybridMultilevel"/>
    <w:tmpl w:val="FAB0CB2E"/>
    <w:lvl w:ilvl="0" w:tplc="0409000F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23" w15:restartNumberingAfterBreak="0">
    <w:nsid w:val="78F6510C"/>
    <w:multiLevelType w:val="hybridMultilevel"/>
    <w:tmpl w:val="ECFC4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0"/>
  </w:num>
  <w:num w:numId="3">
    <w:abstractNumId w:val="18"/>
  </w:num>
  <w:num w:numId="4">
    <w:abstractNumId w:val="9"/>
  </w:num>
  <w:num w:numId="5">
    <w:abstractNumId w:val="12"/>
  </w:num>
  <w:num w:numId="6">
    <w:abstractNumId w:val="6"/>
  </w:num>
  <w:num w:numId="7">
    <w:abstractNumId w:val="22"/>
  </w:num>
  <w:num w:numId="8">
    <w:abstractNumId w:val="3"/>
  </w:num>
  <w:num w:numId="9">
    <w:abstractNumId w:val="20"/>
  </w:num>
  <w:num w:numId="10">
    <w:abstractNumId w:val="5"/>
  </w:num>
  <w:num w:numId="11">
    <w:abstractNumId w:val="16"/>
  </w:num>
  <w:num w:numId="12">
    <w:abstractNumId w:val="15"/>
  </w:num>
  <w:num w:numId="13">
    <w:abstractNumId w:val="0"/>
  </w:num>
  <w:num w:numId="14">
    <w:abstractNumId w:val="7"/>
  </w:num>
  <w:num w:numId="15">
    <w:abstractNumId w:val="8"/>
  </w:num>
  <w:num w:numId="16">
    <w:abstractNumId w:val="19"/>
  </w:num>
  <w:num w:numId="17">
    <w:abstractNumId w:val="2"/>
  </w:num>
  <w:num w:numId="18">
    <w:abstractNumId w:val="13"/>
  </w:num>
  <w:num w:numId="19">
    <w:abstractNumId w:val="14"/>
  </w:num>
  <w:num w:numId="20">
    <w:abstractNumId w:val="1"/>
  </w:num>
  <w:num w:numId="21">
    <w:abstractNumId w:val="4"/>
  </w:num>
  <w:num w:numId="22">
    <w:abstractNumId w:val="21"/>
  </w:num>
  <w:num w:numId="23">
    <w:abstractNumId w:val="23"/>
  </w:num>
  <w:num w:numId="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60C8"/>
    <w:rsid w:val="00000713"/>
    <w:rsid w:val="00014252"/>
    <w:rsid w:val="00016867"/>
    <w:rsid w:val="00047E32"/>
    <w:rsid w:val="00051202"/>
    <w:rsid w:val="0005459B"/>
    <w:rsid w:val="00076061"/>
    <w:rsid w:val="00080424"/>
    <w:rsid w:val="000B5DD2"/>
    <w:rsid w:val="000C246F"/>
    <w:rsid w:val="000D31EE"/>
    <w:rsid w:val="000D727F"/>
    <w:rsid w:val="000F1422"/>
    <w:rsid w:val="000F58A8"/>
    <w:rsid w:val="001677FE"/>
    <w:rsid w:val="00174989"/>
    <w:rsid w:val="00175AA6"/>
    <w:rsid w:val="001A6F44"/>
    <w:rsid w:val="001B673D"/>
    <w:rsid w:val="001B6918"/>
    <w:rsid w:val="001D28B9"/>
    <w:rsid w:val="001F209C"/>
    <w:rsid w:val="002276F2"/>
    <w:rsid w:val="00234FF4"/>
    <w:rsid w:val="002660C8"/>
    <w:rsid w:val="002C359B"/>
    <w:rsid w:val="002C3BFF"/>
    <w:rsid w:val="002F7698"/>
    <w:rsid w:val="00340BA1"/>
    <w:rsid w:val="0034725C"/>
    <w:rsid w:val="003476FC"/>
    <w:rsid w:val="003521D3"/>
    <w:rsid w:val="0036476B"/>
    <w:rsid w:val="00374C0C"/>
    <w:rsid w:val="00381D7D"/>
    <w:rsid w:val="003A0BC0"/>
    <w:rsid w:val="003A2FED"/>
    <w:rsid w:val="003E586B"/>
    <w:rsid w:val="00402C5C"/>
    <w:rsid w:val="00404153"/>
    <w:rsid w:val="00434AC1"/>
    <w:rsid w:val="00436DBD"/>
    <w:rsid w:val="004A6266"/>
    <w:rsid w:val="004B47CA"/>
    <w:rsid w:val="004F07E5"/>
    <w:rsid w:val="004F32C9"/>
    <w:rsid w:val="00502CAF"/>
    <w:rsid w:val="0052374E"/>
    <w:rsid w:val="005256B2"/>
    <w:rsid w:val="005949DC"/>
    <w:rsid w:val="005C3805"/>
    <w:rsid w:val="005E1D83"/>
    <w:rsid w:val="00603D9E"/>
    <w:rsid w:val="00621D01"/>
    <w:rsid w:val="00645AC3"/>
    <w:rsid w:val="00687F71"/>
    <w:rsid w:val="006A024E"/>
    <w:rsid w:val="006D3F12"/>
    <w:rsid w:val="00714757"/>
    <w:rsid w:val="0072277F"/>
    <w:rsid w:val="007365B5"/>
    <w:rsid w:val="00740664"/>
    <w:rsid w:val="0074248D"/>
    <w:rsid w:val="00761503"/>
    <w:rsid w:val="00783950"/>
    <w:rsid w:val="007A4B8B"/>
    <w:rsid w:val="007B4CC8"/>
    <w:rsid w:val="007C0DCE"/>
    <w:rsid w:val="007C2A86"/>
    <w:rsid w:val="007D0233"/>
    <w:rsid w:val="007D1959"/>
    <w:rsid w:val="007D1C2B"/>
    <w:rsid w:val="007D4113"/>
    <w:rsid w:val="007E021C"/>
    <w:rsid w:val="0082699A"/>
    <w:rsid w:val="008528E5"/>
    <w:rsid w:val="00856407"/>
    <w:rsid w:val="00870D27"/>
    <w:rsid w:val="00874E73"/>
    <w:rsid w:val="00881608"/>
    <w:rsid w:val="00897E16"/>
    <w:rsid w:val="008B33FF"/>
    <w:rsid w:val="008B40B3"/>
    <w:rsid w:val="008E548E"/>
    <w:rsid w:val="00905EBF"/>
    <w:rsid w:val="00931BD1"/>
    <w:rsid w:val="00934654"/>
    <w:rsid w:val="009424B6"/>
    <w:rsid w:val="00947B16"/>
    <w:rsid w:val="00960C27"/>
    <w:rsid w:val="009923A3"/>
    <w:rsid w:val="009C5280"/>
    <w:rsid w:val="009D5E2C"/>
    <w:rsid w:val="00A0479D"/>
    <w:rsid w:val="00A371C6"/>
    <w:rsid w:val="00A42B5B"/>
    <w:rsid w:val="00A839E0"/>
    <w:rsid w:val="00AB42AC"/>
    <w:rsid w:val="00AD5924"/>
    <w:rsid w:val="00AE3EC0"/>
    <w:rsid w:val="00AF5890"/>
    <w:rsid w:val="00B026B2"/>
    <w:rsid w:val="00B03E7F"/>
    <w:rsid w:val="00B05DB4"/>
    <w:rsid w:val="00B219F4"/>
    <w:rsid w:val="00B575B7"/>
    <w:rsid w:val="00B750B2"/>
    <w:rsid w:val="00B758F4"/>
    <w:rsid w:val="00BD1A7A"/>
    <w:rsid w:val="00BD2D29"/>
    <w:rsid w:val="00C15626"/>
    <w:rsid w:val="00C20CF4"/>
    <w:rsid w:val="00C40768"/>
    <w:rsid w:val="00C43ABA"/>
    <w:rsid w:val="00C85787"/>
    <w:rsid w:val="00CB0879"/>
    <w:rsid w:val="00CB152E"/>
    <w:rsid w:val="00CB63B3"/>
    <w:rsid w:val="00CD5664"/>
    <w:rsid w:val="00CE5BEE"/>
    <w:rsid w:val="00D32130"/>
    <w:rsid w:val="00D35A5A"/>
    <w:rsid w:val="00D55BB4"/>
    <w:rsid w:val="00D633DB"/>
    <w:rsid w:val="00D64268"/>
    <w:rsid w:val="00D8085F"/>
    <w:rsid w:val="00D854D8"/>
    <w:rsid w:val="00DB61B1"/>
    <w:rsid w:val="00DB7742"/>
    <w:rsid w:val="00DD5CCE"/>
    <w:rsid w:val="00E03D25"/>
    <w:rsid w:val="00E12B25"/>
    <w:rsid w:val="00E26865"/>
    <w:rsid w:val="00E469BE"/>
    <w:rsid w:val="00E64266"/>
    <w:rsid w:val="00EA1E66"/>
    <w:rsid w:val="00EC13C6"/>
    <w:rsid w:val="00ED6EEF"/>
    <w:rsid w:val="00EF4037"/>
    <w:rsid w:val="00EF5911"/>
    <w:rsid w:val="00F051EE"/>
    <w:rsid w:val="00F34BA5"/>
    <w:rsid w:val="00F3604A"/>
    <w:rsid w:val="00F366B1"/>
    <w:rsid w:val="00F37C57"/>
    <w:rsid w:val="00F52AA6"/>
    <w:rsid w:val="00F56956"/>
    <w:rsid w:val="00F80EB3"/>
    <w:rsid w:val="00F87B55"/>
    <w:rsid w:val="00FB1D28"/>
    <w:rsid w:val="00FF5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5FBA56A"/>
  <w15:chartTrackingRefBased/>
  <w15:docId w15:val="{9B320520-3B66-4315-BC0E-1BBD30F29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Times" w:hAnsi="Times"/>
      <w:sz w:val="24"/>
      <w:lang w:val="en-US" w:eastAsia="en-US"/>
    </w:rPr>
  </w:style>
  <w:style w:type="paragraph" w:styleId="Ttulo1">
    <w:name w:val="heading 1"/>
    <w:basedOn w:val="Normal"/>
    <w:next w:val="Maptitle"/>
    <w:qFormat/>
    <w:pPr>
      <w:pageBreakBefore/>
      <w:tabs>
        <w:tab w:val="left" w:pos="9980"/>
      </w:tabs>
      <w:spacing w:before="240"/>
      <w:jc w:val="center"/>
      <w:outlineLvl w:val="0"/>
    </w:pPr>
    <w:rPr>
      <w:rFonts w:ascii="Helvetica" w:hAnsi="Helvetica"/>
      <w:b/>
      <w:sz w:val="32"/>
    </w:rPr>
  </w:style>
  <w:style w:type="paragraph" w:styleId="Ttulo2">
    <w:name w:val="heading 2"/>
    <w:basedOn w:val="Normal"/>
    <w:next w:val="Maptitle"/>
    <w:qFormat/>
    <w:pPr>
      <w:pageBreakBefore/>
      <w:tabs>
        <w:tab w:val="left" w:pos="9980"/>
      </w:tabs>
      <w:spacing w:after="240"/>
      <w:jc w:val="center"/>
      <w:outlineLvl w:val="1"/>
    </w:pPr>
    <w:rPr>
      <w:rFonts w:ascii="Helvetica" w:hAnsi="Helvetica"/>
      <w:b/>
      <w:sz w:val="32"/>
    </w:rPr>
  </w:style>
  <w:style w:type="paragraph" w:styleId="Ttulo3">
    <w:name w:val="heading 3"/>
    <w:basedOn w:val="Maptitle"/>
    <w:next w:val="Blockline"/>
    <w:qFormat/>
    <w:pPr>
      <w:pageBreakBefore/>
      <w:ind w:right="-5400"/>
      <w:outlineLvl w:val="2"/>
    </w:pPr>
  </w:style>
  <w:style w:type="paragraph" w:styleId="Ttulo4">
    <w:name w:val="heading 4"/>
    <w:basedOn w:val="Normal"/>
    <w:next w:val="BlockText1"/>
    <w:qFormat/>
    <w:pPr>
      <w:ind w:right="8280"/>
      <w:outlineLvl w:val="3"/>
    </w:pPr>
    <w:rPr>
      <w:b/>
    </w:rPr>
  </w:style>
  <w:style w:type="paragraph" w:styleId="Ttulo5">
    <w:name w:val="heading 5"/>
    <w:basedOn w:val="Normal"/>
    <w:next w:val="NormalIndent1"/>
    <w:qFormat/>
    <w:pPr>
      <w:ind w:left="720"/>
      <w:outlineLvl w:val="4"/>
    </w:pPr>
    <w:rPr>
      <w:b/>
      <w:sz w:val="20"/>
    </w:rPr>
  </w:style>
  <w:style w:type="paragraph" w:styleId="Ttulo6">
    <w:name w:val="heading 6"/>
    <w:basedOn w:val="Normal"/>
    <w:next w:val="NormalIndent1"/>
    <w:qFormat/>
    <w:pPr>
      <w:ind w:left="720"/>
      <w:outlineLvl w:val="5"/>
    </w:pPr>
    <w:rPr>
      <w:sz w:val="20"/>
      <w:u w:val="single"/>
    </w:rPr>
  </w:style>
  <w:style w:type="paragraph" w:styleId="Ttulo7">
    <w:name w:val="heading 7"/>
    <w:basedOn w:val="Normal"/>
    <w:next w:val="NormalIndent1"/>
    <w:qFormat/>
    <w:pPr>
      <w:ind w:left="720"/>
      <w:outlineLvl w:val="6"/>
    </w:pPr>
    <w:rPr>
      <w:i/>
      <w:sz w:val="20"/>
    </w:rPr>
  </w:style>
  <w:style w:type="paragraph" w:styleId="Ttulo8">
    <w:name w:val="heading 8"/>
    <w:basedOn w:val="Normal"/>
    <w:next w:val="NormalIndent1"/>
    <w:qFormat/>
    <w:pPr>
      <w:ind w:left="720"/>
      <w:outlineLvl w:val="7"/>
    </w:pPr>
    <w:rPr>
      <w:i/>
      <w:sz w:val="20"/>
    </w:rPr>
  </w:style>
  <w:style w:type="paragraph" w:styleId="Ttulo9">
    <w:name w:val="heading 9"/>
    <w:basedOn w:val="Normal"/>
    <w:next w:val="NormalIndent1"/>
    <w:qFormat/>
    <w:pPr>
      <w:ind w:left="720"/>
      <w:outlineLvl w:val="8"/>
    </w:pPr>
    <w:rPr>
      <w:i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4">
    <w:name w:val="toc 4"/>
    <w:basedOn w:val="Normal"/>
    <w:next w:val="Normal"/>
    <w:semiHidden/>
    <w:pPr>
      <w:tabs>
        <w:tab w:val="left" w:leader="dot" w:pos="8280"/>
        <w:tab w:val="right" w:pos="8640"/>
      </w:tabs>
      <w:ind w:left="2160" w:right="720"/>
    </w:pPr>
    <w:rPr>
      <w:i/>
      <w:sz w:val="20"/>
    </w:rPr>
  </w:style>
  <w:style w:type="paragraph" w:styleId="TDC3">
    <w:name w:val="toc 3"/>
    <w:basedOn w:val="Normal"/>
    <w:next w:val="Normal"/>
    <w:semiHidden/>
    <w:pPr>
      <w:tabs>
        <w:tab w:val="left" w:leader="dot" w:pos="8280"/>
        <w:tab w:val="right" w:pos="8640"/>
      </w:tabs>
      <w:ind w:left="900" w:right="720"/>
    </w:pPr>
    <w:rPr>
      <w:sz w:val="20"/>
    </w:rPr>
  </w:style>
  <w:style w:type="paragraph" w:styleId="TDC2">
    <w:name w:val="toc 2"/>
    <w:basedOn w:val="Normal"/>
    <w:next w:val="Normal"/>
    <w:semiHidden/>
    <w:pPr>
      <w:tabs>
        <w:tab w:val="left" w:pos="1440"/>
        <w:tab w:val="left" w:leader="dot" w:pos="8280"/>
        <w:tab w:val="right" w:pos="8640"/>
      </w:tabs>
      <w:ind w:left="360" w:right="720"/>
    </w:pPr>
    <w:rPr>
      <w:sz w:val="20"/>
    </w:rPr>
  </w:style>
  <w:style w:type="paragraph" w:styleId="TDC1">
    <w:name w:val="toc 1"/>
    <w:basedOn w:val="Normal"/>
    <w:next w:val="Normal"/>
    <w:semiHidden/>
    <w:pPr>
      <w:tabs>
        <w:tab w:val="left" w:pos="1620"/>
        <w:tab w:val="left" w:leader="dot" w:pos="8280"/>
        <w:tab w:val="right" w:pos="8640"/>
      </w:tabs>
      <w:spacing w:before="80"/>
      <w:ind w:left="180" w:right="720"/>
    </w:pPr>
    <w:rPr>
      <w:b/>
      <w:sz w:val="20"/>
    </w:rPr>
  </w:style>
  <w:style w:type="paragraph" w:styleId="Piedepgina">
    <w:name w:val="footer"/>
    <w:basedOn w:val="Normal"/>
    <w:pPr>
      <w:tabs>
        <w:tab w:val="center" w:pos="5040"/>
        <w:tab w:val="right" w:pos="9980"/>
      </w:tabs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character" w:styleId="Refdenotaalpie">
    <w:name w:val="footnote reference"/>
    <w:semiHidden/>
    <w:rPr>
      <w:position w:val="6"/>
      <w:sz w:val="16"/>
    </w:rPr>
  </w:style>
  <w:style w:type="paragraph" w:styleId="Textonotapie">
    <w:name w:val="footnote text"/>
    <w:basedOn w:val="Normal"/>
    <w:semiHidden/>
    <w:rPr>
      <w:sz w:val="20"/>
    </w:rPr>
  </w:style>
  <w:style w:type="paragraph" w:customStyle="1" w:styleId="Blocklabel">
    <w:name w:val="Block label"/>
    <w:basedOn w:val="Normal"/>
    <w:next w:val="BlockText1"/>
    <w:pPr>
      <w:ind w:right="8280"/>
    </w:pPr>
    <w:rPr>
      <w:b/>
    </w:rPr>
  </w:style>
  <w:style w:type="paragraph" w:customStyle="1" w:styleId="Continuedonnextpage">
    <w:name w:val="Continued on next page"/>
    <w:basedOn w:val="Blockline"/>
    <w:next w:val="Maptitle"/>
    <w:pPr>
      <w:pBdr>
        <w:top w:val="single" w:sz="6" w:space="4" w:color="auto"/>
      </w:pBdr>
      <w:spacing w:line="260" w:lineRule="atLeast"/>
      <w:jc w:val="right"/>
    </w:pPr>
    <w:rPr>
      <w:i/>
    </w:rPr>
  </w:style>
  <w:style w:type="paragraph" w:customStyle="1" w:styleId="BlockText1">
    <w:name w:val="Block Text1"/>
    <w:basedOn w:val="Normal"/>
    <w:pPr>
      <w:ind w:left="90"/>
    </w:pPr>
  </w:style>
  <w:style w:type="paragraph" w:customStyle="1" w:styleId="Tabletext">
    <w:name w:val="Table text"/>
    <w:basedOn w:val="Normal"/>
    <w:pPr>
      <w:spacing w:before="40" w:after="40"/>
    </w:pPr>
  </w:style>
  <w:style w:type="paragraph" w:customStyle="1" w:styleId="Continuedtablelabel">
    <w:name w:val="Continued table label"/>
    <w:basedOn w:val="Blocklabel"/>
    <w:next w:val="BlockText1"/>
    <w:pPr>
      <w:ind w:right="0"/>
    </w:pPr>
  </w:style>
  <w:style w:type="paragraph" w:customStyle="1" w:styleId="Chaptertitle">
    <w:name w:val="Chapter title"/>
    <w:basedOn w:val="Maptitle"/>
    <w:next w:val="Maptitle"/>
    <w:pPr>
      <w:jc w:val="center"/>
    </w:pPr>
  </w:style>
  <w:style w:type="paragraph" w:customStyle="1" w:styleId="Bullettext1">
    <w:name w:val="Bullet text 1"/>
    <w:basedOn w:val="BlockText1"/>
    <w:pPr>
      <w:keepNext/>
      <w:ind w:left="270" w:hanging="180"/>
    </w:pPr>
  </w:style>
  <w:style w:type="paragraph" w:customStyle="1" w:styleId="Maptitle">
    <w:name w:val="Map title"/>
    <w:basedOn w:val="Normal"/>
    <w:next w:val="Blockline"/>
    <w:pPr>
      <w:spacing w:after="240"/>
    </w:pPr>
    <w:rPr>
      <w:rFonts w:ascii="Helvetica" w:hAnsi="Helvetica"/>
      <w:b/>
      <w:sz w:val="32"/>
    </w:rPr>
  </w:style>
  <w:style w:type="paragraph" w:customStyle="1" w:styleId="Memoline">
    <w:name w:val="Memo line"/>
    <w:basedOn w:val="Blockline"/>
    <w:next w:val="Blocklabel"/>
    <w:pPr>
      <w:ind w:left="0"/>
    </w:pPr>
    <w:rPr>
      <w:rFonts w:ascii="Helvetica" w:hAnsi="Helvetica"/>
      <w:sz w:val="18"/>
    </w:rPr>
  </w:style>
  <w:style w:type="paragraph" w:customStyle="1" w:styleId="Blockline">
    <w:name w:val="Block line"/>
    <w:basedOn w:val="BlockText1"/>
    <w:next w:val="Ttulo4"/>
    <w:pPr>
      <w:pBdr>
        <w:top w:val="single" w:sz="6" w:space="0" w:color="auto"/>
      </w:pBdr>
      <w:spacing w:before="240"/>
      <w:ind w:left="1980"/>
    </w:pPr>
    <w:rPr>
      <w:sz w:val="20"/>
    </w:rPr>
  </w:style>
  <w:style w:type="paragraph" w:customStyle="1" w:styleId="Embeddedtable">
    <w:name w:val="Embedded table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between w:val="single" w:sz="6" w:space="0" w:color="auto"/>
      </w:pBdr>
      <w:tabs>
        <w:tab w:val="left" w:pos="260"/>
        <w:tab w:val="bar" w:pos="3240"/>
        <w:tab w:val="left" w:pos="3420"/>
      </w:tabs>
      <w:spacing w:line="260" w:lineRule="atLeast"/>
      <w:ind w:left="80" w:right="120"/>
    </w:pPr>
  </w:style>
  <w:style w:type="paragraph" w:customStyle="1" w:styleId="Largeseriftext">
    <w:name w:val="Large serif text"/>
    <w:basedOn w:val="Normal"/>
    <w:pPr>
      <w:jc w:val="center"/>
    </w:pPr>
    <w:rPr>
      <w:sz w:val="48"/>
    </w:rPr>
  </w:style>
  <w:style w:type="paragraph" w:customStyle="1" w:styleId="Bullettext2">
    <w:name w:val="Bullet text 2"/>
    <w:basedOn w:val="Bullettext1"/>
    <w:pPr>
      <w:ind w:left="2600"/>
    </w:pPr>
  </w:style>
  <w:style w:type="paragraph" w:customStyle="1" w:styleId="Figure">
    <w:name w:val="Figure"/>
    <w:basedOn w:val="Normal"/>
    <w:pPr>
      <w:spacing w:after="60"/>
      <w:jc w:val="center"/>
    </w:pPr>
    <w:rPr>
      <w:rFonts w:ascii="Helvetica" w:hAnsi="Helvetica"/>
      <w:b/>
    </w:rPr>
  </w:style>
  <w:style w:type="paragraph" w:customStyle="1" w:styleId="Tablebullets1">
    <w:name w:val="Table bullets 1"/>
    <w:basedOn w:val="Tabletext"/>
    <w:pPr>
      <w:ind w:left="180" w:hanging="180"/>
    </w:pPr>
  </w:style>
  <w:style w:type="paragraph" w:customStyle="1" w:styleId="Tablebullets2">
    <w:name w:val="Table bullets 2"/>
    <w:basedOn w:val="Tablebullets1"/>
    <w:pPr>
      <w:ind w:left="360"/>
    </w:pPr>
  </w:style>
  <w:style w:type="paragraph" w:customStyle="1" w:styleId="TableEntry">
    <w:name w:val="Table Entry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</w:pPr>
    <w:rPr>
      <w:rFonts w:ascii="Helvetica" w:hAnsi="Helvetica"/>
    </w:rPr>
  </w:style>
  <w:style w:type="paragraph" w:customStyle="1" w:styleId="Text">
    <w:name w:val="Text"/>
    <w:basedOn w:val="Normal"/>
    <w:pPr>
      <w:spacing w:after="60"/>
    </w:pPr>
    <w:rPr>
      <w:rFonts w:ascii="Helvetica" w:hAnsi="Helvetica"/>
    </w:rPr>
  </w:style>
  <w:style w:type="paragraph" w:customStyle="1" w:styleId="NormalIndent1">
    <w:name w:val="Normal Indent1"/>
    <w:basedOn w:val="Normal"/>
    <w:pPr>
      <w:ind w:left="720"/>
    </w:pPr>
    <w:rPr>
      <w:sz w:val="20"/>
    </w:rPr>
  </w:style>
  <w:style w:type="paragraph" w:styleId="Ttulo">
    <w:name w:val="Title"/>
    <w:basedOn w:val="Normal"/>
    <w:next w:val="Author"/>
    <w:qFormat/>
    <w:pPr>
      <w:spacing w:before="2240"/>
      <w:ind w:left="3510" w:right="-360"/>
    </w:pPr>
    <w:rPr>
      <w:rFonts w:ascii="Helvetica" w:hAnsi="Helvetica"/>
      <w:b/>
      <w:sz w:val="40"/>
    </w:rPr>
  </w:style>
  <w:style w:type="paragraph" w:customStyle="1" w:styleId="Author">
    <w:name w:val="Author"/>
    <w:basedOn w:val="Normal"/>
    <w:next w:val="Fecha"/>
    <w:pPr>
      <w:spacing w:before="280"/>
      <w:ind w:left="4050"/>
    </w:pPr>
    <w:rPr>
      <w:rFonts w:ascii="Helvetica" w:hAnsi="Helvetica"/>
      <w:b/>
      <w:sz w:val="22"/>
    </w:rPr>
  </w:style>
  <w:style w:type="paragraph" w:styleId="Fecha">
    <w:name w:val="Date"/>
    <w:basedOn w:val="Normal"/>
    <w:pPr>
      <w:spacing w:before="120"/>
      <w:ind w:left="4590"/>
    </w:pPr>
    <w:rPr>
      <w:rFonts w:ascii="Helvetica" w:hAnsi="Helvetica"/>
      <w:b/>
      <w:sz w:val="22"/>
    </w:rPr>
  </w:style>
  <w:style w:type="paragraph" w:customStyle="1" w:styleId="logo">
    <w:name w:val="logo"/>
    <w:basedOn w:val="Normal"/>
    <w:pPr>
      <w:spacing w:before="80"/>
    </w:pPr>
    <w:rPr>
      <w:rFonts w:ascii="Helvetica" w:hAnsi="Helvetica"/>
      <w:sz w:val="20"/>
    </w:rPr>
  </w:style>
  <w:style w:type="paragraph" w:customStyle="1" w:styleId="bars">
    <w:name w:val="bars"/>
    <w:basedOn w:val="Normal"/>
    <w:pPr>
      <w:tabs>
        <w:tab w:val="left" w:leader="underscore" w:pos="8640"/>
      </w:tabs>
      <w:spacing w:before="180" w:after="280" w:line="60" w:lineRule="exact"/>
      <w:ind w:left="1080"/>
      <w:jc w:val="right"/>
    </w:pPr>
    <w:rPr>
      <w:rFonts w:ascii="Helvetica" w:hAnsi="Helvetica"/>
      <w:sz w:val="20"/>
    </w:rPr>
  </w:style>
  <w:style w:type="paragraph" w:customStyle="1" w:styleId="approval">
    <w:name w:val="approval"/>
    <w:basedOn w:val="Normal"/>
    <w:pPr>
      <w:spacing w:before="3600" w:line="220" w:lineRule="atLeast"/>
      <w:jc w:val="right"/>
    </w:pPr>
    <w:rPr>
      <w:rFonts w:ascii="Helvetica" w:hAnsi="Helvetica"/>
      <w:sz w:val="18"/>
    </w:rPr>
  </w:style>
  <w:style w:type="paragraph" w:customStyle="1" w:styleId="Title1">
    <w:name w:val="Title1"/>
    <w:basedOn w:val="Normal"/>
    <w:pPr>
      <w:spacing w:before="2000" w:line="520" w:lineRule="atLeast"/>
      <w:jc w:val="right"/>
    </w:pPr>
    <w:rPr>
      <w:rFonts w:ascii="Helvetica" w:hAnsi="Helvetica"/>
      <w:b/>
      <w:sz w:val="40"/>
    </w:rPr>
  </w:style>
  <w:style w:type="paragraph" w:customStyle="1" w:styleId="author0">
    <w:name w:val="author"/>
    <w:basedOn w:val="Normal"/>
    <w:pPr>
      <w:spacing w:before="200" w:line="340" w:lineRule="atLeast"/>
      <w:jc w:val="right"/>
    </w:pPr>
    <w:rPr>
      <w:rFonts w:ascii="Helvetica" w:hAnsi="Helvetica"/>
      <w:b/>
      <w:sz w:val="32"/>
    </w:rPr>
  </w:style>
  <w:style w:type="paragraph" w:customStyle="1" w:styleId="project">
    <w:name w:val="project"/>
    <w:basedOn w:val="Normal"/>
    <w:pPr>
      <w:spacing w:before="80" w:line="240" w:lineRule="atLeast"/>
      <w:jc w:val="right"/>
    </w:pPr>
    <w:rPr>
      <w:rFonts w:ascii="Helvetica" w:hAnsi="Helvetica"/>
      <w:sz w:val="20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Sangradetextonormal">
    <w:name w:val="Body Text Indent"/>
    <w:basedOn w:val="Normal"/>
    <w:pPr>
      <w:ind w:left="192"/>
    </w:pPr>
  </w:style>
  <w:style w:type="paragraph" w:styleId="Sangra2detindependiente">
    <w:name w:val="Body Text Indent 2"/>
    <w:basedOn w:val="Normal"/>
    <w:pPr>
      <w:ind w:left="190" w:hanging="190"/>
    </w:pPr>
    <w:rPr>
      <w:sz w:val="22"/>
    </w:rPr>
  </w:style>
  <w:style w:type="paragraph" w:styleId="Textoindependiente">
    <w:name w:val="Body Text"/>
    <w:basedOn w:val="Normal"/>
    <w:rPr>
      <w:sz w:val="22"/>
    </w:rPr>
  </w:style>
  <w:style w:type="paragraph" w:styleId="Sangra3detindependiente">
    <w:name w:val="Body Text Indent 3"/>
    <w:basedOn w:val="Normal"/>
    <w:pPr>
      <w:ind w:left="180" w:hanging="180"/>
    </w:pPr>
    <w:rPr>
      <w:sz w:val="22"/>
    </w:rPr>
  </w:style>
  <w:style w:type="paragraph" w:customStyle="1" w:styleId="ScriptTableHeader">
    <w:name w:val="ScriptTableHeader"/>
    <w:rsid w:val="0034725C"/>
    <w:rPr>
      <w:rFonts w:ascii="Arial" w:hAnsi="Arial"/>
      <w:b/>
      <w:lang w:val="en-US" w:eastAsia="en-US"/>
    </w:rPr>
  </w:style>
  <w:style w:type="paragraph" w:customStyle="1" w:styleId="ScriptTableText">
    <w:name w:val="ScriptTableText"/>
    <w:rsid w:val="0034725C"/>
    <w:rPr>
      <w:lang w:val="en-US" w:eastAsia="en-US"/>
    </w:rPr>
  </w:style>
  <w:style w:type="paragraph" w:customStyle="1" w:styleId="ScriptTableBullets1">
    <w:name w:val="ScriptTableBullets1"/>
    <w:basedOn w:val="ScriptTableText"/>
    <w:rsid w:val="0034725C"/>
    <w:pPr>
      <w:numPr>
        <w:numId w:val="5"/>
      </w:numPr>
      <w:tabs>
        <w:tab w:val="left" w:pos="180"/>
      </w:tabs>
    </w:pPr>
  </w:style>
  <w:style w:type="paragraph" w:customStyle="1" w:styleId="ScriptTitle">
    <w:name w:val="ScriptTitle"/>
    <w:rsid w:val="00C40768"/>
    <w:pPr>
      <w:spacing w:before="60" w:after="60"/>
    </w:pPr>
    <w:rPr>
      <w:rFonts w:ascii="Arial" w:hAnsi="Arial"/>
      <w:b/>
      <w:lang w:val="en-US" w:eastAsia="en-US"/>
    </w:rPr>
  </w:style>
  <w:style w:type="character" w:styleId="Nmerodepgina">
    <w:name w:val="page number"/>
    <w:basedOn w:val="Fuentedeprrafopredeter"/>
    <w:rsid w:val="00E12B25"/>
  </w:style>
  <w:style w:type="paragraph" w:styleId="Textodeglobo">
    <w:name w:val="Balloon Text"/>
    <w:basedOn w:val="Normal"/>
    <w:semiHidden/>
    <w:rsid w:val="001F209C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DD5C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07D860-A2D2-42AD-AF03-52E8DFAA98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1</Pages>
  <Words>290</Words>
  <Characters>1595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Student Workbook for Assignment</vt:lpstr>
      <vt:lpstr>Student Workbook for Assignment</vt:lpstr>
    </vt:vector>
  </TitlesOfParts>
  <Company>SEI</Company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Workbook for Assignment</dc:title>
  <dc:subject>PSP0</dc:subject>
  <dc:creator>Jim Over</dc:creator>
  <cp:keywords/>
  <dc:description/>
  <cp:lastModifiedBy>David Alejandro Martínez Tristán</cp:lastModifiedBy>
  <cp:revision>77</cp:revision>
  <cp:lastPrinted>2006-01-03T17:26:00Z</cp:lastPrinted>
  <dcterms:created xsi:type="dcterms:W3CDTF">2017-09-21T12:45:00Z</dcterms:created>
  <dcterms:modified xsi:type="dcterms:W3CDTF">2021-05-11T06:37:00Z</dcterms:modified>
</cp:coreProperties>
</file>