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5DD92" w14:textId="77777777" w:rsidR="002F6E70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14:paraId="48C202AE" w14:textId="77777777" w:rsidR="00D648B8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EF4C0D">
        <w:rPr>
          <w:rFonts w:asciiTheme="majorHAnsi" w:hAnsiTheme="majorHAnsi"/>
          <w:b/>
          <w:i/>
          <w:sz w:val="36"/>
          <w:szCs w:val="32"/>
        </w:rPr>
        <w:t>PIP, Process Improvement Proposal</w:t>
      </w:r>
      <w:r w:rsidR="00980024" w:rsidRPr="00EF4C0D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14:paraId="55EDA27A" w14:textId="77777777"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409"/>
        <w:gridCol w:w="1739"/>
      </w:tblGrid>
      <w:tr w:rsidR="00C16573" w:rsidRPr="00DE6DB1" w14:paraId="79921F2A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187F1749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219" w:type="dxa"/>
          </w:tcPr>
          <w:p w14:paraId="5EAD13C0" w14:textId="5DA6A9A7" w:rsidR="00C16573" w:rsidRPr="00DE6DB1" w:rsidRDefault="00E76DAA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A01610267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30DB8A7D" w14:textId="77777777"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715C99CD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701" w:type="dxa"/>
          </w:tcPr>
          <w:p w14:paraId="088536C0" w14:textId="0D31311C" w:rsidR="00C16573" w:rsidRPr="00DE6DB1" w:rsidRDefault="00E76DAA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11/05/2021</w:t>
            </w:r>
          </w:p>
        </w:tc>
      </w:tr>
      <w:tr w:rsidR="00C16573" w:rsidRPr="00DE6DB1" w14:paraId="00FC4D7D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75C29008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219" w:type="dxa"/>
          </w:tcPr>
          <w:p w14:paraId="441C73D3" w14:textId="021B442F" w:rsidR="00C16573" w:rsidRPr="00DE6DB1" w:rsidRDefault="00E76DAA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 Alejandro Martínez Tristán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1294354E" w14:textId="77777777"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5ACDA808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701" w:type="dxa"/>
          </w:tcPr>
          <w:p w14:paraId="1EB42BAD" w14:textId="6B137804" w:rsidR="00C16573" w:rsidRPr="00DE6DB1" w:rsidRDefault="00E76DAA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</w:tbl>
    <w:p w14:paraId="6A356C61" w14:textId="77777777"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 w:rsidR="002F6E70" w:rsidRPr="00DE6DB1" w14:paraId="18F85371" w14:textId="77777777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14:paraId="1E8BB961" w14:textId="77777777" w:rsidR="002F6E70" w:rsidRPr="00DE6DB1" w:rsidRDefault="002F6E70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71539201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2E15336A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14:paraId="7E623781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2F6E70" w:rsidRPr="00DE6DB1" w14:paraId="4C925388" w14:textId="77777777" w:rsidTr="00675FD4">
        <w:tc>
          <w:tcPr>
            <w:tcW w:w="626" w:type="dxa"/>
          </w:tcPr>
          <w:p w14:paraId="09A5C808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1</w:t>
            </w:r>
          </w:p>
        </w:tc>
        <w:tc>
          <w:tcPr>
            <w:tcW w:w="3813" w:type="dxa"/>
          </w:tcPr>
          <w:p w14:paraId="37F7944D" w14:textId="430A9843" w:rsidR="002F6E70" w:rsidRPr="00DE6DB1" w:rsidRDefault="00E76DAA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 principio del diseño del programa se pensó que la regresión múltiple debía realizarse directo con los valores del archivo de entrada y no con los coeficientes de los valores beta.</w:t>
            </w:r>
          </w:p>
        </w:tc>
        <w:tc>
          <w:tcPr>
            <w:tcW w:w="3813" w:type="dxa"/>
          </w:tcPr>
          <w:p w14:paraId="30012D0F" w14:textId="175A3C56" w:rsidR="002F6E70" w:rsidRPr="00DE6DB1" w:rsidRDefault="00E76DAA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Leer adecuadamente los requerimientos del programa antes de empezar a diseñar para evitar problemas de comprensión que lleven a escribir código incorrecto.</w:t>
            </w:r>
          </w:p>
        </w:tc>
        <w:tc>
          <w:tcPr>
            <w:tcW w:w="2844" w:type="dxa"/>
          </w:tcPr>
          <w:p w14:paraId="382A5F2F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</w:tr>
      <w:tr w:rsidR="002F6E70" w:rsidRPr="00DE6DB1" w14:paraId="639AEA15" w14:textId="77777777" w:rsidTr="00675FD4">
        <w:tc>
          <w:tcPr>
            <w:tcW w:w="626" w:type="dxa"/>
          </w:tcPr>
          <w:p w14:paraId="249B70DC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2</w:t>
            </w:r>
          </w:p>
        </w:tc>
        <w:tc>
          <w:tcPr>
            <w:tcW w:w="3813" w:type="dxa"/>
          </w:tcPr>
          <w:p w14:paraId="7A456356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813" w:type="dxa"/>
          </w:tcPr>
          <w:p w14:paraId="5300DC04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2844" w:type="dxa"/>
          </w:tcPr>
          <w:p w14:paraId="6305765E" w14:textId="77777777" w:rsidR="002F6E70" w:rsidRPr="00EF4C0D" w:rsidRDefault="00EF4C0D" w:rsidP="00832E69">
            <w:pPr>
              <w:pStyle w:val="Sinespaciad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2F6E70" w:rsidRPr="00DE6DB1" w14:paraId="0FB75604" w14:textId="77777777" w:rsidTr="00675FD4">
        <w:tc>
          <w:tcPr>
            <w:tcW w:w="626" w:type="dxa"/>
          </w:tcPr>
          <w:p w14:paraId="49132416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3</w:t>
            </w:r>
          </w:p>
        </w:tc>
        <w:tc>
          <w:tcPr>
            <w:tcW w:w="3813" w:type="dxa"/>
          </w:tcPr>
          <w:p w14:paraId="7E5C2E83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813" w:type="dxa"/>
          </w:tcPr>
          <w:p w14:paraId="31716595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2844" w:type="dxa"/>
          </w:tcPr>
          <w:p w14:paraId="6652C0B2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076B99C5" w14:textId="77777777" w:rsidR="00FD249F" w:rsidRPr="00DE6DB1" w:rsidRDefault="00FD249F" w:rsidP="00FD249F">
      <w:pPr>
        <w:pStyle w:val="Sinespaciado"/>
        <w:rPr>
          <w:sz w:val="20"/>
          <w:szCs w:val="20"/>
        </w:rPr>
      </w:pPr>
    </w:p>
    <w:sectPr w:rsidR="00FD249F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04F0A"/>
    <w:rsid w:val="00125C63"/>
    <w:rsid w:val="00163B81"/>
    <w:rsid w:val="00262DF8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492251"/>
    <w:rsid w:val="004D0EAA"/>
    <w:rsid w:val="004D28D3"/>
    <w:rsid w:val="00595E01"/>
    <w:rsid w:val="005B102C"/>
    <w:rsid w:val="005D6A35"/>
    <w:rsid w:val="005F31A8"/>
    <w:rsid w:val="00603D76"/>
    <w:rsid w:val="00655A0A"/>
    <w:rsid w:val="006638B8"/>
    <w:rsid w:val="00675FD4"/>
    <w:rsid w:val="00691A3C"/>
    <w:rsid w:val="006932A2"/>
    <w:rsid w:val="00707F4A"/>
    <w:rsid w:val="00717308"/>
    <w:rsid w:val="00736EFD"/>
    <w:rsid w:val="00777A11"/>
    <w:rsid w:val="00832E69"/>
    <w:rsid w:val="00854158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60254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DE6DB1"/>
    <w:rsid w:val="00E22E92"/>
    <w:rsid w:val="00E43D1D"/>
    <w:rsid w:val="00E754FD"/>
    <w:rsid w:val="00E76DAA"/>
    <w:rsid w:val="00E8462A"/>
    <w:rsid w:val="00EE233E"/>
    <w:rsid w:val="00EF4C0D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3E18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David Alejandro Martínez Tristán</cp:lastModifiedBy>
  <cp:revision>4</cp:revision>
  <dcterms:created xsi:type="dcterms:W3CDTF">2019-02-14T18:09:00Z</dcterms:created>
  <dcterms:modified xsi:type="dcterms:W3CDTF">2021-05-11T07:24:00Z</dcterms:modified>
</cp:coreProperties>
</file>