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D19825" w14:textId="42C86772" w:rsidR="00D12552" w:rsidRDefault="004626BB">
      <w:pPr>
        <w:pStyle w:val="Title"/>
      </w:pPr>
      <w:r>
        <w:t xml:space="preserve"> </w:t>
      </w:r>
      <w:r w:rsidR="00000000">
        <w:t>Data Wrangling and Cleaning: Steps 1-5</w:t>
      </w:r>
    </w:p>
    <w:p w14:paraId="52C696C3" w14:textId="77777777" w:rsidR="00D12552" w:rsidRDefault="00000000">
      <w:pPr>
        <w:pStyle w:val="Author"/>
      </w:pPr>
      <w:r>
        <w:t>David Mullaly</w:t>
      </w:r>
    </w:p>
    <w:p w14:paraId="27929015" w14:textId="77777777" w:rsidR="00D12552" w:rsidRDefault="00000000">
      <w:pPr>
        <w:pStyle w:val="Date"/>
      </w:pPr>
      <w:r>
        <w:t>2026-01-30</w:t>
      </w:r>
    </w:p>
    <w:p w14:paraId="3CAE35EB" w14:textId="77777777" w:rsidR="00D12552" w:rsidRDefault="00000000">
      <w:pPr>
        <w:pStyle w:val="Heading2"/>
      </w:pPr>
      <w:bookmarkStart w:id="0" w:name="introduction"/>
      <w:r>
        <w:t>Introduction</w:t>
      </w:r>
    </w:p>
    <w:p w14:paraId="02574C5F" w14:textId="77777777" w:rsidR="00D12552" w:rsidRDefault="00000000">
      <w:pPr>
        <w:pStyle w:val="FirstParagraph"/>
      </w:pPr>
      <w:r>
        <w:t>This document covers the data wrangling process and the first five steps of data cleaning for the course. We load multiple relational tables, merge them into a single flat file, and perform initial cleaning steps.</w:t>
      </w:r>
    </w:p>
    <w:p w14:paraId="6A197D60" w14:textId="77777777" w:rsidR="00D12552" w:rsidRDefault="00000000">
      <w:pPr>
        <w:pStyle w:val="Heading3"/>
      </w:pPr>
      <w:bookmarkStart w:id="1" w:name="data-cleaning-steps-covered"/>
      <w:r>
        <w:t>Data Cleaning Steps Covered:</w:t>
      </w:r>
    </w:p>
    <w:p w14:paraId="6EEBB3CD" w14:textId="77777777" w:rsidR="00D12552" w:rsidRDefault="00000000">
      <w:pPr>
        <w:pStyle w:val="Compact"/>
        <w:numPr>
          <w:ilvl w:val="0"/>
          <w:numId w:val="2"/>
        </w:numPr>
      </w:pPr>
      <w:r>
        <w:t>Open data in your software of choice</w:t>
      </w:r>
    </w:p>
    <w:p w14:paraId="635DADD7" w14:textId="77777777" w:rsidR="00D12552" w:rsidRDefault="00000000">
      <w:pPr>
        <w:pStyle w:val="Compact"/>
        <w:numPr>
          <w:ilvl w:val="0"/>
          <w:numId w:val="2"/>
        </w:numPr>
      </w:pPr>
      <w:r>
        <w:t>Review variables for common sense based on SME knowledge</w:t>
      </w:r>
    </w:p>
    <w:p w14:paraId="1BE30060" w14:textId="77777777" w:rsidR="00D12552" w:rsidRDefault="00000000">
      <w:pPr>
        <w:pStyle w:val="Compact"/>
        <w:numPr>
          <w:ilvl w:val="0"/>
          <w:numId w:val="2"/>
        </w:numPr>
      </w:pPr>
      <w:r>
        <w:t>Review how the software coded the variables (nominal, continuous)</w:t>
      </w:r>
    </w:p>
    <w:p w14:paraId="6E923299" w14:textId="77777777" w:rsidR="00D12552" w:rsidRDefault="00000000">
      <w:pPr>
        <w:pStyle w:val="Compact"/>
        <w:numPr>
          <w:ilvl w:val="0"/>
          <w:numId w:val="2"/>
        </w:numPr>
      </w:pPr>
      <w:r>
        <w:t>Perform data integrity/validation checks</w:t>
      </w:r>
    </w:p>
    <w:p w14:paraId="79ABFB9C" w14:textId="77777777" w:rsidR="00D12552" w:rsidRDefault="00000000">
      <w:pPr>
        <w:pStyle w:val="Compact"/>
        <w:numPr>
          <w:ilvl w:val="0"/>
          <w:numId w:val="2"/>
        </w:numPr>
      </w:pPr>
      <w:r>
        <w:t>Handle dates</w:t>
      </w:r>
    </w:p>
    <w:p w14:paraId="55E07C64" w14:textId="77777777" w:rsidR="00D12552" w:rsidRDefault="00000000">
      <w:pPr>
        <w:pStyle w:val="Heading2"/>
      </w:pPr>
      <w:bookmarkStart w:id="2" w:name="data-loading-and-wrangling"/>
      <w:bookmarkEnd w:id="0"/>
      <w:bookmarkEnd w:id="1"/>
      <w:r>
        <w:t>Data Loading and Wrangling</w:t>
      </w:r>
    </w:p>
    <w:p w14:paraId="2010F7C0" w14:textId="77777777" w:rsidR="00D12552" w:rsidRDefault="00000000">
      <w:pPr>
        <w:pStyle w:val="FirstParagraph"/>
      </w:pPr>
      <w:r>
        <w:t>Load four relational tables and merge into a single flat file (FFdf) using left joins on Cust_ID.</w:t>
      </w:r>
    </w:p>
    <w:p w14:paraId="45FD380C" w14:textId="77777777" w:rsidR="00D12552" w:rsidRDefault="00000000">
      <w:pPr>
        <w:pStyle w:val="SourceCode"/>
      </w:pPr>
      <w:r>
        <w:rPr>
          <w:rStyle w:val="CommentTok"/>
        </w:rPr>
        <w:t># Load the raw data files</w:t>
      </w:r>
      <w:r>
        <w:br/>
      </w:r>
      <w:r>
        <w:rPr>
          <w:rStyle w:val="NormalTok"/>
        </w:rPr>
        <w:t xml:space="preserve">MainDF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read.csv</w:t>
      </w:r>
      <w:r>
        <w:rPr>
          <w:rStyle w:val="NormalTok"/>
        </w:rPr>
        <w:t>(</w:t>
      </w:r>
      <w:r>
        <w:rPr>
          <w:rStyle w:val="StringTok"/>
        </w:rPr>
        <w:t>"Raw.csv"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StoreDF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read.csv</w:t>
      </w:r>
      <w:r>
        <w:rPr>
          <w:rStyle w:val="NormalTok"/>
        </w:rPr>
        <w:t>(</w:t>
      </w:r>
      <w:r>
        <w:rPr>
          <w:rStyle w:val="StringTok"/>
        </w:rPr>
        <w:t>"StoreTable.csv"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ConcessDF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read.csv</w:t>
      </w:r>
      <w:r>
        <w:rPr>
          <w:rStyle w:val="NormalTok"/>
        </w:rPr>
        <w:t>(</w:t>
      </w:r>
      <w:r>
        <w:rPr>
          <w:rStyle w:val="StringTok"/>
        </w:rPr>
        <w:t>"ConcessTable.csv"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CustomerDF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read.csv</w:t>
      </w:r>
      <w:r>
        <w:rPr>
          <w:rStyle w:val="NormalTok"/>
        </w:rPr>
        <w:t>(</w:t>
      </w:r>
      <w:r>
        <w:rPr>
          <w:rStyle w:val="StringTok"/>
        </w:rPr>
        <w:t>"CustomerTable.csv"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Check dimensions of each file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"MainDF:"</w:t>
      </w:r>
      <w:r>
        <w:rPr>
          <w:rStyle w:val="NormalTok"/>
        </w:rPr>
        <w:t xml:space="preserve">, </w:t>
      </w:r>
      <w:r>
        <w:rPr>
          <w:rStyle w:val="FunctionTok"/>
        </w:rPr>
        <w:t>dim</w:t>
      </w:r>
      <w:r>
        <w:rPr>
          <w:rStyle w:val="NormalTok"/>
        </w:rPr>
        <w:t xml:space="preserve">(MainDF), </w:t>
      </w:r>
      <w:r>
        <w:rPr>
          <w:rStyle w:val="StringTok"/>
        </w:rPr>
        <w:t>"| StoreDF:"</w:t>
      </w:r>
      <w:r>
        <w:rPr>
          <w:rStyle w:val="NormalTok"/>
        </w:rPr>
        <w:t xml:space="preserve">, </w:t>
      </w:r>
      <w:r>
        <w:rPr>
          <w:rStyle w:val="FunctionTok"/>
        </w:rPr>
        <w:t>dim</w:t>
      </w:r>
      <w:r>
        <w:rPr>
          <w:rStyle w:val="NormalTok"/>
        </w:rPr>
        <w:t>(StoreDF),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"| ConcessDF:"</w:t>
      </w:r>
      <w:r>
        <w:rPr>
          <w:rStyle w:val="NormalTok"/>
        </w:rPr>
        <w:t xml:space="preserve">, </w:t>
      </w:r>
      <w:r>
        <w:rPr>
          <w:rStyle w:val="FunctionTok"/>
        </w:rPr>
        <w:t>dim</w:t>
      </w:r>
      <w:r>
        <w:rPr>
          <w:rStyle w:val="NormalTok"/>
        </w:rPr>
        <w:t xml:space="preserve">(ConcessDF), </w:t>
      </w:r>
      <w:r>
        <w:rPr>
          <w:rStyle w:val="StringTok"/>
        </w:rPr>
        <w:t>"| CustomerDF:"</w:t>
      </w:r>
      <w:r>
        <w:rPr>
          <w:rStyle w:val="NormalTok"/>
        </w:rPr>
        <w:t xml:space="preserve">, </w:t>
      </w:r>
      <w:r>
        <w:rPr>
          <w:rStyle w:val="FunctionTok"/>
        </w:rPr>
        <w:t>dim</w:t>
      </w:r>
      <w:r>
        <w:rPr>
          <w:rStyle w:val="NormalTok"/>
        </w:rPr>
        <w:t xml:space="preserve">(CustomerDF),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1E5C0026" w14:textId="77777777" w:rsidR="00D12552" w:rsidRDefault="00000000">
      <w:pPr>
        <w:pStyle w:val="SourceCode"/>
      </w:pPr>
      <w:r>
        <w:rPr>
          <w:rStyle w:val="VerbatimChar"/>
        </w:rPr>
        <w:t>## MainDF: 9447 48 | StoreDF: 9272 3 | ConcessDF: 9272 3 | CustomerDF: 14272 7</w:t>
      </w:r>
    </w:p>
    <w:p w14:paraId="4A7E78D6" w14:textId="77777777" w:rsidR="00D12552" w:rsidRDefault="00000000">
      <w:pPr>
        <w:pStyle w:val="SourceCode"/>
      </w:pPr>
      <w:r>
        <w:rPr>
          <w:rStyle w:val="CommentTok"/>
        </w:rPr>
        <w:t># Check for duplicate Cust_IDs in each source table BEFORE merging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"Duplicates in MainDF:"</w:t>
      </w:r>
      <w:r>
        <w:rPr>
          <w:rStyle w:val="NormalTok"/>
        </w:rPr>
        <w:t xml:space="preserve">, </w:t>
      </w:r>
      <w:r>
        <w:rPr>
          <w:rStyle w:val="FunctionTok"/>
        </w:rPr>
        <w:t>sum</w:t>
      </w:r>
      <w:r>
        <w:rPr>
          <w:rStyle w:val="NormalTok"/>
        </w:rPr>
        <w:t>(</w:t>
      </w:r>
      <w:r>
        <w:rPr>
          <w:rStyle w:val="FunctionTok"/>
        </w:rPr>
        <w:t>duplicated</w:t>
      </w:r>
      <w:r>
        <w:rPr>
          <w:rStyle w:val="NormalTok"/>
        </w:rPr>
        <w:t>(MainDF</w:t>
      </w:r>
      <w:r>
        <w:rPr>
          <w:rStyle w:val="SpecialCharTok"/>
        </w:rPr>
        <w:t>$</w:t>
      </w:r>
      <w:r>
        <w:rPr>
          <w:rStyle w:val="NormalTok"/>
        </w:rPr>
        <w:t xml:space="preserve">Cust_ID)),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70EE8B12" w14:textId="77777777" w:rsidR="00D12552" w:rsidRDefault="00000000">
      <w:pPr>
        <w:pStyle w:val="SourceCode"/>
      </w:pPr>
      <w:r>
        <w:rPr>
          <w:rStyle w:val="VerbatimChar"/>
        </w:rPr>
        <w:t>## Duplicates in MainDF: 175</w:t>
      </w:r>
    </w:p>
    <w:p w14:paraId="0A5A2FDF" w14:textId="77777777" w:rsidR="00D12552" w:rsidRDefault="00000000">
      <w:pPr>
        <w:pStyle w:val="SourceCode"/>
      </w:pP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"Duplicates in StoreDF:"</w:t>
      </w:r>
      <w:r>
        <w:rPr>
          <w:rStyle w:val="NormalTok"/>
        </w:rPr>
        <w:t xml:space="preserve">, </w:t>
      </w:r>
      <w:r>
        <w:rPr>
          <w:rStyle w:val="FunctionTok"/>
        </w:rPr>
        <w:t>sum</w:t>
      </w:r>
      <w:r>
        <w:rPr>
          <w:rStyle w:val="NormalTok"/>
        </w:rPr>
        <w:t>(</w:t>
      </w:r>
      <w:r>
        <w:rPr>
          <w:rStyle w:val="FunctionTok"/>
        </w:rPr>
        <w:t>duplicated</w:t>
      </w:r>
      <w:r>
        <w:rPr>
          <w:rStyle w:val="NormalTok"/>
        </w:rPr>
        <w:t>(StoreDF</w:t>
      </w:r>
      <w:r>
        <w:rPr>
          <w:rStyle w:val="SpecialCharTok"/>
        </w:rPr>
        <w:t>$</w:t>
      </w:r>
      <w:r>
        <w:rPr>
          <w:rStyle w:val="NormalTok"/>
        </w:rPr>
        <w:t xml:space="preserve">Cust_ID)),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40EB3B14" w14:textId="77777777" w:rsidR="00D12552" w:rsidRDefault="00000000">
      <w:pPr>
        <w:pStyle w:val="SourceCode"/>
      </w:pPr>
      <w:r>
        <w:rPr>
          <w:rStyle w:val="VerbatimChar"/>
        </w:rPr>
        <w:t>## Duplicates in StoreDF: 0</w:t>
      </w:r>
    </w:p>
    <w:p w14:paraId="1B464988" w14:textId="77777777" w:rsidR="00D12552" w:rsidRDefault="00000000">
      <w:pPr>
        <w:pStyle w:val="SourceCode"/>
      </w:pP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"Duplicates in ConcessDF:"</w:t>
      </w:r>
      <w:r>
        <w:rPr>
          <w:rStyle w:val="NormalTok"/>
        </w:rPr>
        <w:t xml:space="preserve">, </w:t>
      </w:r>
      <w:r>
        <w:rPr>
          <w:rStyle w:val="FunctionTok"/>
        </w:rPr>
        <w:t>sum</w:t>
      </w:r>
      <w:r>
        <w:rPr>
          <w:rStyle w:val="NormalTok"/>
        </w:rPr>
        <w:t>(</w:t>
      </w:r>
      <w:r>
        <w:rPr>
          <w:rStyle w:val="FunctionTok"/>
        </w:rPr>
        <w:t>duplicated</w:t>
      </w:r>
      <w:r>
        <w:rPr>
          <w:rStyle w:val="NormalTok"/>
        </w:rPr>
        <w:t>(ConcessDF</w:t>
      </w:r>
      <w:r>
        <w:rPr>
          <w:rStyle w:val="SpecialCharTok"/>
        </w:rPr>
        <w:t>$</w:t>
      </w:r>
      <w:r>
        <w:rPr>
          <w:rStyle w:val="NormalTok"/>
        </w:rPr>
        <w:t xml:space="preserve">Cust_ID)),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727FA305" w14:textId="77777777" w:rsidR="00D12552" w:rsidRDefault="00000000">
      <w:pPr>
        <w:pStyle w:val="SourceCode"/>
      </w:pPr>
      <w:r>
        <w:rPr>
          <w:rStyle w:val="VerbatimChar"/>
        </w:rPr>
        <w:t>## Duplicates in ConcessDF: 0</w:t>
      </w:r>
    </w:p>
    <w:p w14:paraId="259DF4FF" w14:textId="77777777" w:rsidR="00D12552" w:rsidRDefault="00000000">
      <w:pPr>
        <w:pStyle w:val="SourceCode"/>
      </w:pPr>
      <w:r>
        <w:rPr>
          <w:rStyle w:val="FunctionTok"/>
        </w:rPr>
        <w:lastRenderedPageBreak/>
        <w:t>cat</w:t>
      </w:r>
      <w:r>
        <w:rPr>
          <w:rStyle w:val="NormalTok"/>
        </w:rPr>
        <w:t>(</w:t>
      </w:r>
      <w:r>
        <w:rPr>
          <w:rStyle w:val="StringTok"/>
        </w:rPr>
        <w:t>"Duplicates in CustomerDF:"</w:t>
      </w:r>
      <w:r>
        <w:rPr>
          <w:rStyle w:val="NormalTok"/>
        </w:rPr>
        <w:t xml:space="preserve">, </w:t>
      </w:r>
      <w:r>
        <w:rPr>
          <w:rStyle w:val="FunctionTok"/>
        </w:rPr>
        <w:t>sum</w:t>
      </w:r>
      <w:r>
        <w:rPr>
          <w:rStyle w:val="NormalTok"/>
        </w:rPr>
        <w:t>(</w:t>
      </w:r>
      <w:r>
        <w:rPr>
          <w:rStyle w:val="FunctionTok"/>
        </w:rPr>
        <w:t>duplicated</w:t>
      </w:r>
      <w:r>
        <w:rPr>
          <w:rStyle w:val="NormalTok"/>
        </w:rPr>
        <w:t>(CustomerDF</w:t>
      </w:r>
      <w:r>
        <w:rPr>
          <w:rStyle w:val="SpecialCharTok"/>
        </w:rPr>
        <w:t>$</w:t>
      </w:r>
      <w:r>
        <w:rPr>
          <w:rStyle w:val="NormalTok"/>
        </w:rPr>
        <w:t xml:space="preserve">Cust_ID)),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37CCAFFB" w14:textId="77777777" w:rsidR="00D12552" w:rsidRDefault="00000000">
      <w:pPr>
        <w:pStyle w:val="SourceCode"/>
      </w:pPr>
      <w:r>
        <w:rPr>
          <w:rStyle w:val="VerbatimChar"/>
        </w:rPr>
        <w:t>## Duplicates in CustomerDF: 0</w:t>
      </w:r>
    </w:p>
    <w:p w14:paraId="428805C0" w14:textId="77777777" w:rsidR="00D12552" w:rsidRDefault="00000000">
      <w:pPr>
        <w:pStyle w:val="SourceCode"/>
      </w:pPr>
      <w:r>
        <w:rPr>
          <w:rStyle w:val="CommentTok"/>
        </w:rPr>
        <w:t># Create flat file by merging all tables on Cust_ID</w:t>
      </w:r>
      <w:r>
        <w:br/>
      </w:r>
      <w:r>
        <w:rPr>
          <w:rStyle w:val="NormalTok"/>
        </w:rPr>
        <w:t xml:space="preserve">FFdf </w:t>
      </w:r>
      <w:r>
        <w:rPr>
          <w:rStyle w:val="OtherTok"/>
        </w:rPr>
        <w:t>&lt;-</w:t>
      </w:r>
      <w:r>
        <w:rPr>
          <w:rStyle w:val="NormalTok"/>
        </w:rPr>
        <w:t xml:space="preserve"> MainDF</w:t>
      </w:r>
      <w:r>
        <w:br/>
      </w:r>
      <w:r>
        <w:rPr>
          <w:rStyle w:val="NormalTok"/>
        </w:rPr>
        <w:t xml:space="preserve">FFdf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merge</w:t>
      </w:r>
      <w:r>
        <w:rPr>
          <w:rStyle w:val="NormalTok"/>
        </w:rPr>
        <w:t xml:space="preserve">(FFdf, StoreDF, </w:t>
      </w:r>
      <w:r>
        <w:rPr>
          <w:rStyle w:val="AttributeTok"/>
        </w:rPr>
        <w:t>by =</w:t>
      </w:r>
      <w:r>
        <w:rPr>
          <w:rStyle w:val="NormalTok"/>
        </w:rPr>
        <w:t xml:space="preserve"> </w:t>
      </w:r>
      <w:r>
        <w:rPr>
          <w:rStyle w:val="StringTok"/>
        </w:rPr>
        <w:t>"Cust_ID"</w:t>
      </w:r>
      <w:r>
        <w:rPr>
          <w:rStyle w:val="NormalTok"/>
        </w:rPr>
        <w:t xml:space="preserve">, </w:t>
      </w:r>
      <w:r>
        <w:rPr>
          <w:rStyle w:val="AttributeTok"/>
        </w:rPr>
        <w:t>all.x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FFdf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merge</w:t>
      </w:r>
      <w:r>
        <w:rPr>
          <w:rStyle w:val="NormalTok"/>
        </w:rPr>
        <w:t xml:space="preserve">(FFdf, ConcessDF, </w:t>
      </w:r>
      <w:r>
        <w:rPr>
          <w:rStyle w:val="AttributeTok"/>
        </w:rPr>
        <w:t>by =</w:t>
      </w:r>
      <w:r>
        <w:rPr>
          <w:rStyle w:val="NormalTok"/>
        </w:rPr>
        <w:t xml:space="preserve"> </w:t>
      </w:r>
      <w:r>
        <w:rPr>
          <w:rStyle w:val="StringTok"/>
        </w:rPr>
        <w:t>"Cust_ID"</w:t>
      </w:r>
      <w:r>
        <w:rPr>
          <w:rStyle w:val="NormalTok"/>
        </w:rPr>
        <w:t xml:space="preserve">, </w:t>
      </w:r>
      <w:r>
        <w:rPr>
          <w:rStyle w:val="AttributeTok"/>
        </w:rPr>
        <w:t>all.x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FFdf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merge</w:t>
      </w:r>
      <w:r>
        <w:rPr>
          <w:rStyle w:val="NormalTok"/>
        </w:rPr>
        <w:t xml:space="preserve">(FFdf, CustomerDF, </w:t>
      </w:r>
      <w:r>
        <w:rPr>
          <w:rStyle w:val="AttributeTok"/>
        </w:rPr>
        <w:t>by =</w:t>
      </w:r>
      <w:r>
        <w:rPr>
          <w:rStyle w:val="NormalTok"/>
        </w:rPr>
        <w:t xml:space="preserve"> </w:t>
      </w:r>
      <w:r>
        <w:rPr>
          <w:rStyle w:val="StringTok"/>
        </w:rPr>
        <w:t>"Cust_ID"</w:t>
      </w:r>
      <w:r>
        <w:rPr>
          <w:rStyle w:val="NormalTok"/>
        </w:rPr>
        <w:t xml:space="preserve">, </w:t>
      </w:r>
      <w:r>
        <w:rPr>
          <w:rStyle w:val="AttributeTok"/>
        </w:rPr>
        <w:t>all.x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"Final flat file dimensions - Rows:"</w:t>
      </w:r>
      <w:r>
        <w:rPr>
          <w:rStyle w:val="NormalTok"/>
        </w:rPr>
        <w:t xml:space="preserve">, </w:t>
      </w:r>
      <w:r>
        <w:rPr>
          <w:rStyle w:val="FunctionTok"/>
        </w:rPr>
        <w:t>nrow</w:t>
      </w:r>
      <w:r>
        <w:rPr>
          <w:rStyle w:val="NormalTok"/>
        </w:rPr>
        <w:t xml:space="preserve">(FFdf), </w:t>
      </w:r>
      <w:r>
        <w:rPr>
          <w:rStyle w:val="StringTok"/>
        </w:rPr>
        <w:t>"Columns:"</w:t>
      </w:r>
      <w:r>
        <w:rPr>
          <w:rStyle w:val="NormalTok"/>
        </w:rPr>
        <w:t xml:space="preserve">, </w:t>
      </w:r>
      <w:r>
        <w:rPr>
          <w:rStyle w:val="FunctionTok"/>
        </w:rPr>
        <w:t>ncol</w:t>
      </w:r>
      <w:r>
        <w:rPr>
          <w:rStyle w:val="NormalTok"/>
        </w:rPr>
        <w:t xml:space="preserve">(FFdf),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77518138" w14:textId="77777777" w:rsidR="00D12552" w:rsidRDefault="00000000">
      <w:pPr>
        <w:pStyle w:val="SourceCode"/>
      </w:pPr>
      <w:r>
        <w:rPr>
          <w:rStyle w:val="VerbatimChar"/>
        </w:rPr>
        <w:t>## Final flat file dimensions - Rows: 9447 Columns: 58</w:t>
      </w:r>
    </w:p>
    <w:p w14:paraId="0CD745D2" w14:textId="77777777" w:rsidR="00D12552" w:rsidRDefault="00000000">
      <w:pPr>
        <w:pStyle w:val="SourceCode"/>
      </w:pP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"Unique Cust_ID:"</w:t>
      </w:r>
      <w:r>
        <w:rPr>
          <w:rStyle w:val="NormalTok"/>
        </w:rPr>
        <w:t xml:space="preserve">, </w:t>
      </w:r>
      <w:r>
        <w:rPr>
          <w:rStyle w:val="FunctionTok"/>
        </w:rPr>
        <w:t>length</w:t>
      </w:r>
      <w:r>
        <w:rPr>
          <w:rStyle w:val="NormalTok"/>
        </w:rPr>
        <w:t>(</w:t>
      </w:r>
      <w:r>
        <w:rPr>
          <w:rStyle w:val="FunctionTok"/>
        </w:rPr>
        <w:t>unique</w:t>
      </w:r>
      <w:r>
        <w:rPr>
          <w:rStyle w:val="NormalTok"/>
        </w:rPr>
        <w:t>(FFdf</w:t>
      </w:r>
      <w:r>
        <w:rPr>
          <w:rStyle w:val="SpecialCharTok"/>
        </w:rPr>
        <w:t>$</w:t>
      </w:r>
      <w:r>
        <w:rPr>
          <w:rStyle w:val="NormalTok"/>
        </w:rPr>
        <w:t xml:space="preserve">Cust_ID)), </w:t>
      </w:r>
      <w:r>
        <w:rPr>
          <w:rStyle w:val="StringTok"/>
        </w:rPr>
        <w:t>"| Duplicate rows:"</w:t>
      </w:r>
      <w:r>
        <w:rPr>
          <w:rStyle w:val="NormalTok"/>
        </w:rPr>
        <w:t xml:space="preserve">, </w:t>
      </w:r>
      <w:r>
        <w:rPr>
          <w:rStyle w:val="FunctionTok"/>
        </w:rPr>
        <w:t>nrow</w:t>
      </w:r>
      <w:r>
        <w:rPr>
          <w:rStyle w:val="NormalTok"/>
        </w:rPr>
        <w:t xml:space="preserve">(FFdf) </w:t>
      </w:r>
      <w:r>
        <w:rPr>
          <w:rStyle w:val="SpecialCharTok"/>
        </w:rPr>
        <w:t>-</w:t>
      </w:r>
      <w:r>
        <w:rPr>
          <w:rStyle w:val="NormalTok"/>
        </w:rPr>
        <w:t xml:space="preserve"> </w:t>
      </w:r>
      <w:r>
        <w:rPr>
          <w:rStyle w:val="FunctionTok"/>
        </w:rPr>
        <w:t>length</w:t>
      </w:r>
      <w:r>
        <w:rPr>
          <w:rStyle w:val="NormalTok"/>
        </w:rPr>
        <w:t>(</w:t>
      </w:r>
      <w:r>
        <w:rPr>
          <w:rStyle w:val="FunctionTok"/>
        </w:rPr>
        <w:t>unique</w:t>
      </w:r>
      <w:r>
        <w:rPr>
          <w:rStyle w:val="NormalTok"/>
        </w:rPr>
        <w:t>(FFdf</w:t>
      </w:r>
      <w:r>
        <w:rPr>
          <w:rStyle w:val="SpecialCharTok"/>
        </w:rPr>
        <w:t>$</w:t>
      </w:r>
      <w:r>
        <w:rPr>
          <w:rStyle w:val="NormalTok"/>
        </w:rPr>
        <w:t xml:space="preserve">Cust_ID)),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399E4229" w14:textId="77777777" w:rsidR="00D12552" w:rsidRDefault="00000000">
      <w:pPr>
        <w:pStyle w:val="SourceCode"/>
      </w:pPr>
      <w:r>
        <w:rPr>
          <w:rStyle w:val="VerbatimChar"/>
        </w:rPr>
        <w:t>## Unique Cust_ID: 9272 | Duplicate rows: 175</w:t>
      </w:r>
    </w:p>
    <w:p w14:paraId="075CF391" w14:textId="77777777" w:rsidR="00D12552" w:rsidRDefault="00000000">
      <w:pPr>
        <w:pStyle w:val="Heading2"/>
      </w:pPr>
      <w:bookmarkStart w:id="3" w:name="Xce0f348425e2eddedd9db991c1279780e7f0b3d"/>
      <w:bookmarkEnd w:id="2"/>
      <w:r>
        <w:t>Step 1: Open Data in Your Software of Choice</w:t>
      </w:r>
    </w:p>
    <w:p w14:paraId="13F8BEE5" w14:textId="77777777" w:rsidR="00D12552" w:rsidRDefault="00000000">
      <w:pPr>
        <w:pStyle w:val="FirstParagraph"/>
      </w:pPr>
      <w:r>
        <w:t>Create identifier variable, arrange columns, and explore distributions visually.</w:t>
      </w:r>
    </w:p>
    <w:p w14:paraId="48C01A07" w14:textId="77777777" w:rsidR="00D12552" w:rsidRDefault="00000000">
      <w:pPr>
        <w:pStyle w:val="SourceCode"/>
      </w:pPr>
      <w:r>
        <w:rPr>
          <w:rStyle w:val="CommentTok"/>
        </w:rPr>
        <w:t># Create an identifier variable</w:t>
      </w:r>
      <w:r>
        <w:br/>
      </w:r>
      <w:r>
        <w:rPr>
          <w:rStyle w:val="NormalTok"/>
        </w:rPr>
        <w:t>FFdf</w:t>
      </w:r>
      <w:r>
        <w:rPr>
          <w:rStyle w:val="SpecialCharTok"/>
        </w:rPr>
        <w:t>$</w:t>
      </w:r>
      <w:r>
        <w:rPr>
          <w:rStyle w:val="NormalTok"/>
        </w:rPr>
        <w:t xml:space="preserve">ID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FunctionTok"/>
        </w:rPr>
        <w:t>nrow</w:t>
      </w:r>
      <w:r>
        <w:rPr>
          <w:rStyle w:val="NormalTok"/>
        </w:rPr>
        <w:t>(FFdf)</w:t>
      </w:r>
      <w:r>
        <w:br/>
      </w:r>
      <w:r>
        <w:br/>
      </w:r>
      <w:r>
        <w:rPr>
          <w:rStyle w:val="CommentTok"/>
        </w:rPr>
        <w:t># Reorder columns: Y-variable first, then alphabetically</w:t>
      </w:r>
      <w:r>
        <w:br/>
      </w:r>
      <w:r>
        <w:rPr>
          <w:rStyle w:val="NormalTok"/>
        </w:rPr>
        <w:t xml:space="preserve">y_var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StringTok"/>
        </w:rPr>
        <w:t>"Y01"</w:t>
      </w:r>
      <w:r>
        <w:br/>
      </w:r>
      <w:r>
        <w:rPr>
          <w:rStyle w:val="NormalTok"/>
        </w:rPr>
        <w:t xml:space="preserve">other_vars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sort</w:t>
      </w:r>
      <w:r>
        <w:rPr>
          <w:rStyle w:val="NormalTok"/>
        </w:rPr>
        <w:t>(</w:t>
      </w:r>
      <w:r>
        <w:rPr>
          <w:rStyle w:val="FunctionTok"/>
        </w:rPr>
        <w:t>setdiff</w:t>
      </w:r>
      <w:r>
        <w:rPr>
          <w:rStyle w:val="NormalTok"/>
        </w:rPr>
        <w:t>(</w:t>
      </w:r>
      <w:r>
        <w:rPr>
          <w:rStyle w:val="FunctionTok"/>
        </w:rPr>
        <w:t>names</w:t>
      </w:r>
      <w:r>
        <w:rPr>
          <w:rStyle w:val="NormalTok"/>
        </w:rPr>
        <w:t>(FFdf), y_var))</w:t>
      </w:r>
      <w:r>
        <w:br/>
      </w:r>
      <w:r>
        <w:rPr>
          <w:rStyle w:val="NormalTok"/>
        </w:rPr>
        <w:t xml:space="preserve">FFdf </w:t>
      </w:r>
      <w:r>
        <w:rPr>
          <w:rStyle w:val="OtherTok"/>
        </w:rPr>
        <w:t>&lt;-</w:t>
      </w:r>
      <w:r>
        <w:rPr>
          <w:rStyle w:val="NormalTok"/>
        </w:rPr>
        <w:t xml:space="preserve"> FFdf[, </w:t>
      </w:r>
      <w:r>
        <w:rPr>
          <w:rStyle w:val="FunctionTok"/>
        </w:rPr>
        <w:t>c</w:t>
      </w:r>
      <w:r>
        <w:rPr>
          <w:rStyle w:val="NormalTok"/>
        </w:rPr>
        <w:t>(y_var, other_vars)]</w:t>
      </w:r>
      <w:r>
        <w:br/>
      </w:r>
      <w:r>
        <w:br/>
      </w:r>
      <w:r>
        <w:rPr>
          <w:rStyle w:val="CommentTok"/>
        </w:rPr>
        <w:t># Histograms for key numeric variables</w:t>
      </w:r>
      <w:r>
        <w:br/>
      </w:r>
      <w:r>
        <w:rPr>
          <w:rStyle w:val="FunctionTok"/>
        </w:rPr>
        <w:t>par</w:t>
      </w:r>
      <w:r>
        <w:rPr>
          <w:rStyle w:val="NormalTok"/>
        </w:rPr>
        <w:t>(</w:t>
      </w:r>
      <w:r>
        <w:rPr>
          <w:rStyle w:val="AttributeTok"/>
        </w:rPr>
        <w:t>mfrow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>))</w:t>
      </w:r>
      <w:r>
        <w:br/>
      </w:r>
      <w:r>
        <w:rPr>
          <w:rStyle w:val="FunctionTok"/>
        </w:rPr>
        <w:t>hist</w:t>
      </w:r>
      <w:r>
        <w:rPr>
          <w:rStyle w:val="NormalTok"/>
        </w:rPr>
        <w:t>(FFdf</w:t>
      </w:r>
      <w:r>
        <w:rPr>
          <w:rStyle w:val="SpecialCharTok"/>
        </w:rPr>
        <w:t>$</w:t>
      </w:r>
      <w:r>
        <w:rPr>
          <w:rStyle w:val="NormalTok"/>
        </w:rPr>
        <w:t xml:space="preserve">Age, </w:t>
      </w:r>
      <w:r>
        <w:rPr>
          <w:rStyle w:val="AttributeTok"/>
        </w:rPr>
        <w:t>main =</w:t>
      </w:r>
      <w:r>
        <w:rPr>
          <w:rStyle w:val="NormalTok"/>
        </w:rPr>
        <w:t xml:space="preserve"> </w:t>
      </w:r>
      <w:r>
        <w:rPr>
          <w:rStyle w:val="StringTok"/>
        </w:rPr>
        <w:t>"Distribution of Age"</w:t>
      </w:r>
      <w:r>
        <w:rPr>
          <w:rStyle w:val="NormalTok"/>
        </w:rPr>
        <w:t xml:space="preserve">, </w:t>
      </w:r>
      <w:r>
        <w:rPr>
          <w:rStyle w:val="AttributeTok"/>
        </w:rPr>
        <w:t>xlab =</w:t>
      </w:r>
      <w:r>
        <w:rPr>
          <w:rStyle w:val="NormalTok"/>
        </w:rPr>
        <w:t xml:space="preserve"> </w:t>
      </w:r>
      <w:r>
        <w:rPr>
          <w:rStyle w:val="StringTok"/>
        </w:rPr>
        <w:t>"Age"</w:t>
      </w:r>
      <w:r>
        <w:rPr>
          <w:rStyle w:val="NormalTok"/>
        </w:rPr>
        <w:t xml:space="preserve">, </w:t>
      </w:r>
      <w:r>
        <w:rPr>
          <w:rStyle w:val="AttributeTok"/>
        </w:rPr>
        <w:t>col =</w:t>
      </w:r>
      <w:r>
        <w:rPr>
          <w:rStyle w:val="NormalTok"/>
        </w:rPr>
        <w:t xml:space="preserve"> </w:t>
      </w:r>
      <w:r>
        <w:rPr>
          <w:rStyle w:val="StringTok"/>
        </w:rPr>
        <w:t>"steelblue"</w:t>
      </w:r>
      <w:r>
        <w:rPr>
          <w:rStyle w:val="NormalTok"/>
        </w:rPr>
        <w:t xml:space="preserve">, </w:t>
      </w:r>
      <w:r>
        <w:rPr>
          <w:rStyle w:val="AttributeTok"/>
        </w:rPr>
        <w:t>breaks =</w:t>
      </w:r>
      <w:r>
        <w:rPr>
          <w:rStyle w:val="NormalTok"/>
        </w:rPr>
        <w:t xml:space="preserve"> </w:t>
      </w:r>
      <w:r>
        <w:rPr>
          <w:rStyle w:val="DecValTok"/>
        </w:rPr>
        <w:t>20</w:t>
      </w:r>
      <w:r>
        <w:rPr>
          <w:rStyle w:val="NormalTok"/>
        </w:rPr>
        <w:t>)</w:t>
      </w:r>
      <w:r>
        <w:br/>
      </w:r>
      <w:r>
        <w:rPr>
          <w:rStyle w:val="FunctionTok"/>
        </w:rPr>
        <w:t>hist</w:t>
      </w:r>
      <w:r>
        <w:rPr>
          <w:rStyle w:val="NormalTok"/>
        </w:rPr>
        <w:t>(FFdf</w:t>
      </w:r>
      <w:r>
        <w:rPr>
          <w:rStyle w:val="SpecialCharTok"/>
        </w:rPr>
        <w:t>$</w:t>
      </w:r>
      <w:r>
        <w:rPr>
          <w:rStyle w:val="NormalTok"/>
        </w:rPr>
        <w:t xml:space="preserve">tenure, </w:t>
      </w:r>
      <w:r>
        <w:rPr>
          <w:rStyle w:val="AttributeTok"/>
        </w:rPr>
        <w:t>main =</w:t>
      </w:r>
      <w:r>
        <w:rPr>
          <w:rStyle w:val="NormalTok"/>
        </w:rPr>
        <w:t xml:space="preserve"> </w:t>
      </w:r>
      <w:r>
        <w:rPr>
          <w:rStyle w:val="StringTok"/>
        </w:rPr>
        <w:t>"Distribution of Tenure"</w:t>
      </w:r>
      <w:r>
        <w:rPr>
          <w:rStyle w:val="NormalTok"/>
        </w:rPr>
        <w:t xml:space="preserve">, </w:t>
      </w:r>
      <w:r>
        <w:rPr>
          <w:rStyle w:val="AttributeTok"/>
        </w:rPr>
        <w:t>xlab =</w:t>
      </w:r>
      <w:r>
        <w:rPr>
          <w:rStyle w:val="NormalTok"/>
        </w:rPr>
        <w:t xml:space="preserve"> </w:t>
      </w:r>
      <w:r>
        <w:rPr>
          <w:rStyle w:val="StringTok"/>
        </w:rPr>
        <w:t>"Tenure (Years)"</w:t>
      </w:r>
      <w:r>
        <w:rPr>
          <w:rStyle w:val="NormalTok"/>
        </w:rPr>
        <w:t xml:space="preserve">, </w:t>
      </w:r>
      <w:r>
        <w:rPr>
          <w:rStyle w:val="AttributeTok"/>
        </w:rPr>
        <w:t>col =</w:t>
      </w:r>
      <w:r>
        <w:rPr>
          <w:rStyle w:val="NormalTok"/>
        </w:rPr>
        <w:t xml:space="preserve"> </w:t>
      </w:r>
      <w:r>
        <w:rPr>
          <w:rStyle w:val="StringTok"/>
        </w:rPr>
        <w:t>"steelblue"</w:t>
      </w:r>
      <w:r>
        <w:rPr>
          <w:rStyle w:val="NormalTok"/>
        </w:rPr>
        <w:t xml:space="preserve">, </w:t>
      </w:r>
      <w:r>
        <w:rPr>
          <w:rStyle w:val="AttributeTok"/>
        </w:rPr>
        <w:t>breaks =</w:t>
      </w:r>
      <w:r>
        <w:rPr>
          <w:rStyle w:val="NormalTok"/>
        </w:rPr>
        <w:t xml:space="preserve"> </w:t>
      </w:r>
      <w:r>
        <w:rPr>
          <w:rStyle w:val="DecValTok"/>
        </w:rPr>
        <w:t>20</w:t>
      </w:r>
      <w:r>
        <w:rPr>
          <w:rStyle w:val="NormalTok"/>
        </w:rPr>
        <w:t>)</w:t>
      </w:r>
      <w:r>
        <w:br/>
      </w:r>
      <w:r>
        <w:rPr>
          <w:rStyle w:val="FunctionTok"/>
        </w:rPr>
        <w:t>hist</w:t>
      </w:r>
      <w:r>
        <w:rPr>
          <w:rStyle w:val="NormalTok"/>
        </w:rPr>
        <w:t>(FFdf</w:t>
      </w:r>
      <w:r>
        <w:rPr>
          <w:rStyle w:val="SpecialCharTok"/>
        </w:rPr>
        <w:t>$</w:t>
      </w:r>
      <w:r>
        <w:rPr>
          <w:rStyle w:val="NormalTok"/>
        </w:rPr>
        <w:t xml:space="preserve">NumSeats, </w:t>
      </w:r>
      <w:r>
        <w:rPr>
          <w:rStyle w:val="AttributeTok"/>
        </w:rPr>
        <w:t>main =</w:t>
      </w:r>
      <w:r>
        <w:rPr>
          <w:rStyle w:val="NormalTok"/>
        </w:rPr>
        <w:t xml:space="preserve"> </w:t>
      </w:r>
      <w:r>
        <w:rPr>
          <w:rStyle w:val="StringTok"/>
        </w:rPr>
        <w:t>"Distribution of NumSeats"</w:t>
      </w:r>
      <w:r>
        <w:rPr>
          <w:rStyle w:val="NormalTok"/>
        </w:rPr>
        <w:t xml:space="preserve">, </w:t>
      </w:r>
      <w:r>
        <w:rPr>
          <w:rStyle w:val="AttributeTok"/>
        </w:rPr>
        <w:t>xlab =</w:t>
      </w:r>
      <w:r>
        <w:rPr>
          <w:rStyle w:val="NormalTok"/>
        </w:rPr>
        <w:t xml:space="preserve"> </w:t>
      </w:r>
      <w:r>
        <w:rPr>
          <w:rStyle w:val="StringTok"/>
        </w:rPr>
        <w:t>"Number of Seats"</w:t>
      </w:r>
      <w:r>
        <w:rPr>
          <w:rStyle w:val="NormalTok"/>
        </w:rPr>
        <w:t xml:space="preserve">, </w:t>
      </w:r>
      <w:r>
        <w:rPr>
          <w:rStyle w:val="AttributeTok"/>
        </w:rPr>
        <w:t>col =</w:t>
      </w:r>
      <w:r>
        <w:rPr>
          <w:rStyle w:val="NormalTok"/>
        </w:rPr>
        <w:t xml:space="preserve"> </w:t>
      </w:r>
      <w:r>
        <w:rPr>
          <w:rStyle w:val="StringTok"/>
        </w:rPr>
        <w:t>"steelblue"</w:t>
      </w:r>
      <w:r>
        <w:rPr>
          <w:rStyle w:val="NormalTok"/>
        </w:rPr>
        <w:t>)</w:t>
      </w:r>
      <w:r>
        <w:br/>
      </w:r>
      <w:r>
        <w:rPr>
          <w:rStyle w:val="FunctionTok"/>
        </w:rPr>
        <w:t>hist</w:t>
      </w:r>
      <w:r>
        <w:rPr>
          <w:rStyle w:val="NormalTok"/>
        </w:rPr>
        <w:t>(FFdf</w:t>
      </w:r>
      <w:r>
        <w:rPr>
          <w:rStyle w:val="SpecialCharTok"/>
        </w:rPr>
        <w:t>$</w:t>
      </w:r>
      <w:r>
        <w:rPr>
          <w:rStyle w:val="NormalTok"/>
        </w:rPr>
        <w:t xml:space="preserve">Total.Spent, </w:t>
      </w:r>
      <w:r>
        <w:rPr>
          <w:rStyle w:val="AttributeTok"/>
        </w:rPr>
        <w:t>main =</w:t>
      </w:r>
      <w:r>
        <w:rPr>
          <w:rStyle w:val="NormalTok"/>
        </w:rPr>
        <w:t xml:space="preserve"> </w:t>
      </w:r>
      <w:r>
        <w:rPr>
          <w:rStyle w:val="StringTok"/>
        </w:rPr>
        <w:t>"Distribution of Total Spent"</w:t>
      </w:r>
      <w:r>
        <w:rPr>
          <w:rStyle w:val="NormalTok"/>
        </w:rPr>
        <w:t xml:space="preserve">, </w:t>
      </w:r>
      <w:r>
        <w:rPr>
          <w:rStyle w:val="AttributeTok"/>
        </w:rPr>
        <w:t>xlab =</w:t>
      </w:r>
      <w:r>
        <w:rPr>
          <w:rStyle w:val="NormalTok"/>
        </w:rPr>
        <w:t xml:space="preserve"> </w:t>
      </w:r>
      <w:r>
        <w:rPr>
          <w:rStyle w:val="StringTok"/>
        </w:rPr>
        <w:t>"Total Spent ($)"</w:t>
      </w:r>
      <w:r>
        <w:rPr>
          <w:rStyle w:val="NormalTok"/>
        </w:rPr>
        <w:t xml:space="preserve">, </w:t>
      </w:r>
      <w:r>
        <w:rPr>
          <w:rStyle w:val="AttributeTok"/>
        </w:rPr>
        <w:t>col =</w:t>
      </w:r>
      <w:r>
        <w:rPr>
          <w:rStyle w:val="NormalTok"/>
        </w:rPr>
        <w:t xml:space="preserve"> </w:t>
      </w:r>
      <w:r>
        <w:rPr>
          <w:rStyle w:val="StringTok"/>
        </w:rPr>
        <w:t>"steelblue"</w:t>
      </w:r>
      <w:r>
        <w:rPr>
          <w:rStyle w:val="NormalTok"/>
        </w:rPr>
        <w:t xml:space="preserve">, </w:t>
      </w:r>
      <w:r>
        <w:rPr>
          <w:rStyle w:val="AttributeTok"/>
        </w:rPr>
        <w:t>breaks =</w:t>
      </w:r>
      <w:r>
        <w:rPr>
          <w:rStyle w:val="NormalTok"/>
        </w:rPr>
        <w:t xml:space="preserve"> </w:t>
      </w:r>
      <w:r>
        <w:rPr>
          <w:rStyle w:val="DecValTok"/>
        </w:rPr>
        <w:t>30</w:t>
      </w:r>
      <w:r>
        <w:rPr>
          <w:rStyle w:val="NormalTok"/>
        </w:rPr>
        <w:t>)</w:t>
      </w:r>
    </w:p>
    <w:p w14:paraId="0CB35949" w14:textId="77777777" w:rsidR="00D12552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6ABE38ED" wp14:editId="1E9AD0B0">
            <wp:extent cx="5334000" cy="4000500"/>
            <wp:effectExtent l="0" t="0" r="0" b="0"/>
            <wp:docPr id="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1_5_files/figure-docx/step1_open_data-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774F7B8" w14:textId="77777777" w:rsidR="00D12552" w:rsidRDefault="00000000">
      <w:pPr>
        <w:pStyle w:val="SourceCode"/>
      </w:pPr>
      <w:r>
        <w:rPr>
          <w:rStyle w:val="FunctionTok"/>
        </w:rPr>
        <w:t>par</w:t>
      </w:r>
      <w:r>
        <w:rPr>
          <w:rStyle w:val="NormalTok"/>
        </w:rPr>
        <w:t>(</w:t>
      </w:r>
      <w:r>
        <w:rPr>
          <w:rStyle w:val="AttributeTok"/>
        </w:rPr>
        <w:t>mfrow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>))</w:t>
      </w:r>
      <w:r>
        <w:br/>
      </w:r>
      <w:r>
        <w:br/>
      </w:r>
      <w:r>
        <w:rPr>
          <w:rStyle w:val="CommentTok"/>
        </w:rPr>
        <w:t># Response variable distribution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"Response Variable (Y01):"</w:t>
      </w:r>
      <w:r>
        <w:rPr>
          <w:rStyle w:val="NormalTok"/>
        </w:rPr>
        <w:t xml:space="preserve">, </w:t>
      </w:r>
      <w:r>
        <w:rPr>
          <w:rStyle w:val="FunctionTok"/>
        </w:rPr>
        <w:t>table</w:t>
      </w:r>
      <w:r>
        <w:rPr>
          <w:rStyle w:val="NormalTok"/>
        </w:rPr>
        <w:t>(FFdf</w:t>
      </w:r>
      <w:r>
        <w:rPr>
          <w:rStyle w:val="SpecialCharTok"/>
        </w:rPr>
        <w:t>$</w:t>
      </w:r>
      <w:r>
        <w:rPr>
          <w:rStyle w:val="NormalTok"/>
        </w:rPr>
        <w:t xml:space="preserve">Y01),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3D504282" w14:textId="77777777" w:rsidR="00D12552" w:rsidRDefault="00000000">
      <w:pPr>
        <w:pStyle w:val="SourceCode"/>
      </w:pPr>
      <w:r>
        <w:rPr>
          <w:rStyle w:val="VerbatimChar"/>
        </w:rPr>
        <w:t>## Response Variable (Y01): 2196 7251</w:t>
      </w:r>
    </w:p>
    <w:p w14:paraId="4B1447F2" w14:textId="77777777" w:rsidR="00D12552" w:rsidRDefault="00000000">
      <w:pPr>
        <w:pStyle w:val="SourceCode"/>
      </w:pPr>
      <w:r>
        <w:rPr>
          <w:rStyle w:val="FunctionTok"/>
        </w:rPr>
        <w:t>barplot</w:t>
      </w:r>
      <w:r>
        <w:rPr>
          <w:rStyle w:val="NormalTok"/>
        </w:rPr>
        <w:t>(</w:t>
      </w:r>
      <w:r>
        <w:rPr>
          <w:rStyle w:val="FunctionTok"/>
        </w:rPr>
        <w:t>table</w:t>
      </w:r>
      <w:r>
        <w:rPr>
          <w:rStyle w:val="NormalTok"/>
        </w:rPr>
        <w:t>(FFdf</w:t>
      </w:r>
      <w:r>
        <w:rPr>
          <w:rStyle w:val="SpecialCharTok"/>
        </w:rPr>
        <w:t>$</w:t>
      </w:r>
      <w:r>
        <w:rPr>
          <w:rStyle w:val="NormalTok"/>
        </w:rPr>
        <w:t xml:space="preserve">Y01), </w:t>
      </w:r>
      <w:r>
        <w:rPr>
          <w:rStyle w:val="AttributeTok"/>
        </w:rPr>
        <w:t>main =</w:t>
      </w:r>
      <w:r>
        <w:rPr>
          <w:rStyle w:val="NormalTok"/>
        </w:rPr>
        <w:t xml:space="preserve"> </w:t>
      </w:r>
      <w:r>
        <w:rPr>
          <w:rStyle w:val="StringTok"/>
        </w:rPr>
        <w:t>"Distribution of Y01 (Response Variable)"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col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"coral"</w:t>
      </w:r>
      <w:r>
        <w:rPr>
          <w:rStyle w:val="NormalTok"/>
        </w:rPr>
        <w:t xml:space="preserve">, </w:t>
      </w:r>
      <w:r>
        <w:rPr>
          <w:rStyle w:val="StringTok"/>
        </w:rPr>
        <w:t>"steelblue"</w:t>
      </w:r>
      <w:r>
        <w:rPr>
          <w:rStyle w:val="NormalTok"/>
        </w:rPr>
        <w:t xml:space="preserve">), </w:t>
      </w:r>
      <w:r>
        <w:rPr>
          <w:rStyle w:val="AttributeTok"/>
        </w:rPr>
        <w:t>names.arg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"0 (No)"</w:t>
      </w:r>
      <w:r>
        <w:rPr>
          <w:rStyle w:val="NormalTok"/>
        </w:rPr>
        <w:t xml:space="preserve">, </w:t>
      </w:r>
      <w:r>
        <w:rPr>
          <w:rStyle w:val="StringTok"/>
        </w:rPr>
        <w:t>"1 (Yes)"</w:t>
      </w:r>
      <w:r>
        <w:rPr>
          <w:rStyle w:val="NormalTok"/>
        </w:rPr>
        <w:t>))</w:t>
      </w:r>
    </w:p>
    <w:p w14:paraId="6418FD22" w14:textId="77777777" w:rsidR="00D12552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3444BBB1" wp14:editId="4BE14147">
            <wp:extent cx="5334000" cy="4000500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1_5_files/figure-docx/step1_open_data-2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B3E29C" w14:textId="77777777" w:rsidR="00D12552" w:rsidRDefault="00000000">
      <w:pPr>
        <w:pStyle w:val="BodyText"/>
      </w:pPr>
      <w:r>
        <w:rPr>
          <w:b/>
          <w:bCs/>
        </w:rPr>
        <w:t>Observations:</w:t>
      </w:r>
      <w:r>
        <w:t xml:space="preserve"> Age is roughly normal (30-60), Tenure is right-skewed, NumSeats clusters around 2-4, Total Spent is heavily right-skewed. Response variable Y01 is reasonably balanced.</w:t>
      </w:r>
    </w:p>
    <w:p w14:paraId="69094BAB" w14:textId="77777777" w:rsidR="00D12552" w:rsidRDefault="00000000">
      <w:pPr>
        <w:pStyle w:val="Heading2"/>
      </w:pPr>
      <w:bookmarkStart w:id="4" w:name="X9c3fc03913afb66b5260f7acfd93616c2585d5e"/>
      <w:bookmarkEnd w:id="3"/>
      <w:r>
        <w:t>Step 2: Review Variables for Common Sense (SME Knowledge)</w:t>
      </w:r>
    </w:p>
    <w:p w14:paraId="24A8C686" w14:textId="77777777" w:rsidR="00D12552" w:rsidRDefault="00000000">
      <w:pPr>
        <w:pStyle w:val="FirstParagraph"/>
      </w:pPr>
      <w:r>
        <w:t>Standardize variable names and check for unique identifiers.</w:t>
      </w:r>
    </w:p>
    <w:p w14:paraId="79D4CFA1" w14:textId="77777777" w:rsidR="00D12552" w:rsidRDefault="00000000">
      <w:pPr>
        <w:pStyle w:val="SourceCode"/>
      </w:pPr>
      <w:r>
        <w:rPr>
          <w:rStyle w:val="CommentTok"/>
        </w:rPr>
        <w:t># Clean up variable names - replace dots/spaces with underscores, capitalize</w:t>
      </w:r>
      <w:r>
        <w:br/>
      </w:r>
      <w:r>
        <w:rPr>
          <w:rStyle w:val="FunctionTok"/>
        </w:rPr>
        <w:t>names</w:t>
      </w:r>
      <w:r>
        <w:rPr>
          <w:rStyle w:val="NormalTok"/>
        </w:rPr>
        <w:t xml:space="preserve">(FFdf)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gsub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\\</w:t>
      </w:r>
      <w:r>
        <w:rPr>
          <w:rStyle w:val="StringTok"/>
        </w:rPr>
        <w:t>."</w:t>
      </w:r>
      <w:r>
        <w:rPr>
          <w:rStyle w:val="NormalTok"/>
        </w:rPr>
        <w:t xml:space="preserve">, </w:t>
      </w:r>
      <w:r>
        <w:rPr>
          <w:rStyle w:val="StringTok"/>
        </w:rPr>
        <w:t>"_"</w:t>
      </w:r>
      <w:r>
        <w:rPr>
          <w:rStyle w:val="NormalTok"/>
        </w:rPr>
        <w:t xml:space="preserve">, </w:t>
      </w:r>
      <w:r>
        <w:rPr>
          <w:rStyle w:val="FunctionTok"/>
        </w:rPr>
        <w:t>names</w:t>
      </w:r>
      <w:r>
        <w:rPr>
          <w:rStyle w:val="NormalTok"/>
        </w:rPr>
        <w:t>(FFdf))</w:t>
      </w:r>
      <w:r>
        <w:br/>
      </w:r>
      <w:r>
        <w:rPr>
          <w:rStyle w:val="FunctionTok"/>
        </w:rPr>
        <w:t>names</w:t>
      </w:r>
      <w:r>
        <w:rPr>
          <w:rStyle w:val="NormalTok"/>
        </w:rPr>
        <w:t xml:space="preserve">(FFdf)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gsub</w:t>
      </w:r>
      <w:r>
        <w:rPr>
          <w:rStyle w:val="NormalTok"/>
        </w:rPr>
        <w:t>(</w:t>
      </w:r>
      <w:r>
        <w:rPr>
          <w:rStyle w:val="StringTok"/>
        </w:rPr>
        <w:t>" "</w:t>
      </w:r>
      <w:r>
        <w:rPr>
          <w:rStyle w:val="NormalTok"/>
        </w:rPr>
        <w:t xml:space="preserve">, </w:t>
      </w:r>
      <w:r>
        <w:rPr>
          <w:rStyle w:val="StringTok"/>
        </w:rPr>
        <w:t>"_"</w:t>
      </w:r>
      <w:r>
        <w:rPr>
          <w:rStyle w:val="NormalTok"/>
        </w:rPr>
        <w:t xml:space="preserve">, </w:t>
      </w:r>
      <w:r>
        <w:rPr>
          <w:rStyle w:val="FunctionTok"/>
        </w:rPr>
        <w:t>names</w:t>
      </w:r>
      <w:r>
        <w:rPr>
          <w:rStyle w:val="NormalTok"/>
        </w:rPr>
        <w:t>(FFdf))</w:t>
      </w:r>
      <w:r>
        <w:br/>
      </w:r>
      <w:r>
        <w:rPr>
          <w:rStyle w:val="FunctionTok"/>
        </w:rPr>
        <w:t>names</w:t>
      </w:r>
      <w:r>
        <w:rPr>
          <w:rStyle w:val="NormalTok"/>
        </w:rPr>
        <w:t xml:space="preserve">(FFdf)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gsub</w:t>
      </w:r>
      <w:r>
        <w:rPr>
          <w:rStyle w:val="NormalTok"/>
        </w:rPr>
        <w:t>(</w:t>
      </w:r>
      <w:r>
        <w:rPr>
          <w:rStyle w:val="StringTok"/>
        </w:rPr>
        <w:t>"(^|_)([a-z])"</w:t>
      </w:r>
      <w:r>
        <w:rPr>
          <w:rStyle w:val="NormalTok"/>
        </w:rPr>
        <w:t xml:space="preserve">, </w:t>
      </w:r>
      <w:r>
        <w:rPr>
          <w:rStyle w:val="StringTok"/>
        </w:rPr>
        <w:t>"</w:t>
      </w:r>
      <w:r>
        <w:rPr>
          <w:rStyle w:val="SpecialCharTok"/>
        </w:rPr>
        <w:t>\\</w:t>
      </w:r>
      <w:r>
        <w:rPr>
          <w:rStyle w:val="StringTok"/>
        </w:rPr>
        <w:t>1</w:t>
      </w:r>
      <w:r>
        <w:rPr>
          <w:rStyle w:val="SpecialCharTok"/>
        </w:rPr>
        <w:t>\\</w:t>
      </w:r>
      <w:r>
        <w:rPr>
          <w:rStyle w:val="StringTok"/>
        </w:rPr>
        <w:t>U</w:t>
      </w:r>
      <w:r>
        <w:rPr>
          <w:rStyle w:val="SpecialCharTok"/>
        </w:rPr>
        <w:t>\\</w:t>
      </w:r>
      <w:r>
        <w:rPr>
          <w:rStyle w:val="StringTok"/>
        </w:rPr>
        <w:t>2"</w:t>
      </w:r>
      <w:r>
        <w:rPr>
          <w:rStyle w:val="NormalTok"/>
        </w:rPr>
        <w:t xml:space="preserve">, </w:t>
      </w:r>
      <w:r>
        <w:rPr>
          <w:rStyle w:val="FunctionTok"/>
        </w:rPr>
        <w:t>names</w:t>
      </w:r>
      <w:r>
        <w:rPr>
          <w:rStyle w:val="NormalTok"/>
        </w:rPr>
        <w:t xml:space="preserve">(FFdf), </w:t>
      </w:r>
      <w:r>
        <w:rPr>
          <w:rStyle w:val="AttributeTok"/>
        </w:rPr>
        <w:t>perl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"Dataset:"</w:t>
      </w:r>
      <w:r>
        <w:rPr>
          <w:rStyle w:val="NormalTok"/>
        </w:rPr>
        <w:t xml:space="preserve">, </w:t>
      </w:r>
      <w:r>
        <w:rPr>
          <w:rStyle w:val="FunctionTok"/>
        </w:rPr>
        <w:t>nrow</w:t>
      </w:r>
      <w:r>
        <w:rPr>
          <w:rStyle w:val="NormalTok"/>
        </w:rPr>
        <w:t xml:space="preserve">(FFdf), </w:t>
      </w:r>
      <w:r>
        <w:rPr>
          <w:rStyle w:val="StringTok"/>
        </w:rPr>
        <w:t>"rows,"</w:t>
      </w:r>
      <w:r>
        <w:rPr>
          <w:rStyle w:val="NormalTok"/>
        </w:rPr>
        <w:t xml:space="preserve">, </w:t>
      </w:r>
      <w:r>
        <w:rPr>
          <w:rStyle w:val="FunctionTok"/>
        </w:rPr>
        <w:t>ncol</w:t>
      </w:r>
      <w:r>
        <w:rPr>
          <w:rStyle w:val="NormalTok"/>
        </w:rPr>
        <w:t xml:space="preserve">(FFdf), </w:t>
      </w:r>
      <w:r>
        <w:rPr>
          <w:rStyle w:val="StringTok"/>
        </w:rPr>
        <w:t>"columns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742E423B" w14:textId="77777777" w:rsidR="00D12552" w:rsidRDefault="00000000">
      <w:pPr>
        <w:pStyle w:val="SourceCode"/>
      </w:pPr>
      <w:r>
        <w:rPr>
          <w:rStyle w:val="VerbatimChar"/>
        </w:rPr>
        <w:t>## Dataset: 9447 rows, 59 columns</w:t>
      </w:r>
    </w:p>
    <w:p w14:paraId="2DAFBD42" w14:textId="77777777" w:rsidR="00D12552" w:rsidRDefault="00000000">
      <w:pPr>
        <w:pStyle w:val="SourceCode"/>
      </w:pP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"Unique Cust_ID:"</w:t>
      </w:r>
      <w:r>
        <w:rPr>
          <w:rStyle w:val="NormalTok"/>
        </w:rPr>
        <w:t xml:space="preserve">, </w:t>
      </w:r>
      <w:r>
        <w:rPr>
          <w:rStyle w:val="FunctionTok"/>
        </w:rPr>
        <w:t>length</w:t>
      </w:r>
      <w:r>
        <w:rPr>
          <w:rStyle w:val="NormalTok"/>
        </w:rPr>
        <w:t>(</w:t>
      </w:r>
      <w:r>
        <w:rPr>
          <w:rStyle w:val="FunctionTok"/>
        </w:rPr>
        <w:t>unique</w:t>
      </w:r>
      <w:r>
        <w:rPr>
          <w:rStyle w:val="NormalTok"/>
        </w:rPr>
        <w:t>(FFdf</w:t>
      </w:r>
      <w:r>
        <w:rPr>
          <w:rStyle w:val="SpecialCharTok"/>
        </w:rPr>
        <w:t>$</w:t>
      </w:r>
      <w:r>
        <w:rPr>
          <w:rStyle w:val="NormalTok"/>
        </w:rPr>
        <w:t xml:space="preserve">Cust_ID)), </w:t>
      </w:r>
      <w:r>
        <w:rPr>
          <w:rStyle w:val="StringTok"/>
        </w:rPr>
        <w:t>"out of"</w:t>
      </w:r>
      <w:r>
        <w:rPr>
          <w:rStyle w:val="NormalTok"/>
        </w:rPr>
        <w:t xml:space="preserve">, </w:t>
      </w:r>
      <w:r>
        <w:rPr>
          <w:rStyle w:val="FunctionTok"/>
        </w:rPr>
        <w:t>nrow</w:t>
      </w:r>
      <w:r>
        <w:rPr>
          <w:rStyle w:val="NormalTok"/>
        </w:rPr>
        <w:t xml:space="preserve">(FFdf), </w:t>
      </w:r>
      <w:r>
        <w:rPr>
          <w:rStyle w:val="StringTok"/>
        </w:rPr>
        <w:t>"rows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49FC4F23" w14:textId="77777777" w:rsidR="00D12552" w:rsidRDefault="00000000">
      <w:pPr>
        <w:pStyle w:val="SourceCode"/>
      </w:pPr>
      <w:r>
        <w:rPr>
          <w:rStyle w:val="VerbatimChar"/>
        </w:rPr>
        <w:t>## Unique Cust_ID: 9272 out of 9447 rows</w:t>
      </w:r>
    </w:p>
    <w:p w14:paraId="6F74DA76" w14:textId="77777777" w:rsidR="00D12552" w:rsidRDefault="00000000">
      <w:pPr>
        <w:pStyle w:val="FirstParagraph"/>
      </w:pPr>
      <w:r>
        <w:rPr>
          <w:b/>
          <w:bCs/>
        </w:rPr>
        <w:t>Result:</w:t>
      </w:r>
      <w:r>
        <w:t xml:space="preserve"> Each row does not necessarily represent a unique customer (175 duplicate Cust_IDs found in MainDF source data).</w:t>
      </w:r>
    </w:p>
    <w:p w14:paraId="70EDDE85" w14:textId="77777777" w:rsidR="00D12552" w:rsidRDefault="00000000">
      <w:pPr>
        <w:pStyle w:val="Heading2"/>
      </w:pPr>
      <w:bookmarkStart w:id="5" w:name="Xbe757ae6045e729f5c3f6071d082cd35f657cd0"/>
      <w:bookmarkEnd w:id="4"/>
      <w:r>
        <w:lastRenderedPageBreak/>
        <w:t>Step 3: Review How Software Coded Variables</w:t>
      </w:r>
    </w:p>
    <w:p w14:paraId="707E85AE" w14:textId="77777777" w:rsidR="00D12552" w:rsidRDefault="00000000">
      <w:pPr>
        <w:pStyle w:val="FirstParagraph"/>
      </w:pPr>
      <w:r>
        <w:t>Convert character variables to factors for proper categorical analysis.</w:t>
      </w:r>
    </w:p>
    <w:p w14:paraId="40DB5DAC" w14:textId="77777777" w:rsidR="00D12552" w:rsidRDefault="00000000">
      <w:pPr>
        <w:pStyle w:val="SourceCode"/>
      </w:pPr>
      <w:r>
        <w:rPr>
          <w:rStyle w:val="CommentTok"/>
        </w:rPr>
        <w:t># Identify character variables</w:t>
      </w:r>
      <w:r>
        <w:br/>
      </w:r>
      <w:r>
        <w:rPr>
          <w:rStyle w:val="NormalTok"/>
        </w:rPr>
        <w:t xml:space="preserve">chr_vars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(FFdf)[</w:t>
      </w:r>
      <w:r>
        <w:rPr>
          <w:rStyle w:val="FunctionTok"/>
        </w:rPr>
        <w:t>sapply</w:t>
      </w:r>
      <w:r>
        <w:rPr>
          <w:rStyle w:val="NormalTok"/>
        </w:rPr>
        <w:t>(FFdf, is.character)]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"Character variables to convert:"</w:t>
      </w:r>
      <w:r>
        <w:rPr>
          <w:rStyle w:val="NormalTok"/>
        </w:rPr>
        <w:t xml:space="preserve">, </w:t>
      </w:r>
      <w:r>
        <w:rPr>
          <w:rStyle w:val="FunctionTok"/>
        </w:rPr>
        <w:t>length</w:t>
      </w:r>
      <w:r>
        <w:rPr>
          <w:rStyle w:val="NormalTok"/>
        </w:rPr>
        <w:t xml:space="preserve">(chr_vars),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3AA553E5" w14:textId="77777777" w:rsidR="00D12552" w:rsidRDefault="00000000">
      <w:pPr>
        <w:pStyle w:val="SourceCode"/>
      </w:pPr>
      <w:r>
        <w:rPr>
          <w:rStyle w:val="VerbatimChar"/>
        </w:rPr>
        <w:t>## Character variables to convert: 23</w:t>
      </w:r>
    </w:p>
    <w:p w14:paraId="73904BCF" w14:textId="77777777" w:rsidR="00D12552" w:rsidRDefault="00000000">
      <w:pPr>
        <w:pStyle w:val="SourceCode"/>
      </w:pPr>
      <w:r>
        <w:rPr>
          <w:rStyle w:val="CommentTok"/>
        </w:rPr>
        <w:t># Convert character variables to factors</w:t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(var </w:t>
      </w:r>
      <w:r>
        <w:rPr>
          <w:rStyle w:val="ControlFlowTok"/>
        </w:rPr>
        <w:t>in</w:t>
      </w:r>
      <w:r>
        <w:rPr>
          <w:rStyle w:val="NormalTok"/>
        </w:rPr>
        <w:t xml:space="preserve"> chr_vars) {</w:t>
      </w:r>
      <w:r>
        <w:br/>
      </w:r>
      <w:r>
        <w:rPr>
          <w:rStyle w:val="NormalTok"/>
        </w:rPr>
        <w:t xml:space="preserve">  FFdf[[var]]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as.factor</w:t>
      </w:r>
      <w:r>
        <w:rPr>
          <w:rStyle w:val="NormalTok"/>
        </w:rPr>
        <w:t>(FFdf[[var]])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CommentTok"/>
        </w:rPr>
        <w:t># Show key factor levels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Sex levels:"</w:t>
      </w:r>
      <w:r>
        <w:rPr>
          <w:rStyle w:val="NormalTok"/>
        </w:rPr>
        <w:t xml:space="preserve">, </w:t>
      </w:r>
      <w:r>
        <w:rPr>
          <w:rStyle w:val="FunctionTok"/>
        </w:rPr>
        <w:t>levels</w:t>
      </w:r>
      <w:r>
        <w:rPr>
          <w:rStyle w:val="NormalTok"/>
        </w:rPr>
        <w:t>(FFdf</w:t>
      </w:r>
      <w:r>
        <w:rPr>
          <w:rStyle w:val="SpecialCharTok"/>
        </w:rPr>
        <w:t>$</w:t>
      </w:r>
      <w:r>
        <w:rPr>
          <w:rStyle w:val="NormalTok"/>
        </w:rPr>
        <w:t xml:space="preserve">Sex),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01B93951" w14:textId="77777777" w:rsidR="00D12552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Sex levels: F M</w:t>
      </w:r>
    </w:p>
    <w:p w14:paraId="39D8884E" w14:textId="77777777" w:rsidR="00D12552" w:rsidRDefault="00000000">
      <w:pPr>
        <w:pStyle w:val="SourceCode"/>
      </w:pP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"Marital levels:"</w:t>
      </w:r>
      <w:r>
        <w:rPr>
          <w:rStyle w:val="NormalTok"/>
        </w:rPr>
        <w:t xml:space="preserve">, </w:t>
      </w:r>
      <w:r>
        <w:rPr>
          <w:rStyle w:val="FunctionTok"/>
        </w:rPr>
        <w:t>levels</w:t>
      </w:r>
      <w:r>
        <w:rPr>
          <w:rStyle w:val="NormalTok"/>
        </w:rPr>
        <w:t>(FFdf</w:t>
      </w:r>
      <w:r>
        <w:rPr>
          <w:rStyle w:val="SpecialCharTok"/>
        </w:rPr>
        <w:t>$</w:t>
      </w:r>
      <w:r>
        <w:rPr>
          <w:rStyle w:val="NormalTok"/>
        </w:rPr>
        <w:t xml:space="preserve">Marital),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42F1F4CD" w14:textId="77777777" w:rsidR="00D12552" w:rsidRDefault="00000000">
      <w:pPr>
        <w:pStyle w:val="SourceCode"/>
      </w:pPr>
      <w:r>
        <w:rPr>
          <w:rStyle w:val="VerbatimChar"/>
        </w:rPr>
        <w:t>## Marital levels: D M S U</w:t>
      </w:r>
    </w:p>
    <w:p w14:paraId="57492C7F" w14:textId="77777777" w:rsidR="00D12552" w:rsidRDefault="00000000">
      <w:pPr>
        <w:pStyle w:val="SourceCode"/>
      </w:pP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"Account_Type levels:"</w:t>
      </w:r>
      <w:r>
        <w:rPr>
          <w:rStyle w:val="NormalTok"/>
        </w:rPr>
        <w:t xml:space="preserve">, </w:t>
      </w:r>
      <w:r>
        <w:rPr>
          <w:rStyle w:val="FunctionTok"/>
        </w:rPr>
        <w:t>levels</w:t>
      </w:r>
      <w:r>
        <w:rPr>
          <w:rStyle w:val="NormalTok"/>
        </w:rPr>
        <w:t>(FFdf</w:t>
      </w:r>
      <w:r>
        <w:rPr>
          <w:rStyle w:val="SpecialCharTok"/>
        </w:rPr>
        <w:t>$</w:t>
      </w:r>
      <w:r>
        <w:rPr>
          <w:rStyle w:val="NormalTok"/>
        </w:rPr>
        <w:t xml:space="preserve">Account_Type),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2D3CDDAD" w14:textId="77777777" w:rsidR="00D12552" w:rsidRDefault="00000000">
      <w:pPr>
        <w:pStyle w:val="SourceCode"/>
      </w:pPr>
      <w:r>
        <w:rPr>
          <w:rStyle w:val="VerbatimChar"/>
        </w:rPr>
        <w:t>## Account_Type levels: Business Personal Shared</w:t>
      </w:r>
    </w:p>
    <w:p w14:paraId="13111203" w14:textId="77777777" w:rsidR="00D12552" w:rsidRDefault="00000000">
      <w:pPr>
        <w:pStyle w:val="FirstParagraph"/>
      </w:pPr>
      <w:r>
        <w:rPr>
          <w:b/>
          <w:bCs/>
        </w:rPr>
        <w:t>Note:</w:t>
      </w:r>
      <w:r>
        <w:t xml:space="preserve"> Marital has levels D (Divorced), M (Married), S (Single), U (Unknown). The “U” for Unknown may need special handling.</w:t>
      </w:r>
    </w:p>
    <w:p w14:paraId="10ECC09A" w14:textId="77777777" w:rsidR="00D12552" w:rsidRDefault="00000000">
      <w:pPr>
        <w:pStyle w:val="Heading2"/>
      </w:pPr>
      <w:bookmarkStart w:id="6" w:name="step-4-data-integrityvalidation-checks"/>
      <w:bookmarkEnd w:id="5"/>
      <w:r>
        <w:t>Step 4: Data Integrity/Validation Checks</w:t>
      </w:r>
    </w:p>
    <w:p w14:paraId="65A5A0AB" w14:textId="77777777" w:rsidR="00D12552" w:rsidRDefault="00000000">
      <w:pPr>
        <w:pStyle w:val="FirstParagraph"/>
      </w:pPr>
      <w:r>
        <w:t>Check for anomalies, bogus values, and data quality issues.</w:t>
      </w:r>
    </w:p>
    <w:p w14:paraId="1E11C053" w14:textId="77777777" w:rsidR="00D12552" w:rsidRDefault="00000000">
      <w:pPr>
        <w:pStyle w:val="SourceCode"/>
      </w:pPr>
      <w:r>
        <w:rPr>
          <w:rStyle w:val="CommentTok"/>
        </w:rPr>
        <w:t># Check numeric variable ranges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"Age range:"</w:t>
      </w:r>
      <w:r>
        <w:rPr>
          <w:rStyle w:val="NormalTok"/>
        </w:rPr>
        <w:t xml:space="preserve">, </w:t>
      </w:r>
      <w:r>
        <w:rPr>
          <w:rStyle w:val="FunctionTok"/>
        </w:rPr>
        <w:t>range</w:t>
      </w:r>
      <w:r>
        <w:rPr>
          <w:rStyle w:val="NormalTok"/>
        </w:rPr>
        <w:t>(FFdf</w:t>
      </w:r>
      <w:r>
        <w:rPr>
          <w:rStyle w:val="SpecialCharTok"/>
        </w:rPr>
        <w:t>$</w:t>
      </w:r>
      <w:r>
        <w:rPr>
          <w:rStyle w:val="NormalTok"/>
        </w:rPr>
        <w:t xml:space="preserve">Age,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),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2A0C01D3" w14:textId="77777777" w:rsidR="00D12552" w:rsidRDefault="00000000">
      <w:pPr>
        <w:pStyle w:val="SourceCode"/>
      </w:pPr>
      <w:r>
        <w:rPr>
          <w:rStyle w:val="VerbatimChar"/>
        </w:rPr>
        <w:t>## Age range: 18 99</w:t>
      </w:r>
    </w:p>
    <w:p w14:paraId="29AED50B" w14:textId="77777777" w:rsidR="00D12552" w:rsidRDefault="00000000">
      <w:pPr>
        <w:pStyle w:val="SourceCode"/>
      </w:pP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"Tenure range:"</w:t>
      </w:r>
      <w:r>
        <w:rPr>
          <w:rStyle w:val="NormalTok"/>
        </w:rPr>
        <w:t xml:space="preserve">, </w:t>
      </w:r>
      <w:r>
        <w:rPr>
          <w:rStyle w:val="FunctionTok"/>
        </w:rPr>
        <w:t>range</w:t>
      </w:r>
      <w:r>
        <w:rPr>
          <w:rStyle w:val="NormalTok"/>
        </w:rPr>
        <w:t>(FFdf</w:t>
      </w:r>
      <w:r>
        <w:rPr>
          <w:rStyle w:val="SpecialCharTok"/>
        </w:rPr>
        <w:t>$</w:t>
      </w:r>
      <w:r>
        <w:rPr>
          <w:rStyle w:val="NormalTok"/>
        </w:rPr>
        <w:t xml:space="preserve">Tenure,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),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332FD539" w14:textId="77777777" w:rsidR="00D12552" w:rsidRDefault="00000000">
      <w:pPr>
        <w:pStyle w:val="SourceCode"/>
      </w:pPr>
      <w:r>
        <w:rPr>
          <w:rStyle w:val="VerbatimChar"/>
        </w:rPr>
        <w:t>## Tenure range: 1 400</w:t>
      </w:r>
    </w:p>
    <w:p w14:paraId="4D13B776" w14:textId="77777777" w:rsidR="00D12552" w:rsidRDefault="00000000">
      <w:pPr>
        <w:pStyle w:val="SourceCode"/>
      </w:pP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"NumSeats range:"</w:t>
      </w:r>
      <w:r>
        <w:rPr>
          <w:rStyle w:val="NormalTok"/>
        </w:rPr>
        <w:t xml:space="preserve">, </w:t>
      </w:r>
      <w:r>
        <w:rPr>
          <w:rStyle w:val="FunctionTok"/>
        </w:rPr>
        <w:t>range</w:t>
      </w:r>
      <w:r>
        <w:rPr>
          <w:rStyle w:val="NormalTok"/>
        </w:rPr>
        <w:t>(FFdf</w:t>
      </w:r>
      <w:r>
        <w:rPr>
          <w:rStyle w:val="SpecialCharTok"/>
        </w:rPr>
        <w:t>$</w:t>
      </w:r>
      <w:r>
        <w:rPr>
          <w:rStyle w:val="NormalTok"/>
        </w:rPr>
        <w:t xml:space="preserve">NumSeats,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),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0871F5D9" w14:textId="77777777" w:rsidR="00D12552" w:rsidRDefault="00000000">
      <w:pPr>
        <w:pStyle w:val="SourceCode"/>
      </w:pPr>
      <w:r>
        <w:rPr>
          <w:rStyle w:val="VerbatimChar"/>
        </w:rPr>
        <w:t>## NumSeats range: 1 10</w:t>
      </w:r>
    </w:p>
    <w:p w14:paraId="16F1405B" w14:textId="77777777" w:rsidR="00D12552" w:rsidRDefault="00000000">
      <w:pPr>
        <w:pStyle w:val="SourceCode"/>
      </w:pPr>
      <w:r>
        <w:rPr>
          <w:rStyle w:val="CommentTok"/>
        </w:rPr>
        <w:t># Check for 999 placeholder values in DistA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DistA values = 999:"</w:t>
      </w:r>
      <w:r>
        <w:rPr>
          <w:rStyle w:val="NormalTok"/>
        </w:rPr>
        <w:t xml:space="preserve">, </w:t>
      </w:r>
      <w:r>
        <w:rPr>
          <w:rStyle w:val="FunctionTok"/>
        </w:rPr>
        <w:t>sum</w:t>
      </w:r>
      <w:r>
        <w:rPr>
          <w:rStyle w:val="NormalTok"/>
        </w:rPr>
        <w:t>(FFdf</w:t>
      </w:r>
      <w:r>
        <w:rPr>
          <w:rStyle w:val="SpecialCharTok"/>
        </w:rPr>
        <w:t>$</w:t>
      </w:r>
      <w:r>
        <w:rPr>
          <w:rStyle w:val="NormalTok"/>
        </w:rPr>
        <w:t xml:space="preserve">DistA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999</w:t>
      </w:r>
      <w:r>
        <w:rPr>
          <w:rStyle w:val="NormalTok"/>
        </w:rPr>
        <w:t xml:space="preserve">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),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403E9137" w14:textId="77777777" w:rsidR="00D12552" w:rsidRDefault="00000000">
      <w:pPr>
        <w:pStyle w:val="SourceCode"/>
      </w:pPr>
      <w:r>
        <w:rPr>
          <w:rStyle w:val="VerbatimChar"/>
        </w:rPr>
        <w:lastRenderedPageBreak/>
        <w:t xml:space="preserve">## </w:t>
      </w:r>
      <w:r>
        <w:br/>
      </w:r>
      <w:r>
        <w:rPr>
          <w:rStyle w:val="VerbatimChar"/>
        </w:rPr>
        <w:t>## DistA values = 999: 1506</w:t>
      </w:r>
    </w:p>
    <w:p w14:paraId="3B55C0A0" w14:textId="77777777" w:rsidR="00D12552" w:rsidRDefault="00000000">
      <w:pPr>
        <w:pStyle w:val="SourceCode"/>
      </w:pPr>
      <w:r>
        <w:rPr>
          <w:rStyle w:val="CommentTok"/>
        </w:rPr>
        <w:t># Convert 999 to NA (placeholder for missing)</w:t>
      </w:r>
      <w:r>
        <w:br/>
      </w:r>
      <w:r>
        <w:rPr>
          <w:rStyle w:val="NormalTok"/>
        </w:rPr>
        <w:t>FFdf</w:t>
      </w:r>
      <w:r>
        <w:rPr>
          <w:rStyle w:val="SpecialCharTok"/>
        </w:rPr>
        <w:t>$</w:t>
      </w:r>
      <w:r>
        <w:rPr>
          <w:rStyle w:val="NormalTok"/>
        </w:rPr>
        <w:t>DistA[FFdf</w:t>
      </w:r>
      <w:r>
        <w:rPr>
          <w:rStyle w:val="SpecialCharTok"/>
        </w:rPr>
        <w:t>$</w:t>
      </w:r>
      <w:r>
        <w:rPr>
          <w:rStyle w:val="NormalTok"/>
        </w:rPr>
        <w:t xml:space="preserve">DistA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999</w:t>
      </w:r>
      <w:r>
        <w:rPr>
          <w:rStyle w:val="NormalTok"/>
        </w:rPr>
        <w:t xml:space="preserve">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stantTok"/>
        </w:rPr>
        <w:t>NA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"DistA NA count after conversion:"</w:t>
      </w:r>
      <w:r>
        <w:rPr>
          <w:rStyle w:val="NormalTok"/>
        </w:rPr>
        <w:t xml:space="preserve">, </w:t>
      </w:r>
      <w:r>
        <w:rPr>
          <w:rStyle w:val="FunctionTok"/>
        </w:rPr>
        <w:t>sum</w:t>
      </w:r>
      <w:r>
        <w:rPr>
          <w:rStyle w:val="NormalTok"/>
        </w:rPr>
        <w:t>(</w:t>
      </w:r>
      <w:r>
        <w:rPr>
          <w:rStyle w:val="FunctionTok"/>
        </w:rPr>
        <w:t>is.na</w:t>
      </w:r>
      <w:r>
        <w:rPr>
          <w:rStyle w:val="NormalTok"/>
        </w:rPr>
        <w:t>(FFdf</w:t>
      </w:r>
      <w:r>
        <w:rPr>
          <w:rStyle w:val="SpecialCharTok"/>
        </w:rPr>
        <w:t>$</w:t>
      </w:r>
      <w:r>
        <w:rPr>
          <w:rStyle w:val="NormalTok"/>
        </w:rPr>
        <w:t xml:space="preserve">DistA)),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63CB8534" w14:textId="77777777" w:rsidR="00D12552" w:rsidRDefault="00000000">
      <w:pPr>
        <w:pStyle w:val="SourceCode"/>
      </w:pPr>
      <w:r>
        <w:rPr>
          <w:rStyle w:val="VerbatimChar"/>
        </w:rPr>
        <w:t>## DistA NA count after conversion: 2895</w:t>
      </w:r>
    </w:p>
    <w:p w14:paraId="11C1F5E2" w14:textId="77777777" w:rsidR="00D12552" w:rsidRDefault="00000000">
      <w:pPr>
        <w:pStyle w:val="SourceCode"/>
      </w:pPr>
      <w:r>
        <w:rPr>
          <w:rStyle w:val="CommentTok"/>
        </w:rPr>
        <w:t># Check Survey_Comp for outliers (expected range 0-1)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Survey_Comp range:"</w:t>
      </w:r>
      <w:r>
        <w:rPr>
          <w:rStyle w:val="NormalTok"/>
        </w:rPr>
        <w:t xml:space="preserve">, </w:t>
      </w:r>
      <w:r>
        <w:rPr>
          <w:rStyle w:val="FunctionTok"/>
        </w:rPr>
        <w:t>range</w:t>
      </w:r>
      <w:r>
        <w:rPr>
          <w:rStyle w:val="NormalTok"/>
        </w:rPr>
        <w:t>(FFdf</w:t>
      </w:r>
      <w:r>
        <w:rPr>
          <w:rStyle w:val="SpecialCharTok"/>
        </w:rPr>
        <w:t>$</w:t>
      </w:r>
      <w:r>
        <w:rPr>
          <w:rStyle w:val="NormalTok"/>
        </w:rPr>
        <w:t xml:space="preserve">Survey_Comp,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),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59029858" w14:textId="77777777" w:rsidR="00D12552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Survey_Comp range: 0 7.4</w:t>
      </w:r>
    </w:p>
    <w:p w14:paraId="539B5F7A" w14:textId="77777777" w:rsidR="00D12552" w:rsidRDefault="00000000">
      <w:pPr>
        <w:pStyle w:val="SourceCode"/>
      </w:pP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"Survey_Comp values &gt; 1:"</w:t>
      </w:r>
      <w:r>
        <w:rPr>
          <w:rStyle w:val="NormalTok"/>
        </w:rPr>
        <w:t xml:space="preserve">, </w:t>
      </w:r>
      <w:r>
        <w:rPr>
          <w:rStyle w:val="FunctionTok"/>
        </w:rPr>
        <w:t>sum</w:t>
      </w:r>
      <w:r>
        <w:rPr>
          <w:rStyle w:val="NormalTok"/>
        </w:rPr>
        <w:t>(FFdf</w:t>
      </w:r>
      <w:r>
        <w:rPr>
          <w:rStyle w:val="SpecialCharTok"/>
        </w:rPr>
        <w:t>$</w:t>
      </w:r>
      <w:r>
        <w:rPr>
          <w:rStyle w:val="NormalTok"/>
        </w:rPr>
        <w:t xml:space="preserve">Survey_Comp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),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0AAAC0A9" w14:textId="77777777" w:rsidR="00D12552" w:rsidRDefault="00000000">
      <w:pPr>
        <w:pStyle w:val="SourceCode"/>
      </w:pPr>
      <w:r>
        <w:rPr>
          <w:rStyle w:val="VerbatimChar"/>
        </w:rPr>
        <w:t>## Survey_Comp values &gt; 1: 110</w:t>
      </w:r>
    </w:p>
    <w:p w14:paraId="53ADD81A" w14:textId="77777777" w:rsidR="00D12552" w:rsidRDefault="00000000">
      <w:pPr>
        <w:pStyle w:val="SourceCode"/>
      </w:pPr>
      <w:r>
        <w:rPr>
          <w:rStyle w:val="CommentTok"/>
        </w:rPr>
        <w:t># Check for redundant columns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State_Name unique:"</w:t>
      </w:r>
      <w:r>
        <w:rPr>
          <w:rStyle w:val="NormalTok"/>
        </w:rPr>
        <w:t xml:space="preserve">, </w:t>
      </w:r>
      <w:r>
        <w:rPr>
          <w:rStyle w:val="FunctionTok"/>
        </w:rPr>
        <w:t>length</w:t>
      </w:r>
      <w:r>
        <w:rPr>
          <w:rStyle w:val="NormalTok"/>
        </w:rPr>
        <w:t>(</w:t>
      </w:r>
      <w:r>
        <w:rPr>
          <w:rStyle w:val="FunctionTok"/>
        </w:rPr>
        <w:t>unique</w:t>
      </w:r>
      <w:r>
        <w:rPr>
          <w:rStyle w:val="NormalTok"/>
        </w:rPr>
        <w:t>(FFdf</w:t>
      </w:r>
      <w:r>
        <w:rPr>
          <w:rStyle w:val="SpecialCharTok"/>
        </w:rPr>
        <w:t>$</w:t>
      </w:r>
      <w:r>
        <w:rPr>
          <w:rStyle w:val="NormalTok"/>
        </w:rPr>
        <w:t>State_Name)),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"| State_Loc unique:"</w:t>
      </w:r>
      <w:r>
        <w:rPr>
          <w:rStyle w:val="NormalTok"/>
        </w:rPr>
        <w:t xml:space="preserve">, </w:t>
      </w:r>
      <w:r>
        <w:rPr>
          <w:rStyle w:val="FunctionTok"/>
        </w:rPr>
        <w:t>length</w:t>
      </w:r>
      <w:r>
        <w:rPr>
          <w:rStyle w:val="NormalTok"/>
        </w:rPr>
        <w:t>(</w:t>
      </w:r>
      <w:r>
        <w:rPr>
          <w:rStyle w:val="FunctionTok"/>
        </w:rPr>
        <w:t>unique</w:t>
      </w:r>
      <w:r>
        <w:rPr>
          <w:rStyle w:val="NormalTok"/>
        </w:rPr>
        <w:t>(FFdf</w:t>
      </w:r>
      <w:r>
        <w:rPr>
          <w:rStyle w:val="SpecialCharTok"/>
        </w:rPr>
        <w:t>$</w:t>
      </w:r>
      <w:r>
        <w:rPr>
          <w:rStyle w:val="NormalTok"/>
        </w:rPr>
        <w:t xml:space="preserve">State_Loc)),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4F484CF0" w14:textId="77777777" w:rsidR="00D12552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State_Name unique: 50 | State_Loc unique: 50</w:t>
      </w:r>
    </w:p>
    <w:p w14:paraId="23BC77D1" w14:textId="77777777" w:rsidR="00D12552" w:rsidRDefault="00000000">
      <w:pPr>
        <w:pStyle w:val="FirstParagraph"/>
      </w:pPr>
      <w:r>
        <w:rPr>
          <w:b/>
          <w:bCs/>
        </w:rPr>
        <w:t>Issues Found:</w:t>
      </w:r>
    </w:p>
    <w:p w14:paraId="104D6498" w14:textId="77777777" w:rsidR="00D12552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DistA = 999:</w:t>
      </w:r>
      <w:r>
        <w:t xml:space="preserve"> Placeholder values converted to NA</w:t>
      </w:r>
    </w:p>
    <w:p w14:paraId="0418E2A1" w14:textId="77777777" w:rsidR="00D12552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Survey_Comp &gt; 1:</w:t>
      </w:r>
      <w:r>
        <w:t xml:space="preserve"> Outlier found when expected range is 0-1</w:t>
      </w:r>
    </w:p>
    <w:p w14:paraId="49BAF1EF" w14:textId="77777777" w:rsidR="00D12552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Age max = 99:</w:t>
      </w:r>
      <w:r>
        <w:t xml:space="preserve"> May be placeholder or extreme value - verify with SME</w:t>
      </w:r>
    </w:p>
    <w:p w14:paraId="23E0478D" w14:textId="77777777" w:rsidR="00D12552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Tenure max = 400:</w:t>
      </w:r>
      <w:r>
        <w:t xml:space="preserve"> Suspicious value if measured in years - verify units with SME</w:t>
      </w:r>
    </w:p>
    <w:p w14:paraId="6E25AB03" w14:textId="77777777" w:rsidR="00D12552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State_Name/State_Loc:</w:t>
      </w:r>
      <w:r>
        <w:t xml:space="preserve"> Redundant columns (same info, different format)</w:t>
      </w:r>
    </w:p>
    <w:p w14:paraId="361E742C" w14:textId="77777777" w:rsidR="00D12552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Marital = “U”:</w:t>
      </w:r>
      <w:r>
        <w:t xml:space="preserve"> Unknown status - consider treating as NA</w:t>
      </w:r>
    </w:p>
    <w:p w14:paraId="495B8CFB" w14:textId="77777777" w:rsidR="00D12552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Cust_ID duplicates:</w:t>
      </w:r>
      <w:r>
        <w:t xml:space="preserve"> 175 duplicate IDs found in MainDF source data</w:t>
      </w:r>
    </w:p>
    <w:p w14:paraId="583C6095" w14:textId="77777777" w:rsidR="00D12552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Address, Name, PhoneNum:</w:t>
      </w:r>
      <w:r>
        <w:t xml:space="preserve"> 100% missing - likely removed from CustomerDF for privacy</w:t>
      </w:r>
    </w:p>
    <w:p w14:paraId="1F522772" w14:textId="77777777" w:rsidR="00D12552" w:rsidRDefault="00000000">
      <w:pPr>
        <w:pStyle w:val="Heading2"/>
      </w:pPr>
      <w:bookmarkStart w:id="7" w:name="step-5-handle-dates"/>
      <w:bookmarkEnd w:id="6"/>
      <w:r>
        <w:t>Step 5: Handle Dates</w:t>
      </w:r>
    </w:p>
    <w:p w14:paraId="2DC008CC" w14:textId="77777777" w:rsidR="00D12552" w:rsidRDefault="00000000">
      <w:pPr>
        <w:pStyle w:val="FirstParagraph"/>
      </w:pPr>
      <w:r>
        <w:t>Convert Last_Contact datetime and extract useful components.</w:t>
      </w:r>
    </w:p>
    <w:p w14:paraId="3B1E3F6B" w14:textId="77777777" w:rsidR="00D12552" w:rsidRDefault="00000000">
      <w:pPr>
        <w:pStyle w:val="SourceCode"/>
      </w:pPr>
      <w:r>
        <w:rPr>
          <w:rStyle w:val="CommentTok"/>
        </w:rPr>
        <w:t># Convert Last_Contact to datetime format</w:t>
      </w:r>
      <w:r>
        <w:br/>
      </w:r>
      <w:r>
        <w:rPr>
          <w:rStyle w:val="NormalTok"/>
        </w:rPr>
        <w:t>FFdf</w:t>
      </w:r>
      <w:r>
        <w:rPr>
          <w:rStyle w:val="SpecialCharTok"/>
        </w:rPr>
        <w:t>$</w:t>
      </w:r>
      <w:r>
        <w:rPr>
          <w:rStyle w:val="NormalTok"/>
        </w:rPr>
        <w:t xml:space="preserve">Last_Contact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ymd_hms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>(FFdf</w:t>
      </w:r>
      <w:r>
        <w:rPr>
          <w:rStyle w:val="SpecialCharTok"/>
        </w:rPr>
        <w:t>$</w:t>
      </w:r>
      <w:r>
        <w:rPr>
          <w:rStyle w:val="NormalTok"/>
        </w:rPr>
        <w:t>Last_Contact))</w:t>
      </w:r>
      <w:r>
        <w:br/>
      </w:r>
      <w:r>
        <w:br/>
      </w:r>
      <w:r>
        <w:rPr>
          <w:rStyle w:val="CommentTok"/>
        </w:rPr>
        <w:t># Extract date components</w:t>
      </w:r>
      <w:r>
        <w:br/>
      </w:r>
      <w:r>
        <w:rPr>
          <w:rStyle w:val="NormalTok"/>
        </w:rPr>
        <w:t>FFdf</w:t>
      </w:r>
      <w:r>
        <w:rPr>
          <w:rStyle w:val="SpecialCharTok"/>
        </w:rPr>
        <w:t>$</w:t>
      </w:r>
      <w:r>
        <w:rPr>
          <w:rStyle w:val="NormalTok"/>
        </w:rPr>
        <w:t xml:space="preserve">Contact_Year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year</w:t>
      </w:r>
      <w:r>
        <w:rPr>
          <w:rStyle w:val="NormalTok"/>
        </w:rPr>
        <w:t>(FFdf</w:t>
      </w:r>
      <w:r>
        <w:rPr>
          <w:rStyle w:val="SpecialCharTok"/>
        </w:rPr>
        <w:t>$</w:t>
      </w:r>
      <w:r>
        <w:rPr>
          <w:rStyle w:val="NormalTok"/>
        </w:rPr>
        <w:t>Last_Contact)</w:t>
      </w:r>
      <w:r>
        <w:br/>
      </w:r>
      <w:r>
        <w:rPr>
          <w:rStyle w:val="NormalTok"/>
        </w:rPr>
        <w:t>FFdf</w:t>
      </w:r>
      <w:r>
        <w:rPr>
          <w:rStyle w:val="SpecialCharTok"/>
        </w:rPr>
        <w:t>$</w:t>
      </w:r>
      <w:r>
        <w:rPr>
          <w:rStyle w:val="NormalTok"/>
        </w:rPr>
        <w:t xml:space="preserve">Contact_Month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month</w:t>
      </w:r>
      <w:r>
        <w:rPr>
          <w:rStyle w:val="NormalTok"/>
        </w:rPr>
        <w:t>(FFdf</w:t>
      </w:r>
      <w:r>
        <w:rPr>
          <w:rStyle w:val="SpecialCharTok"/>
        </w:rPr>
        <w:t>$</w:t>
      </w:r>
      <w:r>
        <w:rPr>
          <w:rStyle w:val="NormalTok"/>
        </w:rPr>
        <w:t>Last_Contact)</w:t>
      </w:r>
      <w:r>
        <w:br/>
      </w:r>
      <w:r>
        <w:rPr>
          <w:rStyle w:val="NormalTok"/>
        </w:rPr>
        <w:t>FFdf</w:t>
      </w:r>
      <w:r>
        <w:rPr>
          <w:rStyle w:val="SpecialCharTok"/>
        </w:rPr>
        <w:t>$</w:t>
      </w:r>
      <w:r>
        <w:rPr>
          <w:rStyle w:val="NormalTok"/>
        </w:rPr>
        <w:t xml:space="preserve">Contact_Day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day</w:t>
      </w:r>
      <w:r>
        <w:rPr>
          <w:rStyle w:val="NormalTok"/>
        </w:rPr>
        <w:t>(FFdf</w:t>
      </w:r>
      <w:r>
        <w:rPr>
          <w:rStyle w:val="SpecialCharTok"/>
        </w:rPr>
        <w:t>$</w:t>
      </w:r>
      <w:r>
        <w:rPr>
          <w:rStyle w:val="NormalTok"/>
        </w:rPr>
        <w:t>Last_Contact)</w:t>
      </w:r>
      <w:r>
        <w:br/>
      </w:r>
      <w:r>
        <w:rPr>
          <w:rStyle w:val="NormalTok"/>
        </w:rPr>
        <w:lastRenderedPageBreak/>
        <w:t>FFdf</w:t>
      </w:r>
      <w:r>
        <w:rPr>
          <w:rStyle w:val="SpecialCharTok"/>
        </w:rPr>
        <w:t>$</w:t>
      </w:r>
      <w:r>
        <w:rPr>
          <w:rStyle w:val="NormalTok"/>
        </w:rPr>
        <w:t xml:space="preserve">Contact_Weekday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wday</w:t>
      </w:r>
      <w:r>
        <w:rPr>
          <w:rStyle w:val="NormalTok"/>
        </w:rPr>
        <w:t>(FFdf</w:t>
      </w:r>
      <w:r>
        <w:rPr>
          <w:rStyle w:val="SpecialCharTok"/>
        </w:rPr>
        <w:t>$</w:t>
      </w:r>
      <w:r>
        <w:rPr>
          <w:rStyle w:val="NormalTok"/>
        </w:rPr>
        <w:t xml:space="preserve">Last_Contact, </w:t>
      </w:r>
      <w:r>
        <w:rPr>
          <w:rStyle w:val="AttributeTok"/>
        </w:rPr>
        <w:t>label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>FFdf</w:t>
      </w:r>
      <w:r>
        <w:rPr>
          <w:rStyle w:val="SpecialCharTok"/>
        </w:rPr>
        <w:t>$</w:t>
      </w:r>
      <w:r>
        <w:rPr>
          <w:rStyle w:val="NormalTok"/>
        </w:rPr>
        <w:t xml:space="preserve">Contact_Hour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hour</w:t>
      </w:r>
      <w:r>
        <w:rPr>
          <w:rStyle w:val="NormalTok"/>
        </w:rPr>
        <w:t>(FFdf</w:t>
      </w:r>
      <w:r>
        <w:rPr>
          <w:rStyle w:val="SpecialCharTok"/>
        </w:rPr>
        <w:t>$</w:t>
      </w:r>
      <w:r>
        <w:rPr>
          <w:rStyle w:val="NormalTok"/>
        </w:rPr>
        <w:t>Last_Contact)</w:t>
      </w:r>
      <w:r>
        <w:br/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"Date components extracted: Contact_Year, Contact_Month, Contact_Day, Contact_Weekday, Contact_Hour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1273C663" w14:textId="77777777" w:rsidR="00D12552" w:rsidRDefault="00000000">
      <w:pPr>
        <w:pStyle w:val="SourceCode"/>
      </w:pPr>
      <w:r>
        <w:rPr>
          <w:rStyle w:val="VerbatimChar"/>
        </w:rPr>
        <w:t>## Date components extracted: Contact_Year, Contact_Month, Contact_Day, Contact_Weekday, Contact_Hour</w:t>
      </w:r>
    </w:p>
    <w:p w14:paraId="7E8E879F" w14:textId="77777777" w:rsidR="00D12552" w:rsidRDefault="00000000">
      <w:pPr>
        <w:pStyle w:val="SourceCode"/>
      </w:pP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"Contact Year range:"</w:t>
      </w:r>
      <w:r>
        <w:rPr>
          <w:rStyle w:val="NormalTok"/>
        </w:rPr>
        <w:t xml:space="preserve">, </w:t>
      </w:r>
      <w:r>
        <w:rPr>
          <w:rStyle w:val="FunctionTok"/>
        </w:rPr>
        <w:t>range</w:t>
      </w:r>
      <w:r>
        <w:rPr>
          <w:rStyle w:val="NormalTok"/>
        </w:rPr>
        <w:t>(FFdf</w:t>
      </w:r>
      <w:r>
        <w:rPr>
          <w:rStyle w:val="SpecialCharTok"/>
        </w:rPr>
        <w:t>$</w:t>
      </w:r>
      <w:r>
        <w:rPr>
          <w:rStyle w:val="NormalTok"/>
        </w:rPr>
        <w:t xml:space="preserve">Contact_Year,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),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3CF5DFCA" w14:textId="77777777" w:rsidR="00D12552" w:rsidRDefault="00000000">
      <w:pPr>
        <w:pStyle w:val="SourceCode"/>
      </w:pPr>
      <w:r>
        <w:rPr>
          <w:rStyle w:val="VerbatimChar"/>
        </w:rPr>
        <w:t>## Contact Year range: 2018 2025</w:t>
      </w:r>
    </w:p>
    <w:p w14:paraId="3F971A21" w14:textId="77777777" w:rsidR="00D12552" w:rsidRDefault="00000000">
      <w:pPr>
        <w:pStyle w:val="SourceCode"/>
      </w:pP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"Contact Hour range:"</w:t>
      </w:r>
      <w:r>
        <w:rPr>
          <w:rStyle w:val="NormalTok"/>
        </w:rPr>
        <w:t xml:space="preserve">, </w:t>
      </w:r>
      <w:r>
        <w:rPr>
          <w:rStyle w:val="FunctionTok"/>
        </w:rPr>
        <w:t>range</w:t>
      </w:r>
      <w:r>
        <w:rPr>
          <w:rStyle w:val="NormalTok"/>
        </w:rPr>
        <w:t>(FFdf</w:t>
      </w:r>
      <w:r>
        <w:rPr>
          <w:rStyle w:val="SpecialCharTok"/>
        </w:rPr>
        <w:t>$</w:t>
      </w:r>
      <w:r>
        <w:rPr>
          <w:rStyle w:val="NormalTok"/>
        </w:rPr>
        <w:t xml:space="preserve">Contact_Hour,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),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22D24459" w14:textId="77777777" w:rsidR="00D12552" w:rsidRDefault="00000000">
      <w:pPr>
        <w:pStyle w:val="SourceCode"/>
      </w:pPr>
      <w:r>
        <w:rPr>
          <w:rStyle w:val="VerbatimChar"/>
        </w:rPr>
        <w:t>## Contact Hour range: 0 23</w:t>
      </w:r>
    </w:p>
    <w:p w14:paraId="7794D46F" w14:textId="77777777" w:rsidR="00D12552" w:rsidRDefault="00000000">
      <w:pPr>
        <w:pStyle w:val="Heading2"/>
      </w:pPr>
      <w:bookmarkStart w:id="8" w:name="summary"/>
      <w:bookmarkEnd w:id="7"/>
      <w:r>
        <w:t>Summary</w:t>
      </w:r>
    </w:p>
    <w:p w14:paraId="23A698D1" w14:textId="77777777" w:rsidR="00D12552" w:rsidRDefault="00000000">
      <w:pPr>
        <w:pStyle w:val="SourceCode"/>
      </w:pP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"Final Dataset:"</w:t>
      </w:r>
      <w:r>
        <w:rPr>
          <w:rStyle w:val="NormalTok"/>
        </w:rPr>
        <w:t xml:space="preserve">, </w:t>
      </w:r>
      <w:r>
        <w:rPr>
          <w:rStyle w:val="FunctionTok"/>
        </w:rPr>
        <w:t>nrow</w:t>
      </w:r>
      <w:r>
        <w:rPr>
          <w:rStyle w:val="NormalTok"/>
        </w:rPr>
        <w:t xml:space="preserve">(FFdf), </w:t>
      </w:r>
      <w:r>
        <w:rPr>
          <w:rStyle w:val="StringTok"/>
        </w:rPr>
        <w:t>"rows x"</w:t>
      </w:r>
      <w:r>
        <w:rPr>
          <w:rStyle w:val="NormalTok"/>
        </w:rPr>
        <w:t xml:space="preserve">, </w:t>
      </w:r>
      <w:r>
        <w:rPr>
          <w:rStyle w:val="FunctionTok"/>
        </w:rPr>
        <w:t>ncol</w:t>
      </w:r>
      <w:r>
        <w:rPr>
          <w:rStyle w:val="NormalTok"/>
        </w:rPr>
        <w:t xml:space="preserve">(FFdf), </w:t>
      </w:r>
      <w:r>
        <w:rPr>
          <w:rStyle w:val="StringTok"/>
        </w:rPr>
        <w:t>"columns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49415262" w14:textId="77777777" w:rsidR="00D12552" w:rsidRDefault="00000000">
      <w:pPr>
        <w:pStyle w:val="SourceCode"/>
      </w:pPr>
      <w:r>
        <w:rPr>
          <w:rStyle w:val="VerbatimChar"/>
        </w:rPr>
        <w:t>## Final Dataset: 9447 rows x 64 columns</w:t>
      </w:r>
    </w:p>
    <w:p w14:paraId="6A0245E0" w14:textId="77777777" w:rsidR="00D12552" w:rsidRDefault="00000000">
      <w:pPr>
        <w:pStyle w:val="SourceCode"/>
      </w:pP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"Total Missing Values:"</w:t>
      </w:r>
      <w:r>
        <w:rPr>
          <w:rStyle w:val="NormalTok"/>
        </w:rPr>
        <w:t xml:space="preserve">, </w:t>
      </w:r>
      <w:r>
        <w:rPr>
          <w:rStyle w:val="FunctionTok"/>
        </w:rPr>
        <w:t>sum</w:t>
      </w:r>
      <w:r>
        <w:rPr>
          <w:rStyle w:val="NormalTok"/>
        </w:rPr>
        <w:t>(</w:t>
      </w:r>
      <w:r>
        <w:rPr>
          <w:rStyle w:val="FunctionTok"/>
        </w:rPr>
        <w:t>is.na</w:t>
      </w:r>
      <w:r>
        <w:rPr>
          <w:rStyle w:val="NormalTok"/>
        </w:rPr>
        <w:t xml:space="preserve">(FFdf)),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743F9F21" w14:textId="77777777" w:rsidR="00D12552" w:rsidRDefault="00000000">
      <w:pPr>
        <w:pStyle w:val="SourceCode"/>
      </w:pPr>
      <w:r>
        <w:rPr>
          <w:rStyle w:val="VerbatimChar"/>
        </w:rPr>
        <w:t>## Total Missing Values: 94591</w:t>
      </w:r>
    </w:p>
    <w:p w14:paraId="47C89F63" w14:textId="77777777" w:rsidR="00D12552" w:rsidRDefault="00000000">
      <w:pPr>
        <w:pStyle w:val="SourceCode"/>
      </w:pPr>
      <w:r>
        <w:rPr>
          <w:rStyle w:val="CommentTok"/>
        </w:rPr>
        <w:t># Show columns with missing values</w:t>
      </w:r>
      <w:r>
        <w:br/>
      </w:r>
      <w:r>
        <w:rPr>
          <w:rStyle w:val="NormalTok"/>
        </w:rPr>
        <w:t xml:space="preserve">na_counts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colSums</w:t>
      </w:r>
      <w:r>
        <w:rPr>
          <w:rStyle w:val="NormalTok"/>
        </w:rPr>
        <w:t>(</w:t>
      </w:r>
      <w:r>
        <w:rPr>
          <w:rStyle w:val="FunctionTok"/>
        </w:rPr>
        <w:t>is.na</w:t>
      </w:r>
      <w:r>
        <w:rPr>
          <w:rStyle w:val="NormalTok"/>
        </w:rPr>
        <w:t>(FFdf))</w:t>
      </w:r>
      <w:r>
        <w:br/>
      </w:r>
      <w:r>
        <w:rPr>
          <w:rStyle w:val="NormalTok"/>
        </w:rPr>
        <w:t xml:space="preserve">na_cols </w:t>
      </w:r>
      <w:r>
        <w:rPr>
          <w:rStyle w:val="OtherTok"/>
        </w:rPr>
        <w:t>&lt;-</w:t>
      </w:r>
      <w:r>
        <w:rPr>
          <w:rStyle w:val="NormalTok"/>
        </w:rPr>
        <w:t xml:space="preserve"> na_counts[na_counts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]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Columns with missing values: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7697701A" w14:textId="77777777" w:rsidR="00D12552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Columns with missing values:</w:t>
      </w:r>
    </w:p>
    <w:p w14:paraId="2AB49F2A" w14:textId="77777777" w:rsidR="00D12552" w:rsidRDefault="00000000">
      <w:pPr>
        <w:pStyle w:val="SourceCode"/>
      </w:pPr>
      <w:r>
        <w:rPr>
          <w:rStyle w:val="FunctionTok"/>
        </w:rPr>
        <w:t>print</w:t>
      </w:r>
      <w:r>
        <w:rPr>
          <w:rStyle w:val="NormalTok"/>
        </w:rPr>
        <w:t>(</w:t>
      </w:r>
      <w:r>
        <w:rPr>
          <w:rStyle w:val="FunctionTok"/>
        </w:rPr>
        <w:t>sort</w:t>
      </w:r>
      <w:r>
        <w:rPr>
          <w:rStyle w:val="NormalTok"/>
        </w:rPr>
        <w:t xml:space="preserve">(na_cols, </w:t>
      </w:r>
      <w:r>
        <w:rPr>
          <w:rStyle w:val="AttributeTok"/>
        </w:rPr>
        <w:t>decreasing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))</w:t>
      </w:r>
    </w:p>
    <w:p w14:paraId="6E4AE2B3" w14:textId="77777777" w:rsidR="00D12552" w:rsidRDefault="00000000">
      <w:pPr>
        <w:pStyle w:val="SourceCode"/>
      </w:pPr>
      <w:r>
        <w:rPr>
          <w:rStyle w:val="VerbatimChar"/>
        </w:rPr>
        <w:t xml:space="preserve">##               Address                  Name              PhoneNum </w:t>
      </w:r>
      <w:r>
        <w:br/>
      </w:r>
      <w:r>
        <w:rPr>
          <w:rStyle w:val="VerbatimChar"/>
        </w:rPr>
        <w:t xml:space="preserve">##                  9447                  9447                  9447 </w:t>
      </w:r>
      <w:r>
        <w:br/>
      </w:r>
      <w:r>
        <w:rPr>
          <w:rStyle w:val="VerbatimChar"/>
        </w:rPr>
        <w:t xml:space="preserve">##     Educational_Level  Favorite_Caps_Player        Favorite_Sport </w:t>
      </w:r>
      <w:r>
        <w:br/>
      </w:r>
      <w:r>
        <w:rPr>
          <w:rStyle w:val="VerbatimChar"/>
        </w:rPr>
        <w:t xml:space="preserve">##                  6612                  6612                  6612 </w:t>
      </w:r>
      <w:r>
        <w:br/>
      </w:r>
      <w:r>
        <w:rPr>
          <w:rStyle w:val="VerbatimChar"/>
        </w:rPr>
        <w:t xml:space="preserve">##            Job_Sector     Mode_Of_Transport            Team_B_STH </w:t>
      </w:r>
      <w:r>
        <w:br/>
      </w:r>
      <w:r>
        <w:rPr>
          <w:rStyle w:val="VerbatimChar"/>
        </w:rPr>
        <w:t xml:space="preserve">##                  6612                  6612                  6612 </w:t>
      </w:r>
      <w:r>
        <w:br/>
      </w:r>
      <w:r>
        <w:rPr>
          <w:rStyle w:val="VerbatimChar"/>
        </w:rPr>
        <w:t xml:space="preserve">##            Team_C_STH        Net_Worth_True HouseHold_Income_True </w:t>
      </w:r>
      <w:r>
        <w:br/>
      </w:r>
      <w:r>
        <w:rPr>
          <w:rStyle w:val="VerbatimChar"/>
        </w:rPr>
        <w:t xml:space="preserve">##                  6612                  5762                  5691 </w:t>
      </w:r>
      <w:r>
        <w:br/>
      </w:r>
      <w:r>
        <w:rPr>
          <w:rStyle w:val="VerbatimChar"/>
        </w:rPr>
        <w:t xml:space="preserve">##                 DistA               Marital                   Age </w:t>
      </w:r>
      <w:r>
        <w:br/>
      </w:r>
      <w:r>
        <w:rPr>
          <w:rStyle w:val="VerbatimChar"/>
        </w:rPr>
        <w:t xml:space="preserve">##                  2895                  1155                   986 </w:t>
      </w:r>
      <w:r>
        <w:br/>
      </w:r>
      <w:r>
        <w:rPr>
          <w:rStyle w:val="VerbatimChar"/>
        </w:rPr>
        <w:t xml:space="preserve">##              Rep_Name                   Sex                Tenure </w:t>
      </w:r>
      <w:r>
        <w:br/>
      </w:r>
      <w:r>
        <w:rPr>
          <w:rStyle w:val="VerbatimChar"/>
        </w:rPr>
        <w:t xml:space="preserve">##                   871                   667                   592 </w:t>
      </w:r>
      <w:r>
        <w:br/>
      </w:r>
      <w:r>
        <w:rPr>
          <w:rStyle w:val="VerbatimChar"/>
        </w:rPr>
        <w:t xml:space="preserve">##            Rep_Visits             Rep_Calls          Num_Children </w:t>
      </w:r>
      <w:r>
        <w:br/>
      </w:r>
      <w:r>
        <w:rPr>
          <w:rStyle w:val="VerbatimChar"/>
        </w:rPr>
        <w:t>##                   508                   433                   406</w:t>
      </w:r>
    </w:p>
    <w:p w14:paraId="49E7E211" w14:textId="77777777" w:rsidR="00D12552" w:rsidRDefault="00000000">
      <w:pPr>
        <w:pStyle w:val="Heading3"/>
      </w:pPr>
      <w:bookmarkStart w:id="9" w:name="data-quality-issues-for-future-steps"/>
      <w:r>
        <w:lastRenderedPageBreak/>
        <w:t>Data Quality Issues for Future Steps: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6384"/>
      </w:tblGrid>
      <w:tr w:rsidR="00D12552" w14:paraId="35CE1B53" w14:textId="77777777" w:rsidTr="00D125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5FD87586" w14:textId="77777777" w:rsidR="00D12552" w:rsidRDefault="00000000">
            <w:pPr>
              <w:pStyle w:val="Compact"/>
            </w:pPr>
            <w:r>
              <w:t>Issue</w:t>
            </w:r>
          </w:p>
        </w:tc>
        <w:tc>
          <w:tcPr>
            <w:tcW w:w="5280" w:type="dxa"/>
          </w:tcPr>
          <w:p w14:paraId="0E217D3C" w14:textId="77777777" w:rsidR="00D12552" w:rsidRDefault="00000000">
            <w:pPr>
              <w:pStyle w:val="Compact"/>
            </w:pPr>
            <w:r>
              <w:t>Possible action / Action Taken</w:t>
            </w:r>
          </w:p>
        </w:tc>
      </w:tr>
      <w:tr w:rsidR="00D12552" w14:paraId="0598D1CF" w14:textId="77777777">
        <w:tc>
          <w:tcPr>
            <w:tcW w:w="2640" w:type="dxa"/>
          </w:tcPr>
          <w:p w14:paraId="3EFAFF4B" w14:textId="77777777" w:rsidR="00D12552" w:rsidRDefault="00000000">
            <w:pPr>
              <w:pStyle w:val="Compact"/>
            </w:pPr>
            <w:r>
              <w:t>DistA = 999</w:t>
            </w:r>
          </w:p>
        </w:tc>
        <w:tc>
          <w:tcPr>
            <w:tcW w:w="5280" w:type="dxa"/>
          </w:tcPr>
          <w:p w14:paraId="3E20A64E" w14:textId="77777777" w:rsidR="00D12552" w:rsidRDefault="00000000">
            <w:pPr>
              <w:pStyle w:val="Compact"/>
            </w:pPr>
            <w:r>
              <w:t>Converted to NA</w:t>
            </w:r>
          </w:p>
        </w:tc>
      </w:tr>
      <w:tr w:rsidR="00D12552" w14:paraId="0BCCFB3F" w14:textId="77777777">
        <w:tc>
          <w:tcPr>
            <w:tcW w:w="2640" w:type="dxa"/>
          </w:tcPr>
          <w:p w14:paraId="52B5B303" w14:textId="77777777" w:rsidR="00D12552" w:rsidRDefault="00000000">
            <w:pPr>
              <w:pStyle w:val="Compact"/>
            </w:pPr>
            <w:r>
              <w:t>Survey_Comp &gt; 1</w:t>
            </w:r>
          </w:p>
        </w:tc>
        <w:tc>
          <w:tcPr>
            <w:tcW w:w="5280" w:type="dxa"/>
          </w:tcPr>
          <w:p w14:paraId="1FA15880" w14:textId="77777777" w:rsidR="00D12552" w:rsidRDefault="00000000">
            <w:pPr>
              <w:pStyle w:val="Compact"/>
            </w:pPr>
            <w:r>
              <w:t>Flag for investigation (110 values, max 7.4)</w:t>
            </w:r>
          </w:p>
        </w:tc>
      </w:tr>
      <w:tr w:rsidR="00D12552" w14:paraId="34E1E783" w14:textId="77777777">
        <w:tc>
          <w:tcPr>
            <w:tcW w:w="2640" w:type="dxa"/>
          </w:tcPr>
          <w:p w14:paraId="51CF6412" w14:textId="77777777" w:rsidR="00D12552" w:rsidRDefault="00000000">
            <w:pPr>
              <w:pStyle w:val="Compact"/>
            </w:pPr>
            <w:r>
              <w:t>Age = 99</w:t>
            </w:r>
          </w:p>
        </w:tc>
        <w:tc>
          <w:tcPr>
            <w:tcW w:w="5280" w:type="dxa"/>
          </w:tcPr>
          <w:p w14:paraId="1C3EEB9F" w14:textId="77777777" w:rsidR="00D12552" w:rsidRDefault="00000000">
            <w:pPr>
              <w:pStyle w:val="Compact"/>
            </w:pPr>
            <w:r>
              <w:t>Verify with SME</w:t>
            </w:r>
          </w:p>
        </w:tc>
      </w:tr>
      <w:tr w:rsidR="00D12552" w14:paraId="32CEB63D" w14:textId="77777777">
        <w:tc>
          <w:tcPr>
            <w:tcW w:w="2640" w:type="dxa"/>
          </w:tcPr>
          <w:p w14:paraId="597B61A2" w14:textId="77777777" w:rsidR="00D12552" w:rsidRDefault="00000000">
            <w:pPr>
              <w:pStyle w:val="Compact"/>
            </w:pPr>
            <w:r>
              <w:t>Tenure = 400</w:t>
            </w:r>
          </w:p>
        </w:tc>
        <w:tc>
          <w:tcPr>
            <w:tcW w:w="5280" w:type="dxa"/>
          </w:tcPr>
          <w:p w14:paraId="6D5D63E8" w14:textId="77777777" w:rsidR="00D12552" w:rsidRDefault="00000000">
            <w:pPr>
              <w:pStyle w:val="Compact"/>
            </w:pPr>
            <w:r>
              <w:t>Verify units with SME (400 years unlikely)</w:t>
            </w:r>
          </w:p>
        </w:tc>
      </w:tr>
      <w:tr w:rsidR="00D12552" w14:paraId="354C40B8" w14:textId="77777777">
        <w:tc>
          <w:tcPr>
            <w:tcW w:w="2640" w:type="dxa"/>
          </w:tcPr>
          <w:p w14:paraId="3F321ED9" w14:textId="77777777" w:rsidR="00D12552" w:rsidRDefault="00000000">
            <w:pPr>
              <w:pStyle w:val="Compact"/>
            </w:pPr>
            <w:r>
              <w:t>Marital = “U”</w:t>
            </w:r>
          </w:p>
        </w:tc>
        <w:tc>
          <w:tcPr>
            <w:tcW w:w="5280" w:type="dxa"/>
          </w:tcPr>
          <w:p w14:paraId="00D638C3" w14:textId="77777777" w:rsidR="00D12552" w:rsidRDefault="00000000">
            <w:pPr>
              <w:pStyle w:val="Compact"/>
            </w:pPr>
            <w:r>
              <w:t>Consider as NA or keep</w:t>
            </w:r>
          </w:p>
        </w:tc>
      </w:tr>
      <w:tr w:rsidR="00D12552" w14:paraId="74370BA2" w14:textId="77777777">
        <w:tc>
          <w:tcPr>
            <w:tcW w:w="2640" w:type="dxa"/>
          </w:tcPr>
          <w:p w14:paraId="495BAF4E" w14:textId="77777777" w:rsidR="00D12552" w:rsidRDefault="00000000">
            <w:pPr>
              <w:pStyle w:val="Compact"/>
            </w:pPr>
            <w:r>
              <w:t>State redundancy</w:t>
            </w:r>
          </w:p>
        </w:tc>
        <w:tc>
          <w:tcPr>
            <w:tcW w:w="5280" w:type="dxa"/>
          </w:tcPr>
          <w:p w14:paraId="5D612E38" w14:textId="77777777" w:rsidR="00D12552" w:rsidRDefault="00000000">
            <w:pPr>
              <w:pStyle w:val="Compact"/>
            </w:pPr>
            <w:r>
              <w:t>Drop one column</w:t>
            </w:r>
          </w:p>
        </w:tc>
      </w:tr>
      <w:tr w:rsidR="00D12552" w14:paraId="0912A7EF" w14:textId="77777777">
        <w:tc>
          <w:tcPr>
            <w:tcW w:w="2640" w:type="dxa"/>
          </w:tcPr>
          <w:p w14:paraId="7EC63843" w14:textId="77777777" w:rsidR="00D12552" w:rsidRDefault="00000000">
            <w:pPr>
              <w:pStyle w:val="Compact"/>
            </w:pPr>
            <w:r>
              <w:t>ID columns</w:t>
            </w:r>
          </w:p>
        </w:tc>
        <w:tc>
          <w:tcPr>
            <w:tcW w:w="5280" w:type="dxa"/>
          </w:tcPr>
          <w:p w14:paraId="156970A2" w14:textId="77777777" w:rsidR="00D12552" w:rsidRDefault="00000000">
            <w:pPr>
              <w:pStyle w:val="Compact"/>
            </w:pPr>
            <w:r>
              <w:t>Exclude from modeling</w:t>
            </w:r>
          </w:p>
        </w:tc>
      </w:tr>
      <w:tr w:rsidR="00D12552" w14:paraId="024E28C2" w14:textId="77777777">
        <w:tc>
          <w:tcPr>
            <w:tcW w:w="2640" w:type="dxa"/>
          </w:tcPr>
          <w:p w14:paraId="2BC12E54" w14:textId="77777777" w:rsidR="00D12552" w:rsidRDefault="00000000">
            <w:pPr>
              <w:pStyle w:val="Compact"/>
            </w:pPr>
            <w:r>
              <w:t>Cust_ID duplicates</w:t>
            </w:r>
          </w:p>
        </w:tc>
        <w:tc>
          <w:tcPr>
            <w:tcW w:w="5280" w:type="dxa"/>
          </w:tcPr>
          <w:p w14:paraId="2D1B1054" w14:textId="77777777" w:rsidR="00D12552" w:rsidRDefault="00000000">
            <w:pPr>
              <w:pStyle w:val="Compact"/>
            </w:pPr>
            <w:r>
              <w:t>175 duplicates in MainDF - investigate or deduplicate</w:t>
            </w:r>
          </w:p>
        </w:tc>
      </w:tr>
      <w:tr w:rsidR="00D12552" w14:paraId="4415FC80" w14:textId="77777777">
        <w:tc>
          <w:tcPr>
            <w:tcW w:w="2640" w:type="dxa"/>
          </w:tcPr>
          <w:p w14:paraId="0B7E3D79" w14:textId="77777777" w:rsidR="00D12552" w:rsidRDefault="00000000">
            <w:pPr>
              <w:pStyle w:val="Compact"/>
            </w:pPr>
            <w:r>
              <w:t>PII columns</w:t>
            </w:r>
          </w:p>
        </w:tc>
        <w:tc>
          <w:tcPr>
            <w:tcW w:w="5280" w:type="dxa"/>
          </w:tcPr>
          <w:p w14:paraId="0508F7C5" w14:textId="77777777" w:rsidR="00D12552" w:rsidRDefault="00000000">
            <w:pPr>
              <w:pStyle w:val="Compact"/>
            </w:pPr>
            <w:r>
              <w:t>Address, Name, PhoneNum 100% missing - exclude</w:t>
            </w:r>
          </w:p>
        </w:tc>
      </w:tr>
      <w:bookmarkEnd w:id="8"/>
      <w:bookmarkEnd w:id="9"/>
    </w:tbl>
    <w:p w14:paraId="1A849113" w14:textId="77777777" w:rsidR="002150DC" w:rsidRDefault="002150DC"/>
    <w:sectPr w:rsidR="002150DC">
      <w:headerReference w:type="default" r:id="rId9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FD1252" w14:textId="77777777" w:rsidR="002150DC" w:rsidRDefault="002150DC" w:rsidP="004626BB">
      <w:pPr>
        <w:spacing w:after="0"/>
      </w:pPr>
      <w:r>
        <w:separator/>
      </w:r>
    </w:p>
  </w:endnote>
  <w:endnote w:type="continuationSeparator" w:id="0">
    <w:p w14:paraId="2C30F9C7" w14:textId="77777777" w:rsidR="002150DC" w:rsidRDefault="002150DC" w:rsidP="004626B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E28981" w14:textId="77777777" w:rsidR="002150DC" w:rsidRDefault="002150DC" w:rsidP="004626BB">
      <w:pPr>
        <w:spacing w:after="0"/>
      </w:pPr>
      <w:r>
        <w:separator/>
      </w:r>
    </w:p>
  </w:footnote>
  <w:footnote w:type="continuationSeparator" w:id="0">
    <w:p w14:paraId="7DEB6F58" w14:textId="77777777" w:rsidR="002150DC" w:rsidRDefault="002150DC" w:rsidP="004626B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34833115"/>
      <w:docPartObj>
        <w:docPartGallery w:val="Page Numbers (Top of Page)"/>
        <w:docPartUnique/>
      </w:docPartObj>
    </w:sdtPr>
    <w:sdtEndPr>
      <w:rPr>
        <w:noProof/>
      </w:rPr>
    </w:sdtEndPr>
    <w:sdtContent>
      <w:p w14:paraId="28EC732C" w14:textId="5A2D4002" w:rsidR="004626BB" w:rsidRDefault="004626BB">
        <w:pPr>
          <w:pStyle w:val="Head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33DC71C" w14:textId="77777777" w:rsidR="004626BB" w:rsidRDefault="004626B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B58EA07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A58680D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E7A8D2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538007989">
    <w:abstractNumId w:val="0"/>
  </w:num>
  <w:num w:numId="2" w16cid:durableId="210954519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519298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12552"/>
    <w:rsid w:val="002150DC"/>
    <w:rsid w:val="004626BB"/>
    <w:rsid w:val="00B11C24"/>
    <w:rsid w:val="00D125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61C3D3"/>
  <w15:docId w15:val="{CADD1140-ADC7-47EC-A8DA-1FCE696D66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paragraph" w:styleId="Header">
    <w:name w:val="header"/>
    <w:basedOn w:val="Normal"/>
    <w:link w:val="HeaderChar"/>
    <w:uiPriority w:val="99"/>
    <w:rsid w:val="004626BB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4626BB"/>
  </w:style>
  <w:style w:type="paragraph" w:styleId="Footer">
    <w:name w:val="footer"/>
    <w:basedOn w:val="Normal"/>
    <w:link w:val="FooterChar"/>
    <w:rsid w:val="004626BB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rsid w:val="004626B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1286</Words>
  <Characters>8154</Characters>
  <Application>Microsoft Office Word</Application>
  <DocSecurity>0</DocSecurity>
  <Lines>239</Lines>
  <Paragraphs>143</Paragraphs>
  <ScaleCrop>false</ScaleCrop>
  <Company/>
  <LinksUpToDate>false</LinksUpToDate>
  <CharactersWithSpaces>9297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Wrangling and Cleaning: Steps 1-5</dc:title>
  <dc:creator>David Mullaly</dc:creator>
  <cp:keywords/>
  <cp:lastModifiedBy>David Mullaly</cp:lastModifiedBy>
  <cp:revision>3</cp:revision>
  <dcterms:created xsi:type="dcterms:W3CDTF">2026-01-30T17:25:00Z</dcterms:created>
  <dcterms:modified xsi:type="dcterms:W3CDTF">2026-01-30T17:30:00Z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2026-01-30</vt:lpwstr>
  </property>
  <property fmtid="{D5CDD505-2E9C-101B-9397-08002B2CF9AE}" pid="3" name="output">
    <vt:lpwstr/>
  </property>
</Properties>
</file>