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34DC" w14:textId="77777777" w:rsidR="004C71E3" w:rsidRDefault="00140F0C" w:rsidP="00140F0C">
      <w:pPr>
        <w:pStyle w:val="Heading2"/>
      </w:pPr>
      <w:r>
        <w:t>Chapter 6:</w:t>
      </w:r>
    </w:p>
    <w:p w14:paraId="74869D68" w14:textId="77777777" w:rsidR="00140F0C" w:rsidRPr="00140F0C" w:rsidRDefault="00140F0C">
      <w:pPr>
        <w:rPr>
          <w:b/>
        </w:rPr>
      </w:pPr>
    </w:p>
    <w:p w14:paraId="6B51958A" w14:textId="77777777" w:rsidR="00140F0C" w:rsidRDefault="00140F0C">
      <w:r>
        <w:t>Positive and Negative Radiative Forcing</w:t>
      </w:r>
    </w:p>
    <w:p w14:paraId="33E2CB97" w14:textId="77777777" w:rsidR="00140F0C" w:rsidRDefault="00140F0C" w:rsidP="00140F0C">
      <w:pPr>
        <w:pStyle w:val="ListParagraph"/>
        <w:numPr>
          <w:ilvl w:val="0"/>
          <w:numId w:val="1"/>
        </w:numPr>
      </w:pPr>
      <w:r>
        <w:t>Imbalanced imposed on the energy budget</w:t>
      </w:r>
    </w:p>
    <w:p w14:paraId="1EA92E75" w14:textId="77777777" w:rsidR="00140F0C" w:rsidRDefault="00140F0C" w:rsidP="00140F0C">
      <w:r>
        <w:t>Positive and Negative Feedbacks</w:t>
      </w:r>
    </w:p>
    <w:p w14:paraId="5B6806BC" w14:textId="77777777" w:rsidR="00140F0C" w:rsidRDefault="00140F0C" w:rsidP="00140F0C">
      <w:pPr>
        <w:pStyle w:val="ListParagraph"/>
        <w:numPr>
          <w:ilvl w:val="0"/>
          <w:numId w:val="1"/>
        </w:numPr>
      </w:pPr>
      <w:r>
        <w:t>Processes that amplify or reduce an initial warming response</w:t>
      </w:r>
    </w:p>
    <w:p w14:paraId="40D73808" w14:textId="77777777" w:rsidR="00140F0C" w:rsidRDefault="00140F0C" w:rsidP="00140F0C">
      <w:r>
        <w:t>Climate sensitivity</w:t>
      </w:r>
    </w:p>
    <w:p w14:paraId="1B8D6DAA" w14:textId="77777777" w:rsidR="00140F0C" w:rsidRDefault="00140F0C" w:rsidP="00140F0C">
      <w:pPr>
        <w:pStyle w:val="ListParagraph"/>
        <w:numPr>
          <w:ilvl w:val="0"/>
          <w:numId w:val="1"/>
        </w:numPr>
      </w:pPr>
      <w:r>
        <w:t>Total Temperature change for a given forcing</w:t>
      </w:r>
    </w:p>
    <w:p w14:paraId="1BB4D5AC" w14:textId="77777777" w:rsidR="00140F0C" w:rsidRDefault="00140F0C" w:rsidP="00140F0C">
      <w:r>
        <w:t xml:space="preserve">Examples of radiative </w:t>
      </w:r>
      <w:proofErr w:type="spellStart"/>
      <w:r>
        <w:t>forcings</w:t>
      </w:r>
      <w:proofErr w:type="spellEnd"/>
      <w:r>
        <w:t>:</w:t>
      </w:r>
    </w:p>
    <w:p w14:paraId="0375E2D5" w14:textId="77777777" w:rsidR="00140F0C" w:rsidRDefault="00140F0C" w:rsidP="00140F0C">
      <w:pPr>
        <w:pStyle w:val="ListParagraph"/>
        <w:numPr>
          <w:ilvl w:val="0"/>
          <w:numId w:val="1"/>
        </w:numPr>
      </w:pPr>
      <w:r>
        <w:t>Greenhouse gases, aerosols (volcanoes), clouds, land-use changes (albedo)</w:t>
      </w:r>
    </w:p>
    <w:p w14:paraId="5C8BB375" w14:textId="77777777" w:rsidR="00140F0C" w:rsidRPr="00DA3839" w:rsidRDefault="00140F0C" w:rsidP="00140F0C">
      <w:pPr>
        <w:pStyle w:val="ListParagraph"/>
        <w:numPr>
          <w:ilvl w:val="0"/>
          <w:numId w:val="1"/>
        </w:numPr>
      </w:pPr>
      <w:r>
        <w:t>Changes in total solar irradiation total net forcing (1750-2017) is &gt;2.3 w/m</w:t>
      </w:r>
      <w:r>
        <w:rPr>
          <w:vertAlign w:val="superscript"/>
        </w:rPr>
        <w:t>2</w:t>
      </w:r>
    </w:p>
    <w:p w14:paraId="7670848A" w14:textId="77777777" w:rsidR="00DA3839" w:rsidRDefault="00DA3839" w:rsidP="00DA3839">
      <w:r>
        <w:t>Fast feedbacks</w:t>
      </w:r>
    </w:p>
    <w:p w14:paraId="559997B2" w14:textId="77777777" w:rsidR="00DA3839" w:rsidRDefault="00DA3839" w:rsidP="00DA3839">
      <w:pPr>
        <w:pStyle w:val="ListParagraph"/>
        <w:numPr>
          <w:ilvl w:val="0"/>
          <w:numId w:val="2"/>
        </w:numPr>
      </w:pPr>
      <w:r>
        <w:t>Ice-albedo (+)</w:t>
      </w:r>
    </w:p>
    <w:p w14:paraId="005D615C" w14:textId="77777777" w:rsidR="00DA3839" w:rsidRDefault="00DA3839" w:rsidP="00DA3839">
      <w:pPr>
        <w:pStyle w:val="ListParagraph"/>
        <w:numPr>
          <w:ilvl w:val="0"/>
          <w:numId w:val="2"/>
        </w:numPr>
      </w:pPr>
      <w:r>
        <w:t>Water vapor (+)</w:t>
      </w:r>
    </w:p>
    <w:p w14:paraId="196CA3CC" w14:textId="77777777" w:rsidR="00DA3839" w:rsidRDefault="00DA3839" w:rsidP="00DA3839">
      <w:pPr>
        <w:pStyle w:val="ListParagraph"/>
        <w:numPr>
          <w:ilvl w:val="0"/>
          <w:numId w:val="2"/>
        </w:numPr>
      </w:pPr>
      <w:r>
        <w:t>Lapse rate (-)</w:t>
      </w:r>
    </w:p>
    <w:p w14:paraId="77D48460" w14:textId="77777777" w:rsidR="00DA3839" w:rsidRDefault="00DA3839" w:rsidP="00DA3839">
      <w:pPr>
        <w:pStyle w:val="ListParagraph"/>
        <w:numPr>
          <w:ilvl w:val="0"/>
          <w:numId w:val="2"/>
        </w:numPr>
      </w:pPr>
      <w:r>
        <w:t>Clouds (+_</w:t>
      </w:r>
    </w:p>
    <w:p w14:paraId="2EE75915" w14:textId="77777777" w:rsidR="00DA3839" w:rsidRDefault="00DA3839" w:rsidP="00DA3839">
      <w:pPr>
        <w:pStyle w:val="ListParagraph"/>
        <w:numPr>
          <w:ilvl w:val="0"/>
          <w:numId w:val="2"/>
        </w:numPr>
      </w:pPr>
      <w:r>
        <w:t>Total fast feedbacks g = 0.4 … 0.7</w:t>
      </w:r>
    </w:p>
    <w:p w14:paraId="7C515091" w14:textId="77777777" w:rsidR="00DA3839" w:rsidRDefault="00DA3839" w:rsidP="00DA3839">
      <w:r>
        <w:t>Slow feedbacks</w:t>
      </w:r>
    </w:p>
    <w:p w14:paraId="568CD7FD" w14:textId="77777777" w:rsidR="00DA3839" w:rsidRDefault="00DA3839" w:rsidP="00DA3839">
      <w:pPr>
        <w:pStyle w:val="ListParagraph"/>
        <w:numPr>
          <w:ilvl w:val="0"/>
          <w:numId w:val="3"/>
        </w:numPr>
      </w:pPr>
      <w:r>
        <w:t>Ice sheets</w:t>
      </w:r>
    </w:p>
    <w:p w14:paraId="7446F4ED" w14:textId="77777777" w:rsidR="00DA3839" w:rsidRDefault="00DA3839" w:rsidP="00DA3839">
      <w:pPr>
        <w:pStyle w:val="ListParagraph"/>
        <w:numPr>
          <w:ilvl w:val="0"/>
          <w:numId w:val="3"/>
        </w:numPr>
      </w:pPr>
      <w:r>
        <w:t>Permafrost</w:t>
      </w:r>
    </w:p>
    <w:p w14:paraId="612F1724" w14:textId="77777777" w:rsidR="00DA3839" w:rsidRDefault="00DA3839" w:rsidP="00DA3839">
      <w:pPr>
        <w:pStyle w:val="ListParagraph"/>
        <w:numPr>
          <w:ilvl w:val="0"/>
          <w:numId w:val="3"/>
        </w:numPr>
      </w:pPr>
      <w:r>
        <w:t>Methane clathrates (frozen ocean methane)</w:t>
      </w:r>
    </w:p>
    <w:p w14:paraId="6697A168" w14:textId="77777777" w:rsidR="00DA3839" w:rsidRDefault="00DA3839" w:rsidP="00DA3839">
      <w:pPr>
        <w:pStyle w:val="ListParagraph"/>
        <w:numPr>
          <w:ilvl w:val="0"/>
          <w:numId w:val="3"/>
        </w:numPr>
      </w:pPr>
      <w:r>
        <w:t>Carbo-cycle feedbacks</w:t>
      </w:r>
    </w:p>
    <w:p w14:paraId="6218111C" w14:textId="77777777" w:rsidR="00DA3839" w:rsidRDefault="00DA3839" w:rsidP="00DA3839">
      <w:pPr>
        <w:pStyle w:val="ListParagraph"/>
        <w:numPr>
          <w:ilvl w:val="0"/>
          <w:numId w:val="3"/>
        </w:numPr>
      </w:pPr>
      <w:r>
        <w:t>Vegetation</w:t>
      </w:r>
    </w:p>
    <w:p w14:paraId="50554274" w14:textId="77777777" w:rsidR="00DA3839" w:rsidRDefault="00DA3839" w:rsidP="00DA3839">
      <w:pPr>
        <w:pStyle w:val="ListParagraph"/>
        <w:numPr>
          <w:ilvl w:val="0"/>
          <w:numId w:val="3"/>
        </w:numPr>
      </w:pPr>
      <w:r>
        <w:t>Weathering thermostat</w:t>
      </w:r>
      <w:bookmarkStart w:id="0" w:name="_GoBack"/>
      <w:bookmarkEnd w:id="0"/>
    </w:p>
    <w:p w14:paraId="71E32977" w14:textId="77777777" w:rsidR="00DA3839" w:rsidRDefault="00DA3839" w:rsidP="00DA3839"/>
    <w:p w14:paraId="32BAA574" w14:textId="77777777" w:rsidR="00140F0C" w:rsidRDefault="00140F0C" w:rsidP="00140F0C">
      <w:r>
        <w:t xml:space="preserve"> </w:t>
      </w:r>
    </w:p>
    <w:p w14:paraId="3D6A2A48" w14:textId="77777777" w:rsidR="00140F0C" w:rsidRDefault="00140F0C"/>
    <w:sectPr w:rsidR="0014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0E35"/>
    <w:multiLevelType w:val="hybridMultilevel"/>
    <w:tmpl w:val="818A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90678"/>
    <w:multiLevelType w:val="hybridMultilevel"/>
    <w:tmpl w:val="D3A8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F4D43"/>
    <w:multiLevelType w:val="hybridMultilevel"/>
    <w:tmpl w:val="9DB0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0C"/>
    <w:rsid w:val="00140F0C"/>
    <w:rsid w:val="004C71E3"/>
    <w:rsid w:val="007F6564"/>
    <w:rsid w:val="00AF1998"/>
    <w:rsid w:val="00DA3839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A186"/>
  <w15:chartTrackingRefBased/>
  <w15:docId w15:val="{781D431B-4211-4233-8A02-15C24B50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2017-10-31T07:28:00Z</dcterms:created>
  <dcterms:modified xsi:type="dcterms:W3CDTF">2017-10-31T09:17:00Z</dcterms:modified>
</cp:coreProperties>
</file>