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36DEC" w14:textId="77777777" w:rsidR="00BD4B2F" w:rsidRDefault="00624054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The material the </w:t>
      </w:r>
      <w:r>
        <w:rPr>
          <w:rStyle w:val="il"/>
          <w:rFonts w:ascii="Arial" w:hAnsi="Arial" w:cs="Arial"/>
          <w:color w:val="444444"/>
          <w:sz w:val="21"/>
          <w:szCs w:val="21"/>
          <w:shd w:val="clear" w:color="auto" w:fill="FFFFFF"/>
        </w:rPr>
        <w:t>quiz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will cover is calling subroutines and techniques for passing parameters and return values.</w:t>
      </w:r>
    </w:p>
    <w:p w14:paraId="028CDEE4" w14:textId="77777777" w:rsidR="00624054" w:rsidRDefault="00624054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714F705F" w14:textId="77777777" w:rsidR="00624054" w:rsidRDefault="00624054" w:rsidP="00624054">
      <w:pPr>
        <w:pStyle w:val="Heading2"/>
      </w:pPr>
      <w:r>
        <w:t>Run-Time Environment</w:t>
      </w:r>
    </w:p>
    <w:p w14:paraId="0F96D86A" w14:textId="77777777" w:rsidR="00624054" w:rsidRDefault="00624054" w:rsidP="00624054"/>
    <w:p w14:paraId="28F91447" w14:textId="77777777" w:rsidR="00624054" w:rsidRDefault="00624054" w:rsidP="00624054">
      <w:r>
        <w:t>Different logical parts during execution:</w:t>
      </w:r>
    </w:p>
    <w:p w14:paraId="768BC35A" w14:textId="77777777" w:rsidR="00624054" w:rsidRDefault="00624054" w:rsidP="00624054">
      <w:pPr>
        <w:pStyle w:val="ListParagraph"/>
        <w:numPr>
          <w:ilvl w:val="0"/>
          <w:numId w:val="1"/>
        </w:numPr>
      </w:pPr>
      <w:r>
        <w:t>Stack: Automated allocated variables</w:t>
      </w:r>
    </w:p>
    <w:p w14:paraId="6AD2528C" w14:textId="77777777" w:rsidR="00624054" w:rsidRDefault="00624054" w:rsidP="00624054">
      <w:pPr>
        <w:pStyle w:val="ListParagraph"/>
        <w:numPr>
          <w:ilvl w:val="1"/>
          <w:numId w:val="1"/>
        </w:numPr>
      </w:pPr>
      <w:r>
        <w:t>Local variables</w:t>
      </w:r>
    </w:p>
    <w:p w14:paraId="21B5B2A2" w14:textId="77777777" w:rsidR="00624054" w:rsidRDefault="00624054" w:rsidP="00624054">
      <w:pPr>
        <w:pStyle w:val="ListParagraph"/>
        <w:numPr>
          <w:ilvl w:val="1"/>
          <w:numId w:val="1"/>
        </w:numPr>
      </w:pPr>
      <w:r>
        <w:t>Subdivided into stack frames</w:t>
      </w:r>
    </w:p>
    <w:p w14:paraId="5292A85F" w14:textId="77777777" w:rsidR="00624054" w:rsidRDefault="00624054" w:rsidP="00624054">
      <w:pPr>
        <w:pStyle w:val="ListParagraph"/>
        <w:numPr>
          <w:ilvl w:val="1"/>
          <w:numId w:val="1"/>
        </w:numPr>
      </w:pPr>
      <w:r>
        <w:t xml:space="preserve">One per procedure invocation </w:t>
      </w:r>
    </w:p>
    <w:p w14:paraId="5F523534" w14:textId="77777777" w:rsidR="00624054" w:rsidRDefault="00624054" w:rsidP="00624054">
      <w:pPr>
        <w:pStyle w:val="ListParagraph"/>
        <w:numPr>
          <w:ilvl w:val="0"/>
          <w:numId w:val="1"/>
        </w:numPr>
      </w:pPr>
      <w:r>
        <w:t>Heap: Dynamically allocated variables</w:t>
      </w:r>
    </w:p>
    <w:p w14:paraId="6FCFECEC" w14:textId="77777777" w:rsidR="00624054" w:rsidRDefault="00624054" w:rsidP="00624054">
      <w:pPr>
        <w:pStyle w:val="ListParagraph"/>
        <w:numPr>
          <w:ilvl w:val="0"/>
          <w:numId w:val="1"/>
        </w:numPr>
      </w:pPr>
      <w:r>
        <w:t>Initialized data: Global and static that are initialized by programmer</w:t>
      </w:r>
    </w:p>
    <w:p w14:paraId="16C0FC31" w14:textId="77777777" w:rsidR="00624054" w:rsidRDefault="00624054" w:rsidP="00624054">
      <w:pPr>
        <w:pStyle w:val="ListParagraph"/>
        <w:numPr>
          <w:ilvl w:val="1"/>
          <w:numId w:val="1"/>
        </w:numPr>
      </w:pPr>
      <w:r>
        <w:t>Includes rodata: Read-Only Data</w:t>
      </w:r>
    </w:p>
    <w:p w14:paraId="0497B15B" w14:textId="77777777" w:rsidR="00624054" w:rsidRDefault="00624054" w:rsidP="00624054">
      <w:pPr>
        <w:pStyle w:val="ListParagraph"/>
        <w:numPr>
          <w:ilvl w:val="0"/>
          <w:numId w:val="1"/>
        </w:numPr>
      </w:pPr>
      <w:r>
        <w:t>Uninitialized data: Global and static variables initialized to zero or without explicit initialization</w:t>
      </w:r>
    </w:p>
    <w:p w14:paraId="4A7BA376" w14:textId="77777777" w:rsidR="00624054" w:rsidRDefault="00624054" w:rsidP="00624054">
      <w:pPr>
        <w:pStyle w:val="ListParagraph"/>
        <w:numPr>
          <w:ilvl w:val="0"/>
          <w:numId w:val="1"/>
        </w:numPr>
      </w:pPr>
      <w:r>
        <w:t xml:space="preserve">Text: Program code / instructions  </w:t>
      </w:r>
    </w:p>
    <w:p w14:paraId="043AB093" w14:textId="77777777" w:rsidR="00624054" w:rsidRDefault="00624054" w:rsidP="00624054"/>
    <w:p w14:paraId="5A94AE8C" w14:textId="77777777" w:rsidR="00624054" w:rsidRDefault="00624054" w:rsidP="00624054">
      <w:pPr>
        <w:pStyle w:val="Heading1"/>
      </w:pPr>
      <w:r>
        <w:t>Stack</w:t>
      </w:r>
    </w:p>
    <w:p w14:paraId="14F92513" w14:textId="77777777" w:rsidR="00624054" w:rsidRDefault="00624054" w:rsidP="00624054"/>
    <w:p w14:paraId="3510192D" w14:textId="77777777" w:rsidR="00624054" w:rsidRDefault="00624054" w:rsidP="00624054">
      <w:pPr>
        <w:pStyle w:val="ListParagraph"/>
        <w:numPr>
          <w:ilvl w:val="0"/>
          <w:numId w:val="2"/>
        </w:numPr>
      </w:pPr>
      <w:r>
        <w:t>Last in, first out</w:t>
      </w:r>
    </w:p>
    <w:p w14:paraId="45A2B3EE" w14:textId="77777777" w:rsidR="00AB7432" w:rsidRDefault="00AB7432" w:rsidP="00624054">
      <w:pPr>
        <w:pStyle w:val="ListParagraph"/>
        <w:numPr>
          <w:ilvl w:val="0"/>
          <w:numId w:val="2"/>
        </w:numPr>
      </w:pPr>
      <w:r>
        <w:t>Located in high addresses in memory and grows towards small addresses</w:t>
      </w:r>
    </w:p>
    <w:p w14:paraId="0DDD9079" w14:textId="77777777" w:rsidR="00AB7432" w:rsidRDefault="00AB7432" w:rsidP="00AB7432">
      <w:pPr>
        <w:pStyle w:val="ListParagraph"/>
        <w:numPr>
          <w:ilvl w:val="1"/>
          <w:numId w:val="2"/>
        </w:numPr>
      </w:pPr>
      <w:r>
        <w:t>Creating space for local variables decrements the stack pointer</w:t>
      </w:r>
    </w:p>
    <w:p w14:paraId="07FC31BA" w14:textId="77777777" w:rsidR="00AB7432" w:rsidRDefault="00AB7432" w:rsidP="00AB7432">
      <w:pPr>
        <w:pStyle w:val="ListParagraph"/>
        <w:numPr>
          <w:ilvl w:val="1"/>
          <w:numId w:val="2"/>
        </w:numPr>
      </w:pPr>
      <w:r>
        <w:t xml:space="preserve">Subroutines must make room for local variables </w:t>
      </w:r>
    </w:p>
    <w:p w14:paraId="710C4FC9" w14:textId="77777777" w:rsidR="00624054" w:rsidRDefault="00624054" w:rsidP="00624054">
      <w:pPr>
        <w:pStyle w:val="ListParagraph"/>
        <w:numPr>
          <w:ilvl w:val="0"/>
          <w:numId w:val="2"/>
        </w:numPr>
      </w:pPr>
      <w:r>
        <w:t xml:space="preserve">Storage for automatic variables </w:t>
      </w:r>
    </w:p>
    <w:p w14:paraId="005DBA19" w14:textId="77777777" w:rsidR="00624054" w:rsidRDefault="00624054" w:rsidP="00624054">
      <w:pPr>
        <w:pStyle w:val="ListParagraph"/>
        <w:numPr>
          <w:ilvl w:val="1"/>
          <w:numId w:val="2"/>
        </w:numPr>
      </w:pPr>
      <w:r>
        <w:t>Local variables allocated at beginning of subroutine and discarded at end of call</w:t>
      </w:r>
    </w:p>
    <w:p w14:paraId="26B91019" w14:textId="77777777" w:rsidR="00624054" w:rsidRDefault="00624054" w:rsidP="00624054">
      <w:pPr>
        <w:pStyle w:val="ListParagraph"/>
        <w:numPr>
          <w:ilvl w:val="0"/>
          <w:numId w:val="2"/>
        </w:numPr>
      </w:pPr>
      <w:r>
        <w:t>Stack frame</w:t>
      </w:r>
    </w:p>
    <w:p w14:paraId="24AB5FB5" w14:textId="77777777" w:rsidR="00624054" w:rsidRDefault="00624054" w:rsidP="00624054">
      <w:pPr>
        <w:pStyle w:val="ListParagraph"/>
        <w:numPr>
          <w:ilvl w:val="1"/>
          <w:numId w:val="2"/>
        </w:numPr>
      </w:pPr>
      <w:r>
        <w:t xml:space="preserve">Collection of information related to specific instance of calling subroutine </w:t>
      </w:r>
    </w:p>
    <w:p w14:paraId="5D8375B3" w14:textId="77777777" w:rsidR="00AB7432" w:rsidRDefault="00AB7432" w:rsidP="00624054">
      <w:pPr>
        <w:pStyle w:val="ListParagraph"/>
        <w:numPr>
          <w:ilvl w:val="1"/>
          <w:numId w:val="2"/>
        </w:numPr>
      </w:pPr>
      <w:r>
        <w:t>Generic stack frame:</w:t>
      </w:r>
    </w:p>
    <w:p w14:paraId="174730CB" w14:textId="77777777" w:rsidR="00AB7432" w:rsidRDefault="00AB7432" w:rsidP="00AB7432">
      <w:pPr>
        <w:pStyle w:val="ListParagraph"/>
        <w:numPr>
          <w:ilvl w:val="2"/>
          <w:numId w:val="2"/>
        </w:numPr>
      </w:pPr>
      <w:r>
        <w:t>Parameters</w:t>
      </w:r>
    </w:p>
    <w:p w14:paraId="21278A47" w14:textId="77777777" w:rsidR="00AB7432" w:rsidRDefault="00AB7432" w:rsidP="00AB7432">
      <w:pPr>
        <w:pStyle w:val="ListParagraph"/>
        <w:numPr>
          <w:ilvl w:val="2"/>
          <w:numId w:val="2"/>
        </w:numPr>
      </w:pPr>
      <w:r>
        <w:t>Return address</w:t>
      </w:r>
    </w:p>
    <w:p w14:paraId="04F097EB" w14:textId="77777777" w:rsidR="00AB7432" w:rsidRDefault="00AB7432" w:rsidP="00AB7432">
      <w:pPr>
        <w:pStyle w:val="ListParagraph"/>
        <w:numPr>
          <w:ilvl w:val="2"/>
          <w:numId w:val="2"/>
        </w:numPr>
      </w:pPr>
      <w:r>
        <w:t>Registers to save</w:t>
      </w:r>
    </w:p>
    <w:p w14:paraId="1D00C8D9" w14:textId="77777777" w:rsidR="00AB7432" w:rsidRDefault="00AB7432" w:rsidP="00AB7432">
      <w:pPr>
        <w:pStyle w:val="ListParagraph"/>
        <w:numPr>
          <w:ilvl w:val="2"/>
          <w:numId w:val="2"/>
        </w:numPr>
      </w:pPr>
      <w:r>
        <w:t>Local variables</w:t>
      </w:r>
    </w:p>
    <w:p w14:paraId="4225E255" w14:textId="77777777" w:rsidR="00AB7432" w:rsidRDefault="00AB7432" w:rsidP="00AB7432">
      <w:pPr>
        <w:pStyle w:val="ListParagraph"/>
        <w:numPr>
          <w:ilvl w:val="2"/>
          <w:numId w:val="2"/>
        </w:numPr>
      </w:pPr>
      <w:r>
        <w:t>Old frame pointer</w:t>
      </w:r>
    </w:p>
    <w:p w14:paraId="4268A4E1" w14:textId="77777777" w:rsidR="00AB7432" w:rsidRDefault="00AB7432" w:rsidP="00AB7432">
      <w:pPr>
        <w:pStyle w:val="ListParagraph"/>
        <w:numPr>
          <w:ilvl w:val="0"/>
          <w:numId w:val="2"/>
        </w:numPr>
      </w:pPr>
      <w:r>
        <w:t>Stack pointer</w:t>
      </w:r>
    </w:p>
    <w:p w14:paraId="438A28F3" w14:textId="77777777" w:rsidR="00AB7432" w:rsidRDefault="00AB7432" w:rsidP="00AB7432">
      <w:pPr>
        <w:pStyle w:val="ListParagraph"/>
        <w:numPr>
          <w:ilvl w:val="1"/>
          <w:numId w:val="2"/>
        </w:numPr>
      </w:pPr>
      <w:r>
        <w:t>Points to top of staff</w:t>
      </w:r>
    </w:p>
    <w:p w14:paraId="2651CA9F" w14:textId="77777777" w:rsidR="00AB7432" w:rsidRDefault="00AB7432" w:rsidP="00AB7432"/>
    <w:p w14:paraId="2AD6EF29" w14:textId="77777777" w:rsidR="00AB7432" w:rsidRDefault="00AB7432" w:rsidP="00AB7432"/>
    <w:p w14:paraId="12A1B09E" w14:textId="77777777" w:rsidR="00AB7432" w:rsidRDefault="00AB7432" w:rsidP="00AB7432"/>
    <w:p w14:paraId="60016421" w14:textId="77777777" w:rsidR="00AB7432" w:rsidRDefault="00AB7432" w:rsidP="00AB743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278514" wp14:editId="44293F16">
            <wp:simplePos x="0" y="0"/>
            <wp:positionH relativeFrom="margin">
              <wp:posOffset>2705100</wp:posOffset>
            </wp:positionH>
            <wp:positionV relativeFrom="paragraph">
              <wp:posOffset>0</wp:posOffset>
            </wp:positionV>
            <wp:extent cx="3676650" cy="2364105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B31D0" w14:textId="77777777" w:rsidR="00AB7432" w:rsidRDefault="00AB7432" w:rsidP="00AB7432">
      <w:r>
        <w:t>Load and store Instructions:</w:t>
      </w:r>
    </w:p>
    <w:p w14:paraId="1B62BAA7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LDR – load word</w:t>
      </w:r>
    </w:p>
    <w:p w14:paraId="359F5416" w14:textId="77777777" w:rsidR="00AB7432" w:rsidRDefault="00AB7432" w:rsidP="00AB7432">
      <w:pPr>
        <w:pStyle w:val="ListParagraph"/>
        <w:numPr>
          <w:ilvl w:val="1"/>
          <w:numId w:val="3"/>
        </w:numPr>
      </w:pPr>
      <w:r>
        <w:t>ldr</w:t>
      </w:r>
      <w:r>
        <w:tab/>
        <w:t>rn, [sp, #4]</w:t>
      </w:r>
    </w:p>
    <w:p w14:paraId="3C69AB68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LDRH – load halfword</w:t>
      </w:r>
    </w:p>
    <w:p w14:paraId="3CE17F56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LDRB – load byte</w:t>
      </w:r>
    </w:p>
    <w:p w14:paraId="31DED5D1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LDM – load multiple words</w:t>
      </w:r>
    </w:p>
    <w:p w14:paraId="4CBD8905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STR – store word</w:t>
      </w:r>
    </w:p>
    <w:p w14:paraId="1E3E5358" w14:textId="77777777" w:rsidR="00AB7432" w:rsidRDefault="00AB7432" w:rsidP="00AB7432">
      <w:pPr>
        <w:pStyle w:val="ListParagraph"/>
        <w:numPr>
          <w:ilvl w:val="1"/>
          <w:numId w:val="3"/>
        </w:numPr>
      </w:pPr>
      <w:r>
        <w:t>str</w:t>
      </w:r>
      <w:r>
        <w:tab/>
        <w:t>rs, [sp, #4]</w:t>
      </w:r>
    </w:p>
    <w:p w14:paraId="5810183B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STRH – store halfword</w:t>
      </w:r>
    </w:p>
    <w:p w14:paraId="7C7E7149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STRB – store byte</w:t>
      </w:r>
    </w:p>
    <w:p w14:paraId="19CD0644" w14:textId="77777777" w:rsidR="00AB7432" w:rsidRDefault="00AB7432" w:rsidP="00AB7432">
      <w:pPr>
        <w:pStyle w:val="ListParagraph"/>
        <w:numPr>
          <w:ilvl w:val="0"/>
          <w:numId w:val="3"/>
        </w:numPr>
      </w:pPr>
      <w:r>
        <w:t>STM – store multiple words</w:t>
      </w:r>
    </w:p>
    <w:p w14:paraId="69762535" w14:textId="77777777" w:rsidR="00AB7432" w:rsidRDefault="00AB7432" w:rsidP="00AB7432">
      <w:r>
        <w:t>Pointers:</w:t>
      </w:r>
    </w:p>
    <w:p w14:paraId="747E5F88" w14:textId="77777777" w:rsidR="00AB7432" w:rsidRDefault="00AB7432" w:rsidP="00AB7432">
      <w:pPr>
        <w:pStyle w:val="ListParagraph"/>
        <w:numPr>
          <w:ilvl w:val="0"/>
          <w:numId w:val="4"/>
        </w:numPr>
      </w:pPr>
      <w:r>
        <w:t>Address of object In memory</w:t>
      </w:r>
    </w:p>
    <w:p w14:paraId="2F23D939" w14:textId="77777777" w:rsidR="00AB7432" w:rsidRDefault="00AB7432" w:rsidP="00AB7432">
      <w:pPr>
        <w:pStyle w:val="ListParagraph"/>
        <w:numPr>
          <w:ilvl w:val="0"/>
          <w:numId w:val="4"/>
        </w:numPr>
      </w:pPr>
      <w:r>
        <w:t>64 bites in length</w:t>
      </w:r>
    </w:p>
    <w:p w14:paraId="0D511A14" w14:textId="77777777" w:rsidR="00AB7432" w:rsidRDefault="00AB7432" w:rsidP="00AB7432">
      <w:pPr>
        <w:pStyle w:val="ListParagraph"/>
        <w:numPr>
          <w:ilvl w:val="0"/>
          <w:numId w:val="4"/>
        </w:numPr>
      </w:pPr>
      <w:r>
        <w:t>Stored in a register or a memory word</w:t>
      </w:r>
    </w:p>
    <w:p w14:paraId="7B6237D8" w14:textId="77777777" w:rsidR="007362BF" w:rsidRDefault="007362BF" w:rsidP="007362BF">
      <w:r>
        <w:rPr>
          <w:noProof/>
        </w:rPr>
        <w:drawing>
          <wp:anchor distT="0" distB="0" distL="114300" distR="114300" simplePos="0" relativeHeight="251659264" behindDoc="1" locked="0" layoutInCell="1" allowOverlap="1" wp14:anchorId="2597D055" wp14:editId="4C200B98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6437630" cy="4271010"/>
            <wp:effectExtent l="0" t="0" r="1270" b="0"/>
            <wp:wrapTight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55DB9" w14:textId="77777777" w:rsidR="007362BF" w:rsidRDefault="007362BF" w:rsidP="007362BF"/>
    <w:p w14:paraId="22E92640" w14:textId="77777777" w:rsidR="007362BF" w:rsidRDefault="007362BF" w:rsidP="007362BF">
      <w:pPr>
        <w:pStyle w:val="Heading1"/>
      </w:pPr>
      <w:r>
        <w:t>Parameter Passing</w:t>
      </w:r>
    </w:p>
    <w:p w14:paraId="05F2EE8D" w14:textId="72346ABE" w:rsidR="007362BF" w:rsidRDefault="007362BF" w:rsidP="00343B51"/>
    <w:p w14:paraId="29A224FD" w14:textId="423016FF" w:rsidR="00343B51" w:rsidRDefault="00343B51" w:rsidP="00343B51">
      <w:r>
        <w:t>Call-by-value</w:t>
      </w:r>
    </w:p>
    <w:p w14:paraId="49EF0EC6" w14:textId="50BB19D3" w:rsidR="00343B51" w:rsidRDefault="00343B51" w:rsidP="00343B51">
      <w:pPr>
        <w:pStyle w:val="ListParagraph"/>
        <w:numPr>
          <w:ilvl w:val="0"/>
          <w:numId w:val="5"/>
        </w:numPr>
      </w:pPr>
      <w:r>
        <w:t>Used for</w:t>
      </w:r>
    </w:p>
    <w:p w14:paraId="7CDE6728" w14:textId="66DFB543" w:rsidR="00343B51" w:rsidRDefault="00343B51" w:rsidP="00343B51">
      <w:pPr>
        <w:pStyle w:val="ListParagraph"/>
        <w:numPr>
          <w:ilvl w:val="1"/>
          <w:numId w:val="5"/>
        </w:numPr>
      </w:pPr>
      <w:r>
        <w:t>Default method for parameters in C, C++, Pascal</w:t>
      </w:r>
    </w:p>
    <w:p w14:paraId="2F39B717" w14:textId="34DA840D" w:rsidR="00343B51" w:rsidRDefault="00343B51" w:rsidP="00343B51">
      <w:pPr>
        <w:pStyle w:val="ListParagraph"/>
        <w:numPr>
          <w:ilvl w:val="1"/>
          <w:numId w:val="5"/>
        </w:numPr>
      </w:pPr>
      <w:r>
        <w:t>Parameters of primitive type in Java</w:t>
      </w:r>
    </w:p>
    <w:p w14:paraId="3E08BCBE" w14:textId="6753098B" w:rsidR="00343B51" w:rsidRDefault="00343B51" w:rsidP="00343B51">
      <w:pPr>
        <w:pStyle w:val="ListParagraph"/>
        <w:numPr>
          <w:ilvl w:val="0"/>
          <w:numId w:val="5"/>
        </w:numPr>
      </w:pPr>
      <w:r>
        <w:t xml:space="preserve">Copy values of actual parameters into memory locations of formal parameters before executing the body of the subroutine; do nothing on return </w:t>
      </w:r>
    </w:p>
    <w:p w14:paraId="18D45C8A" w14:textId="23E912FE" w:rsidR="00343B51" w:rsidRDefault="00343B51" w:rsidP="00343B51">
      <w:r>
        <w:t>Call-by-result</w:t>
      </w:r>
    </w:p>
    <w:p w14:paraId="751CB7CD" w14:textId="16E76599" w:rsidR="00343B51" w:rsidRDefault="00343B51" w:rsidP="00343B51">
      <w:pPr>
        <w:pStyle w:val="ListParagraph"/>
        <w:numPr>
          <w:ilvl w:val="0"/>
          <w:numId w:val="5"/>
        </w:numPr>
      </w:pPr>
      <w:r>
        <w:t>Do nothing prior to executing body of subroutine</w:t>
      </w:r>
    </w:p>
    <w:p w14:paraId="46316EFB" w14:textId="21551969" w:rsidR="00343B51" w:rsidRDefault="00343B51" w:rsidP="00343B51">
      <w:pPr>
        <w:pStyle w:val="ListParagraph"/>
        <w:numPr>
          <w:ilvl w:val="0"/>
          <w:numId w:val="5"/>
        </w:numPr>
      </w:pPr>
      <w:r>
        <w:t>Copy final values of formal parameters into memory locations of actual parameters on return</w:t>
      </w:r>
    </w:p>
    <w:p w14:paraId="58BCA79C" w14:textId="525662C5" w:rsidR="0098775F" w:rsidRDefault="0098775F" w:rsidP="00343B51">
      <w:pPr>
        <w:pStyle w:val="ListParagraph"/>
        <w:numPr>
          <w:ilvl w:val="0"/>
          <w:numId w:val="5"/>
        </w:numPr>
      </w:pPr>
      <w:r>
        <w:t>Advantage: Loads and stores operate directly on formal parms</w:t>
      </w:r>
    </w:p>
    <w:p w14:paraId="5717F1FD" w14:textId="3DA531F8" w:rsidR="0098775F" w:rsidRDefault="0098775F" w:rsidP="00343B51">
      <w:pPr>
        <w:pStyle w:val="ListParagraph"/>
        <w:numPr>
          <w:ilvl w:val="0"/>
          <w:numId w:val="5"/>
        </w:numPr>
      </w:pPr>
      <w:r>
        <w:t xml:space="preserve">Disadvantage: Overhead </w:t>
      </w:r>
    </w:p>
    <w:p w14:paraId="31C496E9" w14:textId="6A92CF7D" w:rsidR="00343B51" w:rsidRDefault="00343B51" w:rsidP="00343B51">
      <w:r>
        <w:t>Call-by-value-result</w:t>
      </w:r>
    </w:p>
    <w:p w14:paraId="343CEEF7" w14:textId="0BB4FF28" w:rsidR="0098775F" w:rsidRDefault="0098775F" w:rsidP="00343B51">
      <w:pPr>
        <w:pStyle w:val="ListParagraph"/>
        <w:numPr>
          <w:ilvl w:val="0"/>
          <w:numId w:val="5"/>
        </w:numPr>
      </w:pPr>
      <w:r>
        <w:t xml:space="preserve">Perform copying of values both before and after executing body of subroutine </w:t>
      </w:r>
    </w:p>
    <w:p w14:paraId="07F6DD0C" w14:textId="44175CB2" w:rsidR="00343B51" w:rsidRDefault="00343B51" w:rsidP="00343B51">
      <w:r>
        <w:t>Call-by-reference</w:t>
      </w:r>
    </w:p>
    <w:p w14:paraId="00EC60B4" w14:textId="77777777" w:rsidR="0098775F" w:rsidRDefault="0098775F" w:rsidP="00343B51">
      <w:pPr>
        <w:pStyle w:val="ListParagraph"/>
        <w:numPr>
          <w:ilvl w:val="0"/>
          <w:numId w:val="5"/>
        </w:numPr>
      </w:pPr>
      <w:r>
        <w:t>Used for:</w:t>
      </w:r>
    </w:p>
    <w:p w14:paraId="37405C6A" w14:textId="77777777" w:rsidR="0098775F" w:rsidRDefault="00343B51" w:rsidP="0098775F">
      <w:pPr>
        <w:pStyle w:val="ListParagraph"/>
        <w:numPr>
          <w:ilvl w:val="1"/>
          <w:numId w:val="5"/>
        </w:numPr>
      </w:pPr>
      <w:r>
        <w:t>Array parameters in C and C++</w:t>
      </w:r>
    </w:p>
    <w:p w14:paraId="0E70A5B4" w14:textId="2BB4196E" w:rsidR="00343B51" w:rsidRDefault="00343B51" w:rsidP="0098775F">
      <w:pPr>
        <w:pStyle w:val="ListParagraph"/>
        <w:numPr>
          <w:ilvl w:val="1"/>
          <w:numId w:val="5"/>
        </w:numPr>
      </w:pPr>
      <w:r>
        <w:t>Reference parameters (declared with “&amp;”) in C++</w:t>
      </w:r>
    </w:p>
    <w:p w14:paraId="3CF31B0E" w14:textId="42E4BB46" w:rsidR="00343B51" w:rsidRDefault="00343B51" w:rsidP="0098775F">
      <w:pPr>
        <w:pStyle w:val="ListParagraph"/>
        <w:numPr>
          <w:ilvl w:val="1"/>
          <w:numId w:val="5"/>
        </w:numPr>
      </w:pPr>
      <w:r>
        <w:t>Object parameters in Java</w:t>
      </w:r>
    </w:p>
    <w:p w14:paraId="6955155F" w14:textId="5CBC1E42" w:rsidR="0098775F" w:rsidRDefault="0098775F" w:rsidP="0098775F">
      <w:pPr>
        <w:pStyle w:val="ListParagraph"/>
        <w:numPr>
          <w:ilvl w:val="0"/>
          <w:numId w:val="5"/>
        </w:numPr>
      </w:pPr>
      <w:r>
        <w:t>Pass the addresses of actual parameters</w:t>
      </w:r>
    </w:p>
    <w:p w14:paraId="37E1B593" w14:textId="025A7A36" w:rsidR="0098775F" w:rsidRDefault="0098775F" w:rsidP="0098775F">
      <w:pPr>
        <w:pStyle w:val="ListParagraph"/>
        <w:numPr>
          <w:ilvl w:val="0"/>
          <w:numId w:val="5"/>
        </w:numPr>
      </w:pPr>
      <w:r>
        <w:t>Copy these addresses into memory locations of formal parameters</w:t>
      </w:r>
    </w:p>
    <w:p w14:paraId="640F1706" w14:textId="2FD9FE5E" w:rsidR="0098775F" w:rsidRDefault="0098775F" w:rsidP="0098775F">
      <w:pPr>
        <w:pStyle w:val="ListParagraph"/>
        <w:numPr>
          <w:ilvl w:val="0"/>
          <w:numId w:val="5"/>
        </w:numPr>
      </w:pPr>
      <w:r>
        <w:t>On each reference to a formal parameter into the body of the subroutine, perform indirect reference to corresponding actual parameter</w:t>
      </w:r>
    </w:p>
    <w:p w14:paraId="5749D917" w14:textId="7F9E54CA" w:rsidR="0098775F" w:rsidRDefault="0098775F" w:rsidP="0098775F">
      <w:pPr>
        <w:pStyle w:val="ListParagraph"/>
        <w:numPr>
          <w:ilvl w:val="1"/>
          <w:numId w:val="5"/>
        </w:numPr>
      </w:pPr>
      <w:r>
        <w:t>The formal parameter is an alias of the actual parameter</w:t>
      </w:r>
    </w:p>
    <w:p w14:paraId="7A81EDD9" w14:textId="590038AF" w:rsidR="0098775F" w:rsidRDefault="0098775F" w:rsidP="0098775F">
      <w:pPr>
        <w:pStyle w:val="ListParagraph"/>
        <w:numPr>
          <w:ilvl w:val="1"/>
          <w:numId w:val="5"/>
        </w:numPr>
      </w:pPr>
      <w:r>
        <w:t xml:space="preserve">Changes made using formal parameter are being executed on object passed as actual parameter </w:t>
      </w:r>
    </w:p>
    <w:p w14:paraId="7DDB626E" w14:textId="16B09FB9" w:rsidR="0098775F" w:rsidRDefault="0098775F" w:rsidP="0098775F">
      <w:pPr>
        <w:pStyle w:val="ListParagraph"/>
        <w:numPr>
          <w:ilvl w:val="0"/>
          <w:numId w:val="5"/>
        </w:numPr>
      </w:pPr>
      <w:r>
        <w:t>Advantage: No copying, allows subr to change values of actual parms</w:t>
      </w:r>
    </w:p>
    <w:p w14:paraId="566E3BEC" w14:textId="61D41C78" w:rsidR="0098775F" w:rsidRDefault="0098775F" w:rsidP="0098775F">
      <w:pPr>
        <w:pStyle w:val="ListParagraph"/>
        <w:numPr>
          <w:ilvl w:val="0"/>
          <w:numId w:val="5"/>
        </w:numPr>
      </w:pPr>
      <w:r>
        <w:t>Disadvantage: Indirect reference through addresses in formal parms to actual parms</w:t>
      </w:r>
    </w:p>
    <w:p w14:paraId="53B639FD" w14:textId="77777777" w:rsidR="007362BF" w:rsidRDefault="007362BF" w:rsidP="007362BF"/>
    <w:p w14:paraId="10DB838B" w14:textId="77777777" w:rsidR="007362BF" w:rsidRDefault="007362BF" w:rsidP="007362BF"/>
    <w:p w14:paraId="50521CCC" w14:textId="77777777" w:rsidR="007362BF" w:rsidRDefault="007362BF" w:rsidP="007362BF"/>
    <w:p w14:paraId="7927ABE0" w14:textId="77777777" w:rsidR="007362BF" w:rsidRDefault="007362BF" w:rsidP="007362BF"/>
    <w:p w14:paraId="3F85D831" w14:textId="6C76AA5C" w:rsidR="0098775F" w:rsidRDefault="0098775F" w:rsidP="00F4242F">
      <w:pPr>
        <w:pStyle w:val="IntenseQuote"/>
      </w:pPr>
      <w:bookmarkStart w:id="0" w:name="_GoBack"/>
      <w:bookmarkEnd w:id="0"/>
      <w:r>
        <w:lastRenderedPageBreak/>
        <w:t>Subroutines in ARM</w:t>
      </w:r>
    </w:p>
    <w:p w14:paraId="472AC2F3" w14:textId="50394CB7" w:rsidR="0098775F" w:rsidRDefault="0098775F" w:rsidP="0098775F">
      <w:r>
        <w:t>Open Subroutine = Macro</w:t>
      </w:r>
    </w:p>
    <w:p w14:paraId="4140DB5A" w14:textId="4E1FE039" w:rsidR="0098775F" w:rsidRDefault="0098775F" w:rsidP="0098775F">
      <w:pPr>
        <w:pStyle w:val="ListParagraph"/>
        <w:numPr>
          <w:ilvl w:val="0"/>
          <w:numId w:val="6"/>
        </w:numPr>
      </w:pPr>
      <w:r>
        <w:t>Resolved before assembly by text substitution</w:t>
      </w:r>
    </w:p>
    <w:p w14:paraId="19F9587F" w14:textId="1CAA3F37" w:rsidR="0098775F" w:rsidRDefault="0098775F" w:rsidP="0098775F">
      <w:pPr>
        <w:pStyle w:val="ListParagraph"/>
        <w:numPr>
          <w:ilvl w:val="0"/>
          <w:numId w:val="6"/>
        </w:numPr>
      </w:pPr>
      <w:r>
        <w:t xml:space="preserve">Body of routine is placed in-line at call site with parameter </w:t>
      </w:r>
      <w:r w:rsidR="00005738">
        <w:t>substitution</w:t>
      </w:r>
      <w:r>
        <w:t xml:space="preserve"> </w:t>
      </w:r>
    </w:p>
    <w:p w14:paraId="6A33C317" w14:textId="699EAEB1" w:rsidR="0098775F" w:rsidRDefault="0098775F" w:rsidP="0098775F">
      <w:r>
        <w:t xml:space="preserve">Closed subroutine = Standard notion </w:t>
      </w:r>
    </w:p>
    <w:p w14:paraId="07A09FA9" w14:textId="6FA51928" w:rsidR="0098775F" w:rsidRDefault="00005738" w:rsidP="0098775F">
      <w:pPr>
        <w:pStyle w:val="ListParagraph"/>
        <w:numPr>
          <w:ilvl w:val="0"/>
          <w:numId w:val="7"/>
        </w:numPr>
      </w:pPr>
      <w:r>
        <w:t>Branch / executive / return at run time</w:t>
      </w:r>
    </w:p>
    <w:p w14:paraId="441556FD" w14:textId="03A512F8" w:rsidR="00005738" w:rsidRDefault="00005738" w:rsidP="0098775F">
      <w:pPr>
        <w:pStyle w:val="ListParagraph"/>
        <w:numPr>
          <w:ilvl w:val="0"/>
          <w:numId w:val="7"/>
        </w:numPr>
      </w:pPr>
      <w:r>
        <w:t xml:space="preserve">One copy of body which accesses its formal parameters </w:t>
      </w:r>
    </w:p>
    <w:p w14:paraId="5A0AA7BA" w14:textId="6608E85E" w:rsidR="00005738" w:rsidRDefault="00005738" w:rsidP="00005738">
      <w:r>
        <w:t>Transferring control from calling program to a subroutine and back</w:t>
      </w:r>
    </w:p>
    <w:p w14:paraId="7EC73CB4" w14:textId="285E59D4" w:rsidR="00005738" w:rsidRDefault="00005738" w:rsidP="00005738">
      <w:pPr>
        <w:pStyle w:val="ListParagraph"/>
        <w:numPr>
          <w:ilvl w:val="0"/>
          <w:numId w:val="8"/>
        </w:numPr>
      </w:pPr>
      <w:r>
        <w:t>Necessary to save return address, then branch to subroutine</w:t>
      </w:r>
    </w:p>
    <w:p w14:paraId="46A8D4E9" w14:textId="1CFC3A40" w:rsidR="00005738" w:rsidRDefault="00005738" w:rsidP="00005738">
      <w:pPr>
        <w:pStyle w:val="ListParagraph"/>
        <w:numPr>
          <w:ilvl w:val="0"/>
          <w:numId w:val="8"/>
        </w:numPr>
      </w:pPr>
      <w:r>
        <w:t>Can be accomplished in ARM using branch and link instruction bl</w:t>
      </w:r>
    </w:p>
    <w:p w14:paraId="13535E87" w14:textId="2182D518" w:rsidR="00005738" w:rsidRDefault="00005738" w:rsidP="00005738">
      <w:pPr>
        <w:pStyle w:val="ListParagraph"/>
        <w:numPr>
          <w:ilvl w:val="1"/>
          <w:numId w:val="8"/>
        </w:numPr>
      </w:pPr>
      <w:r>
        <w:t>bl subr_name</w:t>
      </w:r>
    </w:p>
    <w:p w14:paraId="3335CADE" w14:textId="6932F6CE" w:rsidR="00005738" w:rsidRDefault="00005738" w:rsidP="00005738">
      <w:pPr>
        <w:pStyle w:val="ListParagraph"/>
        <w:numPr>
          <w:ilvl w:val="0"/>
          <w:numId w:val="8"/>
        </w:numPr>
      </w:pPr>
      <w:r>
        <w:t>To transfer control back to calling program, can use branch and exchange instruction bx</w:t>
      </w:r>
    </w:p>
    <w:p w14:paraId="63331B65" w14:textId="50962A22" w:rsidR="00005738" w:rsidRDefault="00005738" w:rsidP="00005738">
      <w:pPr>
        <w:pStyle w:val="ListParagraph"/>
        <w:numPr>
          <w:ilvl w:val="1"/>
          <w:numId w:val="8"/>
        </w:numPr>
      </w:pPr>
      <w:r>
        <w:t>bx lr</w:t>
      </w:r>
    </w:p>
    <w:p w14:paraId="2BDB364A" w14:textId="253671B7" w:rsidR="00005738" w:rsidRDefault="00005738" w:rsidP="00005738">
      <w:pPr>
        <w:pStyle w:val="ListParagraph"/>
        <w:numPr>
          <w:ilvl w:val="1"/>
          <w:numId w:val="8"/>
        </w:numPr>
      </w:pPr>
      <w:r>
        <w:t>Alternatively: Pop lr register into PC</w:t>
      </w:r>
    </w:p>
    <w:p w14:paraId="34B52E88" w14:textId="26D34CCC" w:rsidR="00005738" w:rsidRDefault="00005738" w:rsidP="00005738">
      <w:pPr>
        <w:pStyle w:val="ListParagraph"/>
        <w:numPr>
          <w:ilvl w:val="0"/>
          <w:numId w:val="8"/>
        </w:numPr>
      </w:pPr>
      <w:r>
        <w:t>Placing a return address in link register works as long as no nested subroutines</w:t>
      </w:r>
    </w:p>
    <w:p w14:paraId="1335EA48" w14:textId="260FFC0C" w:rsidR="00005738" w:rsidRDefault="00F4242F" w:rsidP="00F4242F">
      <w:pPr>
        <w:pStyle w:val="ListParagraph"/>
        <w:numPr>
          <w:ilvl w:val="1"/>
          <w:numId w:val="8"/>
        </w:numPr>
      </w:pPr>
      <w:r>
        <w:t>Would be necessary to save return address to stack</w:t>
      </w:r>
    </w:p>
    <w:p w14:paraId="4E452F6D" w14:textId="3F2B36AE" w:rsidR="00F4242F" w:rsidRDefault="00F4242F" w:rsidP="00F4242F">
      <w:pPr>
        <w:pStyle w:val="ListParagraph"/>
        <w:numPr>
          <w:ilvl w:val="0"/>
          <w:numId w:val="8"/>
        </w:numPr>
      </w:pPr>
      <w:r>
        <w:t>LIFO</w:t>
      </w:r>
    </w:p>
    <w:p w14:paraId="77DD9982" w14:textId="6F0BEB69" w:rsidR="00F4242F" w:rsidRDefault="00F4242F" w:rsidP="00F4242F">
      <w:r>
        <w:t>Parameters:</w:t>
      </w:r>
    </w:p>
    <w:p w14:paraId="37530505" w14:textId="75252FE5" w:rsidR="00F4242F" w:rsidRDefault="00F4242F" w:rsidP="00F4242F">
      <w:pPr>
        <w:pStyle w:val="ListParagraph"/>
        <w:numPr>
          <w:ilvl w:val="0"/>
          <w:numId w:val="9"/>
        </w:numPr>
      </w:pPr>
      <w:r>
        <w:t>Actual parameters: Values or addresses passed to subroutine</w:t>
      </w:r>
    </w:p>
    <w:p w14:paraId="030FACDD" w14:textId="559D4270" w:rsidR="0098775F" w:rsidRDefault="00F4242F" w:rsidP="0098775F">
      <w:pPr>
        <w:pStyle w:val="ListParagraph"/>
        <w:numPr>
          <w:ilvl w:val="0"/>
          <w:numId w:val="9"/>
        </w:numPr>
      </w:pPr>
      <w:r>
        <w:t xml:space="preserve">Formal parameters: Parameter names appearing in subroutine </w:t>
      </w:r>
    </w:p>
    <w:p w14:paraId="74FC1A88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497C5D0A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77DEE1DB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5229F26A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42A68383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467AD055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749DB104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7F40C1A7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53D25836" w14:textId="04A69A0B" w:rsidR="003C1BB5" w:rsidRDefault="003C1BB5" w:rsidP="00F4242F">
      <w:pPr>
        <w:pStyle w:val="Heading2"/>
        <w:rPr>
          <w:rStyle w:val="SubtleEmphasis"/>
          <w:i w:val="0"/>
        </w:rPr>
      </w:pPr>
    </w:p>
    <w:p w14:paraId="067047A8" w14:textId="77777777" w:rsidR="003C1BB5" w:rsidRPr="003C1BB5" w:rsidRDefault="003C1BB5" w:rsidP="003C1BB5"/>
    <w:p w14:paraId="4F2F0FBB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23A218EF" w14:textId="77777777" w:rsidR="003C1BB5" w:rsidRDefault="003C1BB5" w:rsidP="00F4242F">
      <w:pPr>
        <w:pStyle w:val="Heading2"/>
        <w:rPr>
          <w:rStyle w:val="SubtleEmphasis"/>
          <w:i w:val="0"/>
        </w:rPr>
      </w:pPr>
    </w:p>
    <w:p w14:paraId="7C21CC7B" w14:textId="38648DF4" w:rsidR="0098775F" w:rsidRDefault="00F4242F" w:rsidP="00F4242F">
      <w:pPr>
        <w:pStyle w:val="Heading2"/>
        <w:rPr>
          <w:rStyle w:val="SubtleEmphasis"/>
          <w:i w:val="0"/>
        </w:rPr>
      </w:pPr>
      <w:r w:rsidRPr="00F4242F">
        <w:rPr>
          <w:rStyle w:val="SubtleEmphasis"/>
          <w:i w:val="0"/>
        </w:rPr>
        <w:t>Function Call Bookkeeping</w:t>
      </w:r>
    </w:p>
    <w:p w14:paraId="1744C696" w14:textId="77777777" w:rsidR="00F4242F" w:rsidRPr="00F4242F" w:rsidRDefault="00F4242F" w:rsidP="00F4242F"/>
    <w:p w14:paraId="6C06CE7F" w14:textId="5EECEF4F" w:rsidR="00F4242F" w:rsidRDefault="00F4242F" w:rsidP="00F4242F">
      <w:r>
        <w:t>Registers play major role in keeping track of information for function calls</w:t>
      </w:r>
    </w:p>
    <w:p w14:paraId="42A598AB" w14:textId="021C2BB3" w:rsidR="00F4242F" w:rsidRDefault="00F4242F" w:rsidP="00F4242F">
      <w:r>
        <w:t xml:space="preserve">Stack also used </w:t>
      </w:r>
    </w:p>
    <w:p w14:paraId="0DC51386" w14:textId="7BE2F211" w:rsidR="00F4242F" w:rsidRDefault="00F4242F" w:rsidP="00F4242F">
      <w:r>
        <w:t>Temporary variables:</w:t>
      </w:r>
    </w:p>
    <w:p w14:paraId="4C6D5DBA" w14:textId="11BD6B61" w:rsidR="00F4242F" w:rsidRDefault="00F4242F" w:rsidP="00F4242F">
      <w:pPr>
        <w:pStyle w:val="ListParagraph"/>
        <w:numPr>
          <w:ilvl w:val="0"/>
          <w:numId w:val="11"/>
        </w:numPr>
      </w:pPr>
      <w:r>
        <w:t xml:space="preserve">Functions should first use r0 – r3 for temporary variables, do not have to be preserved </w:t>
      </w:r>
    </w:p>
    <w:p w14:paraId="2ACD3604" w14:textId="3150EB8B" w:rsidR="00F4242F" w:rsidRDefault="00F4242F" w:rsidP="00F4242F">
      <w:pPr>
        <w:pStyle w:val="ListParagraph"/>
        <w:numPr>
          <w:ilvl w:val="0"/>
          <w:numId w:val="11"/>
        </w:numPr>
      </w:pPr>
      <w:r>
        <w:t xml:space="preserve">R4 – r11 are second choice, must be saved at function and entry and restored prior to function return </w:t>
      </w:r>
    </w:p>
    <w:p w14:paraId="0868FDC1" w14:textId="6C1AE3D4" w:rsidR="00F4242F" w:rsidRDefault="00F4242F" w:rsidP="00F4242F">
      <w:pPr>
        <w:pStyle w:val="ListParagraph"/>
        <w:numPr>
          <w:ilvl w:val="1"/>
          <w:numId w:val="11"/>
        </w:numPr>
      </w:pPr>
      <w:r>
        <w:t>Best method is to push registers onto stack upon entering function, pop them back before function returns</w:t>
      </w:r>
    </w:p>
    <w:p w14:paraId="5EA32417" w14:textId="5D43FF33" w:rsidR="00F4242F" w:rsidRDefault="00F4242F" w:rsidP="00F4242F">
      <w:pPr>
        <w:pStyle w:val="ListParagraph"/>
        <w:numPr>
          <w:ilvl w:val="1"/>
          <w:numId w:val="11"/>
        </w:numPr>
      </w:pPr>
      <w:r>
        <w:t xml:space="preserve">Important to preserve few as possible </w:t>
      </w:r>
    </w:p>
    <w:p w14:paraId="14A22FE8" w14:textId="3A19AE36" w:rsidR="00F4242F" w:rsidRDefault="00F4242F" w:rsidP="00F4242F">
      <w:pPr>
        <w:pStyle w:val="ListParagraph"/>
        <w:numPr>
          <w:ilvl w:val="1"/>
          <w:numId w:val="11"/>
        </w:numPr>
      </w:pPr>
      <w:r>
        <w:t xml:space="preserve">For nested functions, call to </w:t>
      </w:r>
      <w:r w:rsidR="003C1BB5">
        <w:t>internal function will overwrite return address in lr</w:t>
      </w:r>
    </w:p>
    <w:p w14:paraId="063D1301" w14:textId="2BFBA190" w:rsidR="003C1BB5" w:rsidRDefault="003C1BB5" w:rsidP="003C1BB5">
      <w:pPr>
        <w:pStyle w:val="ListParagraph"/>
        <w:numPr>
          <w:ilvl w:val="2"/>
          <w:numId w:val="11"/>
        </w:numPr>
      </w:pPr>
      <w:r>
        <w:t>External function must push content of lr at its entry and pop it back before it returns</w:t>
      </w:r>
    </w:p>
    <w:p w14:paraId="6F71EA53" w14:textId="608AFFF2" w:rsidR="003C1BB5" w:rsidRDefault="003C1BB5" w:rsidP="003C1BB5">
      <w:pPr>
        <w:pStyle w:val="ListParagraph"/>
        <w:numPr>
          <w:ilvl w:val="2"/>
          <w:numId w:val="11"/>
        </w:numPr>
      </w:pPr>
      <w:r>
        <w:t xml:space="preserve">Function can pop lr into pc, eliminating the bx lr instruction </w:t>
      </w:r>
    </w:p>
    <w:p w14:paraId="2A74E85E" w14:textId="0AB9732A" w:rsidR="00F4242F" w:rsidRDefault="00F4242F" w:rsidP="00F4242F">
      <w:pPr>
        <w:pStyle w:val="ListParagraph"/>
        <w:numPr>
          <w:ilvl w:val="0"/>
          <w:numId w:val="11"/>
        </w:numPr>
      </w:pPr>
      <w:r>
        <w:t xml:space="preserve">When more space required, allocate space on the stack </w:t>
      </w:r>
    </w:p>
    <w:p w14:paraId="0783C942" w14:textId="0B71DD30" w:rsidR="00F4242F" w:rsidRDefault="00F4242F" w:rsidP="00F4242F">
      <w:pPr>
        <w:pStyle w:val="ListParagraph"/>
        <w:numPr>
          <w:ilvl w:val="0"/>
          <w:numId w:val="11"/>
        </w:numPr>
      </w:pPr>
      <w:r>
        <w:t>Why registers or stack space:</w:t>
      </w:r>
    </w:p>
    <w:p w14:paraId="2A3F345C" w14:textId="61C80528" w:rsidR="00F4242F" w:rsidRDefault="00F4242F" w:rsidP="00F4242F">
      <w:pPr>
        <w:pStyle w:val="ListParagraph"/>
        <w:numPr>
          <w:ilvl w:val="1"/>
          <w:numId w:val="11"/>
        </w:numPr>
      </w:pPr>
      <w:r>
        <w:t>Memory conservation – space will be released when function returns</w:t>
      </w:r>
    </w:p>
    <w:p w14:paraId="517AC71E" w14:textId="646928D9" w:rsidR="00F4242F" w:rsidRDefault="00F4242F" w:rsidP="00F4242F">
      <w:pPr>
        <w:pStyle w:val="ListParagraph"/>
        <w:numPr>
          <w:ilvl w:val="1"/>
          <w:numId w:val="11"/>
        </w:numPr>
      </w:pPr>
      <w:r>
        <w:t xml:space="preserve">Reentrancy – every entry of function allocates unique set of location, if function is interrupted, will ensure temporary variable reset </w:t>
      </w:r>
    </w:p>
    <w:p w14:paraId="3D4732E8" w14:textId="77777777" w:rsidR="00F4242F" w:rsidRDefault="00F4242F" w:rsidP="0098775F"/>
    <w:p w14:paraId="2496AE2D" w14:textId="02452082" w:rsidR="0098775F" w:rsidRDefault="0098775F" w:rsidP="0098775F"/>
    <w:p w14:paraId="30FCDD51" w14:textId="1A3B108B" w:rsidR="0098775F" w:rsidRDefault="0098775F" w:rsidP="0098775F"/>
    <w:p w14:paraId="66F66C6D" w14:textId="51519BFC" w:rsidR="0098775F" w:rsidRDefault="0098775F" w:rsidP="0098775F"/>
    <w:p w14:paraId="42D9E81D" w14:textId="7A3C7ADB" w:rsidR="0098775F" w:rsidRDefault="0098775F" w:rsidP="0098775F"/>
    <w:p w14:paraId="7D422F26" w14:textId="2C526FB8" w:rsidR="0098775F" w:rsidRDefault="0098775F" w:rsidP="0098775F"/>
    <w:p w14:paraId="7194C201" w14:textId="1E52B84A" w:rsidR="0098775F" w:rsidRDefault="0098775F" w:rsidP="0098775F"/>
    <w:p w14:paraId="6674C19A" w14:textId="03AFB01D" w:rsidR="0098775F" w:rsidRDefault="0098775F" w:rsidP="0098775F"/>
    <w:p w14:paraId="0603ED67" w14:textId="43438107" w:rsidR="0098775F" w:rsidRDefault="0098775F" w:rsidP="0098775F"/>
    <w:p w14:paraId="0FB9B66C" w14:textId="195577CA" w:rsidR="0098775F" w:rsidRDefault="0098775F" w:rsidP="0098775F"/>
    <w:p w14:paraId="7EE14BFB" w14:textId="6216AFA0" w:rsidR="0098775F" w:rsidRDefault="0098775F" w:rsidP="0098775F"/>
    <w:p w14:paraId="1B5C6A57" w14:textId="77777777" w:rsidR="0098775F" w:rsidRPr="0098775F" w:rsidRDefault="0098775F" w:rsidP="0098775F"/>
    <w:p w14:paraId="63904895" w14:textId="77777777" w:rsidR="007362BF" w:rsidRDefault="007362BF" w:rsidP="007362BF"/>
    <w:p w14:paraId="313D6149" w14:textId="77777777" w:rsidR="007362BF" w:rsidRDefault="007362BF" w:rsidP="007362BF"/>
    <w:p w14:paraId="1ACA003E" w14:textId="77777777" w:rsidR="007362BF" w:rsidRDefault="007362BF" w:rsidP="007362BF"/>
    <w:p w14:paraId="52781261" w14:textId="77777777" w:rsidR="007362BF" w:rsidRDefault="007362BF" w:rsidP="007362BF"/>
    <w:p w14:paraId="6365F47E" w14:textId="77777777" w:rsidR="007362BF" w:rsidRDefault="007362BF" w:rsidP="007362BF"/>
    <w:p w14:paraId="59617D22" w14:textId="77777777" w:rsidR="007362BF" w:rsidRDefault="007362BF" w:rsidP="007362BF"/>
    <w:p w14:paraId="0C0A68C2" w14:textId="77777777" w:rsidR="007362BF" w:rsidRDefault="007362BF" w:rsidP="007362BF"/>
    <w:p w14:paraId="06618112" w14:textId="77777777" w:rsidR="007362BF" w:rsidRDefault="007362BF" w:rsidP="007362BF"/>
    <w:p w14:paraId="65A1318E" w14:textId="77777777" w:rsidR="00624054" w:rsidRPr="00624054" w:rsidRDefault="00624054" w:rsidP="00624054"/>
    <w:sectPr w:rsidR="00624054" w:rsidRPr="0062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45138" w14:textId="77777777" w:rsidR="007362BF" w:rsidRDefault="007362BF" w:rsidP="007362BF">
      <w:pPr>
        <w:spacing w:after="0" w:line="240" w:lineRule="auto"/>
      </w:pPr>
      <w:r>
        <w:separator/>
      </w:r>
    </w:p>
  </w:endnote>
  <w:endnote w:type="continuationSeparator" w:id="0">
    <w:p w14:paraId="345B9C56" w14:textId="77777777" w:rsidR="007362BF" w:rsidRDefault="007362BF" w:rsidP="0073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9A156" w14:textId="77777777" w:rsidR="007362BF" w:rsidRDefault="007362BF" w:rsidP="007362BF">
      <w:pPr>
        <w:spacing w:after="0" w:line="240" w:lineRule="auto"/>
      </w:pPr>
      <w:r>
        <w:separator/>
      </w:r>
    </w:p>
  </w:footnote>
  <w:footnote w:type="continuationSeparator" w:id="0">
    <w:p w14:paraId="50CC53CB" w14:textId="77777777" w:rsidR="007362BF" w:rsidRDefault="007362BF" w:rsidP="00736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7B7"/>
    <w:multiLevelType w:val="hybridMultilevel"/>
    <w:tmpl w:val="4BEC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2712"/>
    <w:multiLevelType w:val="hybridMultilevel"/>
    <w:tmpl w:val="2C70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62AA"/>
    <w:multiLevelType w:val="hybridMultilevel"/>
    <w:tmpl w:val="CBE48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94F8C"/>
    <w:multiLevelType w:val="hybridMultilevel"/>
    <w:tmpl w:val="0848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04EAB"/>
    <w:multiLevelType w:val="hybridMultilevel"/>
    <w:tmpl w:val="8A40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7CA4"/>
    <w:multiLevelType w:val="hybridMultilevel"/>
    <w:tmpl w:val="DF5C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C3D7D"/>
    <w:multiLevelType w:val="hybridMultilevel"/>
    <w:tmpl w:val="25F4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D4788"/>
    <w:multiLevelType w:val="hybridMultilevel"/>
    <w:tmpl w:val="E964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A7433"/>
    <w:multiLevelType w:val="hybridMultilevel"/>
    <w:tmpl w:val="4774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771D7"/>
    <w:multiLevelType w:val="hybridMultilevel"/>
    <w:tmpl w:val="3B7A0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2B5E75"/>
    <w:multiLevelType w:val="hybridMultilevel"/>
    <w:tmpl w:val="F83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54"/>
    <w:rsid w:val="00005738"/>
    <w:rsid w:val="00204318"/>
    <w:rsid w:val="00343B51"/>
    <w:rsid w:val="003C1BB5"/>
    <w:rsid w:val="004D15B8"/>
    <w:rsid w:val="00624054"/>
    <w:rsid w:val="007362BF"/>
    <w:rsid w:val="0098775F"/>
    <w:rsid w:val="00AB7432"/>
    <w:rsid w:val="00BD4B2F"/>
    <w:rsid w:val="00F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B780"/>
  <w15:chartTrackingRefBased/>
  <w15:docId w15:val="{3DD0B7AD-F1FC-4EE2-AB2E-EBC4DF69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24054"/>
  </w:style>
  <w:style w:type="character" w:customStyle="1" w:styleId="Heading2Char">
    <w:name w:val="Heading 2 Char"/>
    <w:basedOn w:val="DefaultParagraphFont"/>
    <w:link w:val="Heading2"/>
    <w:uiPriority w:val="9"/>
    <w:rsid w:val="00624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0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2BF"/>
  </w:style>
  <w:style w:type="paragraph" w:styleId="Footer">
    <w:name w:val="footer"/>
    <w:basedOn w:val="Normal"/>
    <w:link w:val="FooterChar"/>
    <w:uiPriority w:val="99"/>
    <w:unhideWhenUsed/>
    <w:rsid w:val="0073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2BF"/>
  </w:style>
  <w:style w:type="character" w:styleId="SubtleEmphasis">
    <w:name w:val="Subtle Emphasis"/>
    <w:basedOn w:val="DefaultParagraphFont"/>
    <w:uiPriority w:val="19"/>
    <w:qFormat/>
    <w:rsid w:val="00F4242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242F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3</cp:revision>
  <dcterms:created xsi:type="dcterms:W3CDTF">2018-10-31T15:37:00Z</dcterms:created>
  <dcterms:modified xsi:type="dcterms:W3CDTF">2018-10-31T20:21:00Z</dcterms:modified>
</cp:coreProperties>
</file>