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80" w:after="200"/>
        <w:rPr>
          <w:rFonts w:ascii="Sabon Next LT" w:hAnsi="Sabon Next LT" w:cs="Sabon Next LT"/>
          <w:sz w:val="21"/>
          <w:szCs w:val="21"/>
        </w:rPr>
      </w:pPr>
      <w:r>
        <w:rPr>
          <w:rFonts w:ascii="Sabon Next LT" w:hAnsi="Sabon Next LT" w:cs="Sabon Next LT"/>
          <w:sz w:val="21"/>
          <w:szCs w:val="21"/>
        </w:rPr>
        <w:t>[[ENGAGEMENT_DATE]]</w:t>
      </w:r>
    </w:p>
    <w:p>
      <w:pPr>
        <w:spacing w:after="0" w:line="240" w:lineRule="auto"/>
        <w:rPr>
          <w:rFonts w:ascii="Sabon Next LT" w:hAnsi="Sabon Next LT" w:cs="Sabon Next LT"/>
          <w:sz w:val="21"/>
          <w:szCs w:val="21"/>
        </w:rPr>
      </w:pPr>
      <w:r>
        <w:rPr>
          <w:rFonts w:ascii="Sabon Next LT" w:hAnsi="Sabon Next LT" w:cs="Sabon Next LT"/>
          <w:sz w:val="21"/>
          <w:szCs w:val="21"/>
        </w:rPr>
        <w:t>[[CONTACT_NAME]]</w:t>
      </w:r>
    </w:p>
    <w:p>
      <w:pPr>
        <w:spacing w:after="0" w:line="240" w:lineRule="auto"/>
        <w:rPr>
          <w:rFonts w:ascii="Sabon Next LT" w:hAnsi="Sabon Next LT" w:cs="Sabon Next LT"/>
          <w:sz w:val="21"/>
          <w:szCs w:val="21"/>
        </w:rPr>
      </w:pPr>
      <w:r>
        <w:rPr>
          <w:rFonts w:ascii="Sabon Next LT" w:hAnsi="Sabon Next LT" w:cs="Sabon Next LT"/>
          <w:sz w:val="21"/>
          <w:szCs w:val="21"/>
        </w:rPr>
        <w:t>[[CLIENT_NAME]]</w:t>
      </w:r>
    </w:p>
    <w:p>
      <w:pPr>
        <w:spacing w:after="0" w:line="240" w:lineRule="auto"/>
        <w:rPr>
          <w:rFonts w:ascii="Sabon Next LT" w:hAnsi="Sabon Next LT" w:cs="Sabon Next LT"/>
          <w:sz w:val="21"/>
          <w:szCs w:val="21"/>
        </w:rPr>
      </w:pPr>
      <w:r>
        <w:rPr>
          <w:rFonts w:ascii="Sabon Next LT" w:hAnsi="Sabon Next LT" w:cs="Sabon Next LT"/>
          <w:sz w:val="21"/>
          <w:szCs w:val="21"/>
        </w:rPr>
        <w:t>[[CLIENT_ADDR1]]</w:t>
      </w:r>
    </w:p>
    <w:p>
      <w:pPr>
        <w:spacing w:after="280"/>
        <w:rPr>
          <w:rFonts w:ascii="Sabon Next LT" w:hAnsi="Sabon Next LT" w:cs="Sabon Next LT"/>
          <w:sz w:val="21"/>
          <w:szCs w:val="21"/>
        </w:rPr>
      </w:pPr>
      <w:r>
        <w:rPr>
          <w:rFonts w:ascii="Sabon Next LT" w:hAnsi="Sabon Next LT" w:cs="Sabon Next LT"/>
          <w:sz w:val="21"/>
          <w:szCs w:val="21"/>
        </w:rPr>
        <w:t>[[CLIENT_ADDR2]]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8"/>
        <w:gridCol w:w="8478"/>
      </w:tblGrid>
      <w:tr>
        <w:trPr>
          <w:trHeight w:hRule="exact" w:val="288"/>
        </w:trPr>
        <w:tc>
          <w:tcPr>
            <w:tcW w:w="1098" w:type="dxa"/>
          </w:tcPr>
          <w:p>
            <w:pPr>
              <w:pStyle w:val="BodyText"/>
              <w:spacing w:before="0" w:after="0"/>
            </w:pPr>
            <w:r>
              <w:rPr>
                <w:rFonts w:ascii="Sabon Next LT" w:hAnsi="Sabon Next LT" w:cs="Sabon Next LT"/>
                <w:sz w:val="21"/>
                <w:szCs w:val="21"/>
              </w:rPr>
              <w:t xml:space="preserve">Re: </w:t>
            </w:r>
          </w:p>
        </w:tc>
        <w:tc>
          <w:tcPr>
            <w:tcW w:w="8478" w:type="dxa"/>
          </w:tcPr>
          <w:p>
            <w:pPr>
              <w:pStyle w:val="BodyText"/>
              <w:spacing w:before="0" w:after="0"/>
            </w:pPr>
            <w:r>
              <w:rPr>
                <w:rFonts w:ascii="Sabon Next LT" w:hAnsi="Sabon Next LT" w:cs="Sabon Next LT"/>
                <w:sz w:val="21"/>
                <w:szCs w:val="21"/>
              </w:rPr>
              <w:t>Document Request – Appraisal Services</w:t>
            </w:r>
          </w:p>
        </w:tc>
      </w:tr>
      <w:tr>
        <w:trPr>
          <w:trHeight w:hRule="exact" w:val="288"/>
        </w:trPr>
        <w:tc>
          <w:tcPr>
            <w:tcW w:w="1098" w:type="dxa"/>
          </w:tcPr>
          <w:p>
            <w:pPr>
              <w:pStyle w:val="BodyText"/>
              <w:spacing w:before="0" w:after="0"/>
            </w:pPr>
            <w:r>
              <w:rPr>
                <w:rFonts w:ascii="Sabon Next LT" w:hAnsi="Sabon Next LT" w:cs="Sabon Next LT"/>
                <w:sz w:val="21"/>
                <w:szCs w:val="21"/>
              </w:rPr>
              <w:t xml:space="preserve"/>
            </w:r>
          </w:p>
        </w:tc>
        <w:tc>
          <w:tcPr>
            <w:tcW w:w="8478" w:type="dxa"/>
          </w:tcPr>
          <w:p>
            <w:pPr>
              <w:pStyle w:val="BodyText"/>
              <w:spacing w:before="0" w:after="0"/>
            </w:pPr>
            <w:r>
              <w:rPr>
                <w:rFonts w:ascii="Sabon Next LT" w:hAnsi="Sabon Next LT" w:cs="Sabon Next LT"/>
                <w:sz w:val="21"/>
                <w:szCs w:val="21"/>
              </w:rPr>
              <w:t/>
            </w:r>
          </w:p>
        </w:tc>
      </w:tr>
      <w:tr>
        <w:trPr>
          <w:trHeight w:hRule="exact" w:val="288"/>
        </w:trPr>
        <w:tc>
          <w:tcPr>
            <w:tcW w:w="1098" w:type="dxa"/>
          </w:tcPr>
          <w:p>
            <w:pPr>
              <w:pStyle w:val="BodyText"/>
              <w:spacing w:before="0" w:after="0"/>
            </w:pPr>
            <w:r>
              <w:rPr>
                <w:rFonts w:ascii="Sabon Next LT" w:hAnsi="Sabon Next LT" w:cs="Sabon Next LT"/>
                <w:sz w:val="21"/>
                <w:szCs w:val="21"/>
              </w:rPr>
              <w:t xml:space="preserve">Property:</w:t>
            </w:r>
          </w:p>
        </w:tc>
        <w:tc>
          <w:tcPr>
            <w:tcW w:w="8478" w:type="dxa"/>
          </w:tcPr>
          <w:p>
            <w:pPr>
              <w:pStyle w:val="BodyText"/>
              <w:spacing w:before="0" w:after="0"/>
            </w:pPr>
            <w:r>
              <w:rPr>
                <w:rFonts w:ascii="Sabon Next LT" w:hAnsi="Sabon Next LT" w:cs="Sabon Next LT"/>
                <w:sz w:val="21"/>
                <w:szCs w:val="21"/>
              </w:rPr>
              <w:t>[[PROPERTY_ADDRESS]], [[PROPERTY_CITY]], Alabama [[PROPERTY_ZIP]]</w:t>
            </w:r>
          </w:p>
        </w:tc>
      </w:tr>
      <w:tr>
        <w:trPr>
          <w:trHeight w:hRule="exact" w:val="288"/>
        </w:trPr>
        <w:tc>
          <w:tcPr>
            <w:tcW w:w="1098" w:type="dxa"/>
          </w:tcPr>
          <w:p>
            <w:pPr>
              <w:pStyle w:val="BodyText"/>
              <w:spacing w:before="0" w:after="0"/>
            </w:pPr>
            <w:r>
              <w:rPr>
                <w:rFonts w:ascii="Sabon Next LT" w:hAnsi="Sabon Next LT" w:cs="Sabon Next LT"/>
                <w:sz w:val="21"/>
                <w:szCs w:val="21"/>
              </w:rPr>
              <w:t xml:space="preserve"/>
            </w:r>
          </w:p>
        </w:tc>
        <w:tc>
          <w:tcPr>
            <w:tcW w:w="8478" w:type="dxa"/>
          </w:tcPr>
          <w:p>
            <w:pPr>
              <w:pStyle w:val="BodyText"/>
              <w:spacing w:before="0" w:after="0"/>
            </w:pPr>
            <w:r>
              <w:rPr>
                <w:rFonts w:ascii="Sabon Next LT" w:hAnsi="Sabon Next LT" w:cs="Sabon Next LT"/>
                <w:sz w:val="21"/>
                <w:szCs w:val="21"/>
              </w:rPr>
              <w:t/>
            </w:r>
          </w:p>
        </w:tc>
      </w:tr>
    </w:tbl>
    <w:p>
      <w:pPr>
        <w:spacing w:before="240" w:after="240"/>
        <w:rPr>
          <w:rFonts w:ascii="Sabon Next LT" w:hAnsi="Sabon Next LT" w:cs="Sabon Next LT"/>
          <w:sz w:val="21"/>
          <w:szCs w:val="21"/>
        </w:rPr>
      </w:pPr>
      <w:r>
        <w:rPr>
          <w:rFonts w:ascii="Sabon Next LT" w:hAnsi="Sabon Next LT" w:cs="Sabon Next LT"/>
          <w:sz w:val="21"/>
          <w:szCs w:val="21"/>
        </w:rPr>
        <w:t xml:space="preserve">Dear [[CONTACT_SALUTATION]]:</w:t>
      </w:r>
    </w:p>
    <w:p>
      <w:pPr>
        <w:spacing w:after="160"/>
        <w:rPr>
          <w:rFonts w:ascii="Sabon Next LT" w:hAnsi="Sabon Next LT" w:cs="Sabon Next LT"/>
          <w:sz w:val="21"/>
          <w:szCs w:val="21"/>
        </w:rPr>
      </w:pPr>
      <w:r>
        <w:rPr>
          <w:rFonts w:ascii="Sabon Next LT" w:hAnsi="Sabon Next LT" w:cs="Sabon Next LT"/>
          <w:sz w:val="21"/>
          <w:szCs w:val="21"/>
        </w:rPr>
        <w:t xml:space="preserve">We have been engaged to provide appraisal services for the property referenced above. In order to complete our analysis, we kindly request the documents and information itemized below. Please provide what is available; not all items will apply to every property. If you have questions about any item, do not hesitate to contact us.</w:t>
      </w:r>
    </w:p>
    <w:p>
      <w:pPr>
        <w:pStyle w:val="SectionLabel"/>
      </w:pPr>
      <w:r>
        <w:t>Property Reference</w:t>
      </w:r>
    </w:p>
    <w:tbl>
      <w:tblPr>
        <w:tblW w:w="9360" w:type="dxa"/>
        <w:tblBorders>
          <w:top w:val="single" w:sz="4" w:space="0" w:color="CCCCCC"/>
          <w:bottom w:val="single" w:sz="4" w:space="0" w:color="CCCCCC"/>
          <w:insideH w:val="single" w:sz="4" w:space="0" w:color="CCCCCC"/>
        </w:tblBorders>
        <w:tblLayout w:type="fixed"/>
        <w:tblCellMar>
          <w:top w:w="29" w:type="dxa"/>
          <w:left w:w="58" w:type="dxa"/>
          <w:bottom w:w="29" w:type="dxa"/>
          <w:right w:w="58" w:type="dxa"/>
        </w:tblCellMar>
        <w:tblLook w:val="0000" w:firstRow="0" w:lastRow="0" w:firstColumn="0" w:lastColumn="0" w:noHBand="0" w:noVBand="0"/>
      </w:tblPr>
      <w:tblGrid>
        <w:gridCol w:w="2160"/>
        <w:gridCol w:w="7200"/>
      </w:tblGrid>
      <w:tr>
        <w:trPr>
          <w:trHeight w:val="317"/>
        </w:trPr>
        <w:tc>
          <w:tcPr>
            <w:tcW w:w="2160" w:type="dxa"/>
            <w:tcMar>
              <w:top w:w="80" w:type="dxa"/>
              <w:left w:w="140" w:type="dxa"/>
              <w:bottom w:w="80" w:type="dxa"/>
              <w:right w:w="100" w:type="dxa"/>
            </w:tcMar>
            <w:vAlign w:val="center"/>
          </w:tcPr>
          <w:p>
            <w:pP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Property:</w:t>
            </w:r>
          </w:p>
        </w:tc>
        <w:tc>
          <w:tcPr>
            <w:tcW w:w="7200" w:type="dxa"/>
            <w:tcMar>
              <w:top w:w="80" w:type="dxa"/>
              <w:left w:w="140" w:type="dxa"/>
              <w:bottom w:w="80" w:type="dxa"/>
              <w:right w:w="100" w:type="dxa"/>
            </w:tcMar>
            <w:vAlign w:val="center"/>
          </w:tcPr>
          <w:p>
            <w:pPr>
              <w:pStyle w:val="TableValue"/>
            </w:pPr>
            <w:r>
              <w:t>[[PROPERTY_ADDRESS]], [[PROPERTY_CITY]], Alabama [[PROPERTY_ZIP]]</w:t>
            </w:r>
          </w:p>
        </w:tc>
      </w:tr>
      <w:tr>
        <w:trPr>
          <w:trHeight w:val="317"/>
        </w:trPr>
        <w:tc>
          <w:tcPr>
            <w:tcW w:w="2160" w:type="dxa"/>
            <w:tcMar>
              <w:top w:w="80" w:type="dxa"/>
              <w:left w:w="140" w:type="dxa"/>
              <w:bottom w:w="80" w:type="dxa"/>
              <w:right w:w="100" w:type="dxa"/>
            </w:tcMar>
            <w:vAlign w:val="center"/>
          </w:tcPr>
          <w:p>
            <w:pP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County:</w:t>
            </w:r>
          </w:p>
        </w:tc>
        <w:tc>
          <w:tcPr>
            <w:tcW w:w="7200" w:type="dxa"/>
            <w:tcMar>
              <w:top w:w="80" w:type="dxa"/>
              <w:left w:w="140" w:type="dxa"/>
              <w:bottom w:w="80" w:type="dxa"/>
              <w:right w:w="100" w:type="dxa"/>
            </w:tcMar>
            <w:vAlign w:val="center"/>
          </w:tcPr>
          <w:p>
            <w:pPr>
              <w:pStyle w:val="TableValue"/>
            </w:pPr>
            <w:r>
              <w:t>[[PROPERTY_COUNTY]] County</w:t>
            </w:r>
          </w:p>
        </w:tc>
      </w:tr>
      <w:tr>
        <w:trPr>
          <w:trHeight w:val="317"/>
        </w:trPr>
        <w:tc>
          <w:tcPr>
            <w:tcW w:w="2160" w:type="dxa"/>
            <w:tcMar>
              <w:top w:w="80" w:type="dxa"/>
              <w:left w:w="140" w:type="dxa"/>
              <w:bottom w:w="80" w:type="dxa"/>
              <w:right w:w="100" w:type="dxa"/>
            </w:tcMar>
            <w:vAlign w:val="center"/>
          </w:tcPr>
          <w:p>
            <w:pP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File No.:</w:t>
            </w:r>
          </w:p>
        </w:tc>
        <w:tc>
          <w:tcPr>
            <w:tcW w:w="7200" w:type="dxa"/>
            <w:tcMar>
              <w:top w:w="80" w:type="dxa"/>
              <w:left w:w="140" w:type="dxa"/>
              <w:bottom w:w="80" w:type="dxa"/>
              <w:right w:w="100" w:type="dxa"/>
            </w:tcMar>
            <w:vAlign w:val="center"/>
          </w:tcPr>
          <w:p>
            <w:pPr>
              <w:pStyle w:val="TableValue"/>
            </w:pPr>
            <w:r>
              <w:t>[[FILE_NO]]</w:t>
            </w:r>
          </w:p>
        </w:tc>
      </w:tr>
      <w:tr>
        <w:trPr>
          <w:trHeight w:val="317"/>
        </w:trPr>
        <w:tc>
          <w:tcPr>
            <w:tcW w:w="2160" w:type="dxa"/>
            <w:tcMar>
              <w:top w:w="80" w:type="dxa"/>
              <w:left w:w="140" w:type="dxa"/>
              <w:bottom w:w="80" w:type="dxa"/>
              <w:right w:w="100" w:type="dxa"/>
            </w:tcMar>
            <w:vAlign w:val="center"/>
          </w:tcPr>
          <w:p>
            <w:pP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Effective Date:</w:t>
            </w:r>
          </w:p>
        </w:tc>
        <w:tc>
          <w:tcPr>
            <w:tcW w:w="7200" w:type="dxa"/>
            <w:tcMar>
              <w:top w:w="80" w:type="dxa"/>
              <w:left w:w="140" w:type="dxa"/>
              <w:bottom w:w="80" w:type="dxa"/>
              <w:right w:w="100" w:type="dxa"/>
            </w:tcMar>
            <w:vAlign w:val="center"/>
          </w:tcPr>
          <w:p>
            <w:pPr>
              <w:pStyle w:val="TableValue"/>
            </w:pPr>
            <w:r>
              <w:t>[[EFFECTIVE_DATE]]</w:t>
            </w:r>
          </w:p>
        </w:tc>
      </w:tr>
    </w:tbl>
    <w:p>
      <w:pPr>
        <w:spacing w:before="160" w:after="0"/>
      </w:pPr>
    </w:p>
    <w:p>
      <w:pPr>
        <w:pStyle w:val="SectionLabel"/>
      </w:pPr>
      <w:r>
        <w:t>Income and Lease Documents</w:t>
      </w:r>
    </w:p>
    <w:tbl>
      <w:tblPr>
        <w:tblW w:w="9360" w:type="dxa"/>
        <w:tblBorders>
          <w:top w:val="single" w:sz="4" w:space="0" w:color="CCCCCC"/>
          <w:bottom w:val="single" w:sz="4" w:space="0" w:color="CCCCCC"/>
          <w:insideH w:val="single" w:sz="4" w:space="0" w:color="CCCCCC"/>
        </w:tblBorders>
        <w:tblLayout w:type="fixed"/>
        <w:tblCellMar>
          <w:top w:w="0" w:type="dxa"/>
          <w:left w:w="0" w:type="dxa"/>
          <w:bottom w:w="0" w:type="dxa"/>
          <w:right w:w="0" w:type="dxa"/>
        </w:tblCellMar>
        <w:tblLook w:val="0000" w:firstRow="0" w:lastRow="0" w:firstColumn="0" w:lastColumn="0" w:noHBand="0" w:noVBand="0"/>
      </w:tblPr>
      <w:tblGrid>
        <w:gridCol w:w="360"/>
        <w:gridCol w:w="5200"/>
        <w:gridCol w:w="3800"/>
      </w:tblGrid>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Current Rent Roll</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All tenants, lease terms, rents</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Executed Leases and Amendments</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All current leases and any amendments</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Operating Statements</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Three (3) years prior + current YTD</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Current Year Budget</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If available</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Management Agreement</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If applicable</w:t>
            </w:r>
          </w:p>
        </w:tc>
      </w:tr>
    </w:tbl>
    <w:p>
      <w:pPr>
        <w:spacing w:before="160" w:after="0"/>
      </w:pPr>
    </w:p>
    <w:p>
      <w:pPr>
        <w:pStyle w:val="SectionLabel"/>
      </w:pPr>
      <w:r>
        <w:t>Physical and Site Documents</w:t>
      </w:r>
    </w:p>
    <w:tbl>
      <w:tblPr>
        <w:tblW w:w="9360" w:type="dxa"/>
        <w:tblBorders>
          <w:top w:val="single" w:sz="4" w:space="0" w:color="CCCCCC"/>
          <w:bottom w:val="single" w:sz="4" w:space="0" w:color="CCCCCC"/>
          <w:insideH w:val="single" w:sz="4" w:space="0" w:color="CCCCCC"/>
        </w:tblBorders>
        <w:tblLayout w:type="fixed"/>
        <w:tblCellMar>
          <w:top w:w="0" w:type="dxa"/>
          <w:left w:w="0" w:type="dxa"/>
          <w:bottom w:w="0" w:type="dxa"/>
          <w:right w:w="0" w:type="dxa"/>
        </w:tblCellMar>
        <w:tblLook w:val="0000" w:firstRow="0" w:lastRow="0" w:firstColumn="0" w:lastColumn="0" w:noHBand="0" w:noVBand="0"/>
      </w:tblPr>
      <w:tblGrid>
        <w:gridCol w:w="360"/>
        <w:gridCol w:w="5200"/>
        <w:gridCol w:w="3800"/>
      </w:tblGrid>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Survey</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Most recent ALTA or boundary survey</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Site Plan</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Floor Plans / Building Plans</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If available</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Recent Capital Improvements</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Last 3-5 years, with costs</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Property Condition Report</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If available</w:t>
            </w:r>
          </w:p>
        </w:tc>
      </w:tr>
    </w:tbl>
    <w:p>
      <w:pPr>
        <w:spacing w:before="160" w:after="0"/>
      </w:pPr>
    </w:p>
    <w:p>
      <w:pPr>
        <w:pStyle w:val="SectionLabel"/>
      </w:pPr>
      <w:r>
        <w:t>Legal and Title Documents</w:t>
      </w:r>
    </w:p>
    <w:tbl>
      <w:tblPr>
        <w:tblW w:w="9360" w:type="dxa"/>
        <w:tblBorders>
          <w:top w:val="single" w:sz="4" w:space="0" w:color="CCCCCC"/>
          <w:bottom w:val="single" w:sz="4" w:space="0" w:color="CCCCCC"/>
          <w:insideH w:val="single" w:sz="4" w:space="0" w:color="CCCCCC"/>
        </w:tblBorders>
        <w:tblLayout w:type="fixed"/>
        <w:tblCellMar>
          <w:top w:w="0" w:type="dxa"/>
          <w:left w:w="0" w:type="dxa"/>
          <w:bottom w:w="0" w:type="dxa"/>
          <w:right w:w="0" w:type="dxa"/>
        </w:tblCellMar>
        <w:tblLook w:val="0000" w:firstRow="0" w:lastRow="0" w:firstColumn="0" w:lastColumn="0" w:noHBand="0" w:noVBand="0"/>
      </w:tblPr>
      <w:tblGrid>
        <w:gridCol w:w="360"/>
        <w:gridCol w:w="5200"/>
        <w:gridCol w:w="3800"/>
      </w:tblGrid>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Deed</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Most recent recorded deed</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Title Report / Title Insurance</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If available</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Recorded Easements or CC&amp;Rs</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Zoning Confirmation Letter</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If applicable</w:t>
            </w:r>
          </w:p>
        </w:tc>
      </w:tr>
    </w:tbl>
    <w:p>
      <w:pPr>
        <w:spacing w:before="160" w:after="0"/>
      </w:pPr>
    </w:p>
    <w:p>
      <w:pPr>
        <w:pStyle w:val="SectionLabel"/>
      </w:pPr>
      <w:r>
        <w:t>Financial and Other</w:t>
      </w:r>
    </w:p>
    <w:tbl>
      <w:tblPr>
        <w:tblW w:w="9360" w:type="dxa"/>
        <w:tblBorders>
          <w:top w:val="single" w:sz="4" w:space="0" w:color="CCCCCC"/>
          <w:bottom w:val="single" w:sz="4" w:space="0" w:color="CCCCCC"/>
          <w:insideH w:val="single" w:sz="4" w:space="0" w:color="CCCCCC"/>
        </w:tblBorders>
        <w:tblLayout w:type="fixed"/>
        <w:tblCellMar>
          <w:top w:w="0" w:type="dxa"/>
          <w:left w:w="0" w:type="dxa"/>
          <w:bottom w:w="0" w:type="dxa"/>
          <w:right w:w="0" w:type="dxa"/>
        </w:tblCellMar>
        <w:tblLook w:val="0000" w:firstRow="0" w:lastRow="0" w:firstColumn="0" w:lastColumn="0" w:noHBand="0" w:noVBand="0"/>
      </w:tblPr>
      <w:tblGrid>
        <w:gridCol w:w="360"/>
        <w:gridCol w:w="5200"/>
        <w:gridCol w:w="3800"/>
      </w:tblGrid>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Real Estate Tax Bills</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Current year and prior year</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Insurance Information</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Current premium/coverage summary</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Purchase Agreement or Listing</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If subject to contract or listed</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Environmental Reports</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Phase I or Phase II, if available</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Construction / Renovation Costs</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If recently built or renovated</w:t>
            </w:r>
          </w:p>
        </w:tc>
      </w:tr>
      <w:tr>
        <w:trPr>
          <w:trHeight w:val="340"/>
        </w:trPr>
        <w:tc>
          <w:tcPr>
            <w:tcW w:w="360" w:type="dxa"/>
            <w:tcMar>
              <w:top w:w="60" w:type="dxa"/>
              <w:left w:w="80" w:type="dxa"/>
              <w:bottom w:w="60" w:type="dxa"/>
              <w:right w:w="60" w:type="dxa"/>
            </w:tcMar>
            <w:vAlign w:val="center"/>
          </w:tcPr>
          <w:p>
            <w:pPr>
              <w:jc w:val="center"/>
              <w:spacing w:after="0" w:line="240" w:lineRule="auto"/>
              <w:rPr>
                <w:rFonts w:ascii="Articulat CF Medium" w:eastAsiaTheme="minorHAnsi" w:hAnsi="Articulat CF Medium" w:cs="Articulat CF Medium"/>
                <w:color w:val="3F2A66"/>
                <w:kern w:val="2"/>
                <w:sz w:val="20"/>
                <w:szCs w:val="20"/>
                <w14:ligatures w14:val="standardContextual"/>
              </w:rPr>
            </w:pPr>
            <w:r>
              <w:rPr>
                <w:rFonts w:ascii="Articulat CF Medium" w:eastAsiaTheme="minorHAnsi" w:hAnsi="Articulat CF Medium" w:cs="Articulat CF Medium"/>
                <w:color w:val="3F2A66"/>
                <w:kern w:val="2"/>
                <w:sz w:val="20"/>
                <w:szCs w:val="20"/>
                <w14:ligatures w14:val="standardContextual"/>
              </w:rPr>
              <w:t>□</w:t>
            </w:r>
          </w:p>
        </w:tc>
        <w:tc>
          <w:tcPr>
            <w:tcW w:w="5200" w:type="dxa"/>
            <w:tcMar>
              <w:top w:w="60" w:type="dxa"/>
              <w:left w:w="120" w:type="dxa"/>
              <w:bottom w:w="60" w:type="dxa"/>
              <w:right w:w="100" w:type="dxa"/>
            </w:tcMar>
            <w:vAlign w:val="center"/>
          </w:tcPr>
          <w:p>
            <w:pPr>
              <w:spacing w:after="0" w:line="240" w:lineRule="auto"/>
              <w:rPr>
                <w:rFonts w:ascii="Sabon Next LT" w:hAnsi="Sabon Next LT" w:cs="Sabon Next LT"/>
                <w:sz w:val="21"/>
                <w:szCs w:val="21"/>
              </w:rPr>
            </w:pPr>
            <w:r>
              <w:rPr>
                <w:rFonts w:ascii="Sabon Next LT" w:hAnsi="Sabon Next LT" w:cs="Sabon Next LT"/>
                <w:sz w:val="21"/>
                <w:szCs w:val="21"/>
              </w:rPr>
              <w:t>Other</w:t>
            </w:r>
          </w:p>
        </w:tc>
        <w:tc>
          <w:tcPr>
            <w:tcW w:w="3800" w:type="dxa"/>
            <w:shd w:val="clear" w:color="auto" w:fill="F8F7FC"/>
            <w:tcMar>
              <w:top w:w="60" w:type="dxa"/>
              <w:left w:w="120" w:type="dxa"/>
              <w:bottom w:w="60" w:type="dxa"/>
              <w:right w:w="120" w:type="dxa"/>
            </w:tcMar>
            <w:vAlign w:val="center"/>
          </w:tcPr>
          <w:p>
            <w:pPr>
              <w:spacing w:after="0" w:line="240" w:lineRule="auto"/>
              <w:rPr>
                <w:rFonts w:ascii="Sabon Next LT" w:hAnsi="Sabon Next LT" w:cs="Sabon Next LT"/>
                <w:i/>
                <w:iCs/>
                <w:color w:val="777777"/>
                <w:sz w:val="18"/>
                <w:szCs w:val="18"/>
              </w:rPr>
            </w:pPr>
            <w:r>
              <w:rPr>
                <w:rFonts w:ascii="Sabon Next LT" w:hAnsi="Sabon Next LT" w:cs="Sabon Next LT"/>
                <w:i/>
                <w:iCs/>
                <w:color w:val="777777"/>
                <w:sz w:val="18"/>
                <w:szCs w:val="18"/>
              </w:rPr>
              <w:t>Any additional information you believe to be relevant</w:t>
            </w:r>
          </w:p>
        </w:tc>
      </w:tr>
    </w:tbl>
    <w:p>
      <w:pPr>
        <w:spacing w:before="160" w:after="0"/>
      </w:pPr>
    </w:p>
    <w:p>
      <w:pPr>
        <w:pStyle w:val="SectionLabel"/>
      </w:pPr>
      <w:r>
        <w:t>Property Inspection</w:t>
      </w:r>
    </w:p>
    <w:p>
      <w:pPr>
        <w:spacing w:after="160"/>
        <w:rPr>
          <w:rFonts w:ascii="Sabon Next LT" w:hAnsi="Sabon Next LT" w:cs="Sabon Next LT"/>
          <w:sz w:val="21"/>
          <w:szCs w:val="21"/>
        </w:rPr>
      </w:pPr>
      <w:r>
        <w:rPr>
          <w:rFonts w:ascii="Sabon Next LT" w:hAnsi="Sabon Next LT" w:cs="Sabon Next LT"/>
          <w:sz w:val="21"/>
          <w:szCs w:val="21"/>
        </w:rPr>
        <w:t xml:space="preserve">A property inspection is required as part of this assignment. The inspection is expected to take approximately [[INSPECTION_DURATION]]. Please arrange access and notify us of any locked areas, tenant-occupied spaces, or areas with restricted access in advance.</w:t>
      </w:r>
    </w:p>
    <w:p>
      <w:pPr>
        <w:spacing w:after="280"/>
        <w:rPr>
          <w:rFonts w:ascii="Sabon Next LT" w:hAnsi="Sabon Next LT" w:cs="Sabon Next LT"/>
          <w:sz w:val="21"/>
          <w:szCs w:val="21"/>
        </w:rPr>
      </w:pPr>
      <w:r>
        <w:rPr>
          <w:rFonts w:ascii="Sabon Next LT" w:hAnsi="Sabon Next LT" w:cs="Sabon Next LT"/>
          <w:sz w:val="21"/>
          <w:szCs w:val="21"/>
        </w:rPr>
        <w:t xml:space="preserve">Please direct any questions or submissions to our office. We appreciate your cooperation and look forward to working with you on this assignment.</w:t>
      </w:r>
    </w:p>
    <w:p>
      <w:pPr>
        <w:spacing w:after="0"/>
        <w:rPr>
          <w:rFonts w:ascii="Sabon Next LT" w:hAnsi="Sabon Next LT" w:cs="Sabon Next LT"/>
          <w:sz w:val="21"/>
          <w:szCs w:val="21"/>
        </w:rPr>
      </w:pPr>
      <w:r>
        <w:rPr>
          <w:rFonts w:ascii="Sabon Next LT" w:hAnsi="Sabon Next LT" w:cs="Sabon Next LT"/>
          <w:sz w:val="21"/>
          <w:szCs w:val="21"/>
        </w:rPr>
        <w:t xml:space="preserve">Sincerely,</w:t>
      </w:r>
    </w:p>
    <w:p>
      <w:pPr>
        <w:spacing w:after="80"/>
      </w:pPr>
    </w:p>
    <w:p>
      <w:pPr>
        <w:pBdr>
          <w:bottom w:val="single" w:sz="4" w:space="1" w:color="AAAAAA"/>
        </w:pBdr>
        <w:spacing w:before="160" w:after="60"/>
        <w:rPr>
          <w:rFonts w:ascii="Sabon Next LT" w:hAnsi="Sabon Next LT" w:cs="Sabon Next LT"/>
          <w:sz w:val="21"/>
          <w:szCs w:val="21"/>
        </w:rPr>
      </w:pPr>
      <w:r>
        <w:rPr>
          <w:rFonts w:ascii="Sabon Next LT" w:hAnsi="Sabon Next LT" w:cs="Sabon Next LT"/>
          <w:sz w:val="32"/>
          <w:szCs w:val="32"/>
        </w:rPr>
        <w:t xml:space="preserve"> </w:t>
      </w:r>
    </w:p>
    <w:p>
      <w:pPr>
        <w:spacing w:before="40" w:after="120"/>
        <w:rPr>
          <w:rFonts w:ascii="Sabon Next LT" w:hAnsi="Sabon Next LT" w:cs="Sabon Next LT"/>
          <w:sz w:val="21"/>
          <w:szCs w:val="21"/>
        </w:rPr>
      </w:pPr>
      <w:r>
        <w:rPr>
          <w:rFonts w:ascii="Sabon Next LT" w:hAnsi="Sabon Next LT" w:cs="Sabon Next LT"/>
          <w:color w:val="999999"/>
          <w:sz w:val="16"/>
          <w:szCs w:val="16"/>
        </w:rPr>
        <w:t xml:space="preserve">Signature</w:t>
      </w:r>
    </w:p>
    <w:p>
      <w:pPr>
        <w:spacing w:after="0"/>
        <w:rPr>
          <w:rFonts w:ascii="Sabon Next LT" w:hAnsi="Sabon Next LT" w:cs="Sabon Next LT"/>
          <w:b/>
          <w:bCs/>
          <w:sz w:val="21"/>
          <w:szCs w:val="21"/>
        </w:rPr>
      </w:pPr>
      <w:r>
        <w:rPr>
          <w:rFonts w:ascii="Sabon Next LT" w:hAnsi="Sabon Next LT" w:cs="Sabon Next LT"/>
          <w:b/>
          <w:bCs/>
          <w:sz w:val="21"/>
          <w:szCs w:val="21"/>
        </w:rPr>
        <w:t xml:space="preserve">Derek Ryan Munro</w:t>
      </w:r>
    </w:p>
    <w:p>
      <w:pPr>
        <w:spacing w:after="0"/>
        <w:rPr>
          <w:rFonts w:ascii="Sabon Next LT" w:hAnsi="Sabon Next LT" w:cs="Sabon Next LT"/>
          <w:color w:val="555555"/>
          <w:sz w:val="18"/>
          <w:szCs w:val="18"/>
        </w:rPr>
      </w:pPr>
      <w:r>
        <w:rPr>
          <w:rFonts w:ascii="Sabon Next LT" w:hAnsi="Sabon Next LT" w:cs="Sabon Next LT"/>
          <w:color w:val="555555"/>
          <w:sz w:val="18"/>
          <w:szCs w:val="18"/>
        </w:rPr>
        <w:t xml:space="preserve">Certified General Real Property Appraiser</w:t>
      </w:r>
    </w:p>
    <w:p>
      <w:pPr>
        <w:spacing w:after="0"/>
        <w:rPr>
          <w:rFonts w:ascii="Sabon Next LT" w:hAnsi="Sabon Next LT" w:cs="Sabon Next LT"/>
          <w:color w:val="555555"/>
          <w:sz w:val="18"/>
          <w:szCs w:val="18"/>
        </w:rPr>
      </w:pPr>
      <w:r>
        <w:rPr>
          <w:rFonts w:ascii="Sabon Next LT" w:hAnsi="Sabon Next LT" w:cs="Sabon Next LT"/>
          <w:color w:val="555555"/>
          <w:sz w:val="18"/>
          <w:szCs w:val="18"/>
        </w:rPr>
        <w:t xml:space="preserve">Ala. License No. 003056</w:t>
      </w:r>
    </w:p>
    <w:p>
      <w:pPr>
        <w:spacing w:after="0"/>
        <w:rPr>
          <w:rFonts w:ascii="Sabon Next LT" w:hAnsi="Sabon Next LT" w:cs="Sabon Next LT"/>
          <w:color w:val="555555"/>
          <w:sz w:val="18"/>
          <w:szCs w:val="18"/>
        </w:rPr>
      </w:pPr>
      <w:r>
        <w:rPr>
          <w:rFonts w:ascii="Sabon Next LT" w:hAnsi="Sabon Next LT" w:cs="Sabon Next LT"/>
          <w:color w:val="555555"/>
          <w:sz w:val="18"/>
          <w:szCs w:val="18"/>
        </w:rPr>
        <w:t xml:space="preserve">Axiom Commercial Appraisal</w:t>
      </w:r>
    </w:p>
    <w:p/>
    <w:p>
      <w:pPr>
        <w:spacing w:after="0" w:line="240" w:lineRule="auto"/>
      </w:pPr>
    </w:p>
    <w:sectPr>
      <w:headerReference w:type="default" r:id="rId8"/>
      <w:footerReference w:type="default" r:id="rId9"/>
      <w:pgSz w:w="12240" w:h="15840"/>
      <w:pgMar w:top="1440" w:right="1224" w:bottom="1080"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B4A9E" w14:textId="77777777">
      <w:pPr>
        <w:spacing w:after="0" w:line="240" w:lineRule="auto"/>
      </w:pPr>
      <w:r>
        <w:separator/>
      </w:r>
    </w:p>
  </w:endnote>
  <w:endnote w:type="continuationSeparator" w:id="0">
    <w:p w14:paraId="6D32770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ticulat CF Medium">
    <w:altName w:val="Calibri"/>
    <w:panose1 w:val="00000000000000000000"/>
    <w:charset w:val="00"/>
    <w:family w:val="modern"/>
    <w:notTrueType/>
    <w:pitch w:val="variable"/>
    <w:sig w:usb0="A00002FF" w:usb1="0000205A" w:usb2="00000000" w:usb3="00000000" w:csb0="00000197" w:csb1="00000000"/>
  </w:font>
  <w:font w:name="Aptos">
    <w:charset w:val="00"/>
    <w:family w:val="swiss"/>
    <w:pitch w:val="variable"/>
    <w:sig w:usb0="20000287" w:usb1="00000003" w:usb2="00000000" w:usb3="00000000" w:csb0="0000019F" w:csb1="00000000"/>
  </w:font>
  <w:font w:name="Sabon Next LT">
    <w:charset w:val="00"/>
    <w:family w:val="auto"/>
    <w:pitch w:val="variable"/>
    <w:sig w:usb0="A11526FF" w:usb1="D000000B" w:usb2="00010000" w:usb3="00000000" w:csb0="0000019F" w:csb1="00000000"/>
  </w:font>
  <w:font w:name="Sabon LT Pro">
    <w:altName w:val="Cambria"/>
    <w:panose1 w:val="02020602060506020403"/>
    <w:charset w:val="00"/>
    <w:family w:val="roman"/>
    <w:notTrueType/>
    <w:pitch w:val="variable"/>
    <w:sig w:usb0="A00000AF" w:usb1="5000205A"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EFC2" w14:textId="6536E46D">
    <w:pPr>
      <w:pBdr>
        <w:top w:val="single" w:sz="6" w:space="3" w:color="3F2A66"/>
      </w:pBdr>
      <w:spacing w:before="80"/>
      <w:jc w:val="center"/>
    </w:pPr>
    <w:r>
      <w:rPr>
        <w:color w:val="999999"/>
        <w:sz w:val="16"/>
        <w:szCs w:val="16"/>
      </w:rPr>
      <w:t>Axiom Commercial Appraisal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E3ADE" w14:textId="77777777">
      <w:pPr>
        <w:spacing w:after="0" w:line="240" w:lineRule="auto"/>
      </w:pPr>
      <w:r>
        <w:separator/>
      </w:r>
    </w:p>
  </w:footnote>
  <w:footnote w:type="continuationSeparator" w:id="0">
    <w:p w14:paraId="4F04AD31"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761" w:type="pct"/>
      <w:tblLook w:val="04A0" w:firstRow="1" w:lastRow="0" w:firstColumn="1" w:lastColumn="0" w:noHBand="0" w:noVBand="1"/>
    </w:tblPr>
    <w:tblGrid>
      <w:gridCol w:w="3449"/>
    </w:tblGrid>
    <w:tr w14:paraId="7728E3D7" w14:textId="77777777">
      <w:tc>
        <w:tcPr>
          <w:tcW w:w="3449" w:type="dxa"/>
        </w:tcPr>
        <w:p w14:paraId="4DF0F3EA" w14:textId="77777777">
          <w:pPr>
            <w:spacing w:line="192" w:lineRule="auto"/>
            <w:rPr>
              <w:rFonts w:ascii="Articulat CF Medium" w:hAnsi="Articulat CF Medium" w:cs="Sabon Next LT"/>
              <w:b/>
            </w:rPr>
          </w:pPr>
          <w:r>
            <w:rPr>
              <w:rFonts w:ascii="Articulat CF Medium" w:hAnsi="Articulat CF Medium" w:cs="Sabon Next LT"/>
              <w:bCs/>
            </w:rPr>
            <w:t>Axiom</w:t>
          </w:r>
          <w:r>
            <w:rPr>
              <w:rFonts w:ascii="Articulat CF Medium" w:hAnsi="Articulat CF Medium" w:cs="Sabon Next LT"/>
              <w:b/>
            </w:rPr>
            <w:br/>
          </w:r>
          <w:r>
            <w:rPr>
              <w:rFonts w:ascii="Articulat CF Medium" w:hAnsi="Articulat CF Medium" w:cs="Sabon Next LT"/>
              <w:bCs/>
            </w:rPr>
            <w:t xml:space="preserve">Commercial </w:t>
          </w:r>
          <w:r>
            <w:rPr>
              <w:rFonts w:ascii="Articulat CF Medium" w:hAnsi="Articulat CF Medium" w:cs="Sabon Next LT"/>
              <w:bCs/>
            </w:rPr>
            <w:br/>
            <w:t>Appraisal</w:t>
          </w:r>
        </w:p>
      </w:tc>
    </w:tr>
  </w:tbl>
  <w:p w14:paraId="59BFC4F2" w14:textId="77777777">
    <w:pPr>
      <w:spacing w:after="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40A95"/>
    <w:multiLevelType w:val="hybridMultilevel"/>
    <w:tmpl w:val="49B6297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2F41E3"/>
    <w:multiLevelType w:val="hybridMultilevel"/>
    <w:tmpl w:val="A7B672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20464EB"/>
    <w:multiLevelType w:val="hybridMultilevel"/>
    <w:tmpl w:val="CEC4D0FA"/>
    <w:lvl w:ilvl="0" w:tplc="A8348376">
      <w:start w:val="1"/>
      <w:numFmt w:val="bullet"/>
      <w:lvlText w:val="●"/>
      <w:lvlJc w:val="left"/>
      <w:pPr>
        <w:ind w:left="720" w:hanging="360"/>
      </w:pPr>
    </w:lvl>
    <w:lvl w:ilvl="1" w:tplc="AB28A7EA">
      <w:start w:val="1"/>
      <w:numFmt w:val="bullet"/>
      <w:lvlText w:val="○"/>
      <w:lvlJc w:val="left"/>
      <w:pPr>
        <w:ind w:left="1440" w:hanging="360"/>
      </w:pPr>
    </w:lvl>
    <w:lvl w:ilvl="2" w:tplc="6B54ECB4">
      <w:start w:val="1"/>
      <w:numFmt w:val="bullet"/>
      <w:lvlText w:val="■"/>
      <w:lvlJc w:val="left"/>
      <w:pPr>
        <w:ind w:left="2160" w:hanging="360"/>
      </w:pPr>
    </w:lvl>
    <w:lvl w:ilvl="3" w:tplc="49E09716">
      <w:start w:val="1"/>
      <w:numFmt w:val="bullet"/>
      <w:lvlText w:val="●"/>
      <w:lvlJc w:val="left"/>
      <w:pPr>
        <w:ind w:left="2880" w:hanging="360"/>
      </w:pPr>
    </w:lvl>
    <w:lvl w:ilvl="4" w:tplc="D4C4F2B4">
      <w:start w:val="1"/>
      <w:numFmt w:val="bullet"/>
      <w:lvlText w:val="○"/>
      <w:lvlJc w:val="left"/>
      <w:pPr>
        <w:ind w:left="3600" w:hanging="360"/>
      </w:pPr>
    </w:lvl>
    <w:lvl w:ilvl="5" w:tplc="AD96D3C6">
      <w:start w:val="1"/>
      <w:numFmt w:val="bullet"/>
      <w:lvlText w:val="■"/>
      <w:lvlJc w:val="left"/>
      <w:pPr>
        <w:ind w:left="4320" w:hanging="360"/>
      </w:pPr>
    </w:lvl>
    <w:lvl w:ilvl="6" w:tplc="CA628664">
      <w:start w:val="1"/>
      <w:numFmt w:val="bullet"/>
      <w:lvlText w:val="●"/>
      <w:lvlJc w:val="left"/>
      <w:pPr>
        <w:ind w:left="5040" w:hanging="360"/>
      </w:pPr>
    </w:lvl>
    <w:lvl w:ilvl="7" w:tplc="23B2BD4C">
      <w:start w:val="1"/>
      <w:numFmt w:val="bullet"/>
      <w:lvlText w:val="●"/>
      <w:lvlJc w:val="left"/>
      <w:pPr>
        <w:ind w:left="5760" w:hanging="360"/>
      </w:pPr>
    </w:lvl>
    <w:lvl w:ilvl="8" w:tplc="ABB82ED2">
      <w:start w:val="1"/>
      <w:numFmt w:val="bullet"/>
      <w:lvlText w:val="●"/>
      <w:lvlJc w:val="left"/>
      <w:pPr>
        <w:ind w:left="6480" w:hanging="360"/>
      </w:pPr>
    </w:lvl>
  </w:abstractNum>
  <w:num w:numId="1" w16cid:durableId="1556240605">
    <w:abstractNumId w:val="2"/>
    <w:lvlOverride w:ilvl="0">
      <w:startOverride w:val="1"/>
    </w:lvlOverride>
  </w:num>
  <w:num w:numId="2" w16cid:durableId="2103917776">
    <w:abstractNumId w:val="0"/>
  </w:num>
  <w:num w:numId="3" w16cid:durableId="12332763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7B90"/>
    <w:rsid w:val="00284AFD"/>
    <w:rsid w:val="0038235D"/>
    <w:rsid w:val="00746358"/>
    <w:rsid w:val="00774D6F"/>
    <w:rsid w:val="007B44C2"/>
    <w:rsid w:val="007D739E"/>
    <w:rsid w:val="007F6C00"/>
    <w:rsid w:val="00857B90"/>
    <w:rsid w:val="009764F7"/>
    <w:rsid w:val="009B3614"/>
    <w:rsid w:val="00A65FAC"/>
    <w:rsid w:val="00C2520C"/>
    <w:rsid w:val="00C66AA7"/>
    <w:rsid w:val="00D06A49"/>
    <w:rsid w:val="00D8123F"/>
    <w:rsid w:val="00D87FAF"/>
    <w:rsid w:val="00F20385"/>
    <w:rsid w:val="00F34864"/>
    <w:rsid w:val="00F508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530020"/>
  <w15:docId w15:val="{8C28707B-E776-4E13-903B-57938566C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00000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D6F"/>
    <w:pPr>
      <w:spacing w:after="80" w:line="252" w:lineRule="auto"/>
    </w:p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F6C00"/>
    <w:pPr>
      <w:tabs>
        <w:tab w:val="center" w:pos="4680"/>
        <w:tab w:val="right" w:pos="9360"/>
      </w:tabs>
    </w:pPr>
  </w:style>
  <w:style w:type="character" w:customStyle="1" w:styleId="HeaderChar">
    <w:name w:val="Header Char"/>
    <w:basedOn w:val="DefaultParagraphFont"/>
    <w:link w:val="Header"/>
    <w:uiPriority w:val="99"/>
    <w:rsid w:val="007F6C00"/>
  </w:style>
  <w:style w:type="paragraph" w:styleId="Footer">
    <w:name w:val="footer"/>
    <w:basedOn w:val="Normal"/>
    <w:link w:val="FooterChar"/>
    <w:uiPriority w:val="99"/>
    <w:unhideWhenUsed/>
    <w:rsid w:val="007F6C00"/>
    <w:pPr>
      <w:tabs>
        <w:tab w:val="center" w:pos="4680"/>
        <w:tab w:val="right" w:pos="9360"/>
      </w:tabs>
    </w:pPr>
  </w:style>
  <w:style w:type="character" w:customStyle="1" w:styleId="FooterChar">
    <w:name w:val="Footer Char"/>
    <w:basedOn w:val="DefaultParagraphFont"/>
    <w:link w:val="Footer"/>
    <w:uiPriority w:val="99"/>
    <w:rsid w:val="007F6C00"/>
  </w:style>
  <w:style w:type="paragraph" w:customStyle="1" w:styleId="SectionLabel">
    <w:name w:val="SectionLabel"/>
    <w:basedOn w:val="Normal"/>
    <w:rsid w:val="00774D6F"/>
    <w:pPr>
      <w:spacing w:before="120"/>
    </w:pPr>
    <w:rPr>
      <w:rFonts w:ascii="Articulat CF Medium" w:eastAsiaTheme="minorHAnsi" w:hAnsi="Articulat CF Medium" w:cs="Articulat CF Medium"/>
      <w:caps/>
      <w:color w:val="3F2A66"/>
      <w:spacing w:val="10"/>
      <w:kern w:val="2"/>
      <w:sz w:val="18"/>
      <w:szCs w:val="18"/>
      <w14:ligatures w14:val="standardContextual"/>
    </w:rPr>
  </w:style>
  <w:style w:type="paragraph" w:styleId="BodyText">
    <w:name w:val="Body Text"/>
    <w:basedOn w:val="Normal"/>
    <w:link w:val="BodyTextChar"/>
    <w:qFormat/>
    <w:rsid w:val="00D8123F"/>
    <w:pPr>
      <w:spacing w:before="180" w:after="180" w:line="240" w:lineRule="auto"/>
    </w:pPr>
    <w:rPr>
      <w:rFonts w:asciiTheme="minorHAnsi" w:eastAsiaTheme="minorHAnsi" w:hAnsiTheme="minorHAnsi" w:cstheme="minorBidi"/>
      <w:color w:val="auto"/>
      <w:sz w:val="24"/>
      <w:szCs w:val="24"/>
    </w:rPr>
  </w:style>
  <w:style w:type="character" w:customStyle="1" w:styleId="BodyTextChar">
    <w:name w:val="Body Text Char"/>
    <w:basedOn w:val="DefaultParagraphFont"/>
    <w:link w:val="BodyText"/>
    <w:rsid w:val="00D8123F"/>
    <w:rPr>
      <w:rFonts w:asciiTheme="minorHAnsi" w:eastAsiaTheme="minorHAnsi" w:hAnsiTheme="minorHAnsi" w:cstheme="minorBidi"/>
      <w:color w:val="auto"/>
      <w:sz w:val="24"/>
      <w:szCs w:val="24"/>
    </w:rPr>
  </w:style>
  <w:style w:type="paragraph" w:customStyle="1" w:styleId="FirstParagraph">
    <w:name w:val="First Paragraph"/>
    <w:basedOn w:val="BodyText"/>
    <w:next w:val="BodyText"/>
    <w:qFormat/>
    <w:rsid w:val="00D8123F"/>
  </w:style>
  <w:style w:type="table" w:styleId="TableGrid">
    <w:name w:val="Table Grid"/>
    <w:basedOn w:val="TableNormal"/>
    <w:rsid w:val="00A65FAC"/>
    <w:rPr>
      <w:rFonts w:asciiTheme="minorHAnsi" w:eastAsiaTheme="minorHAnsi" w:hAnsiTheme="minorHAnsi" w:cstheme="minorBidi"/>
      <w:color w:val="auto"/>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Value">
    <w:name w:val="Table Value"/>
    <w:basedOn w:val="Normal"/>
    <w:rsid w:val="00D06A49"/>
    <w:pPr>
      <w:spacing w:after="0" w:line="240" w:lineRule="auto"/>
    </w:pPr>
    <w:rPr>
      <w:rFonts w:ascii="Sabon Next LT" w:eastAsiaTheme="minorHAnsi" w:hAnsi="Sabon Next LT" w:cs="Sabon Next LT"/>
      <w:color w:val="2D2D2D"/>
      <w:kern w:val="2"/>
      <w:sz w:val="20"/>
      <w:szCs w:val="20"/>
      <w14:ligatures w14:val="standardContextual"/>
    </w:rPr>
  </w:style>
  <w:style w:type="paragraph" w:customStyle="1" w:styleId="Body">
    <w:name w:val="Body"/>
    <w:basedOn w:val="Normal"/>
    <w:link w:val="BodyChar"/>
    <w:qFormat/>
    <w:rsid w:val="009764F7"/>
    <w:pPr>
      <w:spacing w:before="80" w:after="0"/>
    </w:pPr>
    <w:rPr>
      <w:rFonts w:ascii="Sabon Next LT" w:eastAsiaTheme="minorHAnsi" w:hAnsi="Sabon Next LT" w:cstheme="minorBidi"/>
      <w:color w:val="auto"/>
      <w:kern w:val="2"/>
      <w14:ligatures w14:val="standardContextual"/>
    </w:rPr>
  </w:style>
  <w:style w:type="character" w:customStyle="1" w:styleId="BodyChar">
    <w:name w:val="Body Char"/>
    <w:basedOn w:val="DefaultParagraphFont"/>
    <w:link w:val="Body"/>
    <w:rsid w:val="009764F7"/>
    <w:rPr>
      <w:rFonts w:ascii="Sabon Next LT" w:eastAsiaTheme="minorHAnsi" w:hAnsi="Sabon Next LT" w:cstheme="minorBidi"/>
      <w:color w:val="auto"/>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1512</Words>
  <Characters>8713</Characters>
  <Application>Microsoft Office Word</Application>
  <DocSecurity>0</DocSecurity>
  <Lines>202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2026-06-28T00:29:00Z</dcterms:created>
  <dcterms:modified xsi:type="dcterms:W3CDTF">2026-06-28T00:29:00Z</dcterms:modified>
</cp:coreProperties>
</file>