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80" w:after="40"/>
        <w:rPr>
          <w:rFonts w:ascii="Articulat CF Medium" w:hAnsi="Articulat CF Medium" w:cs="Articulat CF Medium"/>
          <w:caps/>
          <w:color w:val="3F2A66"/>
          <w:kern w:val="2"/>
          <w:sz w:val="28"/>
          <w:szCs w:val="28"/>
          <w14:ligatures w14:val="standardContextual"/>
        </w:rPr>
      </w:pPr>
      <w:r>
        <w:rPr>
          <w:rFonts w:ascii="Articulat CF Medium" w:hAnsi="Articulat CF Medium" w:cs="Articulat CF Medium"/>
          <w:caps/>
          <w:color w:val="3F2A66"/>
          <w:kern w:val="2"/>
          <w:sz w:val="28"/>
          <w:szCs w:val="28"/>
          <w14:ligatures w14:val="standardContextual"/>
        </w:rPr>
        <w:t>Invoice</w:t>
      </w:r>
    </w:p>
    <w:p>
      <w:pPr>
        <w:spacing w:before="0" w:after="200"/>
        <w:rPr>
          <w:rFonts w:ascii="Sabon Next LT" w:hAnsi="Sabon Next LT" w:cs="Sabon Next LT"/>
          <w:color w:val="999999"/>
          <w:sz w:val="18"/>
          <w:szCs w:val="18"/>
        </w:rPr>
      </w:pPr>
      <w:r>
        <w:rPr>
          <w:rFonts w:ascii="Sabon Next LT" w:hAnsi="Sabon Next LT" w:cs="Sabon Next LT"/>
          <w:color w:val="999999"/>
          <w:sz w:val="18"/>
          <w:szCs w:val="18"/>
        </w:rPr>
        <w:t xml:space="preserve">Invoice No. [[INVOICE_NO]]			Date: [[INVOICE_DATE]]</w:t>
      </w:r>
    </w:p>
    <w:p>
      <w:pPr>
        <w:spacing w:after="0" w:line="240" w:lineRule="auto"/>
        <w:rPr>
          <w:rFonts w:ascii="Sabon Next LT" w:hAnsi="Sabon Next LT" w:cs="Sabon Next LT"/>
          <w:sz w:val="21"/>
          <w:szCs w:val="21"/>
        </w:rPr>
      </w:pPr>
      <w:r>
        <w:rPr>
          <w:rFonts w:ascii="Sabon Next LT" w:hAnsi="Sabon Next LT" w:cs="Sabon Next LT"/>
          <w:sz w:val="21"/>
          <w:szCs w:val="21"/>
        </w:rPr>
        <w:t>[[CONTACT_NAME]]</w:t>
      </w:r>
    </w:p>
    <w:p>
      <w:pPr>
        <w:spacing w:after="0" w:line="240" w:lineRule="auto"/>
        <w:rPr>
          <w:rFonts w:ascii="Sabon Next LT" w:hAnsi="Sabon Next LT" w:cs="Sabon Next LT"/>
          <w:sz w:val="21"/>
          <w:szCs w:val="21"/>
        </w:rPr>
      </w:pPr>
      <w:r>
        <w:rPr>
          <w:rFonts w:ascii="Sabon Next LT" w:hAnsi="Sabon Next LT" w:cs="Sabon Next LT"/>
          <w:sz w:val="21"/>
          <w:szCs w:val="21"/>
        </w:rPr>
        <w:t>[[CLIENT_NAME]]</w:t>
      </w:r>
    </w:p>
    <w:p>
      <w:pPr>
        <w:spacing w:after="0" w:line="240" w:lineRule="auto"/>
        <w:rPr>
          <w:rFonts w:ascii="Sabon Next LT" w:hAnsi="Sabon Next LT" w:cs="Sabon Next LT"/>
          <w:sz w:val="21"/>
          <w:szCs w:val="21"/>
        </w:rPr>
      </w:pPr>
      <w:r>
        <w:rPr>
          <w:rFonts w:ascii="Sabon Next LT" w:hAnsi="Sabon Next LT" w:cs="Sabon Next LT"/>
          <w:sz w:val="21"/>
          <w:szCs w:val="21"/>
        </w:rPr>
        <w:t>[[CLIENT_ADDR1]]</w:t>
      </w:r>
    </w:p>
    <w:p>
      <w:pPr>
        <w:spacing w:after="280"/>
        <w:rPr>
          <w:rFonts w:ascii="Sabon Next LT" w:hAnsi="Sabon Next LT" w:cs="Sabon Next LT"/>
          <w:sz w:val="21"/>
          <w:szCs w:val="21"/>
        </w:rPr>
      </w:pPr>
      <w:r>
        <w:rPr>
          <w:rFonts w:ascii="Sabon Next LT" w:hAnsi="Sabon Next LT" w:cs="Sabon Next LT"/>
          <w:sz w:val="21"/>
          <w:szCs w:val="21"/>
        </w:rPr>
        <w:t>[[CLIENT_ADDR2]]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98"/>
        <w:gridCol w:w="8478"/>
      </w:tblGrid>
      <w:tr>
        <w:trPr>
          <w:trHeight w:hRule="exact" w:val="288"/>
        </w:trPr>
        <w:tc>
          <w:tcPr>
            <w:tcW w:w="1098" w:type="dxa"/>
          </w:tcPr>
          <w:p>
            <w:pPr>
              <w:pStyle w:val="BodyText"/>
              <w:spacing w:before="0" w:after="0"/>
            </w:pPr>
            <w:r>
              <w:rPr>
                <w:rFonts w:ascii="Sabon Next LT" w:hAnsi="Sabon Next LT" w:cs="Sabon Next LT"/>
                <w:sz w:val="21"/>
                <w:szCs w:val="21"/>
              </w:rPr>
              <w:t xml:space="preserve">Re: </w:t>
            </w:r>
          </w:p>
        </w:tc>
        <w:tc>
          <w:tcPr>
            <w:tcW w:w="8478" w:type="dxa"/>
          </w:tcPr>
          <w:p>
            <w:pPr>
              <w:pStyle w:val="BodyText"/>
              <w:spacing w:before="0" w:after="0"/>
            </w:pPr>
            <w:r>
              <w:rPr>
                <w:rFonts w:ascii="Sabon Next LT" w:hAnsi="Sabon Next LT" w:cs="Sabon Next LT"/>
                <w:sz w:val="21"/>
                <w:szCs w:val="21"/>
              </w:rPr>
              <w:t>Appraisal Services Invoice</w:t>
            </w:r>
          </w:p>
        </w:tc>
      </w:tr>
      <w:tr>
        <w:trPr>
          <w:trHeight w:hRule="exact" w:val="288"/>
        </w:trPr>
        <w:tc>
          <w:tcPr>
            <w:tcW w:w="1098" w:type="dxa"/>
          </w:tcPr>
          <w:p>
            <w:pPr>
              <w:pStyle w:val="BodyText"/>
              <w:spacing w:before="0" w:after="0"/>
            </w:pPr>
            <w:r>
              <w:rPr>
                <w:rFonts w:ascii="Sabon Next LT" w:hAnsi="Sabon Next LT" w:cs="Sabon Next LT"/>
                <w:sz w:val="21"/>
                <w:szCs w:val="21"/>
              </w:rPr>
              <w:t xml:space="preserve"/>
            </w:r>
          </w:p>
        </w:tc>
        <w:tc>
          <w:tcPr>
            <w:tcW w:w="8478" w:type="dxa"/>
          </w:tcPr>
          <w:p>
            <w:pPr>
              <w:pStyle w:val="BodyText"/>
              <w:spacing w:before="0" w:after="0"/>
            </w:pPr>
            <w:r>
              <w:rPr>
                <w:rFonts w:ascii="Sabon Next LT" w:hAnsi="Sabon Next LT" w:cs="Sabon Next LT"/>
                <w:sz w:val="21"/>
                <w:szCs w:val="21"/>
              </w:rPr>
              <w:t/>
            </w:r>
          </w:p>
        </w:tc>
      </w:tr>
      <w:tr>
        <w:trPr>
          <w:trHeight w:hRule="exact" w:val="288"/>
        </w:trPr>
        <w:tc>
          <w:tcPr>
            <w:tcW w:w="1098" w:type="dxa"/>
          </w:tcPr>
          <w:p>
            <w:pPr>
              <w:pStyle w:val="BodyText"/>
              <w:spacing w:before="0" w:after="0"/>
            </w:pPr>
            <w:r>
              <w:rPr>
                <w:rFonts w:ascii="Sabon Next LT" w:hAnsi="Sabon Next LT" w:cs="Sabon Next LT"/>
                <w:sz w:val="21"/>
                <w:szCs w:val="21"/>
              </w:rPr>
              <w:t xml:space="preserve">Property:</w:t>
            </w:r>
          </w:p>
        </w:tc>
        <w:tc>
          <w:tcPr>
            <w:tcW w:w="8478" w:type="dxa"/>
          </w:tcPr>
          <w:p>
            <w:pPr>
              <w:pStyle w:val="BodyText"/>
              <w:spacing w:before="0" w:after="0"/>
            </w:pPr>
            <w:r>
              <w:rPr>
                <w:rFonts w:ascii="Sabon Next LT" w:hAnsi="Sabon Next LT" w:cs="Sabon Next LT"/>
                <w:sz w:val="21"/>
                <w:szCs w:val="21"/>
              </w:rPr>
              <w:t>[[PROPERTY_ADDRESS]], [[PROPERTY_CITY]], Alabama [[PROPERTY_ZIP]]</w:t>
            </w:r>
          </w:p>
        </w:tc>
      </w:tr>
      <w:tr>
        <w:trPr>
          <w:trHeight w:hRule="exact" w:val="288"/>
        </w:trPr>
        <w:tc>
          <w:tcPr>
            <w:tcW w:w="1098" w:type="dxa"/>
          </w:tcPr>
          <w:p>
            <w:pPr>
              <w:pStyle w:val="BodyText"/>
              <w:spacing w:before="0" w:after="0"/>
            </w:pPr>
            <w:r>
              <w:rPr>
                <w:rFonts w:ascii="Sabon Next LT" w:hAnsi="Sabon Next LT" w:cs="Sabon Next LT"/>
                <w:sz w:val="21"/>
                <w:szCs w:val="21"/>
              </w:rPr>
              <w:t xml:space="preserve"/>
            </w:r>
          </w:p>
        </w:tc>
        <w:tc>
          <w:tcPr>
            <w:tcW w:w="8478" w:type="dxa"/>
          </w:tcPr>
          <w:p>
            <w:pPr>
              <w:pStyle w:val="BodyText"/>
              <w:spacing w:before="0" w:after="0"/>
            </w:pPr>
            <w:r>
              <w:rPr>
                <w:rFonts w:ascii="Sabon Next LT" w:hAnsi="Sabon Next LT" w:cs="Sabon Next LT"/>
                <w:sz w:val="21"/>
                <w:szCs w:val="21"/>
              </w:rPr>
              <w:t/>
            </w:r>
          </w:p>
        </w:tc>
      </w:tr>
    </w:tbl>
    <w:p>
      <w:pPr>
        <w:spacing w:before="160" w:after="0"/>
      </w:pPr>
    </w:p>
    <w:p>
      <w:pPr>
        <w:pStyle w:val="SectionLabel"/>
      </w:pPr>
      <w:r>
        <w:t>Assignment Summary</w:t>
      </w:r>
    </w:p>
    <w:tbl>
      <w:tblPr>
        <w:tblW w:w="9360" w:type="dxa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CellMar>
          <w:top w:w="29" w:type="dxa"/>
          <w:left w:w="58" w:type="dxa"/>
          <w:bottom w:w="29" w:type="dxa"/>
          <w:right w:w="58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>
        <w:trPr>
          <w:trHeight w:val="317"/>
        </w:trPr>
        <w:tc>
          <w:tcPr>
            <w:tcW w:w="2160" w:type="dx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Articulat CF Medium" w:eastAsiaTheme="minorHAnsi" w:hAnsi="Articulat CF Medium" w:cs="Articulat CF Medium"/>
                <w:color w:val="3F2A66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ticulat CF Medium" w:eastAsiaTheme="minorHAnsi" w:hAnsi="Articulat CF Medium" w:cs="Articulat CF Medium"/>
                <w:color w:val="3F2A66"/>
                <w:kern w:val="2"/>
                <w:sz w:val="20"/>
                <w:szCs w:val="20"/>
                <w14:ligatures w14:val="standardContextual"/>
              </w:rPr>
              <w:t>File No.:</w:t>
            </w:r>
          </w:p>
        </w:tc>
        <w:tc>
          <w:tcPr>
            <w:tcW w:w="7200" w:type="dx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>
            <w:pPr>
              <w:pStyle w:val="TableValue"/>
            </w:pPr>
            <w:r>
              <w:t>[[FILE_NO]]</w:t>
            </w:r>
          </w:p>
        </w:tc>
      </w:tr>
      <w:tr>
        <w:trPr>
          <w:trHeight w:val="317"/>
        </w:trPr>
        <w:tc>
          <w:tcPr>
            <w:tcW w:w="2160" w:type="dx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Articulat CF Medium" w:eastAsiaTheme="minorHAnsi" w:hAnsi="Articulat CF Medium" w:cs="Articulat CF Medium"/>
                <w:color w:val="3F2A66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ticulat CF Medium" w:eastAsiaTheme="minorHAnsi" w:hAnsi="Articulat CF Medium" w:cs="Articulat CF Medium"/>
                <w:color w:val="3F2A66"/>
                <w:kern w:val="2"/>
                <w:sz w:val="20"/>
                <w:szCs w:val="20"/>
                <w14:ligatures w14:val="standardContextual"/>
              </w:rPr>
              <w:t>Report Type:</w:t>
            </w:r>
          </w:p>
        </w:tc>
        <w:tc>
          <w:tcPr>
            <w:tcW w:w="7200" w:type="dx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>
            <w:pPr>
              <w:pStyle w:val="TableValue"/>
            </w:pPr>
            <w:r>
              <w:t>[[REPORT_TYPE]]</w:t>
            </w:r>
          </w:p>
        </w:tc>
      </w:tr>
      <w:tr>
        <w:trPr>
          <w:trHeight w:val="317"/>
        </w:trPr>
        <w:tc>
          <w:tcPr>
            <w:tcW w:w="2160" w:type="dx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Articulat CF Medium" w:eastAsiaTheme="minorHAnsi" w:hAnsi="Articulat CF Medium" w:cs="Articulat CF Medium"/>
                <w:color w:val="3F2A66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ticulat CF Medium" w:eastAsiaTheme="minorHAnsi" w:hAnsi="Articulat CF Medium" w:cs="Articulat CF Medium"/>
                <w:color w:val="3F2A66"/>
                <w:kern w:val="2"/>
                <w:sz w:val="20"/>
                <w:szCs w:val="20"/>
                <w14:ligatures w14:val="standardContextual"/>
              </w:rPr>
              <w:t>Effective Date:</w:t>
            </w:r>
          </w:p>
        </w:tc>
        <w:tc>
          <w:tcPr>
            <w:tcW w:w="7200" w:type="dx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>
            <w:pPr>
              <w:pStyle w:val="TableValue"/>
            </w:pPr>
            <w:r>
              <w:t>[[EFFECTIVE_DATE]]</w:t>
            </w:r>
          </w:p>
        </w:tc>
      </w:tr>
      <w:tr>
        <w:trPr>
          <w:trHeight w:val="317"/>
        </w:trPr>
        <w:tc>
          <w:tcPr>
            <w:tcW w:w="2160" w:type="dx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Articulat CF Medium" w:eastAsiaTheme="minorHAnsi" w:hAnsi="Articulat CF Medium" w:cs="Articulat CF Medium"/>
                <w:color w:val="3F2A66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ticulat CF Medium" w:eastAsiaTheme="minorHAnsi" w:hAnsi="Articulat CF Medium" w:cs="Articulat CF Medium"/>
                <w:color w:val="3F2A66"/>
                <w:kern w:val="2"/>
                <w:sz w:val="20"/>
                <w:szCs w:val="20"/>
                <w14:ligatures w14:val="standardContextual"/>
              </w:rPr>
              <w:t>Delivery Date:</w:t>
            </w:r>
          </w:p>
        </w:tc>
        <w:tc>
          <w:tcPr>
            <w:tcW w:w="7200" w:type="dx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>
            <w:pPr>
              <w:pStyle w:val="TableValue"/>
            </w:pPr>
            <w:r>
              <w:t>[[DELIVERY_DATE]]</w:t>
            </w:r>
          </w:p>
        </w:tc>
      </w:tr>
      <w:tr>
        <w:trPr>
          <w:trHeight w:val="317"/>
        </w:trPr>
        <w:tc>
          <w:tcPr>
            <w:tcW w:w="2160" w:type="dx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Articulat CF Medium" w:eastAsiaTheme="minorHAnsi" w:hAnsi="Articulat CF Medium" w:cs="Articulat CF Medium"/>
                <w:color w:val="3F2A66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ticulat CF Medium" w:eastAsiaTheme="minorHAnsi" w:hAnsi="Articulat CF Medium" w:cs="Articulat CF Medium"/>
                <w:color w:val="3F2A66"/>
                <w:kern w:val="2"/>
                <w:sz w:val="20"/>
                <w:szCs w:val="20"/>
                <w14:ligatures w14:val="standardContextual"/>
              </w:rPr>
              <w:t>Payment Terms:</w:t>
            </w:r>
          </w:p>
        </w:tc>
        <w:tc>
          <w:tcPr>
            <w:tcW w:w="7200" w:type="dx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>
            <w:pPr>
              <w:pStyle w:val="TableValue"/>
            </w:pPr>
            <w:r>
              <w:t>[[PAYMENT_TERMS]]</w:t>
            </w:r>
          </w:p>
        </w:tc>
      </w:tr>
    </w:tbl>
    <w:p>
      <w:pPr>
        <w:spacing w:before="200" w:after="0"/>
      </w:pPr>
    </w:p>
    <w:p>
      <w:pPr>
        <w:pStyle w:val="SectionLabel"/>
      </w:pPr>
      <w:r>
        <w:t>Services Rendered</w:t>
      </w:r>
    </w:p>
    <w:tbl>
      <w:tblPr>
        <w:tblW w:w="9360" w:type="dxa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7560"/>
        <w:gridCol w:w="1800"/>
      </w:tblGrid>
      <w:tr>
        <w:trPr>
          <w:trHeight w:val="360"/>
        </w:trPr>
        <w:tc>
          <w:tcPr>
            <w:tcW w:w="7560" w:type="dxa"/>
            <w:shd w:val="clear" w:color="auto" w:fill="3F2A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Articulat CF Medium" w:hAnsi="Articulat CF Medium" w:cs="Articulat CF Medium"/>
                <w:caps/>
                <w:color w:val="FFFFFF"/>
                <w:kern w:val="2"/>
                <w:sz w:val="18"/>
                <w:szCs w:val="18"/>
              </w:rPr>
            </w:pPr>
            <w:r>
              <w:rPr>
                <w:rFonts w:ascii="Articulat CF Medium" w:hAnsi="Articulat CF Medium" w:cs="Articulat CF Medium"/>
                <w:caps/>
                <w:color w:val="FFFFFF"/>
                <w:kern w:val="2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shd w:val="clear" w:color="auto" w:fill="3F2A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  <w:rPr>
                <w:rFonts w:ascii="Articulat CF Medium" w:hAnsi="Articulat CF Medium" w:cs="Articulat CF Medium"/>
                <w:caps/>
                <w:color w:val="FFFFFF"/>
                <w:kern w:val="2"/>
                <w:sz w:val="18"/>
                <w:szCs w:val="18"/>
              </w:rPr>
            </w:pPr>
            <w:r>
              <w:rPr>
                <w:rFonts w:ascii="Articulat CF Medium" w:hAnsi="Articulat CF Medium" w:cs="Articulat CF Medium"/>
                <w:caps/>
                <w:color w:val="FFFFFF"/>
                <w:kern w:val="2"/>
                <w:sz w:val="18"/>
                <w:szCs w:val="18"/>
              </w:rPr>
              <w:t>Amount</w:t>
            </w:r>
          </w:p>
        </w:tc>
      </w:tr>
      <w:tr>
        <w:trPr>
          <w:trHeight w:val="340"/>
        </w:trPr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Sabon Next LT" w:hAnsi="Sabon Next LT" w:cs="Sabon Next LT"/>
                <w:sz w:val="21"/>
                <w:szCs w:val="21"/>
              </w:rPr>
            </w:pPr>
            <w:r>
              <w:rPr>
                <w:rFonts w:ascii="Sabon Next LT" w:hAnsi="Sabon Next LT" w:cs="Sabon Next LT"/>
                <w:sz w:val="21"/>
                <w:szCs w:val="21"/>
              </w:rPr>
              <w:t xml:space="preserve">[[SERVICE_DESCRIPTION]]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right"/>
              <w:spacing w:after="0"/>
              <w:rPr>
                <w:rFonts w:ascii="Sabon Next LT" w:hAnsi="Sabon Next LT" w:cs="Sabon Next LT"/>
                <w:sz w:val="21"/>
                <w:szCs w:val="21"/>
              </w:rPr>
            </w:pPr>
            <w:r>
              <w:rPr>
                <w:rFonts w:ascii="Sabon Next LT" w:hAnsi="Sabon Next LT" w:cs="Sabon Next LT"/>
                <w:sz w:val="21"/>
                <w:szCs w:val="21"/>
              </w:rPr>
              <w:t xml:space="preserve">[[FEE_AMOUNT]]</w:t>
            </w:r>
          </w:p>
        </w:tc>
      </w:tr>
      <w:tr>
        <w:trPr>
          <w:trHeight w:val="340"/>
        </w:trPr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Sabon Next LT" w:hAnsi="Sabon Next LT" w:cs="Sabon Next LT"/>
                <w:color w:val="999999"/>
                <w:sz w:val="20"/>
                <w:szCs w:val="20"/>
              </w:rPr>
            </w:pPr>
            <w:r>
              <w:rPr>
                <w:rFonts w:ascii="Sabon Next LT" w:hAnsi="Sabon Next LT" w:cs="Sabon Next LT"/>
                <w:color w:val="999999"/>
                <w:sz w:val="20"/>
                <w:szCs w:val="20"/>
              </w:rPr>
              <w:t xml:space="preserve">[[ADDL_SERVICES]]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right"/>
              <w:spacing w:after="0"/>
              <w:rPr>
                <w:rFonts w:ascii="Sabon Next LT" w:hAnsi="Sabon Next LT" w:cs="Sabon Next LT"/>
                <w:color w:val="999999"/>
                <w:sz w:val="20"/>
                <w:szCs w:val="20"/>
              </w:rPr>
            </w:pPr>
            <w:r>
              <w:rPr>
                <w:rFonts w:ascii="Sabon Next LT" w:hAnsi="Sabon Next LT" w:cs="Sabon Next LT"/>
                <w:color w:val="999999"/>
                <w:sz w:val="20"/>
                <w:szCs w:val="20"/>
              </w:rPr>
              <w:t xml:space="preserve">[[ADDL_FEE]]</w:t>
            </w:r>
          </w:p>
        </w:tc>
      </w:tr>
      <w:tr>
        <w:trPr>
          <w:trHeight w:val="20"/>
        </w:trPr>
        <w:tc>
          <w:tcPr>
            <w:tcW w:w="9360" w:type="dxa"/>
            <w:tcBorders>
              <w:top w:val="single" w:sz="6" w:space="0" w:color="CCCCCC"/>
            </w:tcBorders>
            <w:gridSpan w:val="2"/>
          </w:tcPr>
          <w:p/>
        </w:tc>
      </w:tr>
      <w:tr>
        <w:trPr>
          <w:trHeight w:val="360"/>
        </w:trPr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Sabon Next LT" w:hAnsi="Sabon Next LT" w:cs="Sabon Next LT"/>
                <w:b/>
                <w:bCs/>
                <w:sz w:val="21"/>
                <w:szCs w:val="21"/>
              </w:rPr>
            </w:pPr>
            <w:r>
              <w:rPr>
                <w:rFonts w:ascii="Sabon Next LT" w:hAnsi="Sabon Next LT" w:cs="Sabon Next LT"/>
                <w:b/>
                <w:bCs/>
                <w:sz w:val="21"/>
                <w:szCs w:val="21"/>
              </w:rPr>
              <w:t xml:space="preserve">Total Due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right"/>
              <w:spacing w:after="0"/>
              <w:rPr>
                <w:rFonts w:ascii="Sabon Next LT" w:hAnsi="Sabon Next LT" w:cs="Sabon Next LT"/>
                <w:b/>
                <w:bCs/>
                <w:sz w:val="21"/>
                <w:szCs w:val="21"/>
              </w:rPr>
            </w:pPr>
            <w:r>
              <w:rPr>
                <w:rFonts w:ascii="Sabon Next LT" w:hAnsi="Sabon Next LT" w:cs="Sabon Next LT"/>
                <w:b/>
                <w:bCs/>
                <w:sz w:val="21"/>
                <w:szCs w:val="21"/>
              </w:rPr>
              <w:t xml:space="preserve">[[INVOICE_TOTAL]]</w:t>
            </w:r>
          </w:p>
        </w:tc>
      </w:tr>
    </w:tbl>
    <w:p>
      <w:pPr>
        <w:spacing w:before="240" w:after="0"/>
      </w:pPr>
    </w:p>
    <w:p>
      <w:pPr>
        <w:pStyle w:val="SectionLabel"/>
      </w:pPr>
      <w:r>
        <w:t>Remittance</w:t>
      </w:r>
    </w:p>
    <w:p>
      <w:pPr>
        <w:spacing w:before="80" w:after="0"/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360"/>
      </w:tblGrid>
      <w:tr>
        <w:tc>
          <w:tcPr>
            <w:tcW w:w="9360" w:type="dxa"/>
            <w:shd w:val="clear" w:color="auto" w:fill="F8F7FC"/>
            <w:tcBorders>
              <w:top w:val="single" w:sz="12" w:space="0" w:color="3F2A66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after="80"/>
              <w:rPr>
                <w:rFonts w:ascii="Articulat CF Medium" w:eastAsiaTheme="minorHAnsi" w:hAnsi="Articulat CF Medium" w:cs="Articulat CF Medium"/>
                <w:color w:val="3F2A66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Articulat CF Medium" w:eastAsiaTheme="minorHAnsi" w:hAnsi="Articulat CF Medium" w:cs="Articulat CF Medium"/>
                <w:color w:val="3F2A66"/>
                <w:kern w:val="2"/>
                <w:sz w:val="18"/>
                <w:szCs w:val="18"/>
                <w14:ligatures w14:val="standardContextual"/>
              </w:rPr>
              <w:t xml:space="preserve">Make checks payable to: </w:t>
            </w:r>
            <w:r>
              <w:rPr>
                <w:rFonts w:ascii="Sabon Next LT" w:hAnsi="Sabon Next LT" w:cs="Sabon Next LT"/>
                <w:sz w:val="20"/>
                <w:szCs w:val="20"/>
              </w:rPr>
              <w:t xml:space="preserve">Axiom Commercial Appraisal</w:t>
            </w:r>
          </w:p>
          <w:p>
            <w:pPr>
              <w:spacing w:after="80"/>
              <w:rPr>
                <w:rFonts w:ascii="Articulat CF Medium" w:eastAsiaTheme="minorHAnsi" w:hAnsi="Articulat CF Medium" w:cs="Articulat CF Medium"/>
                <w:color w:val="3F2A66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Articulat CF Medium" w:eastAsiaTheme="minorHAnsi" w:hAnsi="Articulat CF Medium" w:cs="Articulat CF Medium"/>
                <w:color w:val="3F2A66"/>
                <w:kern w:val="2"/>
                <w:sz w:val="18"/>
                <w:szCs w:val="18"/>
                <w14:ligatures w14:val="standardContextual"/>
              </w:rPr>
              <w:t xml:space="preserve">Mail to: </w:t>
            </w:r>
            <w:r>
              <w:rPr>
                <w:rFonts w:ascii="Sabon Next LT" w:hAnsi="Sabon Next LT" w:cs="Sabon Next LT"/>
                <w:sz w:val="20"/>
                <w:szCs w:val="20"/>
              </w:rPr>
              <w:t xml:space="preserve">[[REMIT_ADDRESS]]</w:t>
            </w:r>
          </w:p>
          <w:p>
            <w:pPr>
              <w:spacing w:after="80"/>
              <w:rPr>
                <w:rFonts w:ascii="Articulat CF Medium" w:eastAsiaTheme="minorHAnsi" w:hAnsi="Articulat CF Medium" w:cs="Articulat CF Medium"/>
                <w:color w:val="3F2A66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Articulat CF Medium" w:eastAsiaTheme="minorHAnsi" w:hAnsi="Articulat CF Medium" w:cs="Articulat CF Medium"/>
                <w:color w:val="3F2A66"/>
                <w:kern w:val="2"/>
                <w:sz w:val="18"/>
                <w:szCs w:val="18"/>
                <w14:ligatures w14:val="standardContextual"/>
              </w:rPr>
              <w:t xml:space="preserve">Payment Due: </w:t>
            </w:r>
            <w:r>
              <w:rPr>
                <w:rFonts w:ascii="Sabon Next LT" w:hAnsi="Sabon Next LT" w:cs="Sabon Next LT"/>
                <w:sz w:val="20"/>
                <w:szCs w:val="20"/>
              </w:rPr>
              <w:t xml:space="preserve">[[DUE_DATE]]</w:t>
            </w:r>
          </w:p>
          <w:p>
            <w:pPr>
              <w:spacing w:after="0"/>
              <w:rPr>
                <w:rFonts w:ascii="Sabon Next LT" w:hAnsi="Sabon Next LT" w:cs="Sabon Next LT"/>
                <w:i/>
                <w:iCs/>
                <w:color w:val="555555"/>
                <w:sz w:val="18"/>
                <w:szCs w:val="18"/>
              </w:rPr>
            </w:pPr>
            <w:r>
              <w:rPr>
                <w:rFonts w:ascii="Sabon Next LT" w:hAnsi="Sabon Next LT" w:cs="Sabon Next LT"/>
                <w:i/>
                <w:iCs/>
                <w:color w:val="555555"/>
                <w:sz w:val="18"/>
                <w:szCs w:val="18"/>
              </w:rPr>
              <w:t>Questions? Contact us at derek.munro@axiomcommercialappraisal.com</w:t>
            </w:r>
          </w:p>
        </w:tc>
      </w:tr>
    </w:tbl>
    <w:p>
      <w:pPr>
        <w:spacing w:before="200" w:after="0"/>
      </w:pPr>
    </w:p>
    <w:p>
      <w:pPr>
        <w:pStyle w:val="SectionLabel"/>
      </w:pPr>
      <w:r>
        <w:t>Notes</w:t>
      </w:r>
    </w:p>
    <w:p>
      <w:pPr>
        <w:spacing w:after="160"/>
        <w:rPr>
          <w:rFonts w:ascii="Sabon Next LT" w:hAnsi="Sabon Next LT" w:cs="Sabon Next LT"/>
          <w:i/>
          <w:iCs/>
          <w:color w:val="555555"/>
          <w:sz w:val="20"/>
          <w:szCs w:val="20"/>
        </w:rPr>
      </w:pPr>
      <w:r>
        <w:rPr>
          <w:rFonts w:ascii="Sabon Next LT" w:hAnsi="Sabon Next LT" w:cs="Sabon Next LT"/>
          <w:i/>
          <w:iCs/>
          <w:color w:val="555555"/>
          <w:sz w:val="20"/>
          <w:szCs w:val="20"/>
        </w:rPr>
        <w:t xml:space="preserve">[[INVOICE_NOTES]]</w:t>
      </w:r>
    </w:p>
    <w:p>
      <w:pPr>
        <w:spacing w:after="280"/>
        <w:rPr>
          <w:rFonts w:ascii="Sabon Next LT" w:hAnsi="Sabon Next LT" w:cs="Sabon Next LT"/>
          <w:sz w:val="21"/>
          <w:szCs w:val="21"/>
        </w:rPr>
      </w:pPr>
      <w:r>
        <w:rPr>
          <w:rFonts w:ascii="Sabon Next LT" w:hAnsi="Sabon Next LT" w:cs="Sabon Next LT"/>
          <w:sz w:val="21"/>
          <w:szCs w:val="21"/>
        </w:rPr>
        <w:t xml:space="preserve">Thank you for the opportunity to be of service. Please do not hesitate to contact our office with any questions regarding this invoice.</w:t>
      </w:r>
    </w:p>
    <w:p>
      <w:pPr>
        <w:spacing w:after="0"/>
        <w:rPr>
          <w:rFonts w:ascii="Sabon Next LT" w:hAnsi="Sabon Next LT" w:cs="Sabon Next LT"/>
          <w:sz w:val="21"/>
          <w:szCs w:val="21"/>
        </w:rPr>
      </w:pPr>
      <w:r>
        <w:rPr>
          <w:rFonts w:ascii="Sabon Next LT" w:hAnsi="Sabon Next LT" w:cs="Sabon Next LT"/>
          <w:sz w:val="21"/>
          <w:szCs w:val="21"/>
        </w:rPr>
        <w:t xml:space="preserve">Sincerely,</w:t>
      </w:r>
    </w:p>
    <w:p>
      <w:pPr>
        <w:spacing w:after="80"/>
      </w:pPr>
    </w:p>
    <w:p>
      <w:pPr>
        <w:pBdr>
          <w:bottom w:val="single" w:sz="4" w:space="1" w:color="AAAAAA"/>
        </w:pBdr>
        <w:spacing w:before="160" w:after="60"/>
        <w:rPr>
          <w:rFonts w:ascii="Sabon Next LT" w:hAnsi="Sabon Next LT" w:cs="Sabon Next LT"/>
          <w:sz w:val="21"/>
          <w:szCs w:val="21"/>
        </w:rPr>
      </w:pPr>
      <w:r>
        <w:rPr>
          <w:rFonts w:ascii="Sabon Next LT" w:hAnsi="Sabon Next LT" w:cs="Sabon Next LT"/>
          <w:sz w:val="32"/>
          <w:szCs w:val="32"/>
        </w:rPr>
        <w:t xml:space="preserve"> </w:t>
      </w:r>
    </w:p>
    <w:p>
      <w:pPr>
        <w:spacing w:before="40" w:after="80"/>
      </w:pPr>
      <w:r>
        <w:rPr>
          <w:rFonts w:ascii="Sabon Next LT" w:hAnsi="Sabon Next LT" w:cs="Sabon Next LT"/>
          <w:color w:val="999999"/>
          <w:sz w:val="16"/>
          <w:szCs w:val="16"/>
        </w:rPr>
        <w:t>Signature</w:t>
      </w:r>
    </w:p>
    <w:p>
      <w:pPr>
        <w:spacing w:after="0"/>
        <w:rPr>
          <w:rFonts w:ascii="Sabon Next LT" w:hAnsi="Sabon Next LT" w:cs="Sabon Next LT"/>
          <w:b/>
          <w:bCs/>
          <w:sz w:val="21"/>
          <w:szCs w:val="21"/>
        </w:rPr>
      </w:pPr>
      <w:r>
        <w:rPr>
          <w:rFonts w:ascii="Sabon Next LT" w:hAnsi="Sabon Next LT" w:cs="Sabon Next LT"/>
          <w:b/>
          <w:bCs/>
          <w:sz w:val="21"/>
          <w:szCs w:val="21"/>
        </w:rPr>
        <w:t xml:space="preserve">Derek Ryan Munro</w:t>
      </w:r>
    </w:p>
    <w:p>
      <w:pPr>
        <w:spacing w:after="0"/>
        <w:rPr>
          <w:rFonts w:ascii="Sabon Next LT" w:hAnsi="Sabon Next LT" w:cs="Sabon Next LT"/>
          <w:color w:val="555555"/>
          <w:sz w:val="18"/>
          <w:szCs w:val="18"/>
        </w:rPr>
      </w:pPr>
      <w:r>
        <w:rPr>
          <w:rFonts w:ascii="Sabon Next LT" w:hAnsi="Sabon Next LT" w:cs="Sabon Next LT"/>
          <w:color w:val="555555"/>
          <w:sz w:val="18"/>
          <w:szCs w:val="18"/>
        </w:rPr>
        <w:t xml:space="preserve">Certified General Real Property Appraiser</w:t>
      </w:r>
    </w:p>
    <w:p>
      <w:pPr>
        <w:spacing w:after="0"/>
        <w:rPr>
          <w:rFonts w:ascii="Sabon Next LT" w:hAnsi="Sabon Next LT" w:cs="Sabon Next LT"/>
          <w:color w:val="555555"/>
          <w:sz w:val="18"/>
          <w:szCs w:val="18"/>
        </w:rPr>
      </w:pPr>
      <w:r>
        <w:rPr>
          <w:rFonts w:ascii="Sabon Next LT" w:hAnsi="Sabon Next LT" w:cs="Sabon Next LT"/>
          <w:color w:val="555555"/>
          <w:sz w:val="18"/>
          <w:szCs w:val="18"/>
        </w:rPr>
        <w:t xml:space="preserve">Ala. License No. 003056</w:t>
      </w:r>
    </w:p>
    <w:p>
      <w:pPr>
        <w:spacing w:after="0"/>
        <w:rPr>
          <w:rFonts w:ascii="Sabon Next LT" w:hAnsi="Sabon Next LT" w:cs="Sabon Next LT"/>
          <w:color w:val="555555"/>
          <w:sz w:val="18"/>
          <w:szCs w:val="18"/>
        </w:rPr>
      </w:pPr>
      <w:r>
        <w:rPr>
          <w:rFonts w:ascii="Sabon Next LT" w:hAnsi="Sabon Next LT" w:cs="Sabon Next LT"/>
          <w:color w:val="555555"/>
          <w:sz w:val="18"/>
          <w:szCs w:val="18"/>
        </w:rPr>
        <w:t xml:space="preserve">Axiom Commercial Appraisal</w:t>
      </w:r>
    </w:p>
    <w:p/>
    <w:p>
      <w:pPr>
        <w:spacing w:after="0" w:line="240" w:lineRule="auto"/>
      </w:pPr>
    </w:p>
    <w:sectPr>
      <w:headerReference w:type="default" r:id="rId8"/>
      <w:footerReference w:type="default" r:id="rId9"/>
      <w:pgSz w:w="12240" w:h="15840"/>
      <w:pgMar w:top="1440" w:right="1224" w:bottom="1080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B4A9E" w14:textId="77777777">
      <w:pPr>
        <w:spacing w:after="0" w:line="240" w:lineRule="auto"/>
      </w:pPr>
      <w:r>
        <w:separator/>
      </w:r>
    </w:p>
  </w:endnote>
  <w:endnote w:type="continuationSeparator" w:id="0">
    <w:p w14:paraId="6D3277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ticulat CF Medium">
    <w:altName w:val="Calibri"/>
    <w:panose1 w:val="00000000000000000000"/>
    <w:charset w:val="00"/>
    <w:family w:val="modern"/>
    <w:notTrueType/>
    <w:pitch w:val="variable"/>
    <w:sig w:usb0="A00002FF" w:usb1="0000205A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bon Next LT">
    <w:charset w:val="00"/>
    <w:family w:val="auto"/>
    <w:pitch w:val="variable"/>
    <w:sig w:usb0="A11526FF" w:usb1="D000000B" w:usb2="00010000" w:usb3="00000000" w:csb0="0000019F" w:csb1="00000000"/>
  </w:font>
  <w:font w:name="Sabon LT Pro">
    <w:altName w:val="Cambria"/>
    <w:panose1 w:val="02020602060506020403"/>
    <w:charset w:val="00"/>
    <w:family w:val="roman"/>
    <w:notTrueType/>
    <w:pitch w:val="variable"/>
    <w:sig w:usb0="A00000AF" w:usb1="5000205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EFC2" w14:textId="6536E46D">
    <w:pPr>
      <w:pBdr>
        <w:top w:val="single" w:sz="6" w:space="3" w:color="3F2A66"/>
      </w:pBdr>
      <w:spacing w:before="80"/>
      <w:jc w:val="center"/>
    </w:pPr>
    <w:r>
      <w:rPr>
        <w:color w:val="999999"/>
        <w:sz w:val="16"/>
        <w:szCs w:val="16"/>
      </w:rPr>
      <w:t>Axiom Commercial Appraisal  •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E3ADE" w14:textId="77777777">
      <w:pPr>
        <w:spacing w:after="0" w:line="240" w:lineRule="auto"/>
      </w:pPr>
      <w:r>
        <w:separator/>
      </w:r>
    </w:p>
  </w:footnote>
  <w:footnote w:type="continuationSeparator" w:id="0">
    <w:p w14:paraId="4F04AD3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61" w:type="pct"/>
      <w:tblLook w:val="04A0" w:firstRow="1" w:lastRow="0" w:firstColumn="1" w:lastColumn="0" w:noHBand="0" w:noVBand="1"/>
    </w:tblPr>
    <w:tblGrid>
      <w:gridCol w:w="3449"/>
    </w:tblGrid>
    <w:tr w14:paraId="7728E3D7" w14:textId="77777777">
      <w:tc>
        <w:tcPr>
          <w:tcW w:w="3449" w:type="dxa"/>
        </w:tcPr>
        <w:p w14:paraId="4DF0F3EA" w14:textId="77777777">
          <w:pPr>
            <w:spacing w:line="192" w:lineRule="auto"/>
            <w:rPr>
              <w:rFonts w:ascii="Articulat CF Medium" w:hAnsi="Articulat CF Medium" w:cs="Sabon Next LT"/>
              <w:b/>
            </w:rPr>
          </w:pPr>
          <w:r>
            <w:rPr>
              <w:rFonts w:ascii="Articulat CF Medium" w:hAnsi="Articulat CF Medium" w:cs="Sabon Next LT"/>
              <w:bCs/>
            </w:rPr>
            <w:t>Axiom</w:t>
          </w:r>
          <w:r>
            <w:rPr>
              <w:rFonts w:ascii="Articulat CF Medium" w:hAnsi="Articulat CF Medium" w:cs="Sabon Next LT"/>
              <w:b/>
            </w:rPr>
            <w:br/>
          </w:r>
          <w:r>
            <w:rPr>
              <w:rFonts w:ascii="Articulat CF Medium" w:hAnsi="Articulat CF Medium" w:cs="Sabon Next LT"/>
              <w:bCs/>
            </w:rPr>
            <w:t xml:space="preserve">Commercial </w:t>
          </w:r>
          <w:r>
            <w:rPr>
              <w:rFonts w:ascii="Articulat CF Medium" w:hAnsi="Articulat CF Medium" w:cs="Sabon Next LT"/>
              <w:bCs/>
            </w:rPr>
            <w:br/>
            <w:t>Appraisal</w:t>
          </w:r>
        </w:p>
      </w:tc>
    </w:tr>
  </w:tbl>
  <w:p w14:paraId="59BFC4F2" w14:textId="77777777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0A95"/>
    <w:multiLevelType w:val="hybridMultilevel"/>
    <w:tmpl w:val="49B6297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F41E3"/>
    <w:multiLevelType w:val="hybridMultilevel"/>
    <w:tmpl w:val="A7B672F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464EB"/>
    <w:multiLevelType w:val="hybridMultilevel"/>
    <w:tmpl w:val="CEC4D0FA"/>
    <w:lvl w:ilvl="0" w:tplc="A8348376">
      <w:start w:val="1"/>
      <w:numFmt w:val="bullet"/>
      <w:lvlText w:val="●"/>
      <w:lvlJc w:val="left"/>
      <w:pPr>
        <w:ind w:left="720" w:hanging="360"/>
      </w:pPr>
    </w:lvl>
    <w:lvl w:ilvl="1" w:tplc="AB28A7EA">
      <w:start w:val="1"/>
      <w:numFmt w:val="bullet"/>
      <w:lvlText w:val="○"/>
      <w:lvlJc w:val="left"/>
      <w:pPr>
        <w:ind w:left="1440" w:hanging="360"/>
      </w:pPr>
    </w:lvl>
    <w:lvl w:ilvl="2" w:tplc="6B54ECB4">
      <w:start w:val="1"/>
      <w:numFmt w:val="bullet"/>
      <w:lvlText w:val="■"/>
      <w:lvlJc w:val="left"/>
      <w:pPr>
        <w:ind w:left="2160" w:hanging="360"/>
      </w:pPr>
    </w:lvl>
    <w:lvl w:ilvl="3" w:tplc="49E09716">
      <w:start w:val="1"/>
      <w:numFmt w:val="bullet"/>
      <w:lvlText w:val="●"/>
      <w:lvlJc w:val="left"/>
      <w:pPr>
        <w:ind w:left="2880" w:hanging="360"/>
      </w:pPr>
    </w:lvl>
    <w:lvl w:ilvl="4" w:tplc="D4C4F2B4">
      <w:start w:val="1"/>
      <w:numFmt w:val="bullet"/>
      <w:lvlText w:val="○"/>
      <w:lvlJc w:val="left"/>
      <w:pPr>
        <w:ind w:left="3600" w:hanging="360"/>
      </w:pPr>
    </w:lvl>
    <w:lvl w:ilvl="5" w:tplc="AD96D3C6">
      <w:start w:val="1"/>
      <w:numFmt w:val="bullet"/>
      <w:lvlText w:val="■"/>
      <w:lvlJc w:val="left"/>
      <w:pPr>
        <w:ind w:left="4320" w:hanging="360"/>
      </w:pPr>
    </w:lvl>
    <w:lvl w:ilvl="6" w:tplc="CA628664">
      <w:start w:val="1"/>
      <w:numFmt w:val="bullet"/>
      <w:lvlText w:val="●"/>
      <w:lvlJc w:val="left"/>
      <w:pPr>
        <w:ind w:left="5040" w:hanging="360"/>
      </w:pPr>
    </w:lvl>
    <w:lvl w:ilvl="7" w:tplc="23B2BD4C">
      <w:start w:val="1"/>
      <w:numFmt w:val="bullet"/>
      <w:lvlText w:val="●"/>
      <w:lvlJc w:val="left"/>
      <w:pPr>
        <w:ind w:left="5760" w:hanging="360"/>
      </w:pPr>
    </w:lvl>
    <w:lvl w:ilvl="8" w:tplc="ABB82ED2">
      <w:start w:val="1"/>
      <w:numFmt w:val="bullet"/>
      <w:lvlText w:val="●"/>
      <w:lvlJc w:val="left"/>
      <w:pPr>
        <w:ind w:left="6480" w:hanging="360"/>
      </w:pPr>
    </w:lvl>
  </w:abstractNum>
  <w:num w:numId="1" w16cid:durableId="1556240605">
    <w:abstractNumId w:val="2"/>
    <w:lvlOverride w:ilvl="0">
      <w:startOverride w:val="1"/>
    </w:lvlOverride>
  </w:num>
  <w:num w:numId="2" w16cid:durableId="2103917776">
    <w:abstractNumId w:val="0"/>
  </w:num>
  <w:num w:numId="3" w16cid:durableId="1233276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B90"/>
    <w:rsid w:val="00284AFD"/>
    <w:rsid w:val="0038235D"/>
    <w:rsid w:val="00746358"/>
    <w:rsid w:val="00774D6F"/>
    <w:rsid w:val="007B44C2"/>
    <w:rsid w:val="007D739E"/>
    <w:rsid w:val="007F6C00"/>
    <w:rsid w:val="00857B90"/>
    <w:rsid w:val="009764F7"/>
    <w:rsid w:val="009B3614"/>
    <w:rsid w:val="00A65FAC"/>
    <w:rsid w:val="00C2520C"/>
    <w:rsid w:val="00C66AA7"/>
    <w:rsid w:val="00D06A49"/>
    <w:rsid w:val="00D8123F"/>
    <w:rsid w:val="00D87FAF"/>
    <w:rsid w:val="00F20385"/>
    <w:rsid w:val="00F34864"/>
    <w:rsid w:val="00F5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30020"/>
  <w15:docId w15:val="{8C28707B-E776-4E13-903B-57938566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D6F"/>
    <w:pPr>
      <w:spacing w:after="80" w:line="252" w:lineRule="auto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6C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6C00"/>
  </w:style>
  <w:style w:type="paragraph" w:styleId="Footer">
    <w:name w:val="footer"/>
    <w:basedOn w:val="Normal"/>
    <w:link w:val="FooterChar"/>
    <w:uiPriority w:val="99"/>
    <w:unhideWhenUsed/>
    <w:rsid w:val="007F6C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6C00"/>
  </w:style>
  <w:style w:type="paragraph" w:customStyle="1" w:styleId="SectionLabel">
    <w:name w:val="SectionLabel"/>
    <w:basedOn w:val="Normal"/>
    <w:rsid w:val="00774D6F"/>
    <w:pPr>
      <w:spacing w:before="120"/>
    </w:pPr>
    <w:rPr>
      <w:rFonts w:ascii="Articulat CF Medium" w:eastAsiaTheme="minorHAnsi" w:hAnsi="Articulat CF Medium" w:cs="Articulat CF Medium"/>
      <w:caps/>
      <w:color w:val="3F2A66"/>
      <w:spacing w:val="10"/>
      <w:kern w:val="2"/>
      <w:sz w:val="18"/>
      <w:szCs w:val="18"/>
      <w14:ligatures w14:val="standardContextual"/>
    </w:rPr>
  </w:style>
  <w:style w:type="paragraph" w:styleId="BodyText">
    <w:name w:val="Body Text"/>
    <w:basedOn w:val="Normal"/>
    <w:link w:val="BodyTextChar"/>
    <w:qFormat/>
    <w:rsid w:val="00D8123F"/>
    <w:pPr>
      <w:spacing w:before="180" w:after="180" w:line="240" w:lineRule="auto"/>
    </w:pPr>
    <w:rPr>
      <w:rFonts w:asciiTheme="minorHAnsi" w:eastAsiaTheme="minorHAnsi" w:hAnsiTheme="minorHAnsi" w:cstheme="minorBidi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D8123F"/>
    <w:rPr>
      <w:rFonts w:asciiTheme="minorHAnsi" w:eastAsiaTheme="minorHAnsi" w:hAnsiTheme="minorHAnsi" w:cstheme="minorBidi"/>
      <w:color w:val="auto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D8123F"/>
  </w:style>
  <w:style w:type="table" w:styleId="TableGrid">
    <w:name w:val="Table Grid"/>
    <w:basedOn w:val="TableNormal"/>
    <w:rsid w:val="00A65FAC"/>
    <w:rPr>
      <w:rFonts w:asciiTheme="minorHAnsi" w:eastAsiaTheme="minorHAnsi" w:hAnsiTheme="minorHAnsi" w:cstheme="minorBidi"/>
      <w:color w:val="aut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Value">
    <w:name w:val="Table Value"/>
    <w:basedOn w:val="Normal"/>
    <w:rsid w:val="00D06A49"/>
    <w:pPr>
      <w:spacing w:after="0" w:line="240" w:lineRule="auto"/>
    </w:pPr>
    <w:rPr>
      <w:rFonts w:ascii="Sabon Next LT" w:eastAsiaTheme="minorHAnsi" w:hAnsi="Sabon Next LT" w:cs="Sabon Next LT"/>
      <w:color w:val="2D2D2D"/>
      <w:kern w:val="2"/>
      <w:sz w:val="20"/>
      <w:szCs w:val="20"/>
      <w14:ligatures w14:val="standardContextual"/>
    </w:rPr>
  </w:style>
  <w:style w:type="paragraph" w:customStyle="1" w:styleId="Body">
    <w:name w:val="Body"/>
    <w:basedOn w:val="Normal"/>
    <w:link w:val="BodyChar"/>
    <w:qFormat/>
    <w:rsid w:val="009764F7"/>
    <w:pPr>
      <w:spacing w:before="80" w:after="0"/>
    </w:pPr>
    <w:rPr>
      <w:rFonts w:ascii="Sabon Next LT" w:eastAsiaTheme="minorHAnsi" w:hAnsi="Sabon Next LT" w:cstheme="minorBidi"/>
      <w:color w:val="auto"/>
      <w:kern w:val="2"/>
      <w14:ligatures w14:val="standardContextual"/>
    </w:rPr>
  </w:style>
  <w:style w:type="character" w:customStyle="1" w:styleId="BodyChar">
    <w:name w:val="Body Char"/>
    <w:basedOn w:val="DefaultParagraphFont"/>
    <w:link w:val="Body"/>
    <w:rsid w:val="009764F7"/>
    <w:rPr>
      <w:rFonts w:ascii="Sabon Next LT" w:eastAsiaTheme="minorHAnsi" w:hAnsi="Sabon Next LT" w:cstheme="minorBidi"/>
      <w:color w:val="auto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1512</Words>
  <Characters>8713</Characters>
  <Application>Microsoft Office Word</Application>
  <DocSecurity>0</DocSecurity>
  <Lines>202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2026-06-28T00:29:00Z</dcterms:created>
  <dcterms:modified xsi:type="dcterms:W3CDTF">2026-06-28T00:29:00Z</dcterms:modified>
</cp:coreProperties>
</file>