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EFB5" w14:textId="78E372C1" w:rsidR="004F7AA1" w:rsidRDefault="004F7AA1">
      <w:r w:rsidRPr="004F7AA1">
        <w:t>In-Class Probability 2</w:t>
      </w:r>
    </w:p>
    <w:p w14:paraId="773DD90B" w14:textId="01D24EC1" w:rsidR="004F7AA1" w:rsidRDefault="00754394" w:rsidP="00754394">
      <w:pPr>
        <w:pStyle w:val="Prrafodelista"/>
        <w:numPr>
          <w:ilvl w:val="0"/>
          <w:numId w:val="1"/>
        </w:numPr>
      </w:pPr>
      <w:r w:rsidRPr="00754394">
        <w:t>How could you define an event in your sampling scheme? Explain your reasoning.</w:t>
      </w:r>
    </w:p>
    <w:p w14:paraId="7F5AC6BD" w14:textId="77777777" w:rsidR="00754394" w:rsidRPr="00754394" w:rsidRDefault="00754394" w:rsidP="0075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754394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What is the </w:t>
      </w:r>
      <w:r w:rsidRPr="00754394">
        <w:rPr>
          <w:rFonts w:ascii="Tahoma" w:eastAsia="Times New Roman" w:hAnsi="Tahoma" w:cs="Tahoma"/>
          <w:i/>
          <w:iCs/>
          <w:color w:val="333333"/>
          <w:sz w:val="21"/>
          <w:szCs w:val="21"/>
          <w:lang w:eastAsia="es-HN"/>
        </w:rPr>
        <w:t>sample space</w:t>
      </w:r>
      <w:r w:rsidRPr="00754394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 of your bird sampling scheme?</w:t>
      </w:r>
    </w:p>
    <w:p w14:paraId="25F555D9" w14:textId="77777777" w:rsidR="00754394" w:rsidRPr="00754394" w:rsidRDefault="00754394" w:rsidP="0075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754394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You observed two presences and 4 absences in your daily survey. One possible spatial arrangement of these presences/absences is:</w:t>
      </w:r>
    </w:p>
    <w:p w14:paraId="47331CF7" w14:textId="77777777" w:rsidR="00DC24CB" w:rsidRPr="00DC24CB" w:rsidRDefault="00DC24CB" w:rsidP="00DC2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 xml:space="preserve">Given that the probability of observing a brown creeper presence </w:t>
      </w:r>
      <w:proofErr w:type="gramStart"/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in a given</w:t>
      </w:r>
      <w:proofErr w:type="gramEnd"/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 xml:space="preserve"> forest plot is about 50%, do you think that observing </w:t>
      </w:r>
      <w:r w:rsidRPr="00DC24CB">
        <w:rPr>
          <w:rFonts w:ascii="Tahoma" w:eastAsia="Times New Roman" w:hAnsi="Tahoma" w:cs="Tahoma"/>
          <w:i/>
          <w:iCs/>
          <w:color w:val="333333"/>
          <w:sz w:val="21"/>
          <w:szCs w:val="21"/>
          <w:lang w:eastAsia="es-HN"/>
        </w:rPr>
        <w:t>exactly 2 presences</w:t>
      </w: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 is an unusual event? Explain your reasoning. HINT: The coins might help with this question.</w:t>
      </w:r>
    </w:p>
    <w:p w14:paraId="4F3C82D0" w14:textId="1A4EB22A" w:rsidR="00DC24CB" w:rsidRPr="00DC24CB" w:rsidRDefault="00DC24CB" w:rsidP="00DC24CB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Consider the scenario in which you pick up two acorns at the same time in one hand without looking.</w:t>
      </w:r>
    </w:p>
    <w:p w14:paraId="5F735594" w14:textId="77777777" w:rsidR="00DC24CB" w:rsidRPr="00DC24CB" w:rsidRDefault="00DC24CB" w:rsidP="00DC2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Enumerate the events in this sample space.</w:t>
      </w:r>
    </w:p>
    <w:p w14:paraId="66A6FDCF" w14:textId="77777777" w:rsidR="00DC24CB" w:rsidRPr="00DC24CB" w:rsidRDefault="00DC24CB" w:rsidP="00DC2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Are these events </w:t>
      </w:r>
      <w:r w:rsidRPr="00DC24CB">
        <w:rPr>
          <w:rFonts w:ascii="Tahoma" w:eastAsia="Times New Roman" w:hAnsi="Tahoma" w:cs="Tahoma"/>
          <w:i/>
          <w:iCs/>
          <w:color w:val="333333"/>
          <w:sz w:val="21"/>
          <w:szCs w:val="21"/>
          <w:lang w:eastAsia="es-HN"/>
        </w:rPr>
        <w:t>combinations</w:t>
      </w: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, or </w:t>
      </w:r>
      <w:r w:rsidRPr="00DC24CB">
        <w:rPr>
          <w:rFonts w:ascii="Tahoma" w:eastAsia="Times New Roman" w:hAnsi="Tahoma" w:cs="Tahoma"/>
          <w:i/>
          <w:iCs/>
          <w:color w:val="333333"/>
          <w:sz w:val="21"/>
          <w:szCs w:val="21"/>
          <w:lang w:eastAsia="es-HN"/>
        </w:rPr>
        <w:t>permutations</w:t>
      </w: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?</w:t>
      </w:r>
    </w:p>
    <w:p w14:paraId="2F63CF62" w14:textId="77777777" w:rsidR="00DC24CB" w:rsidRPr="00DC24CB" w:rsidRDefault="00DC24CB" w:rsidP="00DC2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Make sure you explain your reasoning.</w:t>
      </w:r>
    </w:p>
    <w:p w14:paraId="393AD186" w14:textId="4E02C9D4" w:rsidR="00DC24CB" w:rsidRPr="00DC24CB" w:rsidRDefault="00DC24CB" w:rsidP="00DC24CB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Consider the scenario in which you pick up one acorn, place it in your left pocket, walk a short distance, then pick up a second acorn and place it in your right pocket.</w:t>
      </w:r>
    </w:p>
    <w:p w14:paraId="2084CFC2" w14:textId="77777777" w:rsidR="00DC24CB" w:rsidRPr="00DC24CB" w:rsidRDefault="00DC24CB" w:rsidP="00DC2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Enumerate the possible events in this sample space.</w:t>
      </w:r>
    </w:p>
    <w:p w14:paraId="2223034B" w14:textId="77777777" w:rsidR="00DC24CB" w:rsidRPr="00DC24CB" w:rsidRDefault="00DC24CB" w:rsidP="00DC2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Are these events </w:t>
      </w:r>
      <w:r w:rsidRPr="00DC24CB">
        <w:rPr>
          <w:rFonts w:ascii="Tahoma" w:eastAsia="Times New Roman" w:hAnsi="Tahoma" w:cs="Tahoma"/>
          <w:i/>
          <w:iCs/>
          <w:color w:val="333333"/>
          <w:sz w:val="21"/>
          <w:szCs w:val="21"/>
          <w:lang w:eastAsia="es-HN"/>
        </w:rPr>
        <w:t>combinations</w:t>
      </w: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, or </w:t>
      </w:r>
      <w:r w:rsidRPr="00DC24CB">
        <w:rPr>
          <w:rFonts w:ascii="Tahoma" w:eastAsia="Times New Roman" w:hAnsi="Tahoma" w:cs="Tahoma"/>
          <w:i/>
          <w:iCs/>
          <w:color w:val="333333"/>
          <w:sz w:val="21"/>
          <w:szCs w:val="21"/>
          <w:lang w:eastAsia="es-HN"/>
        </w:rPr>
        <w:t>permutations</w:t>
      </w: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?</w:t>
      </w:r>
    </w:p>
    <w:p w14:paraId="34422877" w14:textId="77777777" w:rsidR="00DC24CB" w:rsidRPr="00DC24CB" w:rsidRDefault="00DC24CB" w:rsidP="00DC2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es-HN"/>
        </w:rPr>
      </w:pPr>
      <w:r w:rsidRPr="00DC24CB">
        <w:rPr>
          <w:rFonts w:ascii="Tahoma" w:eastAsia="Times New Roman" w:hAnsi="Tahoma" w:cs="Tahoma"/>
          <w:color w:val="333333"/>
          <w:sz w:val="21"/>
          <w:szCs w:val="21"/>
          <w:lang w:eastAsia="es-HN"/>
        </w:rPr>
        <w:t>Make sure you explain your reasoning.</w:t>
      </w:r>
    </w:p>
    <w:p w14:paraId="7C23FC2E" w14:textId="77777777" w:rsidR="00754394" w:rsidRDefault="00754394" w:rsidP="00DC24CB">
      <w:pPr>
        <w:pStyle w:val="Prrafodelista"/>
      </w:pPr>
    </w:p>
    <w:sectPr w:rsidR="00754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81C"/>
    <w:multiLevelType w:val="multilevel"/>
    <w:tmpl w:val="264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53225"/>
    <w:multiLevelType w:val="multilevel"/>
    <w:tmpl w:val="F4C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A36FB"/>
    <w:multiLevelType w:val="multilevel"/>
    <w:tmpl w:val="E5B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13547"/>
    <w:multiLevelType w:val="multilevel"/>
    <w:tmpl w:val="6B96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059FC"/>
    <w:multiLevelType w:val="hybridMultilevel"/>
    <w:tmpl w:val="DD0479D8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B44B5"/>
    <w:multiLevelType w:val="multilevel"/>
    <w:tmpl w:val="2A8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558051">
    <w:abstractNumId w:val="4"/>
  </w:num>
  <w:num w:numId="2" w16cid:durableId="1790009376">
    <w:abstractNumId w:val="2"/>
  </w:num>
  <w:num w:numId="3" w16cid:durableId="600528940">
    <w:abstractNumId w:val="5"/>
  </w:num>
  <w:num w:numId="4" w16cid:durableId="286593769">
    <w:abstractNumId w:val="1"/>
  </w:num>
  <w:num w:numId="5" w16cid:durableId="1288514284">
    <w:abstractNumId w:val="3"/>
  </w:num>
  <w:num w:numId="6" w16cid:durableId="133314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96"/>
    <w:rsid w:val="004F7AA1"/>
    <w:rsid w:val="00540C4F"/>
    <w:rsid w:val="0070128F"/>
    <w:rsid w:val="00754394"/>
    <w:rsid w:val="00C03F96"/>
    <w:rsid w:val="00C83941"/>
    <w:rsid w:val="00C86380"/>
    <w:rsid w:val="00D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71566"/>
  <w15:chartTrackingRefBased/>
  <w15:docId w15:val="{DB9A0977-D401-46D8-BD60-D75E697C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3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543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5</cp:revision>
  <dcterms:created xsi:type="dcterms:W3CDTF">2022-10-04T13:14:00Z</dcterms:created>
  <dcterms:modified xsi:type="dcterms:W3CDTF">2022-10-04T13:18:00Z</dcterms:modified>
</cp:coreProperties>
</file>