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48138" w14:textId="76A3DF1D" w:rsidR="00FE739E" w:rsidRPr="007235C1" w:rsidRDefault="00FE739E" w:rsidP="007C2C3F">
      <w:pPr>
        <w:outlineLvl w:val="1"/>
        <w:rPr>
          <w:rFonts w:ascii="Avenir Next" w:eastAsia="Times New Roman" w:hAnsi="Avenir Next" w:cs="Times New Roman"/>
          <w:b/>
          <w:bCs/>
          <w:color w:val="156082" w:themeColor="accent1"/>
          <w:kern w:val="0"/>
          <w14:ligatures w14:val="none"/>
        </w:rPr>
      </w:pPr>
      <w:r w:rsidRPr="007235C1">
        <w:rPr>
          <w:rFonts w:ascii="Avenir Next" w:eastAsia="Times New Roman" w:hAnsi="Avenir Next" w:cs="Times New Roman"/>
          <w:b/>
          <w:bCs/>
          <w:color w:val="156082" w:themeColor="accent1"/>
          <w:kern w:val="0"/>
          <w14:ligatures w14:val="none"/>
        </w:rPr>
        <w:t>1. DNA Organization</w:t>
      </w:r>
    </w:p>
    <w:p w14:paraId="348E418C"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Learning Objective(s):</w:t>
      </w:r>
      <w:r w:rsidRPr="007235C1">
        <w:rPr>
          <w:rFonts w:ascii="Avenir Next" w:eastAsia="Times New Roman" w:hAnsi="Avenir Next" w:cs="Times New Roman"/>
          <w:kern w:val="0"/>
          <w:sz w:val="20"/>
          <w:szCs w:val="20"/>
          <w14:ligatures w14:val="none"/>
        </w:rPr>
        <w:t xml:space="preserve"> LO1 - DNA organization; differentiate chromatin, chromatids, and chromosomes</w:t>
      </w:r>
    </w:p>
    <w:p w14:paraId="5075699B"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Bloom's Level(s):</w:t>
      </w:r>
      <w:r w:rsidRPr="007235C1">
        <w:rPr>
          <w:rFonts w:ascii="Avenir Next" w:eastAsia="Times New Roman" w:hAnsi="Avenir Next" w:cs="Times New Roman"/>
          <w:kern w:val="0"/>
          <w:sz w:val="20"/>
          <w:szCs w:val="20"/>
          <w14:ligatures w14:val="none"/>
        </w:rPr>
        <w:t xml:space="preserve"> Remember, Understand</w:t>
      </w:r>
    </w:p>
    <w:p w14:paraId="43613FAB" w14:textId="3019E990"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Format:</w:t>
      </w:r>
      <w:r w:rsidRPr="007235C1">
        <w:rPr>
          <w:rFonts w:ascii="Avenir Next" w:eastAsia="Times New Roman" w:hAnsi="Avenir Next" w:cs="Times New Roman"/>
          <w:kern w:val="0"/>
          <w:sz w:val="20"/>
          <w:szCs w:val="20"/>
          <w14:ligatures w14:val="none"/>
        </w:rPr>
        <w:t xml:space="preserve"> </w:t>
      </w:r>
      <w:r w:rsidR="00473FA4" w:rsidRPr="007235C1">
        <w:rPr>
          <w:rFonts w:ascii="Avenir Next" w:eastAsia="Times New Roman" w:hAnsi="Avenir Next" w:cs="Times New Roman"/>
          <w:kern w:val="0"/>
          <w:sz w:val="20"/>
          <w:szCs w:val="20"/>
          <w14:ligatures w14:val="none"/>
        </w:rPr>
        <w:t xml:space="preserve">Student dramatization (2 pairs) </w:t>
      </w:r>
    </w:p>
    <w:p w14:paraId="04D44D3B"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Duration:</w:t>
      </w:r>
      <w:r w:rsidRPr="007235C1">
        <w:rPr>
          <w:rFonts w:ascii="Avenir Next" w:eastAsia="Times New Roman" w:hAnsi="Avenir Next" w:cs="Times New Roman"/>
          <w:kern w:val="0"/>
          <w:sz w:val="20"/>
          <w:szCs w:val="20"/>
          <w14:ligatures w14:val="none"/>
        </w:rPr>
        <w:t xml:space="preserve"> 10 minutes</w:t>
      </w:r>
    </w:p>
    <w:p w14:paraId="40574E44" w14:textId="77777777" w:rsidR="00FE739E" w:rsidRPr="007235C1" w:rsidRDefault="00FE739E" w:rsidP="007C2C3F">
      <w:pPr>
        <w:rPr>
          <w:rFonts w:ascii="Avenir Next" w:eastAsia="Times New Roman" w:hAnsi="Avenir Next" w:cs="Times New Roman"/>
          <w:b/>
          <w:bCs/>
          <w:kern w:val="0"/>
          <w:sz w:val="20"/>
          <w:szCs w:val="20"/>
          <w14:ligatures w14:val="none"/>
        </w:rPr>
      </w:pPr>
    </w:p>
    <w:p w14:paraId="5FA37632" w14:textId="18F076E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Description:</w:t>
      </w:r>
      <w:r w:rsidRPr="007235C1">
        <w:rPr>
          <w:rFonts w:ascii="Avenir Next" w:eastAsia="Times New Roman" w:hAnsi="Avenir Next" w:cs="Times New Roman"/>
          <w:kern w:val="0"/>
          <w:sz w:val="20"/>
          <w:szCs w:val="20"/>
          <w14:ligatures w14:val="none"/>
        </w:rPr>
        <w:t xml:space="preserve"> Each </w:t>
      </w:r>
      <w:r w:rsidR="00473FA4" w:rsidRPr="007235C1">
        <w:rPr>
          <w:rFonts w:ascii="Avenir Next" w:eastAsia="Times New Roman" w:hAnsi="Avenir Next" w:cs="Times New Roman"/>
          <w:kern w:val="0"/>
          <w:sz w:val="20"/>
          <w:szCs w:val="20"/>
          <w14:ligatures w14:val="none"/>
        </w:rPr>
        <w:t>pair</w:t>
      </w:r>
      <w:r w:rsidRPr="007235C1">
        <w:rPr>
          <w:rFonts w:ascii="Avenir Next" w:eastAsia="Times New Roman" w:hAnsi="Avenir Next" w:cs="Times New Roman"/>
          <w:kern w:val="0"/>
          <w:sz w:val="20"/>
          <w:szCs w:val="20"/>
          <w14:ligatures w14:val="none"/>
        </w:rPr>
        <w:t xml:space="preserve"> creates a simple living model using their bodies to show the progression: relaxed chromatin </w:t>
      </w:r>
      <w:r w:rsidRPr="007235C1">
        <w:rPr>
          <w:rFonts w:ascii="Arial" w:eastAsia="Times New Roman" w:hAnsi="Arial" w:cs="Arial"/>
          <w:kern w:val="0"/>
          <w:sz w:val="20"/>
          <w:szCs w:val="20"/>
          <w14:ligatures w14:val="none"/>
        </w:rPr>
        <w:t>→</w:t>
      </w:r>
      <w:r w:rsidRPr="007235C1">
        <w:rPr>
          <w:rFonts w:ascii="Avenir Next" w:eastAsia="Times New Roman" w:hAnsi="Avenir Next" w:cs="Times New Roman"/>
          <w:kern w:val="0"/>
          <w:sz w:val="20"/>
          <w:szCs w:val="20"/>
          <w14:ligatures w14:val="none"/>
        </w:rPr>
        <w:t xml:space="preserve"> condensed chromatin </w:t>
      </w:r>
      <w:r w:rsidRPr="007235C1">
        <w:rPr>
          <w:rFonts w:ascii="Arial" w:eastAsia="Times New Roman" w:hAnsi="Arial" w:cs="Arial"/>
          <w:kern w:val="0"/>
          <w:sz w:val="20"/>
          <w:szCs w:val="20"/>
          <w14:ligatures w14:val="none"/>
        </w:rPr>
        <w:t>→</w:t>
      </w:r>
      <w:r w:rsidRPr="007235C1">
        <w:rPr>
          <w:rFonts w:ascii="Avenir Next" w:eastAsia="Times New Roman" w:hAnsi="Avenir Next" w:cs="Times New Roman"/>
          <w:kern w:val="0"/>
          <w:sz w:val="20"/>
          <w:szCs w:val="20"/>
          <w14:ligatures w14:val="none"/>
        </w:rPr>
        <w:t xml:space="preserve"> chromosome </w:t>
      </w:r>
      <w:r w:rsidRPr="007235C1">
        <w:rPr>
          <w:rFonts w:ascii="Arial" w:eastAsia="Times New Roman" w:hAnsi="Arial" w:cs="Arial"/>
          <w:kern w:val="0"/>
          <w:sz w:val="20"/>
          <w:szCs w:val="20"/>
          <w14:ligatures w14:val="none"/>
        </w:rPr>
        <w:t>→</w:t>
      </w:r>
      <w:r w:rsidRPr="007235C1">
        <w:rPr>
          <w:rFonts w:ascii="Avenir Next" w:eastAsia="Times New Roman" w:hAnsi="Avenir Next" w:cs="Times New Roman"/>
          <w:kern w:val="0"/>
          <w:sz w:val="20"/>
          <w:szCs w:val="20"/>
          <w14:ligatures w14:val="none"/>
        </w:rPr>
        <w:t xml:space="preserve"> sister chromatids joined at centromere. </w:t>
      </w:r>
      <w:r w:rsidR="00342E8C" w:rsidRPr="007235C1">
        <w:rPr>
          <w:rFonts w:ascii="Avenir Next" w:eastAsia="Times New Roman" w:hAnsi="Avenir Next" w:cs="Times New Roman"/>
          <w:kern w:val="0"/>
          <w:sz w:val="20"/>
          <w:szCs w:val="20"/>
          <w14:ligatures w14:val="none"/>
        </w:rPr>
        <w:t>You read out the</w:t>
      </w:r>
      <w:r w:rsidR="00C4391C">
        <w:rPr>
          <w:rFonts w:ascii="Avenir Next" w:eastAsia="Times New Roman" w:hAnsi="Avenir Next" w:cs="Times New Roman"/>
          <w:kern w:val="0"/>
          <w:sz w:val="20"/>
          <w:szCs w:val="20"/>
          <w14:ligatures w14:val="none"/>
        </w:rPr>
        <w:t xml:space="preserve"> instructions, and</w:t>
      </w:r>
      <w:r w:rsidR="00342E8C" w:rsidRPr="007235C1">
        <w:rPr>
          <w:rFonts w:ascii="Avenir Next" w:eastAsia="Times New Roman" w:hAnsi="Avenir Next" w:cs="Times New Roman"/>
          <w:kern w:val="0"/>
          <w:sz w:val="20"/>
          <w:szCs w:val="20"/>
          <w14:ligatures w14:val="none"/>
        </w:rPr>
        <w:t xml:space="preserve"> </w:t>
      </w:r>
      <w:r w:rsidR="00C4391C">
        <w:rPr>
          <w:rFonts w:ascii="Avenir Next" w:eastAsia="Times New Roman" w:hAnsi="Avenir Next" w:cs="Times New Roman"/>
          <w:kern w:val="0"/>
          <w:sz w:val="20"/>
          <w:szCs w:val="20"/>
          <w14:ligatures w14:val="none"/>
        </w:rPr>
        <w:t>p</w:t>
      </w:r>
      <w:r w:rsidR="00473FA4" w:rsidRPr="007235C1">
        <w:rPr>
          <w:rFonts w:ascii="Avenir Next" w:eastAsia="Times New Roman" w:hAnsi="Avenir Next" w:cs="Times New Roman"/>
          <w:kern w:val="0"/>
          <w:sz w:val="20"/>
          <w:szCs w:val="20"/>
          <w14:ligatures w14:val="none"/>
        </w:rPr>
        <w:t>airs</w:t>
      </w:r>
      <w:r w:rsidRPr="007235C1">
        <w:rPr>
          <w:rFonts w:ascii="Avenir Next" w:eastAsia="Times New Roman" w:hAnsi="Avenir Next" w:cs="Times New Roman"/>
          <w:kern w:val="0"/>
          <w:sz w:val="20"/>
          <w:szCs w:val="20"/>
          <w14:ligatures w14:val="none"/>
        </w:rPr>
        <w:t xml:space="preserve"> present </w:t>
      </w:r>
      <w:r w:rsidR="00342E8C" w:rsidRPr="007235C1">
        <w:rPr>
          <w:rFonts w:ascii="Avenir Next" w:eastAsia="Times New Roman" w:hAnsi="Avenir Next" w:cs="Times New Roman"/>
          <w:kern w:val="0"/>
          <w:sz w:val="20"/>
          <w:szCs w:val="20"/>
          <w14:ligatures w14:val="none"/>
        </w:rPr>
        <w:t>their</w:t>
      </w:r>
      <w:r w:rsidRPr="007235C1">
        <w:rPr>
          <w:rFonts w:ascii="Avenir Next" w:eastAsia="Times New Roman" w:hAnsi="Avenir Next" w:cs="Times New Roman"/>
          <w:kern w:val="0"/>
          <w:sz w:val="20"/>
          <w:szCs w:val="20"/>
          <w14:ligatures w14:val="none"/>
        </w:rPr>
        <w:t xml:space="preserve"> dramatization</w:t>
      </w:r>
      <w:r w:rsidR="00C4391C">
        <w:rPr>
          <w:rFonts w:ascii="Avenir Next" w:eastAsia="Times New Roman" w:hAnsi="Avenir Next" w:cs="Times New Roman"/>
          <w:kern w:val="0"/>
          <w:sz w:val="20"/>
          <w:szCs w:val="20"/>
          <w14:ligatures w14:val="none"/>
        </w:rPr>
        <w:t xml:space="preserve"> by</w:t>
      </w:r>
      <w:r w:rsidRPr="007235C1">
        <w:rPr>
          <w:rFonts w:ascii="Avenir Next" w:eastAsia="Times New Roman" w:hAnsi="Avenir Next" w:cs="Times New Roman"/>
          <w:kern w:val="0"/>
          <w:sz w:val="20"/>
          <w:szCs w:val="20"/>
          <w14:ligatures w14:val="none"/>
        </w:rPr>
        <w:t xml:space="preserve"> showing the transformation from DNA strand to duplicated chromosome ready for mitosis.</w:t>
      </w:r>
    </w:p>
    <w:p w14:paraId="0136915A" w14:textId="77777777" w:rsidR="00FE739E" w:rsidRPr="007235C1" w:rsidRDefault="00FE739E" w:rsidP="007C2C3F">
      <w:pPr>
        <w:rPr>
          <w:rFonts w:ascii="Avenir Next" w:eastAsia="Times New Roman" w:hAnsi="Avenir Next" w:cs="Times New Roman"/>
          <w:b/>
          <w:bCs/>
          <w:kern w:val="0"/>
          <w:sz w:val="20"/>
          <w:szCs w:val="20"/>
          <w14:ligatures w14:val="none"/>
        </w:rPr>
      </w:pPr>
    </w:p>
    <w:p w14:paraId="1CFA4AFC" w14:textId="3E384AD0"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Materials:</w:t>
      </w:r>
      <w:r w:rsidRPr="007235C1">
        <w:rPr>
          <w:rFonts w:ascii="Avenir Next" w:eastAsia="Times New Roman" w:hAnsi="Avenir Next" w:cs="Times New Roman"/>
          <w:kern w:val="0"/>
          <w:sz w:val="20"/>
          <w:szCs w:val="20"/>
          <w14:ligatures w14:val="none"/>
        </w:rPr>
        <w:t xml:space="preserve"> </w:t>
      </w:r>
      <w:r w:rsidR="00342E8C" w:rsidRPr="007235C1">
        <w:rPr>
          <w:rFonts w:ascii="Avenir Next" w:eastAsia="Times New Roman" w:hAnsi="Avenir Next" w:cs="Times New Roman"/>
          <w:kern w:val="0"/>
          <w:sz w:val="20"/>
          <w:szCs w:val="20"/>
          <w14:ligatures w14:val="none"/>
        </w:rPr>
        <w:t>None</w:t>
      </w:r>
    </w:p>
    <w:p w14:paraId="4422A112" w14:textId="77777777" w:rsidR="00FE739E" w:rsidRPr="007235C1" w:rsidRDefault="00FE739E" w:rsidP="007C2C3F">
      <w:pPr>
        <w:rPr>
          <w:rFonts w:ascii="Avenir Next" w:eastAsia="Times New Roman" w:hAnsi="Avenir Next" w:cs="Times New Roman"/>
          <w:b/>
          <w:bCs/>
          <w:kern w:val="0"/>
          <w:sz w:val="20"/>
          <w:szCs w:val="20"/>
          <w14:ligatures w14:val="none"/>
        </w:rPr>
      </w:pPr>
    </w:p>
    <w:p w14:paraId="491B71D3" w14:textId="03FBBAF8"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Instructor Key:</w:t>
      </w:r>
    </w:p>
    <w:p w14:paraId="3CEA820C" w14:textId="77777777" w:rsidR="00FE739E" w:rsidRPr="007235C1" w:rsidRDefault="00FE739E" w:rsidP="007C2C3F">
      <w:pPr>
        <w:rPr>
          <w:rFonts w:ascii="Avenir Next" w:eastAsia="Times New Roman" w:hAnsi="Avenir Next" w:cs="Times New Roman"/>
          <w:color w:val="A02B93" w:themeColor="accent5"/>
          <w:kern w:val="0"/>
          <w:sz w:val="20"/>
          <w:szCs w:val="20"/>
          <w14:ligatures w14:val="none"/>
        </w:rPr>
      </w:pPr>
      <w:r w:rsidRPr="007235C1">
        <w:rPr>
          <w:rFonts w:ascii="Avenir Next" w:eastAsia="Times New Roman" w:hAnsi="Avenir Next" w:cs="Times New Roman"/>
          <w:b/>
          <w:bCs/>
          <w:color w:val="A02B93" w:themeColor="accent5"/>
          <w:kern w:val="0"/>
          <w:sz w:val="20"/>
          <w:szCs w:val="20"/>
          <w14:ligatures w14:val="none"/>
        </w:rPr>
        <w:t>Progression of DNA Organization:</w:t>
      </w:r>
    </w:p>
    <w:p w14:paraId="0B8BCA66" w14:textId="2585BD19" w:rsidR="00FE739E" w:rsidRPr="007235C1" w:rsidRDefault="00FE739E" w:rsidP="008754E7">
      <w:pPr>
        <w:numPr>
          <w:ilvl w:val="0"/>
          <w:numId w:val="1"/>
        </w:numPr>
        <w:rPr>
          <w:rFonts w:ascii="Avenir Next" w:eastAsia="Times New Roman" w:hAnsi="Avenir Next" w:cs="Times New Roman"/>
          <w:color w:val="A02B93" w:themeColor="accent5"/>
          <w:kern w:val="0"/>
          <w:sz w:val="20"/>
          <w:szCs w:val="20"/>
          <w14:ligatures w14:val="none"/>
        </w:rPr>
      </w:pPr>
      <w:r w:rsidRPr="007235C1">
        <w:rPr>
          <w:rFonts w:ascii="Avenir Next" w:eastAsia="Times New Roman" w:hAnsi="Avenir Next" w:cs="Times New Roman"/>
          <w:b/>
          <w:bCs/>
          <w:color w:val="A02B93" w:themeColor="accent5"/>
          <w:kern w:val="0"/>
          <w:sz w:val="20"/>
          <w:szCs w:val="20"/>
          <w14:ligatures w14:val="none"/>
        </w:rPr>
        <w:t>Chromatin (relaxed):</w:t>
      </w:r>
      <w:r w:rsidRPr="007235C1">
        <w:rPr>
          <w:rFonts w:ascii="Avenir Next" w:eastAsia="Times New Roman" w:hAnsi="Avenir Next" w:cs="Times New Roman"/>
          <w:color w:val="A02B93" w:themeColor="accent5"/>
          <w:kern w:val="0"/>
          <w:sz w:val="20"/>
          <w:szCs w:val="20"/>
          <w14:ligatures w14:val="none"/>
        </w:rPr>
        <w:t xml:space="preserve"> DNA wrapped around histone proteins like beads on a string; found during interphase when DNA is being read/copied; looks like tangled thread under microscope </w:t>
      </w:r>
    </w:p>
    <w:p w14:paraId="0CE05BD6" w14:textId="77777777" w:rsidR="00FE739E" w:rsidRPr="007235C1" w:rsidRDefault="00FE739E" w:rsidP="008754E7">
      <w:pPr>
        <w:numPr>
          <w:ilvl w:val="1"/>
          <w:numId w:val="1"/>
        </w:numPr>
        <w:rPr>
          <w:rFonts w:ascii="Avenir Next" w:eastAsia="Times New Roman" w:hAnsi="Avenir Next" w:cs="Times New Roman"/>
          <w:color w:val="A02B93" w:themeColor="accent5"/>
          <w:kern w:val="0"/>
          <w:sz w:val="20"/>
          <w:szCs w:val="20"/>
          <w14:ligatures w14:val="none"/>
        </w:rPr>
      </w:pPr>
      <w:r w:rsidRPr="007235C1">
        <w:rPr>
          <w:rFonts w:ascii="Avenir Next" w:eastAsia="Times New Roman" w:hAnsi="Avenir Next" w:cs="Times New Roman"/>
          <w:i/>
          <w:iCs/>
          <w:color w:val="A02B93" w:themeColor="accent5"/>
          <w:kern w:val="0"/>
          <w:sz w:val="20"/>
          <w:szCs w:val="20"/>
          <w14:ligatures w14:val="none"/>
        </w:rPr>
        <w:t>Visual: Students spread out with arms loose</w:t>
      </w:r>
    </w:p>
    <w:p w14:paraId="162FDDBD" w14:textId="77777777" w:rsidR="00FE739E" w:rsidRPr="007235C1" w:rsidRDefault="00FE739E" w:rsidP="008754E7">
      <w:pPr>
        <w:numPr>
          <w:ilvl w:val="0"/>
          <w:numId w:val="1"/>
        </w:numPr>
        <w:rPr>
          <w:rFonts w:ascii="Avenir Next" w:eastAsia="Times New Roman" w:hAnsi="Avenir Next" w:cs="Times New Roman"/>
          <w:color w:val="A02B93" w:themeColor="accent5"/>
          <w:kern w:val="0"/>
          <w:sz w:val="20"/>
          <w:szCs w:val="20"/>
          <w14:ligatures w14:val="none"/>
        </w:rPr>
      </w:pPr>
      <w:r w:rsidRPr="007235C1">
        <w:rPr>
          <w:rFonts w:ascii="Avenir Next" w:eastAsia="Times New Roman" w:hAnsi="Avenir Next" w:cs="Times New Roman"/>
          <w:b/>
          <w:bCs/>
          <w:color w:val="A02B93" w:themeColor="accent5"/>
          <w:kern w:val="0"/>
          <w:sz w:val="20"/>
          <w:szCs w:val="20"/>
          <w14:ligatures w14:val="none"/>
        </w:rPr>
        <w:t>Chromatin (condensed):</w:t>
      </w:r>
      <w:r w:rsidRPr="007235C1">
        <w:rPr>
          <w:rFonts w:ascii="Avenir Next" w:eastAsia="Times New Roman" w:hAnsi="Avenir Next" w:cs="Times New Roman"/>
          <w:color w:val="A02B93" w:themeColor="accent5"/>
          <w:kern w:val="0"/>
          <w:sz w:val="20"/>
          <w:szCs w:val="20"/>
          <w14:ligatures w14:val="none"/>
        </w:rPr>
        <w:t xml:space="preserve"> Same DNA-histone complex but tightly coiled; happening as cell prepares for division </w:t>
      </w:r>
    </w:p>
    <w:p w14:paraId="455A4997" w14:textId="77777777" w:rsidR="00FE739E" w:rsidRPr="007235C1" w:rsidRDefault="00FE739E" w:rsidP="008754E7">
      <w:pPr>
        <w:numPr>
          <w:ilvl w:val="1"/>
          <w:numId w:val="1"/>
        </w:numPr>
        <w:rPr>
          <w:rFonts w:ascii="Avenir Next" w:eastAsia="Times New Roman" w:hAnsi="Avenir Next" w:cs="Times New Roman"/>
          <w:color w:val="A02B93" w:themeColor="accent5"/>
          <w:kern w:val="0"/>
          <w:sz w:val="20"/>
          <w:szCs w:val="20"/>
          <w14:ligatures w14:val="none"/>
        </w:rPr>
      </w:pPr>
      <w:r w:rsidRPr="007235C1">
        <w:rPr>
          <w:rFonts w:ascii="Avenir Next" w:eastAsia="Times New Roman" w:hAnsi="Avenir Next" w:cs="Times New Roman"/>
          <w:i/>
          <w:iCs/>
          <w:color w:val="A02B93" w:themeColor="accent5"/>
          <w:kern w:val="0"/>
          <w:sz w:val="20"/>
          <w:szCs w:val="20"/>
          <w14:ligatures w14:val="none"/>
        </w:rPr>
        <w:t>Visual: Students come closer, arms tighter</w:t>
      </w:r>
    </w:p>
    <w:p w14:paraId="33C60CF5" w14:textId="77777777" w:rsidR="00FE739E" w:rsidRPr="007235C1" w:rsidRDefault="00FE739E" w:rsidP="008754E7">
      <w:pPr>
        <w:numPr>
          <w:ilvl w:val="0"/>
          <w:numId w:val="1"/>
        </w:numPr>
        <w:rPr>
          <w:rFonts w:ascii="Avenir Next" w:eastAsia="Times New Roman" w:hAnsi="Avenir Next" w:cs="Times New Roman"/>
          <w:color w:val="A02B93" w:themeColor="accent5"/>
          <w:kern w:val="0"/>
          <w:sz w:val="20"/>
          <w:szCs w:val="20"/>
          <w14:ligatures w14:val="none"/>
        </w:rPr>
      </w:pPr>
      <w:r w:rsidRPr="007235C1">
        <w:rPr>
          <w:rFonts w:ascii="Avenir Next" w:eastAsia="Times New Roman" w:hAnsi="Avenir Next" w:cs="Times New Roman"/>
          <w:b/>
          <w:bCs/>
          <w:color w:val="A02B93" w:themeColor="accent5"/>
          <w:kern w:val="0"/>
          <w:sz w:val="20"/>
          <w:szCs w:val="20"/>
          <w14:ligatures w14:val="none"/>
        </w:rPr>
        <w:t>Chromosome:</w:t>
      </w:r>
      <w:r w:rsidRPr="007235C1">
        <w:rPr>
          <w:rFonts w:ascii="Avenir Next" w:eastAsia="Times New Roman" w:hAnsi="Avenir Next" w:cs="Times New Roman"/>
          <w:color w:val="A02B93" w:themeColor="accent5"/>
          <w:kern w:val="0"/>
          <w:sz w:val="20"/>
          <w:szCs w:val="20"/>
          <w14:ligatures w14:val="none"/>
        </w:rPr>
        <w:t xml:space="preserve"> Fully condensed chromatin visible during cell division; one continuous DNA molecule with associated proteins; X-shape seen in diagrams is actually TWO sister chromatids </w:t>
      </w:r>
    </w:p>
    <w:p w14:paraId="4FEBEA72" w14:textId="77777777" w:rsidR="00FE739E" w:rsidRPr="007235C1" w:rsidRDefault="00FE739E" w:rsidP="008754E7">
      <w:pPr>
        <w:numPr>
          <w:ilvl w:val="1"/>
          <w:numId w:val="1"/>
        </w:numPr>
        <w:rPr>
          <w:rFonts w:ascii="Avenir Next" w:eastAsia="Times New Roman" w:hAnsi="Avenir Next" w:cs="Times New Roman"/>
          <w:color w:val="A02B93" w:themeColor="accent5"/>
          <w:kern w:val="0"/>
          <w:sz w:val="20"/>
          <w:szCs w:val="20"/>
          <w14:ligatures w14:val="none"/>
        </w:rPr>
      </w:pPr>
      <w:r w:rsidRPr="007235C1">
        <w:rPr>
          <w:rFonts w:ascii="Avenir Next" w:eastAsia="Times New Roman" w:hAnsi="Avenir Next" w:cs="Times New Roman"/>
          <w:i/>
          <w:iCs/>
          <w:color w:val="A02B93" w:themeColor="accent5"/>
          <w:kern w:val="0"/>
          <w:sz w:val="20"/>
          <w:szCs w:val="20"/>
          <w14:ligatures w14:val="none"/>
        </w:rPr>
        <w:t>Visual: Students form tight line</w:t>
      </w:r>
    </w:p>
    <w:p w14:paraId="288DF048" w14:textId="77777777" w:rsidR="00FE739E" w:rsidRPr="007235C1" w:rsidRDefault="00FE739E" w:rsidP="008754E7">
      <w:pPr>
        <w:numPr>
          <w:ilvl w:val="0"/>
          <w:numId w:val="1"/>
        </w:numPr>
        <w:rPr>
          <w:rFonts w:ascii="Avenir Next" w:eastAsia="Times New Roman" w:hAnsi="Avenir Next" w:cs="Times New Roman"/>
          <w:color w:val="A02B93" w:themeColor="accent5"/>
          <w:kern w:val="0"/>
          <w:sz w:val="20"/>
          <w:szCs w:val="20"/>
          <w14:ligatures w14:val="none"/>
        </w:rPr>
      </w:pPr>
      <w:r w:rsidRPr="007235C1">
        <w:rPr>
          <w:rFonts w:ascii="Avenir Next" w:eastAsia="Times New Roman" w:hAnsi="Avenir Next" w:cs="Times New Roman"/>
          <w:b/>
          <w:bCs/>
          <w:color w:val="A02B93" w:themeColor="accent5"/>
          <w:kern w:val="0"/>
          <w:sz w:val="20"/>
          <w:szCs w:val="20"/>
          <w14:ligatures w14:val="none"/>
        </w:rPr>
        <w:t>Sister chromatids:</w:t>
      </w:r>
      <w:r w:rsidRPr="007235C1">
        <w:rPr>
          <w:rFonts w:ascii="Avenir Next" w:eastAsia="Times New Roman" w:hAnsi="Avenir Next" w:cs="Times New Roman"/>
          <w:color w:val="A02B93" w:themeColor="accent5"/>
          <w:kern w:val="0"/>
          <w:sz w:val="20"/>
          <w:szCs w:val="20"/>
          <w14:ligatures w14:val="none"/>
        </w:rPr>
        <w:t xml:space="preserve"> Two identical copies of a chromosome (made during S phase) joined at centromere; will separate during mitosis so each daughter cell gets one copy </w:t>
      </w:r>
    </w:p>
    <w:p w14:paraId="6847BDF7" w14:textId="77777777" w:rsidR="00FE739E" w:rsidRPr="007235C1" w:rsidRDefault="00FE739E" w:rsidP="008754E7">
      <w:pPr>
        <w:numPr>
          <w:ilvl w:val="1"/>
          <w:numId w:val="1"/>
        </w:numPr>
        <w:rPr>
          <w:rFonts w:ascii="Avenir Next" w:eastAsia="Times New Roman" w:hAnsi="Avenir Next" w:cs="Times New Roman"/>
          <w:color w:val="A02B93" w:themeColor="accent5"/>
          <w:kern w:val="0"/>
          <w:sz w:val="20"/>
          <w:szCs w:val="20"/>
          <w14:ligatures w14:val="none"/>
        </w:rPr>
      </w:pPr>
      <w:r w:rsidRPr="007235C1">
        <w:rPr>
          <w:rFonts w:ascii="Avenir Next" w:eastAsia="Times New Roman" w:hAnsi="Avenir Next" w:cs="Times New Roman"/>
          <w:i/>
          <w:iCs/>
          <w:color w:val="A02B93" w:themeColor="accent5"/>
          <w:kern w:val="0"/>
          <w:sz w:val="20"/>
          <w:szCs w:val="20"/>
          <w14:ligatures w14:val="none"/>
        </w:rPr>
        <w:t>Visual: Two parallel lines of students joined at middle (centromere)</w:t>
      </w:r>
    </w:p>
    <w:p w14:paraId="00372AF3" w14:textId="77777777" w:rsidR="001674B5" w:rsidRPr="007235C1" w:rsidRDefault="001674B5" w:rsidP="007C2C3F">
      <w:pPr>
        <w:rPr>
          <w:rFonts w:ascii="Avenir Next" w:eastAsia="Times New Roman" w:hAnsi="Avenir Next" w:cs="Times New Roman"/>
          <w:b/>
          <w:bCs/>
          <w:color w:val="A02B93" w:themeColor="accent5"/>
          <w:kern w:val="0"/>
          <w:sz w:val="20"/>
          <w:szCs w:val="20"/>
          <w14:ligatures w14:val="none"/>
        </w:rPr>
      </w:pPr>
    </w:p>
    <w:p w14:paraId="234F9555" w14:textId="186545E5" w:rsidR="00FE739E" w:rsidRPr="007235C1" w:rsidRDefault="00FE739E" w:rsidP="007C2C3F">
      <w:pPr>
        <w:rPr>
          <w:rFonts w:ascii="Avenir Next" w:eastAsia="Times New Roman" w:hAnsi="Avenir Next" w:cs="Times New Roman"/>
          <w:color w:val="A02B93" w:themeColor="accent5"/>
          <w:kern w:val="0"/>
          <w:sz w:val="20"/>
          <w:szCs w:val="20"/>
          <w14:ligatures w14:val="none"/>
        </w:rPr>
      </w:pPr>
      <w:r w:rsidRPr="007235C1">
        <w:rPr>
          <w:rFonts w:ascii="Avenir Next" w:eastAsia="Times New Roman" w:hAnsi="Avenir Next" w:cs="Times New Roman"/>
          <w:b/>
          <w:bCs/>
          <w:color w:val="A02B93" w:themeColor="accent5"/>
          <w:kern w:val="0"/>
          <w:sz w:val="20"/>
          <w:szCs w:val="20"/>
          <w14:ligatures w14:val="none"/>
        </w:rPr>
        <w:t>Key distinctions:</w:t>
      </w:r>
    </w:p>
    <w:p w14:paraId="3F20A73C" w14:textId="77777777" w:rsidR="00FE739E" w:rsidRPr="007235C1" w:rsidRDefault="00FE739E" w:rsidP="008754E7">
      <w:pPr>
        <w:numPr>
          <w:ilvl w:val="0"/>
          <w:numId w:val="2"/>
        </w:numPr>
        <w:rPr>
          <w:rFonts w:ascii="Avenir Next" w:eastAsia="Times New Roman" w:hAnsi="Avenir Next" w:cs="Times New Roman"/>
          <w:color w:val="A02B93" w:themeColor="accent5"/>
          <w:kern w:val="0"/>
          <w:sz w:val="20"/>
          <w:szCs w:val="20"/>
          <w14:ligatures w14:val="none"/>
        </w:rPr>
      </w:pPr>
      <w:r w:rsidRPr="007235C1">
        <w:rPr>
          <w:rFonts w:ascii="Avenir Next" w:eastAsia="Times New Roman" w:hAnsi="Avenir Next" w:cs="Times New Roman"/>
          <w:b/>
          <w:bCs/>
          <w:color w:val="A02B93" w:themeColor="accent5"/>
          <w:kern w:val="0"/>
          <w:sz w:val="20"/>
          <w:szCs w:val="20"/>
          <w14:ligatures w14:val="none"/>
        </w:rPr>
        <w:t>Chromatin</w:t>
      </w:r>
      <w:r w:rsidRPr="007235C1">
        <w:rPr>
          <w:rFonts w:ascii="Avenir Next" w:eastAsia="Times New Roman" w:hAnsi="Avenir Next" w:cs="Times New Roman"/>
          <w:color w:val="A02B93" w:themeColor="accent5"/>
          <w:kern w:val="0"/>
          <w:sz w:val="20"/>
          <w:szCs w:val="20"/>
          <w14:ligatures w14:val="none"/>
        </w:rPr>
        <w:t xml:space="preserve"> = form of DNA during interphase (relaxed or condensing)</w:t>
      </w:r>
    </w:p>
    <w:p w14:paraId="62BC7BF7" w14:textId="77777777" w:rsidR="00FE739E" w:rsidRPr="007235C1" w:rsidRDefault="00FE739E" w:rsidP="008754E7">
      <w:pPr>
        <w:numPr>
          <w:ilvl w:val="0"/>
          <w:numId w:val="2"/>
        </w:numPr>
        <w:rPr>
          <w:rFonts w:ascii="Avenir Next" w:eastAsia="Times New Roman" w:hAnsi="Avenir Next" w:cs="Times New Roman"/>
          <w:color w:val="A02B93" w:themeColor="accent5"/>
          <w:kern w:val="0"/>
          <w:sz w:val="20"/>
          <w:szCs w:val="20"/>
          <w14:ligatures w14:val="none"/>
        </w:rPr>
      </w:pPr>
      <w:r w:rsidRPr="007235C1">
        <w:rPr>
          <w:rFonts w:ascii="Avenir Next" w:eastAsia="Times New Roman" w:hAnsi="Avenir Next" w:cs="Times New Roman"/>
          <w:b/>
          <w:bCs/>
          <w:color w:val="A02B93" w:themeColor="accent5"/>
          <w:kern w:val="0"/>
          <w:sz w:val="20"/>
          <w:szCs w:val="20"/>
          <w14:ligatures w14:val="none"/>
        </w:rPr>
        <w:t>Chromosome</w:t>
      </w:r>
      <w:r w:rsidRPr="007235C1">
        <w:rPr>
          <w:rFonts w:ascii="Avenir Next" w:eastAsia="Times New Roman" w:hAnsi="Avenir Next" w:cs="Times New Roman"/>
          <w:color w:val="A02B93" w:themeColor="accent5"/>
          <w:kern w:val="0"/>
          <w:sz w:val="20"/>
          <w:szCs w:val="20"/>
          <w14:ligatures w14:val="none"/>
        </w:rPr>
        <w:t xml:space="preserve"> = condensed form of chromatin visible during division</w:t>
      </w:r>
    </w:p>
    <w:p w14:paraId="73ECA465" w14:textId="77777777" w:rsidR="00FE739E" w:rsidRPr="007235C1" w:rsidRDefault="00FE739E" w:rsidP="008754E7">
      <w:pPr>
        <w:numPr>
          <w:ilvl w:val="0"/>
          <w:numId w:val="2"/>
        </w:numPr>
        <w:rPr>
          <w:rFonts w:ascii="Avenir Next" w:eastAsia="Times New Roman" w:hAnsi="Avenir Next" w:cs="Times New Roman"/>
          <w:color w:val="A02B93" w:themeColor="accent5"/>
          <w:kern w:val="0"/>
          <w:sz w:val="20"/>
          <w:szCs w:val="20"/>
          <w14:ligatures w14:val="none"/>
        </w:rPr>
      </w:pPr>
      <w:r w:rsidRPr="007235C1">
        <w:rPr>
          <w:rFonts w:ascii="Avenir Next" w:eastAsia="Times New Roman" w:hAnsi="Avenir Next" w:cs="Times New Roman"/>
          <w:b/>
          <w:bCs/>
          <w:color w:val="A02B93" w:themeColor="accent5"/>
          <w:kern w:val="0"/>
          <w:sz w:val="20"/>
          <w:szCs w:val="20"/>
          <w14:ligatures w14:val="none"/>
        </w:rPr>
        <w:t>Sister chromatids</w:t>
      </w:r>
      <w:r w:rsidRPr="007235C1">
        <w:rPr>
          <w:rFonts w:ascii="Avenir Next" w:eastAsia="Times New Roman" w:hAnsi="Avenir Next" w:cs="Times New Roman"/>
          <w:color w:val="A02B93" w:themeColor="accent5"/>
          <w:kern w:val="0"/>
          <w:sz w:val="20"/>
          <w:szCs w:val="20"/>
          <w14:ligatures w14:val="none"/>
        </w:rPr>
        <w:t xml:space="preserve"> = two identical copies of ONE chromosome, joined together (result of DNA replication)</w:t>
      </w:r>
    </w:p>
    <w:p w14:paraId="586BA596" w14:textId="34D1CCAC" w:rsidR="00FE739E" w:rsidRPr="007235C1" w:rsidRDefault="00FE739E" w:rsidP="007C2C3F">
      <w:pPr>
        <w:rPr>
          <w:rFonts w:ascii="Avenir Next" w:eastAsia="Times New Roman" w:hAnsi="Avenir Next" w:cs="Times New Roman"/>
          <w:kern w:val="0"/>
          <w:sz w:val="20"/>
          <w:szCs w:val="20"/>
          <w14:ligatures w14:val="none"/>
        </w:rPr>
      </w:pPr>
    </w:p>
    <w:p w14:paraId="03C64817" w14:textId="77777777" w:rsidR="001674B5" w:rsidRPr="007235C1" w:rsidRDefault="001674B5" w:rsidP="007C2C3F">
      <w:pPr>
        <w:rPr>
          <w:rFonts w:ascii="Avenir Next" w:eastAsia="Times New Roman" w:hAnsi="Avenir Next" w:cs="Times New Roman"/>
          <w:b/>
          <w:bCs/>
          <w:color w:val="156082" w:themeColor="accent1"/>
          <w:kern w:val="0"/>
          <w14:ligatures w14:val="none"/>
        </w:rPr>
      </w:pPr>
      <w:r w:rsidRPr="007235C1">
        <w:rPr>
          <w:rFonts w:ascii="Avenir Next" w:eastAsia="Times New Roman" w:hAnsi="Avenir Next" w:cs="Times New Roman"/>
          <w:b/>
          <w:bCs/>
          <w:color w:val="156082" w:themeColor="accent1"/>
          <w:kern w:val="0"/>
          <w14:ligatures w14:val="none"/>
        </w:rPr>
        <w:br w:type="page"/>
      </w:r>
    </w:p>
    <w:p w14:paraId="34BC3EBD" w14:textId="5E8CECD4" w:rsidR="00FE739E" w:rsidRPr="007235C1" w:rsidRDefault="00563AB0" w:rsidP="007C2C3F">
      <w:pPr>
        <w:outlineLvl w:val="1"/>
        <w:rPr>
          <w:rFonts w:ascii="Avenir Next" w:eastAsia="Times New Roman" w:hAnsi="Avenir Next" w:cs="Times New Roman"/>
          <w:b/>
          <w:bCs/>
          <w:color w:val="156082" w:themeColor="accent1"/>
          <w:kern w:val="0"/>
          <w14:ligatures w14:val="none"/>
        </w:rPr>
      </w:pPr>
      <w:r w:rsidRPr="007235C1">
        <w:rPr>
          <w:rFonts w:ascii="Avenir Next" w:eastAsia="Times New Roman" w:hAnsi="Avenir Next" w:cs="Times New Roman"/>
          <w:b/>
          <w:bCs/>
          <w:color w:val="156082" w:themeColor="accent1"/>
          <w:kern w:val="0"/>
          <w14:ligatures w14:val="none"/>
        </w:rPr>
        <w:lastRenderedPageBreak/>
        <w:t>2.</w:t>
      </w:r>
      <w:r w:rsidR="00FE739E" w:rsidRPr="007235C1">
        <w:rPr>
          <w:rFonts w:ascii="Avenir Next" w:eastAsia="Times New Roman" w:hAnsi="Avenir Next" w:cs="Times New Roman"/>
          <w:b/>
          <w:bCs/>
          <w:color w:val="156082" w:themeColor="accent1"/>
          <w:kern w:val="0"/>
          <w14:ligatures w14:val="none"/>
        </w:rPr>
        <w:t xml:space="preserve"> Nucleus Command Center</w:t>
      </w:r>
    </w:p>
    <w:p w14:paraId="34BFAAEF"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Learning Objective(s):</w:t>
      </w:r>
      <w:r w:rsidRPr="007235C1">
        <w:rPr>
          <w:rFonts w:ascii="Avenir Next" w:eastAsia="Times New Roman" w:hAnsi="Avenir Next" w:cs="Times New Roman"/>
          <w:kern w:val="0"/>
          <w:sz w:val="20"/>
          <w:szCs w:val="20"/>
          <w14:ligatures w14:val="none"/>
        </w:rPr>
        <w:t xml:space="preserve"> LO2 - Functions of nucleus; how DNA controls cell structure/function; genetic code</w:t>
      </w:r>
    </w:p>
    <w:p w14:paraId="380D573C"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Bloom's Level(s):</w:t>
      </w:r>
      <w:r w:rsidRPr="007235C1">
        <w:rPr>
          <w:rFonts w:ascii="Avenir Next" w:eastAsia="Times New Roman" w:hAnsi="Avenir Next" w:cs="Times New Roman"/>
          <w:kern w:val="0"/>
          <w:sz w:val="20"/>
          <w:szCs w:val="20"/>
          <w14:ligatures w14:val="none"/>
        </w:rPr>
        <w:t xml:space="preserve"> Understand, Apply</w:t>
      </w:r>
    </w:p>
    <w:p w14:paraId="72D86C6A"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Format:</w:t>
      </w:r>
      <w:r w:rsidRPr="007235C1">
        <w:rPr>
          <w:rFonts w:ascii="Avenir Next" w:eastAsia="Times New Roman" w:hAnsi="Avenir Next" w:cs="Times New Roman"/>
          <w:kern w:val="0"/>
          <w:sz w:val="20"/>
          <w:szCs w:val="20"/>
          <w14:ligatures w14:val="none"/>
        </w:rPr>
        <w:t xml:space="preserve"> Think-pair-share</w:t>
      </w:r>
    </w:p>
    <w:p w14:paraId="73C4139E"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Duration:</w:t>
      </w:r>
      <w:r w:rsidRPr="007235C1">
        <w:rPr>
          <w:rFonts w:ascii="Avenir Next" w:eastAsia="Times New Roman" w:hAnsi="Avenir Next" w:cs="Times New Roman"/>
          <w:kern w:val="0"/>
          <w:sz w:val="20"/>
          <w:szCs w:val="20"/>
          <w14:ligatures w14:val="none"/>
        </w:rPr>
        <w:t xml:space="preserve"> 8 minutes</w:t>
      </w:r>
    </w:p>
    <w:p w14:paraId="4BAC573E" w14:textId="77777777" w:rsidR="00563AB0" w:rsidRPr="007235C1" w:rsidRDefault="00563AB0" w:rsidP="007C2C3F">
      <w:pPr>
        <w:rPr>
          <w:rFonts w:ascii="Avenir Next" w:eastAsia="Times New Roman" w:hAnsi="Avenir Next" w:cs="Times New Roman"/>
          <w:b/>
          <w:bCs/>
          <w:kern w:val="0"/>
          <w:sz w:val="20"/>
          <w:szCs w:val="20"/>
          <w14:ligatures w14:val="none"/>
        </w:rPr>
      </w:pPr>
    </w:p>
    <w:p w14:paraId="44319101" w14:textId="295A52E8"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Description:</w:t>
      </w:r>
      <w:r w:rsidRPr="007235C1">
        <w:rPr>
          <w:rFonts w:ascii="Avenir Next" w:eastAsia="Times New Roman" w:hAnsi="Avenir Next" w:cs="Times New Roman"/>
          <w:kern w:val="0"/>
          <w:sz w:val="20"/>
          <w:szCs w:val="20"/>
          <w14:ligatures w14:val="none"/>
        </w:rPr>
        <w:t xml:space="preserve"> Present the analogy </w:t>
      </w:r>
      <w:r w:rsidR="007C2C3F" w:rsidRPr="007235C1">
        <w:rPr>
          <w:rFonts w:ascii="Avenir Next" w:eastAsia="Times New Roman" w:hAnsi="Avenir Next" w:cs="Times New Roman"/>
          <w:kern w:val="0"/>
          <w:sz w:val="20"/>
          <w:szCs w:val="20"/>
          <w14:ligatures w14:val="none"/>
        </w:rPr>
        <w:t>“</w:t>
      </w:r>
      <w:r w:rsidRPr="007235C1">
        <w:rPr>
          <w:rFonts w:ascii="Avenir Next" w:eastAsia="Times New Roman" w:hAnsi="Avenir Next" w:cs="Times New Roman"/>
          <w:kern w:val="0"/>
          <w:sz w:val="20"/>
          <w:szCs w:val="20"/>
          <w14:ligatures w14:val="none"/>
        </w:rPr>
        <w:t>The nucleus is like a company headquarters.</w:t>
      </w:r>
      <w:r w:rsidR="007C2C3F" w:rsidRPr="007235C1">
        <w:rPr>
          <w:rFonts w:ascii="Avenir Next" w:eastAsia="Times New Roman" w:hAnsi="Avenir Next" w:cs="Times New Roman"/>
          <w:kern w:val="0"/>
          <w:sz w:val="20"/>
          <w:szCs w:val="20"/>
          <w14:ligatures w14:val="none"/>
        </w:rPr>
        <w:t>”</w:t>
      </w:r>
      <w:r w:rsidRPr="007235C1">
        <w:rPr>
          <w:rFonts w:ascii="Avenir Next" w:eastAsia="Times New Roman" w:hAnsi="Avenir Next" w:cs="Times New Roman"/>
          <w:kern w:val="0"/>
          <w:sz w:val="20"/>
          <w:szCs w:val="20"/>
          <w14:ligatures w14:val="none"/>
        </w:rPr>
        <w:t xml:space="preserve"> Students individually spend 3 minutes writing how DNA acts as the instruction manual, how RNA acts as messengers, and how the nuclear envelope acts as security. Pairs share and refine their analogies</w:t>
      </w:r>
      <w:r w:rsidR="007C2C3F" w:rsidRPr="007235C1">
        <w:rPr>
          <w:rFonts w:ascii="Avenir Next" w:eastAsia="Times New Roman" w:hAnsi="Avenir Next" w:cs="Times New Roman"/>
          <w:kern w:val="0"/>
          <w:sz w:val="20"/>
          <w:szCs w:val="20"/>
          <w14:ligatures w14:val="none"/>
        </w:rPr>
        <w:t>.</w:t>
      </w:r>
    </w:p>
    <w:p w14:paraId="4C877342" w14:textId="77777777" w:rsidR="00563AB0" w:rsidRPr="007235C1" w:rsidRDefault="00563AB0" w:rsidP="007C2C3F">
      <w:pPr>
        <w:rPr>
          <w:rFonts w:ascii="Avenir Next" w:eastAsia="Times New Roman" w:hAnsi="Avenir Next" w:cs="Times New Roman"/>
          <w:b/>
          <w:bCs/>
          <w:kern w:val="0"/>
          <w:sz w:val="20"/>
          <w:szCs w:val="20"/>
          <w14:ligatures w14:val="none"/>
        </w:rPr>
      </w:pPr>
    </w:p>
    <w:p w14:paraId="3C94AFE6" w14:textId="2D9BC954"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Materials:</w:t>
      </w:r>
      <w:r w:rsidRPr="007235C1">
        <w:rPr>
          <w:rFonts w:ascii="Avenir Next" w:eastAsia="Times New Roman" w:hAnsi="Avenir Next" w:cs="Times New Roman"/>
          <w:kern w:val="0"/>
          <w:sz w:val="20"/>
          <w:szCs w:val="20"/>
          <w14:ligatures w14:val="none"/>
        </w:rPr>
        <w:t xml:space="preserve"> Paper</w:t>
      </w:r>
    </w:p>
    <w:p w14:paraId="34054B63" w14:textId="77777777" w:rsidR="00563AB0" w:rsidRPr="007235C1" w:rsidRDefault="00563AB0" w:rsidP="007C2C3F">
      <w:pPr>
        <w:rPr>
          <w:rFonts w:ascii="Avenir Next" w:eastAsia="Times New Roman" w:hAnsi="Avenir Next" w:cs="Times New Roman"/>
          <w:b/>
          <w:bCs/>
          <w:kern w:val="0"/>
          <w:sz w:val="20"/>
          <w:szCs w:val="20"/>
          <w14:ligatures w14:val="none"/>
        </w:rPr>
      </w:pPr>
    </w:p>
    <w:p w14:paraId="2F2CF0E8" w14:textId="600F4CDF"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Instructor Key:</w:t>
      </w:r>
    </w:p>
    <w:p w14:paraId="54FC84EA" w14:textId="6B44FC9E" w:rsidR="00FE739E" w:rsidRPr="007235C1" w:rsidRDefault="00FE739E" w:rsidP="008754E7">
      <w:pPr>
        <w:numPr>
          <w:ilvl w:val="0"/>
          <w:numId w:val="3"/>
        </w:numPr>
        <w:rPr>
          <w:rFonts w:ascii="Avenir Next" w:eastAsia="Times New Roman" w:hAnsi="Avenir Next" w:cs="Times New Roman"/>
          <w:color w:val="A02B93" w:themeColor="accent5"/>
          <w:kern w:val="0"/>
          <w:sz w:val="20"/>
          <w:szCs w:val="20"/>
          <w14:ligatures w14:val="none"/>
        </w:rPr>
      </w:pPr>
      <w:r w:rsidRPr="007235C1">
        <w:rPr>
          <w:rFonts w:ascii="Avenir Next" w:eastAsia="Times New Roman" w:hAnsi="Avenir Next" w:cs="Times New Roman"/>
          <w:b/>
          <w:bCs/>
          <w:color w:val="A02B93" w:themeColor="accent5"/>
          <w:kern w:val="0"/>
          <w:sz w:val="20"/>
          <w:szCs w:val="20"/>
          <w14:ligatures w14:val="none"/>
        </w:rPr>
        <w:t>DNA = Master instruction manual/blueprint:</w:t>
      </w:r>
      <w:r w:rsidRPr="007235C1">
        <w:rPr>
          <w:rFonts w:ascii="Avenir Next" w:eastAsia="Times New Roman" w:hAnsi="Avenir Next" w:cs="Times New Roman"/>
          <w:color w:val="A02B93" w:themeColor="accent5"/>
          <w:kern w:val="0"/>
          <w:sz w:val="20"/>
          <w:szCs w:val="20"/>
          <w14:ligatures w14:val="none"/>
        </w:rPr>
        <w:t xml:space="preserve"> Contains all genetic information (genes) with instructions for making every protein the cell needs; stored in </w:t>
      </w:r>
      <w:r w:rsidR="00C4391C">
        <w:rPr>
          <w:rFonts w:ascii="Avenir Next" w:eastAsia="Times New Roman" w:hAnsi="Avenir Next" w:cs="Times New Roman"/>
          <w:color w:val="A02B93" w:themeColor="accent5"/>
          <w:kern w:val="0"/>
          <w:sz w:val="20"/>
          <w:szCs w:val="20"/>
          <w14:ligatures w14:val="none"/>
        </w:rPr>
        <w:t xml:space="preserve">the </w:t>
      </w:r>
      <w:r w:rsidRPr="007235C1">
        <w:rPr>
          <w:rFonts w:ascii="Avenir Next" w:eastAsia="Times New Roman" w:hAnsi="Avenir Next" w:cs="Times New Roman"/>
          <w:color w:val="A02B93" w:themeColor="accent5"/>
          <w:kern w:val="0"/>
          <w:sz w:val="20"/>
          <w:szCs w:val="20"/>
          <w14:ligatures w14:val="none"/>
        </w:rPr>
        <w:t>nucleus</w:t>
      </w:r>
    </w:p>
    <w:p w14:paraId="7683EB6F" w14:textId="77777777" w:rsidR="00FE739E" w:rsidRPr="007235C1" w:rsidRDefault="00FE739E" w:rsidP="008754E7">
      <w:pPr>
        <w:numPr>
          <w:ilvl w:val="0"/>
          <w:numId w:val="3"/>
        </w:numPr>
        <w:rPr>
          <w:rFonts w:ascii="Avenir Next" w:eastAsia="Times New Roman" w:hAnsi="Avenir Next" w:cs="Times New Roman"/>
          <w:color w:val="A02B93" w:themeColor="accent5"/>
          <w:kern w:val="0"/>
          <w:sz w:val="20"/>
          <w:szCs w:val="20"/>
          <w14:ligatures w14:val="none"/>
        </w:rPr>
      </w:pPr>
      <w:r w:rsidRPr="007235C1">
        <w:rPr>
          <w:rFonts w:ascii="Avenir Next" w:eastAsia="Times New Roman" w:hAnsi="Avenir Next" w:cs="Times New Roman"/>
          <w:b/>
          <w:bCs/>
          <w:color w:val="A02B93" w:themeColor="accent5"/>
          <w:kern w:val="0"/>
          <w:sz w:val="20"/>
          <w:szCs w:val="20"/>
          <w14:ligatures w14:val="none"/>
        </w:rPr>
        <w:t>RNA = Messenger/copy:</w:t>
      </w:r>
      <w:r w:rsidRPr="007235C1">
        <w:rPr>
          <w:rFonts w:ascii="Avenir Next" w:eastAsia="Times New Roman" w:hAnsi="Avenir Next" w:cs="Times New Roman"/>
          <w:color w:val="A02B93" w:themeColor="accent5"/>
          <w:kern w:val="0"/>
          <w:sz w:val="20"/>
          <w:szCs w:val="20"/>
          <w14:ligatures w14:val="none"/>
        </w:rPr>
        <w:t xml:space="preserve"> Carries copies of instructions (genes) from nucleus to cytoplasm where proteins are made; temporary working copies</w:t>
      </w:r>
    </w:p>
    <w:p w14:paraId="3DEBE6C7" w14:textId="77777777" w:rsidR="00FE739E" w:rsidRPr="007235C1" w:rsidRDefault="00FE739E" w:rsidP="008754E7">
      <w:pPr>
        <w:numPr>
          <w:ilvl w:val="0"/>
          <w:numId w:val="3"/>
        </w:numPr>
        <w:rPr>
          <w:rFonts w:ascii="Avenir Next" w:eastAsia="Times New Roman" w:hAnsi="Avenir Next" w:cs="Times New Roman"/>
          <w:color w:val="A02B93" w:themeColor="accent5"/>
          <w:kern w:val="0"/>
          <w:sz w:val="20"/>
          <w:szCs w:val="20"/>
          <w14:ligatures w14:val="none"/>
        </w:rPr>
      </w:pPr>
      <w:r w:rsidRPr="007235C1">
        <w:rPr>
          <w:rFonts w:ascii="Avenir Next" w:eastAsia="Times New Roman" w:hAnsi="Avenir Next" w:cs="Times New Roman"/>
          <w:b/>
          <w:bCs/>
          <w:color w:val="A02B93" w:themeColor="accent5"/>
          <w:kern w:val="0"/>
          <w:sz w:val="20"/>
          <w:szCs w:val="20"/>
          <w14:ligatures w14:val="none"/>
        </w:rPr>
        <w:t>Nuclear envelope = Security checkpoint:</w:t>
      </w:r>
      <w:r w:rsidRPr="007235C1">
        <w:rPr>
          <w:rFonts w:ascii="Avenir Next" w:eastAsia="Times New Roman" w:hAnsi="Avenir Next" w:cs="Times New Roman"/>
          <w:color w:val="A02B93" w:themeColor="accent5"/>
          <w:kern w:val="0"/>
          <w:sz w:val="20"/>
          <w:szCs w:val="20"/>
          <w14:ligatures w14:val="none"/>
        </w:rPr>
        <w:t xml:space="preserve"> Double membrane with pores that control what enters/exits; protects DNA from damage</w:t>
      </w:r>
    </w:p>
    <w:p w14:paraId="1E013809" w14:textId="77777777" w:rsidR="00FE739E" w:rsidRPr="007235C1" w:rsidRDefault="00FE739E" w:rsidP="008754E7">
      <w:pPr>
        <w:numPr>
          <w:ilvl w:val="0"/>
          <w:numId w:val="3"/>
        </w:numPr>
        <w:rPr>
          <w:rFonts w:ascii="Avenir Next" w:eastAsia="Times New Roman" w:hAnsi="Avenir Next" w:cs="Times New Roman"/>
          <w:color w:val="A02B93" w:themeColor="accent5"/>
          <w:kern w:val="0"/>
          <w:sz w:val="20"/>
          <w:szCs w:val="20"/>
          <w14:ligatures w14:val="none"/>
        </w:rPr>
      </w:pPr>
      <w:r w:rsidRPr="007235C1">
        <w:rPr>
          <w:rFonts w:ascii="Avenir Next" w:eastAsia="Times New Roman" w:hAnsi="Avenir Next" w:cs="Times New Roman"/>
          <w:b/>
          <w:bCs/>
          <w:color w:val="A02B93" w:themeColor="accent5"/>
          <w:kern w:val="0"/>
          <w:sz w:val="20"/>
          <w:szCs w:val="20"/>
          <w14:ligatures w14:val="none"/>
        </w:rPr>
        <w:t>Nuclear pores = Security gates:</w:t>
      </w:r>
      <w:r w:rsidRPr="007235C1">
        <w:rPr>
          <w:rFonts w:ascii="Avenir Next" w:eastAsia="Times New Roman" w:hAnsi="Avenir Next" w:cs="Times New Roman"/>
          <w:color w:val="A02B93" w:themeColor="accent5"/>
          <w:kern w:val="0"/>
          <w:sz w:val="20"/>
          <w:szCs w:val="20"/>
          <w14:ligatures w14:val="none"/>
        </w:rPr>
        <w:t xml:space="preserve"> Allow RNA and small molecules through but keep DNA inside and unwanted materials out</w:t>
      </w:r>
    </w:p>
    <w:p w14:paraId="5DE78C8E" w14:textId="7848BCDF" w:rsidR="00FE739E" w:rsidRPr="007235C1" w:rsidRDefault="00FE739E" w:rsidP="007C2C3F">
      <w:pPr>
        <w:rPr>
          <w:rFonts w:ascii="Avenir Next" w:eastAsia="Times New Roman" w:hAnsi="Avenir Next" w:cs="Times New Roman"/>
          <w:kern w:val="0"/>
          <w:sz w:val="20"/>
          <w:szCs w:val="20"/>
          <w14:ligatures w14:val="none"/>
        </w:rPr>
      </w:pPr>
    </w:p>
    <w:p w14:paraId="3EA7AB9B" w14:textId="77777777" w:rsidR="007C2C3F" w:rsidRPr="007235C1" w:rsidRDefault="007C2C3F" w:rsidP="007C2C3F">
      <w:pPr>
        <w:rPr>
          <w:rFonts w:ascii="Avenir Next" w:eastAsia="Times New Roman" w:hAnsi="Avenir Next" w:cs="Times New Roman"/>
          <w:b/>
          <w:bCs/>
          <w:color w:val="156082" w:themeColor="accent1"/>
          <w:kern w:val="0"/>
          <w14:ligatures w14:val="none"/>
        </w:rPr>
      </w:pPr>
      <w:r w:rsidRPr="007235C1">
        <w:rPr>
          <w:rFonts w:ascii="Avenir Next" w:eastAsia="Times New Roman" w:hAnsi="Avenir Next" w:cs="Times New Roman"/>
          <w:b/>
          <w:bCs/>
          <w:color w:val="156082" w:themeColor="accent1"/>
          <w:kern w:val="0"/>
          <w14:ligatures w14:val="none"/>
        </w:rPr>
        <w:br w:type="page"/>
      </w:r>
    </w:p>
    <w:p w14:paraId="17080525" w14:textId="12B6ED94" w:rsidR="00FE739E" w:rsidRPr="007235C1" w:rsidRDefault="00563AB0" w:rsidP="007C2C3F">
      <w:pPr>
        <w:outlineLvl w:val="1"/>
        <w:rPr>
          <w:rFonts w:ascii="Avenir Next" w:eastAsia="Times New Roman" w:hAnsi="Avenir Next" w:cs="Times New Roman"/>
          <w:b/>
          <w:bCs/>
          <w:color w:val="156082" w:themeColor="accent1"/>
          <w:kern w:val="0"/>
          <w14:ligatures w14:val="none"/>
        </w:rPr>
      </w:pPr>
      <w:r w:rsidRPr="007235C1">
        <w:rPr>
          <w:rFonts w:ascii="Avenir Next" w:eastAsia="Times New Roman" w:hAnsi="Avenir Next" w:cs="Times New Roman"/>
          <w:b/>
          <w:bCs/>
          <w:color w:val="156082" w:themeColor="accent1"/>
          <w:kern w:val="0"/>
          <w14:ligatures w14:val="none"/>
        </w:rPr>
        <w:lastRenderedPageBreak/>
        <w:t>3.</w:t>
      </w:r>
      <w:r w:rsidR="00FE739E" w:rsidRPr="007235C1">
        <w:rPr>
          <w:rFonts w:ascii="Avenir Next" w:eastAsia="Times New Roman" w:hAnsi="Avenir Next" w:cs="Times New Roman"/>
          <w:b/>
          <w:bCs/>
          <w:color w:val="156082" w:themeColor="accent1"/>
          <w:kern w:val="0"/>
          <w14:ligatures w14:val="none"/>
        </w:rPr>
        <w:t xml:space="preserve"> DNA </w:t>
      </w:r>
      <w:r w:rsidR="00FE739E" w:rsidRPr="007235C1">
        <w:rPr>
          <w:rFonts w:ascii="Arial" w:eastAsia="Times New Roman" w:hAnsi="Arial" w:cs="Arial"/>
          <w:b/>
          <w:bCs/>
          <w:color w:val="156082" w:themeColor="accent1"/>
          <w:kern w:val="0"/>
          <w14:ligatures w14:val="none"/>
        </w:rPr>
        <w:t>→</w:t>
      </w:r>
      <w:r w:rsidR="00FE739E" w:rsidRPr="007235C1">
        <w:rPr>
          <w:rFonts w:ascii="Avenir Next" w:eastAsia="Times New Roman" w:hAnsi="Avenir Next" w:cs="Times New Roman"/>
          <w:b/>
          <w:bCs/>
          <w:color w:val="156082" w:themeColor="accent1"/>
          <w:kern w:val="0"/>
          <w14:ligatures w14:val="none"/>
        </w:rPr>
        <w:t xml:space="preserve"> RNA </w:t>
      </w:r>
      <w:r w:rsidR="00FE739E" w:rsidRPr="007235C1">
        <w:rPr>
          <w:rFonts w:ascii="Arial" w:eastAsia="Times New Roman" w:hAnsi="Arial" w:cs="Arial"/>
          <w:b/>
          <w:bCs/>
          <w:color w:val="156082" w:themeColor="accent1"/>
          <w:kern w:val="0"/>
          <w14:ligatures w14:val="none"/>
        </w:rPr>
        <w:t>→</w:t>
      </w:r>
      <w:r w:rsidR="00FE739E" w:rsidRPr="007235C1">
        <w:rPr>
          <w:rFonts w:ascii="Avenir Next" w:eastAsia="Times New Roman" w:hAnsi="Avenir Next" w:cs="Times New Roman"/>
          <w:b/>
          <w:bCs/>
          <w:color w:val="156082" w:themeColor="accent1"/>
          <w:kern w:val="0"/>
          <w14:ligatures w14:val="none"/>
        </w:rPr>
        <w:t xml:space="preserve"> Protein Flow Chart</w:t>
      </w:r>
    </w:p>
    <w:p w14:paraId="29BA22F3"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Learning Objective(s):</w:t>
      </w:r>
      <w:r w:rsidRPr="007235C1">
        <w:rPr>
          <w:rFonts w:ascii="Avenir Next" w:eastAsia="Times New Roman" w:hAnsi="Avenir Next" w:cs="Times New Roman"/>
          <w:kern w:val="0"/>
          <w:sz w:val="20"/>
          <w:szCs w:val="20"/>
          <w14:ligatures w14:val="none"/>
        </w:rPr>
        <w:t xml:space="preserve"> LO3 - DNA's role in protein synthesis; transcription, mRNA processing, translation; organelles involved</w:t>
      </w:r>
    </w:p>
    <w:p w14:paraId="64DB9B31"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Bloom's Level(s):</w:t>
      </w:r>
      <w:r w:rsidRPr="007235C1">
        <w:rPr>
          <w:rFonts w:ascii="Avenir Next" w:eastAsia="Times New Roman" w:hAnsi="Avenir Next" w:cs="Times New Roman"/>
          <w:kern w:val="0"/>
          <w:sz w:val="20"/>
          <w:szCs w:val="20"/>
          <w14:ligatures w14:val="none"/>
        </w:rPr>
        <w:t xml:space="preserve"> Understand, Apply, Analyze</w:t>
      </w:r>
    </w:p>
    <w:p w14:paraId="57DD9B9D"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Format:</w:t>
      </w:r>
      <w:r w:rsidRPr="007235C1">
        <w:rPr>
          <w:rFonts w:ascii="Avenir Next" w:eastAsia="Times New Roman" w:hAnsi="Avenir Next" w:cs="Times New Roman"/>
          <w:kern w:val="0"/>
          <w:sz w:val="20"/>
          <w:szCs w:val="20"/>
          <w14:ligatures w14:val="none"/>
        </w:rPr>
        <w:t xml:space="preserve"> Small groups with mini whiteboards</w:t>
      </w:r>
    </w:p>
    <w:p w14:paraId="6BA7B6B1"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Duration:</w:t>
      </w:r>
      <w:r w:rsidRPr="007235C1">
        <w:rPr>
          <w:rFonts w:ascii="Avenir Next" w:eastAsia="Times New Roman" w:hAnsi="Avenir Next" w:cs="Times New Roman"/>
          <w:kern w:val="0"/>
          <w:sz w:val="20"/>
          <w:szCs w:val="20"/>
          <w14:ligatures w14:val="none"/>
        </w:rPr>
        <w:t xml:space="preserve"> 15 minutes</w:t>
      </w:r>
    </w:p>
    <w:p w14:paraId="5B861114" w14:textId="77777777" w:rsidR="00563AB0" w:rsidRPr="007235C1" w:rsidRDefault="00563AB0" w:rsidP="007C2C3F">
      <w:pPr>
        <w:rPr>
          <w:rFonts w:ascii="Avenir Next" w:eastAsia="Times New Roman" w:hAnsi="Avenir Next" w:cs="Times New Roman"/>
          <w:b/>
          <w:bCs/>
          <w:kern w:val="0"/>
          <w:sz w:val="20"/>
          <w:szCs w:val="20"/>
          <w14:ligatures w14:val="none"/>
        </w:rPr>
      </w:pPr>
    </w:p>
    <w:p w14:paraId="1C188A48" w14:textId="3F362FF1"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Description:</w:t>
      </w:r>
      <w:r w:rsidRPr="007235C1">
        <w:rPr>
          <w:rFonts w:ascii="Avenir Next" w:eastAsia="Times New Roman" w:hAnsi="Avenir Next" w:cs="Times New Roman"/>
          <w:kern w:val="0"/>
          <w:sz w:val="20"/>
          <w:szCs w:val="20"/>
          <w14:ligatures w14:val="none"/>
        </w:rPr>
        <w:t xml:space="preserve"> Groups create a flowchart showing the journey from DNA to finished protein. </w:t>
      </w:r>
      <w:r w:rsidR="009C2609">
        <w:rPr>
          <w:rFonts w:ascii="Avenir Next" w:eastAsia="Times New Roman" w:hAnsi="Avenir Next" w:cs="Times New Roman"/>
          <w:kern w:val="0"/>
          <w:sz w:val="20"/>
          <w:szCs w:val="20"/>
          <w14:ligatures w14:val="none"/>
        </w:rPr>
        <w:t>L</w:t>
      </w:r>
      <w:r w:rsidR="009C2609" w:rsidRPr="009C2609">
        <w:rPr>
          <w:rFonts w:ascii="Avenir Next" w:eastAsia="Times New Roman" w:hAnsi="Avenir Next" w:cs="Times New Roman"/>
          <w:kern w:val="0"/>
          <w:sz w:val="20"/>
          <w:szCs w:val="20"/>
          <w14:ligatures w14:val="none"/>
        </w:rPr>
        <w:t xml:space="preserve">ist the main processes and where the steps occur in the cell </w:t>
      </w:r>
      <w:r w:rsidR="00C4391C">
        <w:rPr>
          <w:rFonts w:ascii="Avenir Next" w:eastAsia="Times New Roman" w:hAnsi="Avenir Next" w:cs="Times New Roman"/>
          <w:kern w:val="0"/>
          <w:sz w:val="20"/>
          <w:szCs w:val="20"/>
          <w14:ligatures w14:val="none"/>
        </w:rPr>
        <w:t xml:space="preserve">Groups should </w:t>
      </w:r>
      <w:r w:rsidR="00C4391C" w:rsidRPr="00C4391C">
        <w:rPr>
          <w:rFonts w:ascii="Avenir Next" w:eastAsia="Times New Roman" w:hAnsi="Avenir Next" w:cs="Times New Roman"/>
          <w:kern w:val="0"/>
          <w:sz w:val="20"/>
          <w:szCs w:val="20"/>
          <w14:ligatures w14:val="none"/>
        </w:rPr>
        <w:t>provide as much detail as possible, and specifically encourage them to think about: transcription, translation, mRNA processing, mRNA, tRNA, ribosome, rough ER, amino acid, nucleus, and cytosol</w:t>
      </w:r>
      <w:r w:rsidRPr="007235C1">
        <w:rPr>
          <w:rFonts w:ascii="Avenir Next" w:eastAsia="Times New Roman" w:hAnsi="Avenir Next" w:cs="Times New Roman"/>
          <w:kern w:val="0"/>
          <w:sz w:val="20"/>
          <w:szCs w:val="20"/>
          <w14:ligatures w14:val="none"/>
        </w:rPr>
        <w:t>. After 10 minutes, groups compare pathways.</w:t>
      </w:r>
    </w:p>
    <w:p w14:paraId="514EC622" w14:textId="77777777" w:rsidR="00563AB0" w:rsidRPr="007235C1" w:rsidRDefault="00563AB0" w:rsidP="007C2C3F">
      <w:pPr>
        <w:rPr>
          <w:rFonts w:ascii="Avenir Next" w:eastAsia="Times New Roman" w:hAnsi="Avenir Next" w:cs="Times New Roman"/>
          <w:b/>
          <w:bCs/>
          <w:kern w:val="0"/>
          <w:sz w:val="20"/>
          <w:szCs w:val="20"/>
          <w14:ligatures w14:val="none"/>
        </w:rPr>
      </w:pPr>
    </w:p>
    <w:p w14:paraId="747DA7DF" w14:textId="414A0FD9"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Materials:</w:t>
      </w:r>
      <w:r w:rsidRPr="007235C1">
        <w:rPr>
          <w:rFonts w:ascii="Avenir Next" w:eastAsia="Times New Roman" w:hAnsi="Avenir Next" w:cs="Times New Roman"/>
          <w:kern w:val="0"/>
          <w:sz w:val="20"/>
          <w:szCs w:val="20"/>
          <w14:ligatures w14:val="none"/>
        </w:rPr>
        <w:t xml:space="preserve"> 12 mini whiteboards, markers</w:t>
      </w:r>
    </w:p>
    <w:p w14:paraId="527B75C2" w14:textId="77777777" w:rsidR="00563AB0" w:rsidRPr="007235C1" w:rsidRDefault="00563AB0" w:rsidP="007C2C3F">
      <w:pPr>
        <w:rPr>
          <w:rFonts w:ascii="Avenir Next" w:eastAsia="Times New Roman" w:hAnsi="Avenir Next" w:cs="Times New Roman"/>
          <w:b/>
          <w:bCs/>
          <w:kern w:val="0"/>
          <w:sz w:val="20"/>
          <w:szCs w:val="20"/>
          <w14:ligatures w14:val="none"/>
        </w:rPr>
      </w:pPr>
    </w:p>
    <w:p w14:paraId="139E0D4D" w14:textId="2B43D473"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Instructor Key:</w:t>
      </w:r>
    </w:p>
    <w:p w14:paraId="3170FD0B" w14:textId="77777777" w:rsidR="00FE739E" w:rsidRPr="007235C1" w:rsidRDefault="00FE739E" w:rsidP="007C2C3F">
      <w:p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b/>
          <w:bCs/>
          <w:color w:val="A02B93" w:themeColor="accent5"/>
          <w:kern w:val="0"/>
          <w:sz w:val="18"/>
          <w:szCs w:val="18"/>
          <w14:ligatures w14:val="none"/>
        </w:rPr>
        <w:t>TRANSCRIPTION (Nucleus)</w:t>
      </w:r>
    </w:p>
    <w:p w14:paraId="56A86011" w14:textId="77777777" w:rsidR="00FE739E" w:rsidRPr="007235C1" w:rsidRDefault="00FE739E" w:rsidP="008754E7">
      <w:pPr>
        <w:numPr>
          <w:ilvl w:val="0"/>
          <w:numId w:val="4"/>
        </w:num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b/>
          <w:bCs/>
          <w:color w:val="A02B93" w:themeColor="accent5"/>
          <w:kern w:val="0"/>
          <w:sz w:val="18"/>
          <w:szCs w:val="18"/>
          <w14:ligatures w14:val="none"/>
        </w:rPr>
        <w:t>Location:</w:t>
      </w:r>
      <w:r w:rsidRPr="007235C1">
        <w:rPr>
          <w:rFonts w:ascii="Avenir Next" w:eastAsia="Times New Roman" w:hAnsi="Avenir Next" w:cs="Times New Roman"/>
          <w:color w:val="A02B93" w:themeColor="accent5"/>
          <w:kern w:val="0"/>
          <w:sz w:val="18"/>
          <w:szCs w:val="18"/>
          <w14:ligatures w14:val="none"/>
        </w:rPr>
        <w:t xml:space="preserve"> Nucleus</w:t>
      </w:r>
    </w:p>
    <w:p w14:paraId="147A5A8C" w14:textId="77777777" w:rsidR="00FE739E" w:rsidRPr="007235C1" w:rsidRDefault="00FE739E" w:rsidP="008754E7">
      <w:pPr>
        <w:numPr>
          <w:ilvl w:val="0"/>
          <w:numId w:val="4"/>
        </w:num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b/>
          <w:bCs/>
          <w:color w:val="A02B93" w:themeColor="accent5"/>
          <w:kern w:val="0"/>
          <w:sz w:val="18"/>
          <w:szCs w:val="18"/>
          <w14:ligatures w14:val="none"/>
        </w:rPr>
        <w:t>Starting material:</w:t>
      </w:r>
      <w:r w:rsidRPr="007235C1">
        <w:rPr>
          <w:rFonts w:ascii="Avenir Next" w:eastAsia="Times New Roman" w:hAnsi="Avenir Next" w:cs="Times New Roman"/>
          <w:color w:val="A02B93" w:themeColor="accent5"/>
          <w:kern w:val="0"/>
          <w:sz w:val="18"/>
          <w:szCs w:val="18"/>
          <w14:ligatures w14:val="none"/>
        </w:rPr>
        <w:t xml:space="preserve"> DNA (one gene)</w:t>
      </w:r>
    </w:p>
    <w:p w14:paraId="34F075B1" w14:textId="77777777" w:rsidR="00FE739E" w:rsidRPr="007235C1" w:rsidRDefault="00FE739E" w:rsidP="008754E7">
      <w:pPr>
        <w:numPr>
          <w:ilvl w:val="0"/>
          <w:numId w:val="4"/>
        </w:num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b/>
          <w:bCs/>
          <w:color w:val="A02B93" w:themeColor="accent5"/>
          <w:kern w:val="0"/>
          <w:sz w:val="18"/>
          <w:szCs w:val="18"/>
          <w14:ligatures w14:val="none"/>
        </w:rPr>
        <w:t>Enzyme:</w:t>
      </w:r>
      <w:r w:rsidRPr="007235C1">
        <w:rPr>
          <w:rFonts w:ascii="Avenir Next" w:eastAsia="Times New Roman" w:hAnsi="Avenir Next" w:cs="Times New Roman"/>
          <w:color w:val="A02B93" w:themeColor="accent5"/>
          <w:kern w:val="0"/>
          <w:sz w:val="18"/>
          <w:szCs w:val="18"/>
          <w14:ligatures w14:val="none"/>
        </w:rPr>
        <w:t xml:space="preserve"> RNA polymerase</w:t>
      </w:r>
    </w:p>
    <w:p w14:paraId="07DFD00F" w14:textId="77777777" w:rsidR="00FE739E" w:rsidRPr="007235C1" w:rsidRDefault="00FE739E" w:rsidP="008754E7">
      <w:pPr>
        <w:numPr>
          <w:ilvl w:val="0"/>
          <w:numId w:val="4"/>
        </w:num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b/>
          <w:bCs/>
          <w:color w:val="A02B93" w:themeColor="accent5"/>
          <w:kern w:val="0"/>
          <w:sz w:val="18"/>
          <w:szCs w:val="18"/>
          <w14:ligatures w14:val="none"/>
        </w:rPr>
        <w:t>Process:</w:t>
      </w:r>
      <w:r w:rsidRPr="007235C1">
        <w:rPr>
          <w:rFonts w:ascii="Avenir Next" w:eastAsia="Times New Roman" w:hAnsi="Avenir Next" w:cs="Times New Roman"/>
          <w:color w:val="A02B93" w:themeColor="accent5"/>
          <w:kern w:val="0"/>
          <w:sz w:val="18"/>
          <w:szCs w:val="18"/>
          <w14:ligatures w14:val="none"/>
        </w:rPr>
        <w:t xml:space="preserve"> RNA polymerase binds to DNA promoter, unzips DNA double helix, reads DNA template strand (3' to 5'), builds complementary mRNA strand (5' to 3')</w:t>
      </w:r>
    </w:p>
    <w:p w14:paraId="303D913D" w14:textId="77777777" w:rsidR="00FE739E" w:rsidRPr="007235C1" w:rsidRDefault="00FE739E" w:rsidP="008754E7">
      <w:pPr>
        <w:numPr>
          <w:ilvl w:val="0"/>
          <w:numId w:val="4"/>
        </w:num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b/>
          <w:bCs/>
          <w:color w:val="A02B93" w:themeColor="accent5"/>
          <w:kern w:val="0"/>
          <w:sz w:val="18"/>
          <w:szCs w:val="18"/>
          <w14:ligatures w14:val="none"/>
        </w:rPr>
        <w:t>Product:</w:t>
      </w:r>
      <w:r w:rsidRPr="007235C1">
        <w:rPr>
          <w:rFonts w:ascii="Avenir Next" w:eastAsia="Times New Roman" w:hAnsi="Avenir Next" w:cs="Times New Roman"/>
          <w:color w:val="A02B93" w:themeColor="accent5"/>
          <w:kern w:val="0"/>
          <w:sz w:val="18"/>
          <w:szCs w:val="18"/>
          <w14:ligatures w14:val="none"/>
        </w:rPr>
        <w:t xml:space="preserve"> Pre-mRNA (immature mRNA)</w:t>
      </w:r>
    </w:p>
    <w:p w14:paraId="44F99711" w14:textId="77777777" w:rsidR="00FE739E" w:rsidRPr="007235C1" w:rsidRDefault="00FE739E" w:rsidP="008754E7">
      <w:pPr>
        <w:numPr>
          <w:ilvl w:val="0"/>
          <w:numId w:val="4"/>
        </w:num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b/>
          <w:bCs/>
          <w:color w:val="A02B93" w:themeColor="accent5"/>
          <w:kern w:val="0"/>
          <w:sz w:val="18"/>
          <w:szCs w:val="18"/>
          <w14:ligatures w14:val="none"/>
        </w:rPr>
        <w:t>Key point:</w:t>
      </w:r>
      <w:r w:rsidRPr="007235C1">
        <w:rPr>
          <w:rFonts w:ascii="Avenir Next" w:eastAsia="Times New Roman" w:hAnsi="Avenir Next" w:cs="Times New Roman"/>
          <w:color w:val="A02B93" w:themeColor="accent5"/>
          <w:kern w:val="0"/>
          <w:sz w:val="18"/>
          <w:szCs w:val="18"/>
          <w14:ligatures w14:val="none"/>
        </w:rPr>
        <w:t xml:space="preserve"> DNA sequence is copied into RNA sequence (T</w:t>
      </w:r>
      <w:r w:rsidRPr="007235C1">
        <w:rPr>
          <w:rFonts w:ascii="Arial" w:eastAsia="Times New Roman" w:hAnsi="Arial" w:cs="Arial"/>
          <w:color w:val="A02B93" w:themeColor="accent5"/>
          <w:kern w:val="0"/>
          <w:sz w:val="18"/>
          <w:szCs w:val="18"/>
          <w14:ligatures w14:val="none"/>
        </w:rPr>
        <w:t>→</w:t>
      </w:r>
      <w:r w:rsidRPr="007235C1">
        <w:rPr>
          <w:rFonts w:ascii="Avenir Next" w:eastAsia="Times New Roman" w:hAnsi="Avenir Next" w:cs="Times New Roman"/>
          <w:color w:val="A02B93" w:themeColor="accent5"/>
          <w:kern w:val="0"/>
          <w:sz w:val="18"/>
          <w:szCs w:val="18"/>
          <w14:ligatures w14:val="none"/>
        </w:rPr>
        <w:t>U substitution)</w:t>
      </w:r>
    </w:p>
    <w:p w14:paraId="36255313" w14:textId="643A0370" w:rsidR="00FE739E" w:rsidRPr="007235C1" w:rsidRDefault="00FE739E" w:rsidP="007C2C3F">
      <w:pPr>
        <w:rPr>
          <w:rFonts w:ascii="Avenir Next" w:eastAsia="Times New Roman" w:hAnsi="Avenir Next" w:cs="Times New Roman"/>
          <w:color w:val="A02B93" w:themeColor="accent5"/>
          <w:kern w:val="0"/>
          <w:sz w:val="18"/>
          <w:szCs w:val="18"/>
          <w14:ligatures w14:val="none"/>
        </w:rPr>
      </w:pPr>
    </w:p>
    <w:p w14:paraId="50F0C8F5" w14:textId="77777777" w:rsidR="00FE739E" w:rsidRPr="007235C1" w:rsidRDefault="00FE739E" w:rsidP="007C2C3F">
      <w:p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b/>
          <w:bCs/>
          <w:color w:val="A02B93" w:themeColor="accent5"/>
          <w:kern w:val="0"/>
          <w:sz w:val="18"/>
          <w:szCs w:val="18"/>
          <w14:ligatures w14:val="none"/>
        </w:rPr>
        <w:t>mRNA PROCESSING (Nucleus)</w:t>
      </w:r>
    </w:p>
    <w:p w14:paraId="405A3CAA" w14:textId="77777777" w:rsidR="00FE739E" w:rsidRPr="007235C1" w:rsidRDefault="00FE739E" w:rsidP="008754E7">
      <w:pPr>
        <w:numPr>
          <w:ilvl w:val="0"/>
          <w:numId w:val="5"/>
        </w:num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b/>
          <w:bCs/>
          <w:color w:val="A02B93" w:themeColor="accent5"/>
          <w:kern w:val="0"/>
          <w:sz w:val="18"/>
          <w:szCs w:val="18"/>
          <w14:ligatures w14:val="none"/>
        </w:rPr>
        <w:t>Location:</w:t>
      </w:r>
      <w:r w:rsidRPr="007235C1">
        <w:rPr>
          <w:rFonts w:ascii="Avenir Next" w:eastAsia="Times New Roman" w:hAnsi="Avenir Next" w:cs="Times New Roman"/>
          <w:color w:val="A02B93" w:themeColor="accent5"/>
          <w:kern w:val="0"/>
          <w:sz w:val="18"/>
          <w:szCs w:val="18"/>
          <w14:ligatures w14:val="none"/>
        </w:rPr>
        <w:t xml:space="preserve"> Nucleus</w:t>
      </w:r>
    </w:p>
    <w:p w14:paraId="60D6218B" w14:textId="77777777" w:rsidR="00FE739E" w:rsidRPr="007235C1" w:rsidRDefault="00FE739E" w:rsidP="008754E7">
      <w:pPr>
        <w:numPr>
          <w:ilvl w:val="0"/>
          <w:numId w:val="5"/>
        </w:num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b/>
          <w:bCs/>
          <w:color w:val="A02B93" w:themeColor="accent5"/>
          <w:kern w:val="0"/>
          <w:sz w:val="18"/>
          <w:szCs w:val="18"/>
          <w14:ligatures w14:val="none"/>
        </w:rPr>
        <w:t>Starting material:</w:t>
      </w:r>
      <w:r w:rsidRPr="007235C1">
        <w:rPr>
          <w:rFonts w:ascii="Avenir Next" w:eastAsia="Times New Roman" w:hAnsi="Avenir Next" w:cs="Times New Roman"/>
          <w:color w:val="A02B93" w:themeColor="accent5"/>
          <w:kern w:val="0"/>
          <w:sz w:val="18"/>
          <w:szCs w:val="18"/>
          <w14:ligatures w14:val="none"/>
        </w:rPr>
        <w:t xml:space="preserve"> Pre-mRNA</w:t>
      </w:r>
    </w:p>
    <w:p w14:paraId="11D1BEE5" w14:textId="77777777" w:rsidR="00FE739E" w:rsidRPr="007235C1" w:rsidRDefault="00FE739E" w:rsidP="008754E7">
      <w:pPr>
        <w:numPr>
          <w:ilvl w:val="0"/>
          <w:numId w:val="5"/>
        </w:num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b/>
          <w:bCs/>
          <w:color w:val="A02B93" w:themeColor="accent5"/>
          <w:kern w:val="0"/>
          <w:sz w:val="18"/>
          <w:szCs w:val="18"/>
          <w14:ligatures w14:val="none"/>
        </w:rPr>
        <w:t>Process:</w:t>
      </w:r>
      <w:r w:rsidRPr="007235C1">
        <w:rPr>
          <w:rFonts w:ascii="Avenir Next" w:eastAsia="Times New Roman" w:hAnsi="Avenir Next" w:cs="Times New Roman"/>
          <w:color w:val="A02B93" w:themeColor="accent5"/>
          <w:kern w:val="0"/>
          <w:sz w:val="18"/>
          <w:szCs w:val="18"/>
          <w14:ligatures w14:val="none"/>
        </w:rPr>
        <w:t xml:space="preserve"> </w:t>
      </w:r>
    </w:p>
    <w:p w14:paraId="36951229" w14:textId="77777777" w:rsidR="00FE739E" w:rsidRPr="007235C1" w:rsidRDefault="00FE739E" w:rsidP="008754E7">
      <w:pPr>
        <w:numPr>
          <w:ilvl w:val="1"/>
          <w:numId w:val="5"/>
        </w:num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color w:val="A02B93" w:themeColor="accent5"/>
          <w:kern w:val="0"/>
          <w:sz w:val="18"/>
          <w:szCs w:val="18"/>
          <w14:ligatures w14:val="none"/>
        </w:rPr>
        <w:t>5' cap added (protects mRNA)</w:t>
      </w:r>
    </w:p>
    <w:p w14:paraId="0FE686DD" w14:textId="77777777" w:rsidR="00FE739E" w:rsidRPr="007235C1" w:rsidRDefault="00FE739E" w:rsidP="008754E7">
      <w:pPr>
        <w:numPr>
          <w:ilvl w:val="1"/>
          <w:numId w:val="5"/>
        </w:num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color w:val="A02B93" w:themeColor="accent5"/>
          <w:kern w:val="0"/>
          <w:sz w:val="18"/>
          <w:szCs w:val="18"/>
          <w14:ligatures w14:val="none"/>
        </w:rPr>
        <w:t>3' poly-A tail added (protects mRNA, aids exit from nucleus)</w:t>
      </w:r>
    </w:p>
    <w:p w14:paraId="19D08934" w14:textId="77777777" w:rsidR="00FE739E" w:rsidRPr="007235C1" w:rsidRDefault="00FE739E" w:rsidP="008754E7">
      <w:pPr>
        <w:numPr>
          <w:ilvl w:val="1"/>
          <w:numId w:val="5"/>
        </w:num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color w:val="A02B93" w:themeColor="accent5"/>
          <w:kern w:val="0"/>
          <w:sz w:val="18"/>
          <w:szCs w:val="18"/>
          <w14:ligatures w14:val="none"/>
        </w:rPr>
        <w:t>Splicing: introns (non-coding) removed, exons (coding) joined together</w:t>
      </w:r>
    </w:p>
    <w:p w14:paraId="702C5D37" w14:textId="4833065E" w:rsidR="00FE739E" w:rsidRPr="007235C1" w:rsidRDefault="00FE739E" w:rsidP="008754E7">
      <w:pPr>
        <w:numPr>
          <w:ilvl w:val="0"/>
          <w:numId w:val="5"/>
        </w:num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b/>
          <w:bCs/>
          <w:color w:val="A02B93" w:themeColor="accent5"/>
          <w:kern w:val="0"/>
          <w:sz w:val="18"/>
          <w:szCs w:val="18"/>
          <w14:ligatures w14:val="none"/>
        </w:rPr>
        <w:t>Product:</w:t>
      </w:r>
      <w:r w:rsidRPr="007235C1">
        <w:rPr>
          <w:rFonts w:ascii="Avenir Next" w:eastAsia="Times New Roman" w:hAnsi="Avenir Next" w:cs="Times New Roman"/>
          <w:color w:val="A02B93" w:themeColor="accent5"/>
          <w:kern w:val="0"/>
          <w:sz w:val="18"/>
          <w:szCs w:val="18"/>
          <w14:ligatures w14:val="none"/>
        </w:rPr>
        <w:t xml:space="preserve"> Mature mRNA</w:t>
      </w:r>
      <w:r w:rsidR="009C2609">
        <w:rPr>
          <w:rFonts w:ascii="Avenir Next" w:eastAsia="Times New Roman" w:hAnsi="Avenir Next" w:cs="Times New Roman"/>
          <w:color w:val="A02B93" w:themeColor="accent5"/>
          <w:kern w:val="0"/>
          <w:sz w:val="18"/>
          <w:szCs w:val="18"/>
          <w14:ligatures w14:val="none"/>
        </w:rPr>
        <w:t xml:space="preserve"> (one gene = many mRNA strands/proteins)</w:t>
      </w:r>
    </w:p>
    <w:p w14:paraId="67A1D906" w14:textId="1DD3E04B" w:rsidR="00FE739E" w:rsidRPr="007235C1" w:rsidRDefault="00FE739E" w:rsidP="007C2C3F">
      <w:pPr>
        <w:rPr>
          <w:rFonts w:ascii="Avenir Next" w:eastAsia="Times New Roman" w:hAnsi="Avenir Next" w:cs="Times New Roman"/>
          <w:color w:val="A02B93" w:themeColor="accent5"/>
          <w:kern w:val="0"/>
          <w:sz w:val="18"/>
          <w:szCs w:val="18"/>
          <w14:ligatures w14:val="none"/>
        </w:rPr>
      </w:pPr>
    </w:p>
    <w:p w14:paraId="470FAEA5" w14:textId="77777777" w:rsidR="00FE739E" w:rsidRPr="007235C1" w:rsidRDefault="00FE739E" w:rsidP="007C2C3F">
      <w:p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b/>
          <w:bCs/>
          <w:color w:val="A02B93" w:themeColor="accent5"/>
          <w:kern w:val="0"/>
          <w:sz w:val="18"/>
          <w:szCs w:val="18"/>
          <w14:ligatures w14:val="none"/>
        </w:rPr>
        <w:t>TRANSLATION (Cytoplasm - on ribosomes)</w:t>
      </w:r>
    </w:p>
    <w:p w14:paraId="3FABC642" w14:textId="77777777" w:rsidR="00FE739E" w:rsidRPr="007235C1" w:rsidRDefault="00FE739E" w:rsidP="008754E7">
      <w:pPr>
        <w:numPr>
          <w:ilvl w:val="0"/>
          <w:numId w:val="6"/>
        </w:num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b/>
          <w:bCs/>
          <w:color w:val="A02B93" w:themeColor="accent5"/>
          <w:kern w:val="0"/>
          <w:sz w:val="18"/>
          <w:szCs w:val="18"/>
          <w14:ligatures w14:val="none"/>
        </w:rPr>
        <w:t>Location:</w:t>
      </w:r>
      <w:r w:rsidRPr="007235C1">
        <w:rPr>
          <w:rFonts w:ascii="Avenir Next" w:eastAsia="Times New Roman" w:hAnsi="Avenir Next" w:cs="Times New Roman"/>
          <w:color w:val="A02B93" w:themeColor="accent5"/>
          <w:kern w:val="0"/>
          <w:sz w:val="18"/>
          <w:szCs w:val="18"/>
          <w14:ligatures w14:val="none"/>
        </w:rPr>
        <w:t xml:space="preserve"> Cytoplasm - free ribosomes (for cytoplasmic proteins) OR rough ER (for proteins to be secreted/inserted in membranes)</w:t>
      </w:r>
    </w:p>
    <w:p w14:paraId="3BE1B568" w14:textId="77777777" w:rsidR="00FE739E" w:rsidRPr="007235C1" w:rsidRDefault="00FE739E" w:rsidP="008754E7">
      <w:pPr>
        <w:numPr>
          <w:ilvl w:val="0"/>
          <w:numId w:val="6"/>
        </w:num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b/>
          <w:bCs/>
          <w:color w:val="A02B93" w:themeColor="accent5"/>
          <w:kern w:val="0"/>
          <w:sz w:val="18"/>
          <w:szCs w:val="18"/>
          <w14:ligatures w14:val="none"/>
        </w:rPr>
        <w:t>Starting material:</w:t>
      </w:r>
      <w:r w:rsidRPr="007235C1">
        <w:rPr>
          <w:rFonts w:ascii="Avenir Next" w:eastAsia="Times New Roman" w:hAnsi="Avenir Next" w:cs="Times New Roman"/>
          <w:color w:val="A02B93" w:themeColor="accent5"/>
          <w:kern w:val="0"/>
          <w:sz w:val="18"/>
          <w:szCs w:val="18"/>
          <w14:ligatures w14:val="none"/>
        </w:rPr>
        <w:t xml:space="preserve"> Mature mRNA</w:t>
      </w:r>
    </w:p>
    <w:p w14:paraId="5CF9320B" w14:textId="3AD922D4" w:rsidR="00FE739E" w:rsidRPr="007235C1" w:rsidRDefault="00FE739E" w:rsidP="008754E7">
      <w:pPr>
        <w:numPr>
          <w:ilvl w:val="0"/>
          <w:numId w:val="6"/>
        </w:num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b/>
          <w:bCs/>
          <w:color w:val="A02B93" w:themeColor="accent5"/>
          <w:kern w:val="0"/>
          <w:sz w:val="18"/>
          <w:szCs w:val="18"/>
          <w14:ligatures w14:val="none"/>
        </w:rPr>
        <w:t>Organelle:</w:t>
      </w:r>
      <w:r w:rsidRPr="007235C1">
        <w:rPr>
          <w:rFonts w:ascii="Avenir Next" w:eastAsia="Times New Roman" w:hAnsi="Avenir Next" w:cs="Times New Roman"/>
          <w:color w:val="A02B93" w:themeColor="accent5"/>
          <w:kern w:val="0"/>
          <w:sz w:val="18"/>
          <w:szCs w:val="18"/>
          <w14:ligatures w14:val="none"/>
        </w:rPr>
        <w:t xml:space="preserve"> Ribosome (reads mRNA)</w:t>
      </w:r>
      <w:r w:rsidR="00D14538" w:rsidRPr="007235C1">
        <w:rPr>
          <w:rFonts w:ascii="Avenir Next" w:eastAsia="Times New Roman" w:hAnsi="Avenir Next" w:cs="Times New Roman"/>
          <w:color w:val="A02B93" w:themeColor="accent5"/>
          <w:kern w:val="0"/>
          <w:sz w:val="18"/>
          <w:szCs w:val="18"/>
          <w14:ligatures w14:val="none"/>
        </w:rPr>
        <w:t xml:space="preserve"> [small and large subunit from rRNA]</w:t>
      </w:r>
    </w:p>
    <w:p w14:paraId="5F01B2FA" w14:textId="77777777" w:rsidR="00FE739E" w:rsidRPr="007235C1" w:rsidRDefault="00FE739E" w:rsidP="008754E7">
      <w:pPr>
        <w:numPr>
          <w:ilvl w:val="0"/>
          <w:numId w:val="6"/>
        </w:num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b/>
          <w:bCs/>
          <w:color w:val="A02B93" w:themeColor="accent5"/>
          <w:kern w:val="0"/>
          <w:sz w:val="18"/>
          <w:szCs w:val="18"/>
          <w14:ligatures w14:val="none"/>
        </w:rPr>
        <w:t>Other key players:</w:t>
      </w:r>
      <w:r w:rsidRPr="007235C1">
        <w:rPr>
          <w:rFonts w:ascii="Avenir Next" w:eastAsia="Times New Roman" w:hAnsi="Avenir Next" w:cs="Times New Roman"/>
          <w:color w:val="A02B93" w:themeColor="accent5"/>
          <w:kern w:val="0"/>
          <w:sz w:val="18"/>
          <w:szCs w:val="18"/>
          <w14:ligatures w14:val="none"/>
        </w:rPr>
        <w:t xml:space="preserve"> tRNA (brings amino acids), amino acids</w:t>
      </w:r>
    </w:p>
    <w:p w14:paraId="5F3BF8A2" w14:textId="77777777" w:rsidR="00FE739E" w:rsidRPr="007235C1" w:rsidRDefault="00FE739E" w:rsidP="008754E7">
      <w:pPr>
        <w:numPr>
          <w:ilvl w:val="0"/>
          <w:numId w:val="6"/>
        </w:num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b/>
          <w:bCs/>
          <w:color w:val="A02B93" w:themeColor="accent5"/>
          <w:kern w:val="0"/>
          <w:sz w:val="18"/>
          <w:szCs w:val="18"/>
          <w14:ligatures w14:val="none"/>
        </w:rPr>
        <w:t>Process:</w:t>
      </w:r>
      <w:r w:rsidRPr="007235C1">
        <w:rPr>
          <w:rFonts w:ascii="Avenir Next" w:eastAsia="Times New Roman" w:hAnsi="Avenir Next" w:cs="Times New Roman"/>
          <w:color w:val="A02B93" w:themeColor="accent5"/>
          <w:kern w:val="0"/>
          <w:sz w:val="18"/>
          <w:szCs w:val="18"/>
          <w14:ligatures w14:val="none"/>
        </w:rPr>
        <w:t xml:space="preserve"> </w:t>
      </w:r>
    </w:p>
    <w:p w14:paraId="1ABE5A90" w14:textId="77777777" w:rsidR="00FE739E" w:rsidRPr="007235C1" w:rsidRDefault="00FE739E" w:rsidP="008754E7">
      <w:pPr>
        <w:numPr>
          <w:ilvl w:val="1"/>
          <w:numId w:val="6"/>
        </w:num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color w:val="A02B93" w:themeColor="accent5"/>
          <w:kern w:val="0"/>
          <w:sz w:val="18"/>
          <w:szCs w:val="18"/>
          <w14:ligatures w14:val="none"/>
        </w:rPr>
        <w:t>Ribosome binds to mRNA at start codon (AUG)</w:t>
      </w:r>
    </w:p>
    <w:p w14:paraId="13A4F585" w14:textId="77777777" w:rsidR="00FE739E" w:rsidRPr="007235C1" w:rsidRDefault="00FE739E" w:rsidP="008754E7">
      <w:pPr>
        <w:numPr>
          <w:ilvl w:val="1"/>
          <w:numId w:val="6"/>
        </w:num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color w:val="A02B93" w:themeColor="accent5"/>
          <w:kern w:val="0"/>
          <w:sz w:val="18"/>
          <w:szCs w:val="18"/>
          <w14:ligatures w14:val="none"/>
        </w:rPr>
        <w:t>Ribosome reads mRNA codons (3-nucleotide sequences)</w:t>
      </w:r>
    </w:p>
    <w:p w14:paraId="3A6BB36D" w14:textId="77777777" w:rsidR="00FE739E" w:rsidRPr="007235C1" w:rsidRDefault="00FE739E" w:rsidP="008754E7">
      <w:pPr>
        <w:numPr>
          <w:ilvl w:val="1"/>
          <w:numId w:val="6"/>
        </w:num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color w:val="A02B93" w:themeColor="accent5"/>
          <w:kern w:val="0"/>
          <w:sz w:val="18"/>
          <w:szCs w:val="18"/>
          <w14:ligatures w14:val="none"/>
        </w:rPr>
        <w:t>tRNA with complementary anticodon brings correct amino acid</w:t>
      </w:r>
    </w:p>
    <w:p w14:paraId="50CF3AB5" w14:textId="77777777" w:rsidR="00FE739E" w:rsidRPr="007235C1" w:rsidRDefault="00FE739E" w:rsidP="008754E7">
      <w:pPr>
        <w:numPr>
          <w:ilvl w:val="1"/>
          <w:numId w:val="6"/>
        </w:num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color w:val="A02B93" w:themeColor="accent5"/>
          <w:kern w:val="0"/>
          <w:sz w:val="18"/>
          <w:szCs w:val="18"/>
          <w14:ligatures w14:val="none"/>
        </w:rPr>
        <w:t>Ribosome links amino acids together with peptide bonds</w:t>
      </w:r>
    </w:p>
    <w:p w14:paraId="390C10FD" w14:textId="77777777" w:rsidR="00FE739E" w:rsidRPr="007235C1" w:rsidRDefault="00FE739E" w:rsidP="008754E7">
      <w:pPr>
        <w:numPr>
          <w:ilvl w:val="1"/>
          <w:numId w:val="6"/>
        </w:num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color w:val="A02B93" w:themeColor="accent5"/>
          <w:kern w:val="0"/>
          <w:sz w:val="18"/>
          <w:szCs w:val="18"/>
          <w14:ligatures w14:val="none"/>
        </w:rPr>
        <w:t>Process continues until stop codon reached</w:t>
      </w:r>
    </w:p>
    <w:p w14:paraId="1EF48E95" w14:textId="77777777" w:rsidR="00FE739E" w:rsidRPr="007235C1" w:rsidRDefault="00FE739E" w:rsidP="008754E7">
      <w:pPr>
        <w:numPr>
          <w:ilvl w:val="0"/>
          <w:numId w:val="6"/>
        </w:num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b/>
          <w:bCs/>
          <w:color w:val="A02B93" w:themeColor="accent5"/>
          <w:kern w:val="0"/>
          <w:sz w:val="18"/>
          <w:szCs w:val="18"/>
          <w14:ligatures w14:val="none"/>
        </w:rPr>
        <w:t>Product:</w:t>
      </w:r>
      <w:r w:rsidRPr="007235C1">
        <w:rPr>
          <w:rFonts w:ascii="Avenir Next" w:eastAsia="Times New Roman" w:hAnsi="Avenir Next" w:cs="Times New Roman"/>
          <w:color w:val="A02B93" w:themeColor="accent5"/>
          <w:kern w:val="0"/>
          <w:sz w:val="18"/>
          <w:szCs w:val="18"/>
          <w14:ligatures w14:val="none"/>
        </w:rPr>
        <w:t xml:space="preserve"> Polypeptide chain (new protein)</w:t>
      </w:r>
    </w:p>
    <w:p w14:paraId="783AF832" w14:textId="77777777" w:rsidR="007C2C3F" w:rsidRPr="007235C1" w:rsidRDefault="007C2C3F" w:rsidP="007C2C3F">
      <w:pPr>
        <w:rPr>
          <w:rFonts w:ascii="Avenir Next" w:eastAsia="Times New Roman" w:hAnsi="Avenir Next" w:cs="Times New Roman"/>
          <w:b/>
          <w:bCs/>
          <w:color w:val="A02B93" w:themeColor="accent5"/>
          <w:kern w:val="0"/>
          <w:sz w:val="18"/>
          <w:szCs w:val="18"/>
          <w14:ligatures w14:val="none"/>
        </w:rPr>
      </w:pPr>
    </w:p>
    <w:p w14:paraId="7836C42A" w14:textId="2D502F7F" w:rsidR="00FE739E" w:rsidRPr="007235C1" w:rsidRDefault="00FE739E" w:rsidP="007C2C3F">
      <w:p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b/>
          <w:bCs/>
          <w:color w:val="A02B93" w:themeColor="accent5"/>
          <w:kern w:val="0"/>
          <w:sz w:val="18"/>
          <w:szCs w:val="18"/>
          <w14:ligatures w14:val="none"/>
        </w:rPr>
        <w:t>POST-TRANSLATIONAL PROCESSING</w:t>
      </w:r>
    </w:p>
    <w:p w14:paraId="6810805B" w14:textId="77777777" w:rsidR="00FE739E" w:rsidRPr="007235C1" w:rsidRDefault="00FE739E" w:rsidP="008754E7">
      <w:pPr>
        <w:numPr>
          <w:ilvl w:val="0"/>
          <w:numId w:val="7"/>
        </w:num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b/>
          <w:bCs/>
          <w:color w:val="A02B93" w:themeColor="accent5"/>
          <w:kern w:val="0"/>
          <w:sz w:val="18"/>
          <w:szCs w:val="18"/>
          <w14:ligatures w14:val="none"/>
        </w:rPr>
        <w:t>Locations:</w:t>
      </w:r>
      <w:r w:rsidRPr="007235C1">
        <w:rPr>
          <w:rFonts w:ascii="Avenir Next" w:eastAsia="Times New Roman" w:hAnsi="Avenir Next" w:cs="Times New Roman"/>
          <w:color w:val="A02B93" w:themeColor="accent5"/>
          <w:kern w:val="0"/>
          <w:sz w:val="18"/>
          <w:szCs w:val="18"/>
          <w14:ligatures w14:val="none"/>
        </w:rPr>
        <w:t xml:space="preserve"> ER, Golgi apparatus</w:t>
      </w:r>
    </w:p>
    <w:p w14:paraId="5C192210" w14:textId="77777777" w:rsidR="00FE739E" w:rsidRPr="007235C1" w:rsidRDefault="00FE739E" w:rsidP="008754E7">
      <w:pPr>
        <w:numPr>
          <w:ilvl w:val="0"/>
          <w:numId w:val="7"/>
        </w:num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b/>
          <w:bCs/>
          <w:color w:val="A02B93" w:themeColor="accent5"/>
          <w:kern w:val="0"/>
          <w:sz w:val="18"/>
          <w:szCs w:val="18"/>
          <w14:ligatures w14:val="none"/>
        </w:rPr>
        <w:t>Process:</w:t>
      </w:r>
      <w:r w:rsidRPr="007235C1">
        <w:rPr>
          <w:rFonts w:ascii="Avenir Next" w:eastAsia="Times New Roman" w:hAnsi="Avenir Next" w:cs="Times New Roman"/>
          <w:color w:val="A02B93" w:themeColor="accent5"/>
          <w:kern w:val="0"/>
          <w:sz w:val="18"/>
          <w:szCs w:val="18"/>
          <w14:ligatures w14:val="none"/>
        </w:rPr>
        <w:t xml:space="preserve"> Protein may be folded, modified (add sugars, lipids), cut, combined with other proteins</w:t>
      </w:r>
    </w:p>
    <w:p w14:paraId="4B3C9515" w14:textId="77777777" w:rsidR="00FE739E" w:rsidRPr="007235C1" w:rsidRDefault="00FE739E" w:rsidP="008754E7">
      <w:pPr>
        <w:numPr>
          <w:ilvl w:val="0"/>
          <w:numId w:val="7"/>
        </w:numPr>
        <w:rPr>
          <w:rFonts w:ascii="Avenir Next" w:eastAsia="Times New Roman" w:hAnsi="Avenir Next" w:cs="Times New Roman"/>
          <w:color w:val="A02B93" w:themeColor="accent5"/>
          <w:kern w:val="0"/>
          <w:sz w:val="18"/>
          <w:szCs w:val="18"/>
          <w14:ligatures w14:val="none"/>
        </w:rPr>
      </w:pPr>
      <w:r w:rsidRPr="007235C1">
        <w:rPr>
          <w:rFonts w:ascii="Avenir Next" w:eastAsia="Times New Roman" w:hAnsi="Avenir Next" w:cs="Times New Roman"/>
          <w:b/>
          <w:bCs/>
          <w:color w:val="A02B93" w:themeColor="accent5"/>
          <w:kern w:val="0"/>
          <w:sz w:val="18"/>
          <w:szCs w:val="18"/>
          <w14:ligatures w14:val="none"/>
        </w:rPr>
        <w:t>Product:</w:t>
      </w:r>
      <w:r w:rsidRPr="007235C1">
        <w:rPr>
          <w:rFonts w:ascii="Avenir Next" w:eastAsia="Times New Roman" w:hAnsi="Avenir Next" w:cs="Times New Roman"/>
          <w:color w:val="A02B93" w:themeColor="accent5"/>
          <w:kern w:val="0"/>
          <w:sz w:val="18"/>
          <w:szCs w:val="18"/>
          <w14:ligatures w14:val="none"/>
        </w:rPr>
        <w:t xml:space="preserve"> Functional protein ready for its job</w:t>
      </w:r>
    </w:p>
    <w:p w14:paraId="55DC977E" w14:textId="137A57F0" w:rsidR="00FE739E" w:rsidRPr="007235C1" w:rsidRDefault="00563AB0" w:rsidP="007C2C3F">
      <w:pPr>
        <w:outlineLvl w:val="1"/>
        <w:rPr>
          <w:rFonts w:ascii="Avenir Next" w:eastAsia="Times New Roman" w:hAnsi="Avenir Next" w:cs="Times New Roman"/>
          <w:b/>
          <w:bCs/>
          <w:color w:val="156082" w:themeColor="accent1"/>
          <w:kern w:val="0"/>
          <w14:ligatures w14:val="none"/>
        </w:rPr>
      </w:pPr>
      <w:r w:rsidRPr="007235C1">
        <w:rPr>
          <w:rFonts w:ascii="Avenir Next" w:eastAsia="Times New Roman" w:hAnsi="Avenir Next" w:cs="Times New Roman"/>
          <w:b/>
          <w:bCs/>
          <w:color w:val="156082" w:themeColor="accent1"/>
          <w:kern w:val="0"/>
          <w14:ligatures w14:val="none"/>
        </w:rPr>
        <w:lastRenderedPageBreak/>
        <w:t>4.</w:t>
      </w:r>
      <w:r w:rsidR="00FE739E" w:rsidRPr="007235C1">
        <w:rPr>
          <w:rFonts w:ascii="Avenir Next" w:eastAsia="Times New Roman" w:hAnsi="Avenir Next" w:cs="Times New Roman"/>
          <w:b/>
          <w:bCs/>
          <w:color w:val="156082" w:themeColor="accent1"/>
          <w:kern w:val="0"/>
          <w14:ligatures w14:val="none"/>
        </w:rPr>
        <w:t xml:space="preserve"> Cell Cycle Timeline Construction</w:t>
      </w:r>
    </w:p>
    <w:p w14:paraId="0AAC9F88"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Learning Objective(s):</w:t>
      </w:r>
      <w:r w:rsidRPr="007235C1">
        <w:rPr>
          <w:rFonts w:ascii="Avenir Next" w:eastAsia="Times New Roman" w:hAnsi="Avenir Next" w:cs="Times New Roman"/>
          <w:kern w:val="0"/>
          <w:sz w:val="20"/>
          <w:szCs w:val="20"/>
          <w14:ligatures w14:val="none"/>
        </w:rPr>
        <w:t xml:space="preserve"> LO4 - Stages of cell life cycle; interphase phases; mitosis phases; cytokinesis</w:t>
      </w:r>
    </w:p>
    <w:p w14:paraId="1B70E752"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Bloom's Level(s):</w:t>
      </w:r>
      <w:r w:rsidRPr="007235C1">
        <w:rPr>
          <w:rFonts w:ascii="Avenir Next" w:eastAsia="Times New Roman" w:hAnsi="Avenir Next" w:cs="Times New Roman"/>
          <w:kern w:val="0"/>
          <w:sz w:val="20"/>
          <w:szCs w:val="20"/>
          <w14:ligatures w14:val="none"/>
        </w:rPr>
        <w:t xml:space="preserve"> Remember, Understand</w:t>
      </w:r>
    </w:p>
    <w:p w14:paraId="5566F022"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Format:</w:t>
      </w:r>
      <w:r w:rsidRPr="007235C1">
        <w:rPr>
          <w:rFonts w:ascii="Avenir Next" w:eastAsia="Times New Roman" w:hAnsi="Avenir Next" w:cs="Times New Roman"/>
          <w:kern w:val="0"/>
          <w:sz w:val="20"/>
          <w:szCs w:val="20"/>
          <w14:ligatures w14:val="none"/>
        </w:rPr>
        <w:t xml:space="preserve"> Individual then pairs</w:t>
      </w:r>
    </w:p>
    <w:p w14:paraId="69171CCB"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Duration:</w:t>
      </w:r>
      <w:r w:rsidRPr="007235C1">
        <w:rPr>
          <w:rFonts w:ascii="Avenir Next" w:eastAsia="Times New Roman" w:hAnsi="Avenir Next" w:cs="Times New Roman"/>
          <w:kern w:val="0"/>
          <w:sz w:val="20"/>
          <w:szCs w:val="20"/>
          <w14:ligatures w14:val="none"/>
        </w:rPr>
        <w:t xml:space="preserve"> 12 minutes</w:t>
      </w:r>
    </w:p>
    <w:p w14:paraId="7F57D3B7" w14:textId="77777777" w:rsidR="00563AB0" w:rsidRPr="007235C1" w:rsidRDefault="00563AB0" w:rsidP="007C2C3F">
      <w:pPr>
        <w:rPr>
          <w:rFonts w:ascii="Avenir Next" w:eastAsia="Times New Roman" w:hAnsi="Avenir Next" w:cs="Times New Roman"/>
          <w:b/>
          <w:bCs/>
          <w:kern w:val="0"/>
          <w:sz w:val="20"/>
          <w:szCs w:val="20"/>
          <w14:ligatures w14:val="none"/>
        </w:rPr>
      </w:pPr>
    </w:p>
    <w:p w14:paraId="36B88CC9" w14:textId="094324C9"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Description:</w:t>
      </w:r>
      <w:r w:rsidRPr="007235C1">
        <w:rPr>
          <w:rFonts w:ascii="Avenir Next" w:eastAsia="Times New Roman" w:hAnsi="Avenir Next" w:cs="Times New Roman"/>
          <w:kern w:val="0"/>
          <w:sz w:val="20"/>
          <w:szCs w:val="20"/>
          <w14:ligatures w14:val="none"/>
        </w:rPr>
        <w:t xml:space="preserve"> Students draw a timeline of the cell cycle. Must label: G1, S, G2 (collectively = interphase), and M phase (mitosis + cytokinesis). For each phase, write 1-2 key events. Then add where G0 fits. Pairs compare and add any missing information.</w:t>
      </w:r>
    </w:p>
    <w:p w14:paraId="1E391E3A" w14:textId="77777777" w:rsidR="00750052" w:rsidRDefault="00750052" w:rsidP="007C2C3F">
      <w:pPr>
        <w:rPr>
          <w:rFonts w:ascii="Avenir Next" w:eastAsia="Times New Roman" w:hAnsi="Avenir Next" w:cs="Times New Roman"/>
          <w:b/>
          <w:bCs/>
          <w:kern w:val="0"/>
          <w:sz w:val="20"/>
          <w:szCs w:val="20"/>
          <w14:ligatures w14:val="none"/>
        </w:rPr>
      </w:pPr>
    </w:p>
    <w:p w14:paraId="60FDCA38" w14:textId="36DB82E3"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Materials:</w:t>
      </w:r>
      <w:r w:rsidRPr="007235C1">
        <w:rPr>
          <w:rFonts w:ascii="Avenir Next" w:eastAsia="Times New Roman" w:hAnsi="Avenir Next" w:cs="Times New Roman"/>
          <w:kern w:val="0"/>
          <w:sz w:val="20"/>
          <w:szCs w:val="20"/>
          <w14:ligatures w14:val="none"/>
        </w:rPr>
        <w:t xml:space="preserve"> Paper, colored pencils optional</w:t>
      </w:r>
    </w:p>
    <w:p w14:paraId="3A51BE76" w14:textId="77777777" w:rsidR="00563AB0" w:rsidRPr="007235C1" w:rsidRDefault="00563AB0" w:rsidP="007C2C3F">
      <w:pPr>
        <w:rPr>
          <w:rFonts w:ascii="Avenir Next" w:eastAsia="Times New Roman" w:hAnsi="Avenir Next" w:cs="Times New Roman"/>
          <w:b/>
          <w:bCs/>
          <w:kern w:val="0"/>
          <w:sz w:val="20"/>
          <w:szCs w:val="20"/>
          <w14:ligatures w14:val="none"/>
        </w:rPr>
      </w:pPr>
    </w:p>
    <w:p w14:paraId="03439FF6" w14:textId="5251FBEB"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Instructor Key:</w:t>
      </w:r>
    </w:p>
    <w:p w14:paraId="545C5D22" w14:textId="77777777" w:rsidR="00FE739E" w:rsidRPr="00750052" w:rsidRDefault="00FE739E" w:rsidP="007C2C3F">
      <w:p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b/>
          <w:bCs/>
          <w:color w:val="A02B93" w:themeColor="accent5"/>
          <w:kern w:val="0"/>
          <w:sz w:val="20"/>
          <w:szCs w:val="20"/>
          <w14:ligatures w14:val="none"/>
        </w:rPr>
        <w:t>INTERPHASE (90% of cell life):</w:t>
      </w:r>
    </w:p>
    <w:p w14:paraId="766DC71B" w14:textId="0AEFB2A0" w:rsidR="00FE739E" w:rsidRPr="00750052" w:rsidRDefault="00FE739E" w:rsidP="007C2C3F">
      <w:p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b/>
          <w:bCs/>
          <w:color w:val="A02B93" w:themeColor="accent5"/>
          <w:kern w:val="0"/>
          <w:sz w:val="20"/>
          <w:szCs w:val="20"/>
          <w14:ligatures w14:val="none"/>
        </w:rPr>
        <w:t>G1 (Gap 1) - First Growth Phase</w:t>
      </w:r>
    </w:p>
    <w:p w14:paraId="6C7C3AE9" w14:textId="77777777" w:rsidR="00FE739E" w:rsidRPr="00750052" w:rsidRDefault="00FE739E" w:rsidP="008754E7">
      <w:pPr>
        <w:numPr>
          <w:ilvl w:val="0"/>
          <w:numId w:val="8"/>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Cell grows in size</w:t>
      </w:r>
    </w:p>
    <w:p w14:paraId="74ECF042" w14:textId="77777777" w:rsidR="00FE739E" w:rsidRPr="00750052" w:rsidRDefault="00FE739E" w:rsidP="008754E7">
      <w:pPr>
        <w:numPr>
          <w:ilvl w:val="0"/>
          <w:numId w:val="8"/>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Accumulates nutrients and energy (ATP)</w:t>
      </w:r>
    </w:p>
    <w:p w14:paraId="40C9F84E" w14:textId="77777777" w:rsidR="00FE739E" w:rsidRPr="00750052" w:rsidRDefault="00FE739E" w:rsidP="008754E7">
      <w:pPr>
        <w:numPr>
          <w:ilvl w:val="0"/>
          <w:numId w:val="8"/>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Produces more organelles (mitochondria, ribosomes, ER, etc.)</w:t>
      </w:r>
    </w:p>
    <w:p w14:paraId="1F47AA92" w14:textId="77777777" w:rsidR="00FE739E" w:rsidRPr="00750052" w:rsidRDefault="00FE739E" w:rsidP="008754E7">
      <w:pPr>
        <w:numPr>
          <w:ilvl w:val="0"/>
          <w:numId w:val="8"/>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Performs its normal, specialized functions</w:t>
      </w:r>
    </w:p>
    <w:p w14:paraId="1B675B8A" w14:textId="77777777" w:rsidR="00FE739E" w:rsidRPr="00750052" w:rsidRDefault="00FE739E" w:rsidP="008754E7">
      <w:pPr>
        <w:numPr>
          <w:ilvl w:val="0"/>
          <w:numId w:val="8"/>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Checkpoint: Cell checks if conditions are favorable to divide</w:t>
      </w:r>
    </w:p>
    <w:p w14:paraId="66A988FD" w14:textId="77777777" w:rsidR="00750052" w:rsidRDefault="00750052" w:rsidP="007C2C3F">
      <w:pPr>
        <w:rPr>
          <w:rFonts w:ascii="Avenir Next" w:eastAsia="Times New Roman" w:hAnsi="Avenir Next" w:cs="Times New Roman"/>
          <w:b/>
          <w:bCs/>
          <w:color w:val="A02B93" w:themeColor="accent5"/>
          <w:kern w:val="0"/>
          <w:sz w:val="20"/>
          <w:szCs w:val="20"/>
          <w14:ligatures w14:val="none"/>
        </w:rPr>
      </w:pPr>
    </w:p>
    <w:p w14:paraId="672F6EF5" w14:textId="366F4B53" w:rsidR="00FE739E" w:rsidRPr="00750052" w:rsidRDefault="00FE739E" w:rsidP="007C2C3F">
      <w:p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b/>
          <w:bCs/>
          <w:color w:val="A02B93" w:themeColor="accent5"/>
          <w:kern w:val="0"/>
          <w:sz w:val="20"/>
          <w:szCs w:val="20"/>
          <w14:ligatures w14:val="none"/>
        </w:rPr>
        <w:t>S (Synthesis)</w:t>
      </w:r>
    </w:p>
    <w:p w14:paraId="21C0A531" w14:textId="77777777" w:rsidR="00FE739E" w:rsidRPr="00750052" w:rsidRDefault="00FE739E" w:rsidP="008754E7">
      <w:pPr>
        <w:numPr>
          <w:ilvl w:val="0"/>
          <w:numId w:val="9"/>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DNA replication occurs</w:t>
      </w:r>
    </w:p>
    <w:p w14:paraId="768E09C3" w14:textId="77777777" w:rsidR="00FE739E" w:rsidRPr="00750052" w:rsidRDefault="00FE739E" w:rsidP="008754E7">
      <w:pPr>
        <w:numPr>
          <w:ilvl w:val="0"/>
          <w:numId w:val="9"/>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 xml:space="preserve">Each chromosome is duplicated </w:t>
      </w:r>
      <w:r w:rsidRPr="00750052">
        <w:rPr>
          <w:rFonts w:ascii="Arial" w:eastAsia="Times New Roman" w:hAnsi="Arial" w:cs="Arial"/>
          <w:color w:val="A02B93" w:themeColor="accent5"/>
          <w:kern w:val="0"/>
          <w:sz w:val="20"/>
          <w:szCs w:val="20"/>
          <w14:ligatures w14:val="none"/>
        </w:rPr>
        <w:t>→</w:t>
      </w:r>
      <w:r w:rsidRPr="00750052">
        <w:rPr>
          <w:rFonts w:ascii="Avenir Next" w:eastAsia="Times New Roman" w:hAnsi="Avenir Next" w:cs="Times New Roman"/>
          <w:color w:val="A02B93" w:themeColor="accent5"/>
          <w:kern w:val="0"/>
          <w:sz w:val="20"/>
          <w:szCs w:val="20"/>
          <w14:ligatures w14:val="none"/>
        </w:rPr>
        <w:t xml:space="preserve"> creates sister chromatids joined at centromere</w:t>
      </w:r>
    </w:p>
    <w:p w14:paraId="42196A30" w14:textId="77777777" w:rsidR="00FE739E" w:rsidRPr="00750052" w:rsidRDefault="00FE739E" w:rsidP="008754E7">
      <w:pPr>
        <w:numPr>
          <w:ilvl w:val="0"/>
          <w:numId w:val="9"/>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Histone proteins also synthesized</w:t>
      </w:r>
    </w:p>
    <w:p w14:paraId="640B8016" w14:textId="77777777" w:rsidR="00FE739E" w:rsidRPr="00750052" w:rsidRDefault="00FE739E" w:rsidP="008754E7">
      <w:pPr>
        <w:numPr>
          <w:ilvl w:val="0"/>
          <w:numId w:val="9"/>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Centrosomes duplicate</w:t>
      </w:r>
    </w:p>
    <w:p w14:paraId="283DC53A" w14:textId="77777777" w:rsidR="00FE739E" w:rsidRPr="00750052" w:rsidRDefault="00FE739E" w:rsidP="008754E7">
      <w:pPr>
        <w:numPr>
          <w:ilvl w:val="0"/>
          <w:numId w:val="9"/>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 xml:space="preserve">Result: Cell now has 2× the DNA (46 chromosomes </w:t>
      </w:r>
      <w:r w:rsidRPr="00750052">
        <w:rPr>
          <w:rFonts w:ascii="Arial" w:eastAsia="Times New Roman" w:hAnsi="Arial" w:cs="Arial"/>
          <w:color w:val="A02B93" w:themeColor="accent5"/>
          <w:kern w:val="0"/>
          <w:sz w:val="20"/>
          <w:szCs w:val="20"/>
          <w14:ligatures w14:val="none"/>
        </w:rPr>
        <w:t>→</w:t>
      </w:r>
      <w:r w:rsidRPr="00750052">
        <w:rPr>
          <w:rFonts w:ascii="Avenir Next" w:eastAsia="Times New Roman" w:hAnsi="Avenir Next" w:cs="Times New Roman"/>
          <w:color w:val="A02B93" w:themeColor="accent5"/>
          <w:kern w:val="0"/>
          <w:sz w:val="20"/>
          <w:szCs w:val="20"/>
          <w14:ligatures w14:val="none"/>
        </w:rPr>
        <w:t xml:space="preserve"> 92 chromatids in humans)</w:t>
      </w:r>
    </w:p>
    <w:p w14:paraId="4696A24E" w14:textId="77777777" w:rsidR="00750052" w:rsidRDefault="00750052" w:rsidP="007C2C3F">
      <w:pPr>
        <w:rPr>
          <w:rFonts w:ascii="Avenir Next" w:eastAsia="Times New Roman" w:hAnsi="Avenir Next" w:cs="Times New Roman"/>
          <w:b/>
          <w:bCs/>
          <w:color w:val="A02B93" w:themeColor="accent5"/>
          <w:kern w:val="0"/>
          <w:sz w:val="20"/>
          <w:szCs w:val="20"/>
          <w14:ligatures w14:val="none"/>
        </w:rPr>
      </w:pPr>
    </w:p>
    <w:p w14:paraId="64C417DC" w14:textId="10F949F3" w:rsidR="00FE739E" w:rsidRPr="00750052" w:rsidRDefault="00FE739E" w:rsidP="007C2C3F">
      <w:p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b/>
          <w:bCs/>
          <w:color w:val="A02B93" w:themeColor="accent5"/>
          <w:kern w:val="0"/>
          <w:sz w:val="20"/>
          <w:szCs w:val="20"/>
          <w14:ligatures w14:val="none"/>
        </w:rPr>
        <w:t>G2 (Gap 2) - Second Growth Phase</w:t>
      </w:r>
    </w:p>
    <w:p w14:paraId="51D4524D" w14:textId="77777777" w:rsidR="00FE739E" w:rsidRPr="00750052" w:rsidRDefault="00FE739E" w:rsidP="008754E7">
      <w:pPr>
        <w:numPr>
          <w:ilvl w:val="0"/>
          <w:numId w:val="10"/>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Cell continues to grow</w:t>
      </w:r>
    </w:p>
    <w:p w14:paraId="596625B8" w14:textId="77777777" w:rsidR="00FE739E" w:rsidRPr="00750052" w:rsidRDefault="00FE739E" w:rsidP="008754E7">
      <w:pPr>
        <w:numPr>
          <w:ilvl w:val="0"/>
          <w:numId w:val="10"/>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Produces proteins needed for mitosis (tubulin for spindle fibers)</w:t>
      </w:r>
    </w:p>
    <w:p w14:paraId="3EC1E434" w14:textId="77777777" w:rsidR="00FE739E" w:rsidRPr="00750052" w:rsidRDefault="00FE739E" w:rsidP="008754E7">
      <w:pPr>
        <w:numPr>
          <w:ilvl w:val="0"/>
          <w:numId w:val="10"/>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Organelles duplicate</w:t>
      </w:r>
    </w:p>
    <w:p w14:paraId="2F5C68FF" w14:textId="77777777" w:rsidR="00FE739E" w:rsidRPr="00750052" w:rsidRDefault="00FE739E" w:rsidP="008754E7">
      <w:pPr>
        <w:numPr>
          <w:ilvl w:val="0"/>
          <w:numId w:val="10"/>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Checkpoint: Cell verifies DNA was copied correctly and is ready for mitosis</w:t>
      </w:r>
    </w:p>
    <w:p w14:paraId="159B5811" w14:textId="77777777" w:rsidR="00750052" w:rsidRDefault="00750052" w:rsidP="007C2C3F">
      <w:pPr>
        <w:rPr>
          <w:rFonts w:ascii="Avenir Next" w:eastAsia="Times New Roman" w:hAnsi="Avenir Next" w:cs="Times New Roman"/>
          <w:b/>
          <w:bCs/>
          <w:color w:val="A02B93" w:themeColor="accent5"/>
          <w:kern w:val="0"/>
          <w:sz w:val="20"/>
          <w:szCs w:val="20"/>
          <w14:ligatures w14:val="none"/>
        </w:rPr>
      </w:pPr>
    </w:p>
    <w:p w14:paraId="0734CAC5" w14:textId="1BDD5890" w:rsidR="00FE739E" w:rsidRPr="00750052" w:rsidRDefault="00FE739E" w:rsidP="007C2C3F">
      <w:p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b/>
          <w:bCs/>
          <w:color w:val="A02B93" w:themeColor="accent5"/>
          <w:kern w:val="0"/>
          <w:sz w:val="20"/>
          <w:szCs w:val="20"/>
          <w14:ligatures w14:val="none"/>
        </w:rPr>
        <w:t>G0 (Gap 0) - Resting Phase</w:t>
      </w:r>
    </w:p>
    <w:p w14:paraId="0F5389A9" w14:textId="77777777" w:rsidR="00FE739E" w:rsidRPr="00750052" w:rsidRDefault="00FE739E" w:rsidP="008754E7">
      <w:pPr>
        <w:numPr>
          <w:ilvl w:val="0"/>
          <w:numId w:val="11"/>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NOT part of active cell cycle</w:t>
      </w:r>
    </w:p>
    <w:p w14:paraId="12D4E4AD" w14:textId="77777777" w:rsidR="00FE739E" w:rsidRPr="00750052" w:rsidRDefault="00FE739E" w:rsidP="008754E7">
      <w:pPr>
        <w:numPr>
          <w:ilvl w:val="0"/>
          <w:numId w:val="11"/>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Cell exits cycle and doesn't divide</w:t>
      </w:r>
    </w:p>
    <w:p w14:paraId="0C5570E1" w14:textId="77777777" w:rsidR="00FE739E" w:rsidRPr="00750052" w:rsidRDefault="00FE739E" w:rsidP="008754E7">
      <w:pPr>
        <w:numPr>
          <w:ilvl w:val="0"/>
          <w:numId w:val="11"/>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Cell performs specialized functions</w:t>
      </w:r>
    </w:p>
    <w:p w14:paraId="44D82BC6" w14:textId="77777777" w:rsidR="00FE739E" w:rsidRPr="00750052" w:rsidRDefault="00FE739E" w:rsidP="008754E7">
      <w:pPr>
        <w:numPr>
          <w:ilvl w:val="0"/>
          <w:numId w:val="11"/>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May be temporary (liver cells can re-enter) or permanent (neurons, cardiac muscle)</w:t>
      </w:r>
    </w:p>
    <w:p w14:paraId="34142213" w14:textId="2E3A50C5" w:rsidR="00FE739E" w:rsidRPr="00750052" w:rsidRDefault="00FE739E" w:rsidP="007C2C3F">
      <w:pPr>
        <w:rPr>
          <w:rFonts w:ascii="Avenir Next" w:eastAsia="Times New Roman" w:hAnsi="Avenir Next" w:cs="Times New Roman"/>
          <w:color w:val="A02B93" w:themeColor="accent5"/>
          <w:kern w:val="0"/>
          <w:sz w:val="20"/>
          <w:szCs w:val="20"/>
          <w14:ligatures w14:val="none"/>
        </w:rPr>
      </w:pPr>
    </w:p>
    <w:p w14:paraId="036BEFE6" w14:textId="77777777" w:rsidR="00FE739E" w:rsidRPr="00750052" w:rsidRDefault="00FE739E" w:rsidP="007C2C3F">
      <w:p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b/>
          <w:bCs/>
          <w:color w:val="A02B93" w:themeColor="accent5"/>
          <w:kern w:val="0"/>
          <w:sz w:val="20"/>
          <w:szCs w:val="20"/>
          <w14:ligatures w14:val="none"/>
        </w:rPr>
        <w:t>M PHASE (10% of cell life):</w:t>
      </w:r>
    </w:p>
    <w:p w14:paraId="5EDEF87C" w14:textId="77777777" w:rsidR="00FE739E" w:rsidRPr="00750052" w:rsidRDefault="00FE739E" w:rsidP="007C2C3F">
      <w:p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b/>
          <w:bCs/>
          <w:color w:val="A02B93" w:themeColor="accent5"/>
          <w:kern w:val="0"/>
          <w:sz w:val="20"/>
          <w:szCs w:val="20"/>
          <w14:ligatures w14:val="none"/>
        </w:rPr>
        <w:t>MITOSIS = Division of nucleus</w:t>
      </w:r>
    </w:p>
    <w:p w14:paraId="2AEF9426" w14:textId="77777777" w:rsidR="00FE739E" w:rsidRPr="00750052" w:rsidRDefault="00FE739E" w:rsidP="007C2C3F">
      <w:p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b/>
          <w:bCs/>
          <w:color w:val="A02B93" w:themeColor="accent5"/>
          <w:kern w:val="0"/>
          <w:sz w:val="20"/>
          <w:szCs w:val="20"/>
          <w14:ligatures w14:val="none"/>
        </w:rPr>
        <w:t>1. Prophase</w:t>
      </w:r>
    </w:p>
    <w:p w14:paraId="44134D3F" w14:textId="77777777" w:rsidR="00FE739E" w:rsidRPr="00750052" w:rsidRDefault="00FE739E" w:rsidP="008754E7">
      <w:pPr>
        <w:numPr>
          <w:ilvl w:val="0"/>
          <w:numId w:val="12"/>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Chromatin condenses into visible chromosomes (sister chromatids joined)</w:t>
      </w:r>
    </w:p>
    <w:p w14:paraId="338742C1" w14:textId="77777777" w:rsidR="00FE739E" w:rsidRPr="00750052" w:rsidRDefault="00FE739E" w:rsidP="008754E7">
      <w:pPr>
        <w:numPr>
          <w:ilvl w:val="0"/>
          <w:numId w:val="12"/>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Centrioles move to opposite poles</w:t>
      </w:r>
    </w:p>
    <w:p w14:paraId="6718A9EC" w14:textId="77777777" w:rsidR="00FE739E" w:rsidRPr="00750052" w:rsidRDefault="00FE739E" w:rsidP="008754E7">
      <w:pPr>
        <w:numPr>
          <w:ilvl w:val="0"/>
          <w:numId w:val="12"/>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Spindle fibers begin forming from centrosomes</w:t>
      </w:r>
    </w:p>
    <w:p w14:paraId="6428CB98" w14:textId="77777777" w:rsidR="00FE739E" w:rsidRPr="00750052" w:rsidRDefault="00FE739E" w:rsidP="008754E7">
      <w:pPr>
        <w:numPr>
          <w:ilvl w:val="0"/>
          <w:numId w:val="12"/>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Nucleolus disappears</w:t>
      </w:r>
    </w:p>
    <w:p w14:paraId="05A5C90E" w14:textId="77777777" w:rsidR="00750052" w:rsidRDefault="00750052" w:rsidP="007C2C3F">
      <w:pPr>
        <w:rPr>
          <w:rFonts w:ascii="Avenir Next" w:eastAsia="Times New Roman" w:hAnsi="Avenir Next" w:cs="Times New Roman"/>
          <w:b/>
          <w:bCs/>
          <w:color w:val="A02B93" w:themeColor="accent5"/>
          <w:kern w:val="0"/>
          <w:sz w:val="20"/>
          <w:szCs w:val="20"/>
          <w14:ligatures w14:val="none"/>
        </w:rPr>
      </w:pPr>
    </w:p>
    <w:p w14:paraId="1A8DBB9F" w14:textId="77777777" w:rsidR="006047C5" w:rsidRDefault="006047C5" w:rsidP="007C2C3F">
      <w:pPr>
        <w:rPr>
          <w:rFonts w:ascii="Avenir Next" w:eastAsia="Times New Roman" w:hAnsi="Avenir Next" w:cs="Times New Roman"/>
          <w:b/>
          <w:bCs/>
          <w:color w:val="A02B93" w:themeColor="accent5"/>
          <w:kern w:val="0"/>
          <w:sz w:val="20"/>
          <w:szCs w:val="20"/>
          <w14:ligatures w14:val="none"/>
        </w:rPr>
      </w:pPr>
    </w:p>
    <w:p w14:paraId="0C177FC2" w14:textId="038E5028" w:rsidR="00FE739E" w:rsidRPr="00750052" w:rsidRDefault="00FE739E" w:rsidP="007C2C3F">
      <w:p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b/>
          <w:bCs/>
          <w:color w:val="A02B93" w:themeColor="accent5"/>
          <w:kern w:val="0"/>
          <w:sz w:val="20"/>
          <w:szCs w:val="20"/>
          <w14:ligatures w14:val="none"/>
        </w:rPr>
        <w:lastRenderedPageBreak/>
        <w:t>2. Pro-metaphase</w:t>
      </w:r>
      <w:r w:rsidRPr="00750052">
        <w:rPr>
          <w:rFonts w:ascii="Avenir Next" w:eastAsia="Times New Roman" w:hAnsi="Avenir Next" w:cs="Times New Roman"/>
          <w:color w:val="A02B93" w:themeColor="accent5"/>
          <w:kern w:val="0"/>
          <w:sz w:val="20"/>
          <w:szCs w:val="20"/>
          <w14:ligatures w14:val="none"/>
        </w:rPr>
        <w:t xml:space="preserve"> (sometimes combined with prophase)</w:t>
      </w:r>
    </w:p>
    <w:p w14:paraId="7C8CDA6A" w14:textId="77777777" w:rsidR="00FE739E" w:rsidRPr="00750052" w:rsidRDefault="00FE739E" w:rsidP="008754E7">
      <w:pPr>
        <w:numPr>
          <w:ilvl w:val="0"/>
          <w:numId w:val="13"/>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Nuclear envelope completely fragments</w:t>
      </w:r>
    </w:p>
    <w:p w14:paraId="42A40367" w14:textId="77777777" w:rsidR="00FE739E" w:rsidRPr="00750052" w:rsidRDefault="00FE739E" w:rsidP="008754E7">
      <w:pPr>
        <w:numPr>
          <w:ilvl w:val="0"/>
          <w:numId w:val="13"/>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Spindle fibers attach to kinetochores (protein structures on centromeres)</w:t>
      </w:r>
    </w:p>
    <w:p w14:paraId="292359AA" w14:textId="77777777" w:rsidR="00FE739E" w:rsidRPr="00750052" w:rsidRDefault="00FE739E" w:rsidP="008754E7">
      <w:pPr>
        <w:numPr>
          <w:ilvl w:val="0"/>
          <w:numId w:val="13"/>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Chromosomes begin moving toward cell center</w:t>
      </w:r>
    </w:p>
    <w:p w14:paraId="6C8E3C2A" w14:textId="77777777" w:rsidR="00750052" w:rsidRDefault="00750052" w:rsidP="007C2C3F">
      <w:pPr>
        <w:rPr>
          <w:rFonts w:ascii="Avenir Next" w:eastAsia="Times New Roman" w:hAnsi="Avenir Next" w:cs="Times New Roman"/>
          <w:b/>
          <w:bCs/>
          <w:color w:val="A02B93" w:themeColor="accent5"/>
          <w:kern w:val="0"/>
          <w:sz w:val="20"/>
          <w:szCs w:val="20"/>
          <w14:ligatures w14:val="none"/>
        </w:rPr>
      </w:pPr>
    </w:p>
    <w:p w14:paraId="4C33A107" w14:textId="441ECC3E" w:rsidR="00FE739E" w:rsidRPr="00750052" w:rsidRDefault="00FE739E" w:rsidP="007C2C3F">
      <w:p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b/>
          <w:bCs/>
          <w:color w:val="A02B93" w:themeColor="accent5"/>
          <w:kern w:val="0"/>
          <w:sz w:val="20"/>
          <w:szCs w:val="20"/>
          <w14:ligatures w14:val="none"/>
        </w:rPr>
        <w:t>3. Metaphase</w:t>
      </w:r>
    </w:p>
    <w:p w14:paraId="73B57450" w14:textId="77777777" w:rsidR="00FE739E" w:rsidRPr="00750052" w:rsidRDefault="00FE739E" w:rsidP="008754E7">
      <w:pPr>
        <w:numPr>
          <w:ilvl w:val="0"/>
          <w:numId w:val="14"/>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Chromosomes align at cell equator (metaphase plate)</w:t>
      </w:r>
    </w:p>
    <w:p w14:paraId="133C1B0C" w14:textId="08596CEF" w:rsidR="00FE739E" w:rsidRPr="00750052" w:rsidRDefault="00FE739E" w:rsidP="008754E7">
      <w:pPr>
        <w:numPr>
          <w:ilvl w:val="0"/>
          <w:numId w:val="14"/>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 xml:space="preserve">Each chromosome attached to spindle fibers from </w:t>
      </w:r>
      <w:r w:rsidR="00125496">
        <w:rPr>
          <w:rFonts w:ascii="Avenir Next" w:eastAsia="Times New Roman" w:hAnsi="Avenir Next" w:cs="Times New Roman"/>
          <w:color w:val="A02B93" w:themeColor="accent5"/>
          <w:kern w:val="0"/>
          <w:sz w:val="20"/>
          <w:szCs w:val="20"/>
          <w14:ligatures w14:val="none"/>
        </w:rPr>
        <w:t>both</w:t>
      </w:r>
      <w:r w:rsidRPr="00750052">
        <w:rPr>
          <w:rFonts w:ascii="Avenir Next" w:eastAsia="Times New Roman" w:hAnsi="Avenir Next" w:cs="Times New Roman"/>
          <w:color w:val="A02B93" w:themeColor="accent5"/>
          <w:kern w:val="0"/>
          <w:sz w:val="20"/>
          <w:szCs w:val="20"/>
          <w14:ligatures w14:val="none"/>
        </w:rPr>
        <w:t xml:space="preserve"> poles</w:t>
      </w:r>
    </w:p>
    <w:p w14:paraId="03E66A1D" w14:textId="77777777" w:rsidR="00FE739E" w:rsidRPr="00750052" w:rsidRDefault="00FE739E" w:rsidP="008754E7">
      <w:pPr>
        <w:numPr>
          <w:ilvl w:val="0"/>
          <w:numId w:val="14"/>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Checkpoint: Cell ensures all chromosomes properly attached before proceeding</w:t>
      </w:r>
    </w:p>
    <w:p w14:paraId="4E05952A" w14:textId="77777777" w:rsidR="00750052" w:rsidRDefault="00750052" w:rsidP="007C2C3F">
      <w:pPr>
        <w:rPr>
          <w:rFonts w:ascii="Avenir Next" w:eastAsia="Times New Roman" w:hAnsi="Avenir Next" w:cs="Times New Roman"/>
          <w:b/>
          <w:bCs/>
          <w:color w:val="A02B93" w:themeColor="accent5"/>
          <w:kern w:val="0"/>
          <w:sz w:val="20"/>
          <w:szCs w:val="20"/>
          <w14:ligatures w14:val="none"/>
        </w:rPr>
      </w:pPr>
    </w:p>
    <w:p w14:paraId="39818A57" w14:textId="27A708B3" w:rsidR="00FE739E" w:rsidRPr="00750052" w:rsidRDefault="00FE739E" w:rsidP="007C2C3F">
      <w:p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b/>
          <w:bCs/>
          <w:color w:val="A02B93" w:themeColor="accent5"/>
          <w:kern w:val="0"/>
          <w:sz w:val="20"/>
          <w:szCs w:val="20"/>
          <w14:ligatures w14:val="none"/>
        </w:rPr>
        <w:t>4. Anaphase</w:t>
      </w:r>
    </w:p>
    <w:p w14:paraId="39A50119" w14:textId="77777777" w:rsidR="00FE739E" w:rsidRPr="00750052" w:rsidRDefault="00FE739E" w:rsidP="008754E7">
      <w:pPr>
        <w:numPr>
          <w:ilvl w:val="0"/>
          <w:numId w:val="15"/>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Sister chromatids separate and move to opposite poles</w:t>
      </w:r>
    </w:p>
    <w:p w14:paraId="0A27FF97" w14:textId="77777777" w:rsidR="00FE739E" w:rsidRPr="00750052" w:rsidRDefault="00FE739E" w:rsidP="008754E7">
      <w:pPr>
        <w:numPr>
          <w:ilvl w:val="0"/>
          <w:numId w:val="15"/>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Pulled by spindle fiber shortening</w:t>
      </w:r>
    </w:p>
    <w:p w14:paraId="3B84FFB9" w14:textId="77777777" w:rsidR="00FE739E" w:rsidRPr="00750052" w:rsidRDefault="00FE739E" w:rsidP="008754E7">
      <w:pPr>
        <w:numPr>
          <w:ilvl w:val="0"/>
          <w:numId w:val="15"/>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Cell elongates</w:t>
      </w:r>
    </w:p>
    <w:p w14:paraId="78533B10" w14:textId="77777777" w:rsidR="00FE739E" w:rsidRPr="00750052" w:rsidRDefault="00FE739E" w:rsidP="008754E7">
      <w:pPr>
        <w:numPr>
          <w:ilvl w:val="0"/>
          <w:numId w:val="15"/>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(Now each chromatid is considered an individual chromosome)</w:t>
      </w:r>
    </w:p>
    <w:p w14:paraId="57D9FCBD" w14:textId="77777777" w:rsidR="00750052" w:rsidRDefault="00750052" w:rsidP="007C2C3F">
      <w:pPr>
        <w:rPr>
          <w:rFonts w:ascii="Avenir Next" w:eastAsia="Times New Roman" w:hAnsi="Avenir Next" w:cs="Times New Roman"/>
          <w:b/>
          <w:bCs/>
          <w:color w:val="A02B93" w:themeColor="accent5"/>
          <w:kern w:val="0"/>
          <w:sz w:val="20"/>
          <w:szCs w:val="20"/>
          <w14:ligatures w14:val="none"/>
        </w:rPr>
      </w:pPr>
    </w:p>
    <w:p w14:paraId="2C0DD35E" w14:textId="473859CE" w:rsidR="00FE739E" w:rsidRPr="00750052" w:rsidRDefault="00FE739E" w:rsidP="007C2C3F">
      <w:p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b/>
          <w:bCs/>
          <w:color w:val="A02B93" w:themeColor="accent5"/>
          <w:kern w:val="0"/>
          <w:sz w:val="20"/>
          <w:szCs w:val="20"/>
          <w14:ligatures w14:val="none"/>
        </w:rPr>
        <w:t>5. Telophase</w:t>
      </w:r>
    </w:p>
    <w:p w14:paraId="29728F0C" w14:textId="77777777" w:rsidR="00FE739E" w:rsidRPr="00750052" w:rsidRDefault="00FE739E" w:rsidP="008754E7">
      <w:pPr>
        <w:numPr>
          <w:ilvl w:val="0"/>
          <w:numId w:val="16"/>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Chromosomes arrive at poles and begin de-condensing back into chromatin</w:t>
      </w:r>
    </w:p>
    <w:p w14:paraId="2AE6874B" w14:textId="77777777" w:rsidR="00FE739E" w:rsidRPr="00750052" w:rsidRDefault="00FE739E" w:rsidP="008754E7">
      <w:pPr>
        <w:numPr>
          <w:ilvl w:val="0"/>
          <w:numId w:val="16"/>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Nuclear envelopes reform around each set of chromosomes</w:t>
      </w:r>
    </w:p>
    <w:p w14:paraId="68E10A1B" w14:textId="77777777" w:rsidR="00FE739E" w:rsidRPr="00750052" w:rsidRDefault="00FE739E" w:rsidP="008754E7">
      <w:pPr>
        <w:numPr>
          <w:ilvl w:val="0"/>
          <w:numId w:val="16"/>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Spindle fibers disappear</w:t>
      </w:r>
    </w:p>
    <w:p w14:paraId="1C4DA10D" w14:textId="77777777" w:rsidR="00FE739E" w:rsidRPr="00750052" w:rsidRDefault="00FE739E" w:rsidP="008754E7">
      <w:pPr>
        <w:numPr>
          <w:ilvl w:val="0"/>
          <w:numId w:val="16"/>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Nucleoli reappear</w:t>
      </w:r>
    </w:p>
    <w:p w14:paraId="69283122" w14:textId="7DB0AA03" w:rsidR="00FE739E" w:rsidRPr="00750052" w:rsidRDefault="00FE739E" w:rsidP="008754E7">
      <w:pPr>
        <w:numPr>
          <w:ilvl w:val="0"/>
          <w:numId w:val="16"/>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 xml:space="preserve">Results in </w:t>
      </w:r>
      <w:r w:rsidR="00125496">
        <w:rPr>
          <w:rFonts w:ascii="Avenir Next" w:eastAsia="Times New Roman" w:hAnsi="Avenir Next" w:cs="Times New Roman"/>
          <w:color w:val="A02B93" w:themeColor="accent5"/>
          <w:kern w:val="0"/>
          <w:sz w:val="20"/>
          <w:szCs w:val="20"/>
          <w14:ligatures w14:val="none"/>
        </w:rPr>
        <w:t>2</w:t>
      </w:r>
      <w:r w:rsidRPr="00750052">
        <w:rPr>
          <w:rFonts w:ascii="Avenir Next" w:eastAsia="Times New Roman" w:hAnsi="Avenir Next" w:cs="Times New Roman"/>
          <w:color w:val="A02B93" w:themeColor="accent5"/>
          <w:kern w:val="0"/>
          <w:sz w:val="20"/>
          <w:szCs w:val="20"/>
          <w14:ligatures w14:val="none"/>
        </w:rPr>
        <w:t xml:space="preserve"> nuclei in</w:t>
      </w:r>
      <w:r w:rsidR="00125496">
        <w:rPr>
          <w:rFonts w:ascii="Avenir Next" w:eastAsia="Times New Roman" w:hAnsi="Avenir Next" w:cs="Times New Roman"/>
          <w:color w:val="A02B93" w:themeColor="accent5"/>
          <w:kern w:val="0"/>
          <w:sz w:val="20"/>
          <w:szCs w:val="20"/>
          <w14:ligatures w14:val="none"/>
        </w:rPr>
        <w:t xml:space="preserve"> 1</w:t>
      </w:r>
      <w:r w:rsidRPr="00750052">
        <w:rPr>
          <w:rFonts w:ascii="Avenir Next" w:eastAsia="Times New Roman" w:hAnsi="Avenir Next" w:cs="Times New Roman"/>
          <w:color w:val="A02B93" w:themeColor="accent5"/>
          <w:kern w:val="0"/>
          <w:sz w:val="20"/>
          <w:szCs w:val="20"/>
          <w14:ligatures w14:val="none"/>
        </w:rPr>
        <w:t xml:space="preserve"> cell</w:t>
      </w:r>
    </w:p>
    <w:p w14:paraId="070B876B" w14:textId="77777777" w:rsidR="00750052" w:rsidRDefault="00750052" w:rsidP="007C2C3F">
      <w:pPr>
        <w:rPr>
          <w:rFonts w:ascii="Avenir Next" w:eastAsia="Times New Roman" w:hAnsi="Avenir Next" w:cs="Times New Roman"/>
          <w:b/>
          <w:bCs/>
          <w:color w:val="A02B93" w:themeColor="accent5"/>
          <w:kern w:val="0"/>
          <w:sz w:val="20"/>
          <w:szCs w:val="20"/>
          <w14:ligatures w14:val="none"/>
        </w:rPr>
      </w:pPr>
    </w:p>
    <w:p w14:paraId="45F1D525" w14:textId="60C1D4BF" w:rsidR="00FE739E" w:rsidRPr="00750052" w:rsidRDefault="00FE739E" w:rsidP="007C2C3F">
      <w:p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b/>
          <w:bCs/>
          <w:color w:val="A02B93" w:themeColor="accent5"/>
          <w:kern w:val="0"/>
          <w:sz w:val="20"/>
          <w:szCs w:val="20"/>
          <w14:ligatures w14:val="none"/>
        </w:rPr>
        <w:t>CYTOKINESIS = Division of cytoplasm</w:t>
      </w:r>
    </w:p>
    <w:p w14:paraId="698AC694" w14:textId="77777777" w:rsidR="00FE739E" w:rsidRPr="00750052" w:rsidRDefault="00FE739E" w:rsidP="008754E7">
      <w:pPr>
        <w:numPr>
          <w:ilvl w:val="0"/>
          <w:numId w:val="17"/>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Overlaps with late anaphase/telophase</w:t>
      </w:r>
    </w:p>
    <w:p w14:paraId="0BF10950" w14:textId="25133CA4" w:rsidR="00FE739E" w:rsidRPr="00750052" w:rsidRDefault="00FE739E" w:rsidP="008754E7">
      <w:pPr>
        <w:numPr>
          <w:ilvl w:val="0"/>
          <w:numId w:val="17"/>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Cleavage furrow forms (contractile ring of microfilaments pinches cell in two)</w:t>
      </w:r>
    </w:p>
    <w:p w14:paraId="38FF0AF8" w14:textId="77777777" w:rsidR="00FE739E" w:rsidRPr="00750052" w:rsidRDefault="00FE739E" w:rsidP="008754E7">
      <w:pPr>
        <w:numPr>
          <w:ilvl w:val="0"/>
          <w:numId w:val="17"/>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Organelles distributed to daughter cells</w:t>
      </w:r>
    </w:p>
    <w:p w14:paraId="2B549BD2" w14:textId="77777777" w:rsidR="00FE739E" w:rsidRPr="00750052" w:rsidRDefault="00FE739E" w:rsidP="008754E7">
      <w:pPr>
        <w:numPr>
          <w:ilvl w:val="0"/>
          <w:numId w:val="17"/>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Results in two separate daughter cells, each with one nucleus</w:t>
      </w:r>
    </w:p>
    <w:p w14:paraId="67EA84F4" w14:textId="77777777" w:rsidR="00FE739E" w:rsidRPr="00750052" w:rsidRDefault="00FE739E" w:rsidP="008754E7">
      <w:pPr>
        <w:numPr>
          <w:ilvl w:val="0"/>
          <w:numId w:val="17"/>
        </w:numPr>
        <w:rPr>
          <w:rFonts w:ascii="Avenir Next" w:eastAsia="Times New Roman" w:hAnsi="Avenir Next" w:cs="Times New Roman"/>
          <w:color w:val="A02B93" w:themeColor="accent5"/>
          <w:kern w:val="0"/>
          <w:sz w:val="20"/>
          <w:szCs w:val="20"/>
          <w14:ligatures w14:val="none"/>
        </w:rPr>
      </w:pPr>
      <w:r w:rsidRPr="00750052">
        <w:rPr>
          <w:rFonts w:ascii="Avenir Next" w:eastAsia="Times New Roman" w:hAnsi="Avenir Next" w:cs="Times New Roman"/>
          <w:color w:val="A02B93" w:themeColor="accent5"/>
          <w:kern w:val="0"/>
          <w:sz w:val="20"/>
          <w:szCs w:val="20"/>
          <w14:ligatures w14:val="none"/>
        </w:rPr>
        <w:t>Each daughter cell is genetically identical to parent (same DNA)</w:t>
      </w:r>
    </w:p>
    <w:p w14:paraId="2AFB714A" w14:textId="0E396CB6" w:rsidR="00FE739E" w:rsidRPr="007235C1" w:rsidRDefault="00FE739E" w:rsidP="007C2C3F">
      <w:pPr>
        <w:rPr>
          <w:rFonts w:ascii="Avenir Next" w:eastAsia="Times New Roman" w:hAnsi="Avenir Next" w:cs="Times New Roman"/>
          <w:kern w:val="0"/>
          <w:sz w:val="20"/>
          <w:szCs w:val="20"/>
          <w14:ligatures w14:val="none"/>
        </w:rPr>
      </w:pPr>
    </w:p>
    <w:p w14:paraId="190492A6" w14:textId="77777777" w:rsidR="00DE215B" w:rsidRDefault="00DE215B">
      <w:pPr>
        <w:rPr>
          <w:rFonts w:ascii="Avenir Next" w:eastAsia="Times New Roman" w:hAnsi="Avenir Next" w:cs="Times New Roman"/>
          <w:b/>
          <w:bCs/>
          <w:color w:val="156082" w:themeColor="accent1"/>
          <w:kern w:val="0"/>
          <w14:ligatures w14:val="none"/>
        </w:rPr>
      </w:pPr>
      <w:r>
        <w:rPr>
          <w:rFonts w:ascii="Avenir Next" w:eastAsia="Times New Roman" w:hAnsi="Avenir Next" w:cs="Times New Roman"/>
          <w:b/>
          <w:bCs/>
          <w:color w:val="156082" w:themeColor="accent1"/>
          <w:kern w:val="0"/>
          <w14:ligatures w14:val="none"/>
        </w:rPr>
        <w:br w:type="page"/>
      </w:r>
    </w:p>
    <w:p w14:paraId="0B35E5E6" w14:textId="6F0B535B" w:rsidR="00FE739E" w:rsidRPr="007235C1" w:rsidRDefault="00563AB0" w:rsidP="007C2C3F">
      <w:pPr>
        <w:outlineLvl w:val="1"/>
        <w:rPr>
          <w:rFonts w:ascii="Avenir Next" w:eastAsia="Times New Roman" w:hAnsi="Avenir Next" w:cs="Times New Roman"/>
          <w:b/>
          <w:bCs/>
          <w:color w:val="156082" w:themeColor="accent1"/>
          <w:kern w:val="0"/>
          <w14:ligatures w14:val="none"/>
        </w:rPr>
      </w:pPr>
      <w:r w:rsidRPr="007235C1">
        <w:rPr>
          <w:rFonts w:ascii="Avenir Next" w:eastAsia="Times New Roman" w:hAnsi="Avenir Next" w:cs="Times New Roman"/>
          <w:b/>
          <w:bCs/>
          <w:color w:val="156082" w:themeColor="accent1"/>
          <w:kern w:val="0"/>
          <w14:ligatures w14:val="none"/>
        </w:rPr>
        <w:lastRenderedPageBreak/>
        <w:t>5.</w:t>
      </w:r>
      <w:r w:rsidR="00FE739E" w:rsidRPr="007235C1">
        <w:rPr>
          <w:rFonts w:ascii="Avenir Next" w:eastAsia="Times New Roman" w:hAnsi="Avenir Next" w:cs="Times New Roman"/>
          <w:b/>
          <w:bCs/>
          <w:color w:val="156082" w:themeColor="accent1"/>
          <w:kern w:val="0"/>
          <w14:ligatures w14:val="none"/>
        </w:rPr>
        <w:t xml:space="preserve"> Mitosis Phase Identification</w:t>
      </w:r>
    </w:p>
    <w:p w14:paraId="2DC15D02"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Learning Objective(s):</w:t>
      </w:r>
      <w:r w:rsidRPr="007235C1">
        <w:rPr>
          <w:rFonts w:ascii="Avenir Next" w:eastAsia="Times New Roman" w:hAnsi="Avenir Next" w:cs="Times New Roman"/>
          <w:kern w:val="0"/>
          <w:sz w:val="20"/>
          <w:szCs w:val="20"/>
          <w14:ligatures w14:val="none"/>
        </w:rPr>
        <w:t xml:space="preserve"> LO4 - Identify phases of mitosis</w:t>
      </w:r>
    </w:p>
    <w:p w14:paraId="6E19CEE5"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Bloom's Level(s):</w:t>
      </w:r>
      <w:r w:rsidRPr="007235C1">
        <w:rPr>
          <w:rFonts w:ascii="Avenir Next" w:eastAsia="Times New Roman" w:hAnsi="Avenir Next" w:cs="Times New Roman"/>
          <w:kern w:val="0"/>
          <w:sz w:val="20"/>
          <w:szCs w:val="20"/>
          <w14:ligatures w14:val="none"/>
        </w:rPr>
        <w:t xml:space="preserve"> Remember, Apply</w:t>
      </w:r>
    </w:p>
    <w:p w14:paraId="6F2317BB"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Format:</w:t>
      </w:r>
      <w:r w:rsidRPr="007235C1">
        <w:rPr>
          <w:rFonts w:ascii="Avenir Next" w:eastAsia="Times New Roman" w:hAnsi="Avenir Next" w:cs="Times New Roman"/>
          <w:kern w:val="0"/>
          <w:sz w:val="20"/>
          <w:szCs w:val="20"/>
          <w14:ligatures w14:val="none"/>
        </w:rPr>
        <w:t xml:space="preserve"> Individual</w:t>
      </w:r>
    </w:p>
    <w:p w14:paraId="30525A8B"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Duration:</w:t>
      </w:r>
      <w:r w:rsidRPr="007235C1">
        <w:rPr>
          <w:rFonts w:ascii="Avenir Next" w:eastAsia="Times New Roman" w:hAnsi="Avenir Next" w:cs="Times New Roman"/>
          <w:kern w:val="0"/>
          <w:sz w:val="20"/>
          <w:szCs w:val="20"/>
          <w14:ligatures w14:val="none"/>
        </w:rPr>
        <w:t xml:space="preserve"> 8 minutes</w:t>
      </w:r>
    </w:p>
    <w:p w14:paraId="3AE6B134" w14:textId="77777777" w:rsidR="00563AB0" w:rsidRPr="007235C1" w:rsidRDefault="00563AB0" w:rsidP="007C2C3F">
      <w:pPr>
        <w:rPr>
          <w:rFonts w:ascii="Avenir Next" w:eastAsia="Times New Roman" w:hAnsi="Avenir Next" w:cs="Times New Roman"/>
          <w:b/>
          <w:bCs/>
          <w:kern w:val="0"/>
          <w:sz w:val="20"/>
          <w:szCs w:val="20"/>
          <w14:ligatures w14:val="none"/>
        </w:rPr>
      </w:pPr>
    </w:p>
    <w:p w14:paraId="626858D7" w14:textId="75FBE915"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Description:</w:t>
      </w:r>
      <w:r w:rsidRPr="007235C1">
        <w:rPr>
          <w:rFonts w:ascii="Avenir Next" w:eastAsia="Times New Roman" w:hAnsi="Avenir Next" w:cs="Times New Roman"/>
          <w:kern w:val="0"/>
          <w:sz w:val="20"/>
          <w:szCs w:val="20"/>
          <w14:ligatures w14:val="none"/>
        </w:rPr>
        <w:t xml:space="preserve"> Project 8-10 images of cells in different phases of </w:t>
      </w:r>
      <w:r w:rsidR="00C623F8">
        <w:rPr>
          <w:rFonts w:ascii="Avenir Next" w:eastAsia="Times New Roman" w:hAnsi="Avenir Next" w:cs="Times New Roman"/>
          <w:kern w:val="0"/>
          <w:sz w:val="20"/>
          <w:szCs w:val="20"/>
          <w14:ligatures w14:val="none"/>
        </w:rPr>
        <w:t>the cell cycle</w:t>
      </w:r>
      <w:r w:rsidRPr="007235C1">
        <w:rPr>
          <w:rFonts w:ascii="Avenir Next" w:eastAsia="Times New Roman" w:hAnsi="Avenir Next" w:cs="Times New Roman"/>
          <w:kern w:val="0"/>
          <w:sz w:val="20"/>
          <w:szCs w:val="20"/>
          <w14:ligatures w14:val="none"/>
        </w:rPr>
        <w:t xml:space="preserve"> (include multiple examples of each phase). Students individually identify which phase each cell is in and write one key feature they used to identify it. Quick class review of answers.</w:t>
      </w:r>
    </w:p>
    <w:p w14:paraId="2260D280" w14:textId="77777777" w:rsidR="00563AB0" w:rsidRPr="007235C1" w:rsidRDefault="00563AB0" w:rsidP="007C2C3F">
      <w:pPr>
        <w:rPr>
          <w:rFonts w:ascii="Avenir Next" w:eastAsia="Times New Roman" w:hAnsi="Avenir Next" w:cs="Times New Roman"/>
          <w:b/>
          <w:bCs/>
          <w:kern w:val="0"/>
          <w:sz w:val="20"/>
          <w:szCs w:val="20"/>
          <w14:ligatures w14:val="none"/>
        </w:rPr>
      </w:pPr>
    </w:p>
    <w:p w14:paraId="582521D8" w14:textId="566B374B"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Materials:</w:t>
      </w:r>
      <w:r w:rsidRPr="007235C1">
        <w:rPr>
          <w:rFonts w:ascii="Avenir Next" w:eastAsia="Times New Roman" w:hAnsi="Avenir Next" w:cs="Times New Roman"/>
          <w:kern w:val="0"/>
          <w:sz w:val="20"/>
          <w:szCs w:val="20"/>
          <w14:ligatures w14:val="none"/>
        </w:rPr>
        <w:t xml:space="preserve"> Images (projected), paper</w:t>
      </w:r>
    </w:p>
    <w:p w14:paraId="5DB0E8A3" w14:textId="77777777" w:rsidR="00563AB0" w:rsidRPr="007235C1" w:rsidRDefault="00563AB0" w:rsidP="007C2C3F">
      <w:pPr>
        <w:rPr>
          <w:rFonts w:ascii="Avenir Next" w:eastAsia="Times New Roman" w:hAnsi="Avenir Next" w:cs="Times New Roman"/>
          <w:b/>
          <w:bCs/>
          <w:kern w:val="0"/>
          <w:sz w:val="20"/>
          <w:szCs w:val="20"/>
          <w14:ligatures w14:val="none"/>
        </w:rPr>
      </w:pPr>
    </w:p>
    <w:p w14:paraId="23905155" w14:textId="66D9AD06"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Instructor Key:</w:t>
      </w:r>
    </w:p>
    <w:p w14:paraId="25396E03" w14:textId="77777777" w:rsidR="00FE739E" w:rsidRPr="00DE215B" w:rsidRDefault="00FE739E" w:rsidP="007C2C3F">
      <w:p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b/>
          <w:bCs/>
          <w:color w:val="A02B93" w:themeColor="accent5"/>
          <w:kern w:val="0"/>
          <w:sz w:val="20"/>
          <w:szCs w:val="20"/>
          <w14:ligatures w14:val="none"/>
        </w:rPr>
        <w:t>Interphase (for contrast):</w:t>
      </w:r>
    </w:p>
    <w:p w14:paraId="273E2A0E" w14:textId="77777777" w:rsidR="00FE739E" w:rsidRPr="00DE215B" w:rsidRDefault="00FE739E" w:rsidP="008754E7">
      <w:pPr>
        <w:numPr>
          <w:ilvl w:val="0"/>
          <w:numId w:val="18"/>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color w:val="A02B93" w:themeColor="accent5"/>
          <w:kern w:val="0"/>
          <w:sz w:val="20"/>
          <w:szCs w:val="20"/>
          <w14:ligatures w14:val="none"/>
        </w:rPr>
        <w:t>Nucleus intact with nuclear envelope visible</w:t>
      </w:r>
    </w:p>
    <w:p w14:paraId="16E02112" w14:textId="77777777" w:rsidR="00FE739E" w:rsidRPr="00DE215B" w:rsidRDefault="00FE739E" w:rsidP="008754E7">
      <w:pPr>
        <w:numPr>
          <w:ilvl w:val="0"/>
          <w:numId w:val="18"/>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color w:val="A02B93" w:themeColor="accent5"/>
          <w:kern w:val="0"/>
          <w:sz w:val="20"/>
          <w:szCs w:val="20"/>
          <w14:ligatures w14:val="none"/>
        </w:rPr>
        <w:t>Chromatin appears as diffuse, grainy material (not distinct chromosomes)</w:t>
      </w:r>
    </w:p>
    <w:p w14:paraId="2F617C0B" w14:textId="77777777" w:rsidR="00FE739E" w:rsidRPr="00DE215B" w:rsidRDefault="00FE739E" w:rsidP="008754E7">
      <w:pPr>
        <w:numPr>
          <w:ilvl w:val="0"/>
          <w:numId w:val="18"/>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color w:val="A02B93" w:themeColor="accent5"/>
          <w:kern w:val="0"/>
          <w:sz w:val="20"/>
          <w:szCs w:val="20"/>
          <w14:ligatures w14:val="none"/>
        </w:rPr>
        <w:t>Nucleolus visible</w:t>
      </w:r>
    </w:p>
    <w:p w14:paraId="49E076EE" w14:textId="77777777" w:rsidR="00FE739E" w:rsidRPr="00DE215B" w:rsidRDefault="00FE739E" w:rsidP="007C2C3F">
      <w:p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b/>
          <w:bCs/>
          <w:color w:val="A02B93" w:themeColor="accent5"/>
          <w:kern w:val="0"/>
          <w:sz w:val="20"/>
          <w:szCs w:val="20"/>
          <w14:ligatures w14:val="none"/>
        </w:rPr>
        <w:t>Prophase:</w:t>
      </w:r>
    </w:p>
    <w:p w14:paraId="433F667F" w14:textId="77777777" w:rsidR="00FE739E" w:rsidRPr="00DE215B" w:rsidRDefault="00FE739E" w:rsidP="008754E7">
      <w:pPr>
        <w:numPr>
          <w:ilvl w:val="0"/>
          <w:numId w:val="19"/>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color w:val="A02B93" w:themeColor="accent5"/>
          <w:kern w:val="0"/>
          <w:sz w:val="20"/>
          <w:szCs w:val="20"/>
          <w14:ligatures w14:val="none"/>
        </w:rPr>
        <w:t>Chromosomes visible as distinct X-shapes or thread-like structures (condensing)</w:t>
      </w:r>
    </w:p>
    <w:p w14:paraId="6605BE35" w14:textId="77777777" w:rsidR="00FE739E" w:rsidRPr="00DE215B" w:rsidRDefault="00FE739E" w:rsidP="008754E7">
      <w:pPr>
        <w:numPr>
          <w:ilvl w:val="0"/>
          <w:numId w:val="19"/>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color w:val="A02B93" w:themeColor="accent5"/>
          <w:kern w:val="0"/>
          <w:sz w:val="20"/>
          <w:szCs w:val="20"/>
          <w14:ligatures w14:val="none"/>
        </w:rPr>
        <w:t>Centrioles visible moving toward poles</w:t>
      </w:r>
    </w:p>
    <w:p w14:paraId="055EDA8A" w14:textId="77777777" w:rsidR="00FE739E" w:rsidRPr="00DE215B" w:rsidRDefault="00FE739E" w:rsidP="007C2C3F">
      <w:p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b/>
          <w:bCs/>
          <w:color w:val="A02B93" w:themeColor="accent5"/>
          <w:kern w:val="0"/>
          <w:sz w:val="20"/>
          <w:szCs w:val="20"/>
          <w14:ligatures w14:val="none"/>
        </w:rPr>
        <w:t>Pro-metaphase:</w:t>
      </w:r>
    </w:p>
    <w:p w14:paraId="6427CF6C" w14:textId="77777777" w:rsidR="006047C5" w:rsidRPr="00DE215B" w:rsidRDefault="006047C5" w:rsidP="006047C5">
      <w:pPr>
        <w:numPr>
          <w:ilvl w:val="0"/>
          <w:numId w:val="20"/>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color w:val="A02B93" w:themeColor="accent5"/>
          <w:kern w:val="0"/>
          <w:sz w:val="20"/>
          <w:szCs w:val="20"/>
          <w14:ligatures w14:val="none"/>
        </w:rPr>
        <w:t>Nuclear envelope breaking down or fragmented</w:t>
      </w:r>
    </w:p>
    <w:p w14:paraId="4D358EF1" w14:textId="77777777" w:rsidR="00FE739E" w:rsidRPr="00DE215B" w:rsidRDefault="00FE739E" w:rsidP="008754E7">
      <w:pPr>
        <w:numPr>
          <w:ilvl w:val="0"/>
          <w:numId w:val="20"/>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color w:val="A02B93" w:themeColor="accent5"/>
          <w:kern w:val="0"/>
          <w:sz w:val="20"/>
          <w:szCs w:val="20"/>
          <w14:ligatures w14:val="none"/>
        </w:rPr>
        <w:t>Chromosomes fully condensed</w:t>
      </w:r>
    </w:p>
    <w:p w14:paraId="1AB98A9F" w14:textId="77777777" w:rsidR="00FE739E" w:rsidRPr="00DE215B" w:rsidRDefault="00FE739E" w:rsidP="008754E7">
      <w:pPr>
        <w:numPr>
          <w:ilvl w:val="0"/>
          <w:numId w:val="20"/>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color w:val="A02B93" w:themeColor="accent5"/>
          <w:kern w:val="0"/>
          <w:sz w:val="20"/>
          <w:szCs w:val="20"/>
          <w14:ligatures w14:val="none"/>
        </w:rPr>
        <w:t>Chromosomes scattered, not yet aligned</w:t>
      </w:r>
    </w:p>
    <w:p w14:paraId="5B07ABC9" w14:textId="77777777" w:rsidR="00FE739E" w:rsidRPr="00DE215B" w:rsidRDefault="00FE739E" w:rsidP="008754E7">
      <w:pPr>
        <w:numPr>
          <w:ilvl w:val="0"/>
          <w:numId w:val="20"/>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color w:val="A02B93" w:themeColor="accent5"/>
          <w:kern w:val="0"/>
          <w:sz w:val="20"/>
          <w:szCs w:val="20"/>
          <w14:ligatures w14:val="none"/>
        </w:rPr>
        <w:t>Spindle fibers visible</w:t>
      </w:r>
    </w:p>
    <w:p w14:paraId="5056166F" w14:textId="77777777" w:rsidR="00FE739E" w:rsidRPr="00DE215B" w:rsidRDefault="00FE739E" w:rsidP="007C2C3F">
      <w:p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b/>
          <w:bCs/>
          <w:color w:val="A02B93" w:themeColor="accent5"/>
          <w:kern w:val="0"/>
          <w:sz w:val="20"/>
          <w:szCs w:val="20"/>
          <w14:ligatures w14:val="none"/>
        </w:rPr>
        <w:t>Metaphase:</w:t>
      </w:r>
    </w:p>
    <w:p w14:paraId="11A7870E" w14:textId="77777777" w:rsidR="00FE739E" w:rsidRPr="00DE215B" w:rsidRDefault="00FE739E" w:rsidP="008754E7">
      <w:pPr>
        <w:numPr>
          <w:ilvl w:val="0"/>
          <w:numId w:val="21"/>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color w:val="A02B93" w:themeColor="accent5"/>
          <w:kern w:val="0"/>
          <w:sz w:val="20"/>
          <w:szCs w:val="20"/>
          <w14:ligatures w14:val="none"/>
        </w:rPr>
        <w:t>Chromosomes lined up in middle of cell (single line across center)</w:t>
      </w:r>
    </w:p>
    <w:p w14:paraId="62F4D8AF" w14:textId="77777777" w:rsidR="00FE739E" w:rsidRPr="00DE215B" w:rsidRDefault="00FE739E" w:rsidP="008754E7">
      <w:pPr>
        <w:numPr>
          <w:ilvl w:val="0"/>
          <w:numId w:val="21"/>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color w:val="A02B93" w:themeColor="accent5"/>
          <w:kern w:val="0"/>
          <w:sz w:val="20"/>
          <w:szCs w:val="20"/>
          <w14:ligatures w14:val="none"/>
        </w:rPr>
        <w:t>No nuclear envelope</w:t>
      </w:r>
    </w:p>
    <w:p w14:paraId="66299F0B" w14:textId="77777777" w:rsidR="00FE739E" w:rsidRPr="00DE215B" w:rsidRDefault="00FE739E" w:rsidP="008754E7">
      <w:pPr>
        <w:numPr>
          <w:ilvl w:val="0"/>
          <w:numId w:val="21"/>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color w:val="A02B93" w:themeColor="accent5"/>
          <w:kern w:val="0"/>
          <w:sz w:val="20"/>
          <w:szCs w:val="20"/>
          <w14:ligatures w14:val="none"/>
        </w:rPr>
        <w:t>Cell typically looks circular/symmetric</w:t>
      </w:r>
    </w:p>
    <w:p w14:paraId="65C7514B" w14:textId="77777777" w:rsidR="00FE739E" w:rsidRPr="00DE215B" w:rsidRDefault="00FE739E" w:rsidP="007C2C3F">
      <w:p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b/>
          <w:bCs/>
          <w:color w:val="A02B93" w:themeColor="accent5"/>
          <w:kern w:val="0"/>
          <w:sz w:val="20"/>
          <w:szCs w:val="20"/>
          <w14:ligatures w14:val="none"/>
        </w:rPr>
        <w:t>Anaphase:</w:t>
      </w:r>
    </w:p>
    <w:p w14:paraId="2A86A475" w14:textId="77777777" w:rsidR="00FE739E" w:rsidRPr="00DE215B" w:rsidRDefault="00FE739E" w:rsidP="008754E7">
      <w:pPr>
        <w:numPr>
          <w:ilvl w:val="0"/>
          <w:numId w:val="22"/>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color w:val="A02B93" w:themeColor="accent5"/>
          <w:kern w:val="0"/>
          <w:sz w:val="20"/>
          <w:szCs w:val="20"/>
          <w14:ligatures w14:val="none"/>
        </w:rPr>
        <w:t>Sister chromatids separated and moving to opposite ends</w:t>
      </w:r>
    </w:p>
    <w:p w14:paraId="0A5FD9CD" w14:textId="77777777" w:rsidR="00FE739E" w:rsidRPr="00DE215B" w:rsidRDefault="00FE739E" w:rsidP="008754E7">
      <w:pPr>
        <w:numPr>
          <w:ilvl w:val="0"/>
          <w:numId w:val="22"/>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color w:val="A02B93" w:themeColor="accent5"/>
          <w:kern w:val="0"/>
          <w:sz w:val="20"/>
          <w:szCs w:val="20"/>
          <w14:ligatures w14:val="none"/>
        </w:rPr>
        <w:t>V-shape or pulled appearance</w:t>
      </w:r>
    </w:p>
    <w:p w14:paraId="1A3330EB" w14:textId="77777777" w:rsidR="00FE739E" w:rsidRPr="00DE215B" w:rsidRDefault="00FE739E" w:rsidP="008754E7">
      <w:pPr>
        <w:numPr>
          <w:ilvl w:val="0"/>
          <w:numId w:val="22"/>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color w:val="A02B93" w:themeColor="accent5"/>
          <w:kern w:val="0"/>
          <w:sz w:val="20"/>
          <w:szCs w:val="20"/>
          <w14:ligatures w14:val="none"/>
        </w:rPr>
        <w:t>Cell may be elongating</w:t>
      </w:r>
    </w:p>
    <w:p w14:paraId="38E857A0" w14:textId="77777777" w:rsidR="00FE739E" w:rsidRPr="00DE215B" w:rsidRDefault="00FE739E" w:rsidP="007C2C3F">
      <w:p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b/>
          <w:bCs/>
          <w:color w:val="A02B93" w:themeColor="accent5"/>
          <w:kern w:val="0"/>
          <w:sz w:val="20"/>
          <w:szCs w:val="20"/>
          <w14:ligatures w14:val="none"/>
        </w:rPr>
        <w:t>Telophase:</w:t>
      </w:r>
    </w:p>
    <w:p w14:paraId="44766E11" w14:textId="77777777" w:rsidR="00FE739E" w:rsidRPr="00DE215B" w:rsidRDefault="00FE739E" w:rsidP="008754E7">
      <w:pPr>
        <w:numPr>
          <w:ilvl w:val="0"/>
          <w:numId w:val="23"/>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color w:val="A02B93" w:themeColor="accent5"/>
          <w:kern w:val="0"/>
          <w:sz w:val="20"/>
          <w:szCs w:val="20"/>
          <w14:ligatures w14:val="none"/>
        </w:rPr>
        <w:t>Two distinct groups of chromosomes at opposite poles</w:t>
      </w:r>
    </w:p>
    <w:p w14:paraId="0E694CF5" w14:textId="77777777" w:rsidR="00FE739E" w:rsidRPr="00DE215B" w:rsidRDefault="00FE739E" w:rsidP="008754E7">
      <w:pPr>
        <w:numPr>
          <w:ilvl w:val="0"/>
          <w:numId w:val="23"/>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color w:val="A02B93" w:themeColor="accent5"/>
          <w:kern w:val="0"/>
          <w:sz w:val="20"/>
          <w:szCs w:val="20"/>
          <w14:ligatures w14:val="none"/>
        </w:rPr>
        <w:t>Chromosomes begin to de-condense (look less distinct)</w:t>
      </w:r>
    </w:p>
    <w:p w14:paraId="78BA111E" w14:textId="77777777" w:rsidR="00FE739E" w:rsidRPr="00DE215B" w:rsidRDefault="00FE739E" w:rsidP="008754E7">
      <w:pPr>
        <w:numPr>
          <w:ilvl w:val="0"/>
          <w:numId w:val="23"/>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color w:val="A02B93" w:themeColor="accent5"/>
          <w:kern w:val="0"/>
          <w:sz w:val="20"/>
          <w:szCs w:val="20"/>
          <w14:ligatures w14:val="none"/>
        </w:rPr>
        <w:t>Cleavage furrow visible (cell pinching)</w:t>
      </w:r>
    </w:p>
    <w:p w14:paraId="152F9BFE" w14:textId="77777777" w:rsidR="00FE739E" w:rsidRPr="00DE215B" w:rsidRDefault="00FE739E" w:rsidP="008754E7">
      <w:pPr>
        <w:numPr>
          <w:ilvl w:val="0"/>
          <w:numId w:val="23"/>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color w:val="A02B93" w:themeColor="accent5"/>
          <w:kern w:val="0"/>
          <w:sz w:val="20"/>
          <w:szCs w:val="20"/>
          <w14:ligatures w14:val="none"/>
        </w:rPr>
        <w:t>Nuclear envelopes reforming</w:t>
      </w:r>
    </w:p>
    <w:p w14:paraId="5E802EEC" w14:textId="6DB0A647" w:rsidR="00FE739E" w:rsidRPr="00DE215B" w:rsidRDefault="00FE739E" w:rsidP="007C2C3F">
      <w:p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b/>
          <w:bCs/>
          <w:color w:val="A02B93" w:themeColor="accent5"/>
          <w:kern w:val="0"/>
          <w:sz w:val="20"/>
          <w:szCs w:val="20"/>
          <w14:ligatures w14:val="none"/>
        </w:rPr>
        <w:t>Cytokinesis:</w:t>
      </w:r>
    </w:p>
    <w:p w14:paraId="7694F0CB" w14:textId="77777777" w:rsidR="00FE739E" w:rsidRPr="00DE215B" w:rsidRDefault="00FE739E" w:rsidP="008754E7">
      <w:pPr>
        <w:numPr>
          <w:ilvl w:val="0"/>
          <w:numId w:val="24"/>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color w:val="A02B93" w:themeColor="accent5"/>
          <w:kern w:val="0"/>
          <w:sz w:val="20"/>
          <w:szCs w:val="20"/>
          <w14:ligatures w14:val="none"/>
        </w:rPr>
        <w:t>Two nearly separate cells</w:t>
      </w:r>
    </w:p>
    <w:p w14:paraId="4AE68C83" w14:textId="77777777" w:rsidR="00FE739E" w:rsidRPr="00DE215B" w:rsidRDefault="00FE739E" w:rsidP="008754E7">
      <w:pPr>
        <w:numPr>
          <w:ilvl w:val="0"/>
          <w:numId w:val="24"/>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color w:val="A02B93" w:themeColor="accent5"/>
          <w:kern w:val="0"/>
          <w:sz w:val="20"/>
          <w:szCs w:val="20"/>
          <w14:ligatures w14:val="none"/>
        </w:rPr>
        <w:t>Each with its own nucleus</w:t>
      </w:r>
    </w:p>
    <w:p w14:paraId="09A965AB" w14:textId="77777777" w:rsidR="00FE739E" w:rsidRPr="00DE215B" w:rsidRDefault="00FE739E" w:rsidP="008754E7">
      <w:pPr>
        <w:numPr>
          <w:ilvl w:val="0"/>
          <w:numId w:val="24"/>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color w:val="A02B93" w:themeColor="accent5"/>
          <w:kern w:val="0"/>
          <w:sz w:val="20"/>
          <w:szCs w:val="20"/>
          <w14:ligatures w14:val="none"/>
        </w:rPr>
        <w:t>Still connected by thin bridge of cytoplasm OR fully separated</w:t>
      </w:r>
    </w:p>
    <w:p w14:paraId="42AE1010" w14:textId="47CFAA07" w:rsidR="00FE739E" w:rsidRPr="007235C1" w:rsidRDefault="00FE739E" w:rsidP="007C2C3F">
      <w:pPr>
        <w:rPr>
          <w:rFonts w:ascii="Avenir Next" w:eastAsia="Times New Roman" w:hAnsi="Avenir Next" w:cs="Times New Roman"/>
          <w:kern w:val="0"/>
          <w:sz w:val="20"/>
          <w:szCs w:val="20"/>
          <w14:ligatures w14:val="none"/>
        </w:rPr>
      </w:pPr>
    </w:p>
    <w:p w14:paraId="1E5A7C96" w14:textId="77777777" w:rsidR="00DE215B" w:rsidRDefault="00DE215B">
      <w:pPr>
        <w:rPr>
          <w:rFonts w:ascii="Avenir Next" w:eastAsia="Times New Roman" w:hAnsi="Avenir Next" w:cs="Times New Roman"/>
          <w:b/>
          <w:bCs/>
          <w:color w:val="156082" w:themeColor="accent1"/>
          <w:kern w:val="0"/>
          <w14:ligatures w14:val="none"/>
        </w:rPr>
      </w:pPr>
      <w:r>
        <w:rPr>
          <w:rFonts w:ascii="Avenir Next" w:eastAsia="Times New Roman" w:hAnsi="Avenir Next" w:cs="Times New Roman"/>
          <w:b/>
          <w:bCs/>
          <w:color w:val="156082" w:themeColor="accent1"/>
          <w:kern w:val="0"/>
          <w14:ligatures w14:val="none"/>
        </w:rPr>
        <w:br w:type="page"/>
      </w:r>
    </w:p>
    <w:p w14:paraId="2AAAFF78" w14:textId="0DCD76FD" w:rsidR="00FE739E" w:rsidRPr="007235C1" w:rsidRDefault="00563AB0" w:rsidP="007C2C3F">
      <w:pPr>
        <w:outlineLvl w:val="1"/>
        <w:rPr>
          <w:rFonts w:ascii="Avenir Next" w:eastAsia="Times New Roman" w:hAnsi="Avenir Next" w:cs="Times New Roman"/>
          <w:b/>
          <w:bCs/>
          <w:color w:val="156082" w:themeColor="accent1"/>
          <w:kern w:val="0"/>
          <w14:ligatures w14:val="none"/>
        </w:rPr>
      </w:pPr>
      <w:r w:rsidRPr="007235C1">
        <w:rPr>
          <w:rFonts w:ascii="Avenir Next" w:eastAsia="Times New Roman" w:hAnsi="Avenir Next" w:cs="Times New Roman"/>
          <w:b/>
          <w:bCs/>
          <w:color w:val="156082" w:themeColor="accent1"/>
          <w:kern w:val="0"/>
          <w14:ligatures w14:val="none"/>
        </w:rPr>
        <w:lastRenderedPageBreak/>
        <w:t>6.</w:t>
      </w:r>
      <w:r w:rsidR="00FE739E" w:rsidRPr="007235C1">
        <w:rPr>
          <w:rFonts w:ascii="Avenir Next" w:eastAsia="Times New Roman" w:hAnsi="Avenir Next" w:cs="Times New Roman"/>
          <w:b/>
          <w:bCs/>
          <w:color w:val="156082" w:themeColor="accent1"/>
          <w:kern w:val="0"/>
          <w14:ligatures w14:val="none"/>
        </w:rPr>
        <w:t xml:space="preserve"> Somatic vs. Sex Cell Comparison</w:t>
      </w:r>
    </w:p>
    <w:p w14:paraId="7D176745"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Learning Objective(s):</w:t>
      </w:r>
      <w:r w:rsidRPr="007235C1">
        <w:rPr>
          <w:rFonts w:ascii="Avenir Next" w:eastAsia="Times New Roman" w:hAnsi="Avenir Next" w:cs="Times New Roman"/>
          <w:kern w:val="0"/>
          <w:sz w:val="20"/>
          <w:szCs w:val="20"/>
          <w14:ligatures w14:val="none"/>
        </w:rPr>
        <w:t xml:space="preserve"> LO5 - Differentiate somatic and sex cells</w:t>
      </w:r>
    </w:p>
    <w:p w14:paraId="05E1C99E"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Bloom's Level(s):</w:t>
      </w:r>
      <w:r w:rsidRPr="007235C1">
        <w:rPr>
          <w:rFonts w:ascii="Avenir Next" w:eastAsia="Times New Roman" w:hAnsi="Avenir Next" w:cs="Times New Roman"/>
          <w:kern w:val="0"/>
          <w:sz w:val="20"/>
          <w:szCs w:val="20"/>
          <w14:ligatures w14:val="none"/>
        </w:rPr>
        <w:t xml:space="preserve"> Understand, Analyze</w:t>
      </w:r>
    </w:p>
    <w:p w14:paraId="42005624" w14:textId="0FE823E6"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Format:</w:t>
      </w:r>
      <w:r w:rsidRPr="007235C1">
        <w:rPr>
          <w:rFonts w:ascii="Avenir Next" w:eastAsia="Times New Roman" w:hAnsi="Avenir Next" w:cs="Times New Roman"/>
          <w:kern w:val="0"/>
          <w:sz w:val="20"/>
          <w:szCs w:val="20"/>
          <w14:ligatures w14:val="none"/>
        </w:rPr>
        <w:t xml:space="preserve"> </w:t>
      </w:r>
      <w:r w:rsidR="0076269F">
        <w:rPr>
          <w:rFonts w:ascii="Avenir Next" w:eastAsia="Times New Roman" w:hAnsi="Avenir Next" w:cs="Times New Roman"/>
          <w:kern w:val="0"/>
          <w:sz w:val="20"/>
          <w:szCs w:val="20"/>
          <w14:ligatures w14:val="none"/>
        </w:rPr>
        <w:t>Pairs or small groups</w:t>
      </w:r>
    </w:p>
    <w:p w14:paraId="21F56F35"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Duration:</w:t>
      </w:r>
      <w:r w:rsidRPr="007235C1">
        <w:rPr>
          <w:rFonts w:ascii="Avenir Next" w:eastAsia="Times New Roman" w:hAnsi="Avenir Next" w:cs="Times New Roman"/>
          <w:kern w:val="0"/>
          <w:sz w:val="20"/>
          <w:szCs w:val="20"/>
          <w14:ligatures w14:val="none"/>
        </w:rPr>
        <w:t xml:space="preserve"> 6 minutes</w:t>
      </w:r>
    </w:p>
    <w:p w14:paraId="1E41020A" w14:textId="77777777" w:rsidR="00563AB0" w:rsidRPr="007235C1" w:rsidRDefault="00563AB0" w:rsidP="007C2C3F">
      <w:pPr>
        <w:rPr>
          <w:rFonts w:ascii="Avenir Next" w:eastAsia="Times New Roman" w:hAnsi="Avenir Next" w:cs="Times New Roman"/>
          <w:b/>
          <w:bCs/>
          <w:kern w:val="0"/>
          <w:sz w:val="20"/>
          <w:szCs w:val="20"/>
          <w14:ligatures w14:val="none"/>
        </w:rPr>
      </w:pPr>
    </w:p>
    <w:p w14:paraId="5FB80CB5" w14:textId="0F07186F"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Description:</w:t>
      </w:r>
      <w:r w:rsidRPr="007235C1">
        <w:rPr>
          <w:rFonts w:ascii="Avenir Next" w:eastAsia="Times New Roman" w:hAnsi="Avenir Next" w:cs="Times New Roman"/>
          <w:kern w:val="0"/>
          <w:sz w:val="20"/>
          <w:szCs w:val="20"/>
          <w14:ligatures w14:val="none"/>
        </w:rPr>
        <w:t xml:space="preserve"> Students create a Venn diagram comparing somatic cells and sex cells (gametes). Must </w:t>
      </w:r>
      <w:proofErr w:type="gramStart"/>
      <w:r w:rsidRPr="007235C1">
        <w:rPr>
          <w:rFonts w:ascii="Avenir Next" w:eastAsia="Times New Roman" w:hAnsi="Avenir Next" w:cs="Times New Roman"/>
          <w:kern w:val="0"/>
          <w:sz w:val="20"/>
          <w:szCs w:val="20"/>
          <w14:ligatures w14:val="none"/>
        </w:rPr>
        <w:t>include:</w:t>
      </w:r>
      <w:proofErr w:type="gramEnd"/>
      <w:r w:rsidRPr="007235C1">
        <w:rPr>
          <w:rFonts w:ascii="Avenir Next" w:eastAsia="Times New Roman" w:hAnsi="Avenir Next" w:cs="Times New Roman"/>
          <w:kern w:val="0"/>
          <w:sz w:val="20"/>
          <w:szCs w:val="20"/>
          <w14:ligatures w14:val="none"/>
        </w:rPr>
        <w:t xml:space="preserve"> chromosome number, type of division, where found, function, and examples. Pairs compare diagrams.</w:t>
      </w:r>
    </w:p>
    <w:p w14:paraId="49DCCAFF" w14:textId="77777777" w:rsidR="00563AB0" w:rsidRPr="007235C1" w:rsidRDefault="00563AB0" w:rsidP="007C2C3F">
      <w:pPr>
        <w:rPr>
          <w:rFonts w:ascii="Avenir Next" w:eastAsia="Times New Roman" w:hAnsi="Avenir Next" w:cs="Times New Roman"/>
          <w:b/>
          <w:bCs/>
          <w:kern w:val="0"/>
          <w:sz w:val="20"/>
          <w:szCs w:val="20"/>
          <w14:ligatures w14:val="none"/>
        </w:rPr>
      </w:pPr>
    </w:p>
    <w:p w14:paraId="32CC6E65" w14:textId="3EF7F773"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Materials:</w:t>
      </w:r>
      <w:r w:rsidRPr="007235C1">
        <w:rPr>
          <w:rFonts w:ascii="Avenir Next" w:eastAsia="Times New Roman" w:hAnsi="Avenir Next" w:cs="Times New Roman"/>
          <w:kern w:val="0"/>
          <w:sz w:val="20"/>
          <w:szCs w:val="20"/>
          <w14:ligatures w14:val="none"/>
        </w:rPr>
        <w:t xml:space="preserve"> Paper</w:t>
      </w:r>
    </w:p>
    <w:p w14:paraId="4779F921" w14:textId="77777777" w:rsidR="00563AB0" w:rsidRPr="007235C1" w:rsidRDefault="00563AB0" w:rsidP="007C2C3F">
      <w:pPr>
        <w:rPr>
          <w:rFonts w:ascii="Avenir Next" w:eastAsia="Times New Roman" w:hAnsi="Avenir Next" w:cs="Times New Roman"/>
          <w:b/>
          <w:bCs/>
          <w:kern w:val="0"/>
          <w:sz w:val="20"/>
          <w:szCs w:val="20"/>
          <w14:ligatures w14:val="none"/>
        </w:rPr>
      </w:pPr>
    </w:p>
    <w:p w14:paraId="67B3EF15" w14:textId="74B31A2A"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Instructor Key:</w:t>
      </w:r>
    </w:p>
    <w:p w14:paraId="7CE7E306" w14:textId="77777777" w:rsidR="00FE739E" w:rsidRPr="00DE215B" w:rsidRDefault="00FE739E" w:rsidP="007C2C3F">
      <w:p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b/>
          <w:bCs/>
          <w:color w:val="A02B93" w:themeColor="accent5"/>
          <w:kern w:val="0"/>
          <w:sz w:val="20"/>
          <w:szCs w:val="20"/>
          <w14:ligatures w14:val="none"/>
        </w:rPr>
        <w:t>SOMATIC CELLS (body cells):</w:t>
      </w:r>
    </w:p>
    <w:p w14:paraId="66FD5AAF" w14:textId="77777777" w:rsidR="00FE739E" w:rsidRPr="00DE215B" w:rsidRDefault="00FE739E" w:rsidP="008754E7">
      <w:pPr>
        <w:numPr>
          <w:ilvl w:val="0"/>
          <w:numId w:val="25"/>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b/>
          <w:bCs/>
          <w:color w:val="A02B93" w:themeColor="accent5"/>
          <w:kern w:val="0"/>
          <w:sz w:val="20"/>
          <w:szCs w:val="20"/>
          <w14:ligatures w14:val="none"/>
        </w:rPr>
        <w:t>Chromosome number:</w:t>
      </w:r>
      <w:r w:rsidRPr="00DE215B">
        <w:rPr>
          <w:rFonts w:ascii="Avenir Next" w:eastAsia="Times New Roman" w:hAnsi="Avenir Next" w:cs="Times New Roman"/>
          <w:color w:val="A02B93" w:themeColor="accent5"/>
          <w:kern w:val="0"/>
          <w:sz w:val="20"/>
          <w:szCs w:val="20"/>
          <w14:ligatures w14:val="none"/>
        </w:rPr>
        <w:t xml:space="preserve"> Diploid (2n = 46 in humans) - two sets of chromosomes (one from each parent)</w:t>
      </w:r>
    </w:p>
    <w:p w14:paraId="208CCF02" w14:textId="77777777" w:rsidR="00FE739E" w:rsidRPr="00DE215B" w:rsidRDefault="00FE739E" w:rsidP="008754E7">
      <w:pPr>
        <w:numPr>
          <w:ilvl w:val="0"/>
          <w:numId w:val="25"/>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b/>
          <w:bCs/>
          <w:color w:val="A02B93" w:themeColor="accent5"/>
          <w:kern w:val="0"/>
          <w:sz w:val="20"/>
          <w:szCs w:val="20"/>
          <w14:ligatures w14:val="none"/>
        </w:rPr>
        <w:t>Type of division:</w:t>
      </w:r>
      <w:r w:rsidRPr="00DE215B">
        <w:rPr>
          <w:rFonts w:ascii="Avenir Next" w:eastAsia="Times New Roman" w:hAnsi="Avenir Next" w:cs="Times New Roman"/>
          <w:color w:val="A02B93" w:themeColor="accent5"/>
          <w:kern w:val="0"/>
          <w:sz w:val="20"/>
          <w:szCs w:val="20"/>
          <w14:ligatures w14:val="none"/>
        </w:rPr>
        <w:t xml:space="preserve"> Mitosis</w:t>
      </w:r>
    </w:p>
    <w:p w14:paraId="2412C1B4" w14:textId="4CAAC522" w:rsidR="00DE215B" w:rsidRPr="00DE215B" w:rsidRDefault="00DE215B" w:rsidP="008754E7">
      <w:pPr>
        <w:numPr>
          <w:ilvl w:val="0"/>
          <w:numId w:val="25"/>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b/>
          <w:bCs/>
          <w:color w:val="A02B93" w:themeColor="accent5"/>
          <w:kern w:val="0"/>
          <w:sz w:val="20"/>
          <w:szCs w:val="20"/>
          <w14:ligatures w14:val="none"/>
        </w:rPr>
        <w:t>Where found:</w:t>
      </w:r>
      <w:r w:rsidRPr="00DE215B">
        <w:rPr>
          <w:rFonts w:ascii="Avenir Next" w:eastAsia="Times New Roman" w:hAnsi="Avenir Next" w:cs="Times New Roman"/>
          <w:color w:val="A02B93" w:themeColor="accent5"/>
          <w:kern w:val="0"/>
          <w:sz w:val="20"/>
          <w:szCs w:val="20"/>
          <w14:ligatures w14:val="none"/>
        </w:rPr>
        <w:t xml:space="preserve"> Everywhere in body except reproductive organs (testes/ovaries)</w:t>
      </w:r>
    </w:p>
    <w:p w14:paraId="54EE34A0" w14:textId="77777777" w:rsidR="00FE739E" w:rsidRPr="00DE215B" w:rsidRDefault="00FE739E" w:rsidP="008754E7">
      <w:pPr>
        <w:numPr>
          <w:ilvl w:val="0"/>
          <w:numId w:val="25"/>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b/>
          <w:bCs/>
          <w:color w:val="A02B93" w:themeColor="accent5"/>
          <w:kern w:val="0"/>
          <w:sz w:val="20"/>
          <w:szCs w:val="20"/>
          <w14:ligatures w14:val="none"/>
        </w:rPr>
        <w:t>Function:</w:t>
      </w:r>
      <w:r w:rsidRPr="00DE215B">
        <w:rPr>
          <w:rFonts w:ascii="Avenir Next" w:eastAsia="Times New Roman" w:hAnsi="Avenir Next" w:cs="Times New Roman"/>
          <w:color w:val="A02B93" w:themeColor="accent5"/>
          <w:kern w:val="0"/>
          <w:sz w:val="20"/>
          <w:szCs w:val="20"/>
          <w14:ligatures w14:val="none"/>
        </w:rPr>
        <w:t xml:space="preserve"> Growth, repair, maintenance of body</w:t>
      </w:r>
    </w:p>
    <w:p w14:paraId="5165C11B" w14:textId="77777777" w:rsidR="00FE739E" w:rsidRPr="00DE215B" w:rsidRDefault="00FE739E" w:rsidP="008754E7">
      <w:pPr>
        <w:numPr>
          <w:ilvl w:val="0"/>
          <w:numId w:val="25"/>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b/>
          <w:bCs/>
          <w:color w:val="A02B93" w:themeColor="accent5"/>
          <w:kern w:val="0"/>
          <w:sz w:val="20"/>
          <w:szCs w:val="20"/>
          <w14:ligatures w14:val="none"/>
        </w:rPr>
        <w:t>Examples:</w:t>
      </w:r>
      <w:r w:rsidRPr="00DE215B">
        <w:rPr>
          <w:rFonts w:ascii="Avenir Next" w:eastAsia="Times New Roman" w:hAnsi="Avenir Next" w:cs="Times New Roman"/>
          <w:color w:val="A02B93" w:themeColor="accent5"/>
          <w:kern w:val="0"/>
          <w:sz w:val="20"/>
          <w:szCs w:val="20"/>
          <w14:ligatures w14:val="none"/>
        </w:rPr>
        <w:t xml:space="preserve"> Skin cells, muscle cells, liver cells, nerve cells, blood cells</w:t>
      </w:r>
    </w:p>
    <w:p w14:paraId="47AE00A0" w14:textId="77777777" w:rsidR="00FE739E" w:rsidRPr="00DE215B" w:rsidRDefault="00FE739E" w:rsidP="008754E7">
      <w:pPr>
        <w:numPr>
          <w:ilvl w:val="0"/>
          <w:numId w:val="25"/>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b/>
          <w:bCs/>
          <w:color w:val="A02B93" w:themeColor="accent5"/>
          <w:kern w:val="0"/>
          <w:sz w:val="20"/>
          <w:szCs w:val="20"/>
          <w14:ligatures w14:val="none"/>
        </w:rPr>
        <w:t>Genetic variation:</w:t>
      </w:r>
      <w:r w:rsidRPr="00DE215B">
        <w:rPr>
          <w:rFonts w:ascii="Avenir Next" w:eastAsia="Times New Roman" w:hAnsi="Avenir Next" w:cs="Times New Roman"/>
          <w:color w:val="A02B93" w:themeColor="accent5"/>
          <w:kern w:val="0"/>
          <w:sz w:val="20"/>
          <w:szCs w:val="20"/>
          <w14:ligatures w14:val="none"/>
        </w:rPr>
        <w:t xml:space="preserve"> Daughter cells genetically identical to parent cell</w:t>
      </w:r>
    </w:p>
    <w:p w14:paraId="5A3B22DB" w14:textId="77777777" w:rsidR="00DE215B" w:rsidRPr="00DE215B" w:rsidRDefault="00DE215B" w:rsidP="007C2C3F">
      <w:pPr>
        <w:rPr>
          <w:rFonts w:ascii="Avenir Next" w:eastAsia="Times New Roman" w:hAnsi="Avenir Next" w:cs="Times New Roman"/>
          <w:b/>
          <w:bCs/>
          <w:color w:val="A02B93" w:themeColor="accent5"/>
          <w:kern w:val="0"/>
          <w:sz w:val="20"/>
          <w:szCs w:val="20"/>
          <w14:ligatures w14:val="none"/>
        </w:rPr>
      </w:pPr>
    </w:p>
    <w:p w14:paraId="2BD6042A" w14:textId="106A5492" w:rsidR="00FE739E" w:rsidRPr="00DE215B" w:rsidRDefault="00FE739E" w:rsidP="007C2C3F">
      <w:p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b/>
          <w:bCs/>
          <w:color w:val="A02B93" w:themeColor="accent5"/>
          <w:kern w:val="0"/>
          <w:sz w:val="20"/>
          <w:szCs w:val="20"/>
          <w14:ligatures w14:val="none"/>
        </w:rPr>
        <w:t>BOTH:</w:t>
      </w:r>
    </w:p>
    <w:p w14:paraId="4C6A8384" w14:textId="77777777" w:rsidR="00FE739E" w:rsidRPr="00DE215B" w:rsidRDefault="00FE739E" w:rsidP="008754E7">
      <w:pPr>
        <w:numPr>
          <w:ilvl w:val="0"/>
          <w:numId w:val="26"/>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color w:val="A02B93" w:themeColor="accent5"/>
          <w:kern w:val="0"/>
          <w:sz w:val="20"/>
          <w:szCs w:val="20"/>
          <w14:ligatures w14:val="none"/>
        </w:rPr>
        <w:t>Made of cells with DNA</w:t>
      </w:r>
    </w:p>
    <w:p w14:paraId="2D444B00" w14:textId="77777777" w:rsidR="00FE739E" w:rsidRPr="00DE215B" w:rsidRDefault="00FE739E" w:rsidP="008754E7">
      <w:pPr>
        <w:numPr>
          <w:ilvl w:val="0"/>
          <w:numId w:val="26"/>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color w:val="A02B93" w:themeColor="accent5"/>
          <w:kern w:val="0"/>
          <w:sz w:val="20"/>
          <w:szCs w:val="20"/>
          <w14:ligatures w14:val="none"/>
        </w:rPr>
        <w:t>Have chromosomes</w:t>
      </w:r>
    </w:p>
    <w:p w14:paraId="2FFE15FE" w14:textId="77777777" w:rsidR="00FE739E" w:rsidRPr="00DE215B" w:rsidRDefault="00FE739E" w:rsidP="008754E7">
      <w:pPr>
        <w:numPr>
          <w:ilvl w:val="0"/>
          <w:numId w:val="26"/>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color w:val="A02B93" w:themeColor="accent5"/>
          <w:kern w:val="0"/>
          <w:sz w:val="20"/>
          <w:szCs w:val="20"/>
          <w14:ligatures w14:val="none"/>
        </w:rPr>
        <w:t>Can divide</w:t>
      </w:r>
    </w:p>
    <w:p w14:paraId="419E86B1" w14:textId="77777777" w:rsidR="00FE739E" w:rsidRPr="00DE215B" w:rsidRDefault="00FE739E" w:rsidP="008754E7">
      <w:pPr>
        <w:numPr>
          <w:ilvl w:val="0"/>
          <w:numId w:val="26"/>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color w:val="A02B93" w:themeColor="accent5"/>
          <w:kern w:val="0"/>
          <w:sz w:val="20"/>
          <w:szCs w:val="20"/>
          <w14:ligatures w14:val="none"/>
        </w:rPr>
        <w:t>Perform cellular processes (respiration, protein synthesis, etc.)</w:t>
      </w:r>
    </w:p>
    <w:p w14:paraId="1FC5556E" w14:textId="77777777" w:rsidR="00DE215B" w:rsidRPr="00DE215B" w:rsidRDefault="00DE215B" w:rsidP="007C2C3F">
      <w:pPr>
        <w:rPr>
          <w:rFonts w:ascii="Avenir Next" w:eastAsia="Times New Roman" w:hAnsi="Avenir Next" w:cs="Times New Roman"/>
          <w:b/>
          <w:bCs/>
          <w:color w:val="A02B93" w:themeColor="accent5"/>
          <w:kern w:val="0"/>
          <w:sz w:val="20"/>
          <w:szCs w:val="20"/>
          <w14:ligatures w14:val="none"/>
        </w:rPr>
      </w:pPr>
    </w:p>
    <w:p w14:paraId="79A210D6" w14:textId="29B4FFC8" w:rsidR="00FE739E" w:rsidRPr="00DE215B" w:rsidRDefault="00FE739E" w:rsidP="007C2C3F">
      <w:p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b/>
          <w:bCs/>
          <w:color w:val="A02B93" w:themeColor="accent5"/>
          <w:kern w:val="0"/>
          <w:sz w:val="20"/>
          <w:szCs w:val="20"/>
          <w14:ligatures w14:val="none"/>
        </w:rPr>
        <w:t>SEX CELLS (gametes):</w:t>
      </w:r>
    </w:p>
    <w:p w14:paraId="596CC818" w14:textId="77777777" w:rsidR="00FE739E" w:rsidRPr="00DE215B" w:rsidRDefault="00FE739E" w:rsidP="008754E7">
      <w:pPr>
        <w:numPr>
          <w:ilvl w:val="0"/>
          <w:numId w:val="27"/>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b/>
          <w:bCs/>
          <w:color w:val="A02B93" w:themeColor="accent5"/>
          <w:kern w:val="0"/>
          <w:sz w:val="20"/>
          <w:szCs w:val="20"/>
          <w14:ligatures w14:val="none"/>
        </w:rPr>
        <w:t>Chromosome number:</w:t>
      </w:r>
      <w:r w:rsidRPr="00DE215B">
        <w:rPr>
          <w:rFonts w:ascii="Avenir Next" w:eastAsia="Times New Roman" w:hAnsi="Avenir Next" w:cs="Times New Roman"/>
          <w:color w:val="A02B93" w:themeColor="accent5"/>
          <w:kern w:val="0"/>
          <w:sz w:val="20"/>
          <w:szCs w:val="20"/>
          <w14:ligatures w14:val="none"/>
        </w:rPr>
        <w:t xml:space="preserve"> Haploid (n = 23 in humans) - one set of chromosomes</w:t>
      </w:r>
    </w:p>
    <w:p w14:paraId="3D451F5B" w14:textId="77777777" w:rsidR="00FE739E" w:rsidRPr="00DE215B" w:rsidRDefault="00FE739E" w:rsidP="008754E7">
      <w:pPr>
        <w:numPr>
          <w:ilvl w:val="0"/>
          <w:numId w:val="27"/>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b/>
          <w:bCs/>
          <w:color w:val="A02B93" w:themeColor="accent5"/>
          <w:kern w:val="0"/>
          <w:sz w:val="20"/>
          <w:szCs w:val="20"/>
          <w14:ligatures w14:val="none"/>
        </w:rPr>
        <w:t>Type of division:</w:t>
      </w:r>
      <w:r w:rsidRPr="00DE215B">
        <w:rPr>
          <w:rFonts w:ascii="Avenir Next" w:eastAsia="Times New Roman" w:hAnsi="Avenir Next" w:cs="Times New Roman"/>
          <w:color w:val="A02B93" w:themeColor="accent5"/>
          <w:kern w:val="0"/>
          <w:sz w:val="20"/>
          <w:szCs w:val="20"/>
          <w14:ligatures w14:val="none"/>
        </w:rPr>
        <w:t xml:space="preserve"> Meiosis (not mitosis)</w:t>
      </w:r>
    </w:p>
    <w:p w14:paraId="4618661D" w14:textId="75B5246B" w:rsidR="00DE215B" w:rsidRPr="00DE215B" w:rsidRDefault="00DE215B" w:rsidP="008754E7">
      <w:pPr>
        <w:numPr>
          <w:ilvl w:val="0"/>
          <w:numId w:val="27"/>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b/>
          <w:bCs/>
          <w:color w:val="A02B93" w:themeColor="accent5"/>
          <w:kern w:val="0"/>
          <w:sz w:val="20"/>
          <w:szCs w:val="20"/>
          <w14:ligatures w14:val="none"/>
        </w:rPr>
        <w:t>Where found:</w:t>
      </w:r>
      <w:r w:rsidRPr="00DE215B">
        <w:rPr>
          <w:rFonts w:ascii="Avenir Next" w:eastAsia="Times New Roman" w:hAnsi="Avenir Next" w:cs="Times New Roman"/>
          <w:color w:val="A02B93" w:themeColor="accent5"/>
          <w:kern w:val="0"/>
          <w:sz w:val="20"/>
          <w:szCs w:val="20"/>
          <w14:ligatures w14:val="none"/>
        </w:rPr>
        <w:t xml:space="preserve"> Only produced in testes (sperm) or ovaries (eggs)</w:t>
      </w:r>
    </w:p>
    <w:p w14:paraId="1FD0A959" w14:textId="77777777" w:rsidR="00FE739E" w:rsidRPr="00DE215B" w:rsidRDefault="00FE739E" w:rsidP="008754E7">
      <w:pPr>
        <w:numPr>
          <w:ilvl w:val="0"/>
          <w:numId w:val="27"/>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b/>
          <w:bCs/>
          <w:color w:val="A02B93" w:themeColor="accent5"/>
          <w:kern w:val="0"/>
          <w:sz w:val="20"/>
          <w:szCs w:val="20"/>
          <w14:ligatures w14:val="none"/>
        </w:rPr>
        <w:t>Function:</w:t>
      </w:r>
      <w:r w:rsidRPr="00DE215B">
        <w:rPr>
          <w:rFonts w:ascii="Avenir Next" w:eastAsia="Times New Roman" w:hAnsi="Avenir Next" w:cs="Times New Roman"/>
          <w:color w:val="A02B93" w:themeColor="accent5"/>
          <w:kern w:val="0"/>
          <w:sz w:val="20"/>
          <w:szCs w:val="20"/>
          <w14:ligatures w14:val="none"/>
        </w:rPr>
        <w:t xml:space="preserve"> Sexual reproduction - fuse during fertilization to create new organism</w:t>
      </w:r>
    </w:p>
    <w:p w14:paraId="22FD7328" w14:textId="77777777" w:rsidR="00FE739E" w:rsidRPr="00DE215B" w:rsidRDefault="00FE739E" w:rsidP="008754E7">
      <w:pPr>
        <w:numPr>
          <w:ilvl w:val="0"/>
          <w:numId w:val="27"/>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b/>
          <w:bCs/>
          <w:color w:val="A02B93" w:themeColor="accent5"/>
          <w:kern w:val="0"/>
          <w:sz w:val="20"/>
          <w:szCs w:val="20"/>
          <w14:ligatures w14:val="none"/>
        </w:rPr>
        <w:t>Examples:</w:t>
      </w:r>
      <w:r w:rsidRPr="00DE215B">
        <w:rPr>
          <w:rFonts w:ascii="Avenir Next" w:eastAsia="Times New Roman" w:hAnsi="Avenir Next" w:cs="Times New Roman"/>
          <w:color w:val="A02B93" w:themeColor="accent5"/>
          <w:kern w:val="0"/>
          <w:sz w:val="20"/>
          <w:szCs w:val="20"/>
          <w14:ligatures w14:val="none"/>
        </w:rPr>
        <w:t xml:space="preserve"> Sperm (male), eggs/ova (female)</w:t>
      </w:r>
    </w:p>
    <w:p w14:paraId="7037855E" w14:textId="77777777" w:rsidR="00FE739E" w:rsidRPr="00DE215B" w:rsidRDefault="00FE739E" w:rsidP="008754E7">
      <w:pPr>
        <w:numPr>
          <w:ilvl w:val="0"/>
          <w:numId w:val="27"/>
        </w:num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b/>
          <w:bCs/>
          <w:color w:val="A02B93" w:themeColor="accent5"/>
          <w:kern w:val="0"/>
          <w:sz w:val="20"/>
          <w:szCs w:val="20"/>
          <w14:ligatures w14:val="none"/>
        </w:rPr>
        <w:t>Genetic variation:</w:t>
      </w:r>
      <w:r w:rsidRPr="00DE215B">
        <w:rPr>
          <w:rFonts w:ascii="Avenir Next" w:eastAsia="Times New Roman" w:hAnsi="Avenir Next" w:cs="Times New Roman"/>
          <w:color w:val="A02B93" w:themeColor="accent5"/>
          <w:kern w:val="0"/>
          <w:sz w:val="20"/>
          <w:szCs w:val="20"/>
          <w14:ligatures w14:val="none"/>
        </w:rPr>
        <w:t xml:space="preserve"> Genetically unique due to meiosis</w:t>
      </w:r>
    </w:p>
    <w:p w14:paraId="253785BE" w14:textId="77777777" w:rsidR="00DE215B" w:rsidRPr="00DE215B" w:rsidRDefault="00DE215B" w:rsidP="007C2C3F">
      <w:pPr>
        <w:rPr>
          <w:rFonts w:ascii="Avenir Next" w:eastAsia="Times New Roman" w:hAnsi="Avenir Next" w:cs="Times New Roman"/>
          <w:b/>
          <w:bCs/>
          <w:color w:val="A02B93" w:themeColor="accent5"/>
          <w:kern w:val="0"/>
          <w:sz w:val="20"/>
          <w:szCs w:val="20"/>
          <w14:ligatures w14:val="none"/>
        </w:rPr>
      </w:pPr>
    </w:p>
    <w:p w14:paraId="4B99497A" w14:textId="4A186716" w:rsidR="00FE739E" w:rsidRPr="00DE215B" w:rsidRDefault="00FE739E" w:rsidP="007C2C3F">
      <w:pPr>
        <w:rPr>
          <w:rFonts w:ascii="Avenir Next" w:eastAsia="Times New Roman" w:hAnsi="Avenir Next" w:cs="Times New Roman"/>
          <w:color w:val="A02B93" w:themeColor="accent5"/>
          <w:kern w:val="0"/>
          <w:sz w:val="20"/>
          <w:szCs w:val="20"/>
          <w14:ligatures w14:val="none"/>
        </w:rPr>
      </w:pPr>
      <w:r w:rsidRPr="00DE215B">
        <w:rPr>
          <w:rFonts w:ascii="Avenir Next" w:eastAsia="Times New Roman" w:hAnsi="Avenir Next" w:cs="Times New Roman"/>
          <w:b/>
          <w:bCs/>
          <w:color w:val="A02B93" w:themeColor="accent5"/>
          <w:kern w:val="0"/>
          <w:sz w:val="20"/>
          <w:szCs w:val="20"/>
          <w14:ligatures w14:val="none"/>
        </w:rPr>
        <w:t>Key point:</w:t>
      </w:r>
      <w:r w:rsidRPr="00DE215B">
        <w:rPr>
          <w:rFonts w:ascii="Avenir Next" w:eastAsia="Times New Roman" w:hAnsi="Avenir Next" w:cs="Times New Roman"/>
          <w:color w:val="A02B93" w:themeColor="accent5"/>
          <w:kern w:val="0"/>
          <w:sz w:val="20"/>
          <w:szCs w:val="20"/>
          <w14:ligatures w14:val="none"/>
        </w:rPr>
        <w:t xml:space="preserve"> When sperm (23) and egg (23) combine = zygote (46) which develops by mitosis into embryo, fetus, baby, adult</w:t>
      </w:r>
    </w:p>
    <w:p w14:paraId="52A4B9F7" w14:textId="15FFC22F" w:rsidR="00FE739E" w:rsidRPr="007235C1" w:rsidRDefault="00FE739E" w:rsidP="007C2C3F">
      <w:pPr>
        <w:rPr>
          <w:rFonts w:ascii="Avenir Next" w:eastAsia="Times New Roman" w:hAnsi="Avenir Next" w:cs="Times New Roman"/>
          <w:kern w:val="0"/>
          <w:sz w:val="20"/>
          <w:szCs w:val="20"/>
          <w14:ligatures w14:val="none"/>
        </w:rPr>
      </w:pPr>
    </w:p>
    <w:p w14:paraId="0B984D4C" w14:textId="77777777" w:rsidR="00DE215B" w:rsidRDefault="00DE215B">
      <w:pPr>
        <w:rPr>
          <w:rFonts w:ascii="Avenir Next" w:eastAsia="Times New Roman" w:hAnsi="Avenir Next" w:cs="Times New Roman"/>
          <w:b/>
          <w:bCs/>
          <w:color w:val="156082" w:themeColor="accent1"/>
          <w:kern w:val="0"/>
          <w14:ligatures w14:val="none"/>
        </w:rPr>
      </w:pPr>
      <w:r>
        <w:rPr>
          <w:rFonts w:ascii="Avenir Next" w:eastAsia="Times New Roman" w:hAnsi="Avenir Next" w:cs="Times New Roman"/>
          <w:b/>
          <w:bCs/>
          <w:color w:val="156082" w:themeColor="accent1"/>
          <w:kern w:val="0"/>
          <w14:ligatures w14:val="none"/>
        </w:rPr>
        <w:br w:type="page"/>
      </w:r>
    </w:p>
    <w:p w14:paraId="147F211C" w14:textId="5E12A031" w:rsidR="00FE739E" w:rsidRPr="007235C1" w:rsidRDefault="00563AB0" w:rsidP="007C2C3F">
      <w:pPr>
        <w:outlineLvl w:val="1"/>
        <w:rPr>
          <w:rFonts w:ascii="Avenir Next" w:eastAsia="Times New Roman" w:hAnsi="Avenir Next" w:cs="Times New Roman"/>
          <w:b/>
          <w:bCs/>
          <w:color w:val="156082" w:themeColor="accent1"/>
          <w:kern w:val="0"/>
          <w14:ligatures w14:val="none"/>
        </w:rPr>
      </w:pPr>
      <w:r w:rsidRPr="007235C1">
        <w:rPr>
          <w:rFonts w:ascii="Avenir Next" w:eastAsia="Times New Roman" w:hAnsi="Avenir Next" w:cs="Times New Roman"/>
          <w:b/>
          <w:bCs/>
          <w:color w:val="156082" w:themeColor="accent1"/>
          <w:kern w:val="0"/>
          <w14:ligatures w14:val="none"/>
        </w:rPr>
        <w:lastRenderedPageBreak/>
        <w:t>7.</w:t>
      </w:r>
      <w:r w:rsidR="00FE739E" w:rsidRPr="007235C1">
        <w:rPr>
          <w:rFonts w:ascii="Avenir Next" w:eastAsia="Times New Roman" w:hAnsi="Avenir Next" w:cs="Times New Roman"/>
          <w:b/>
          <w:bCs/>
          <w:color w:val="156082" w:themeColor="accent1"/>
          <w:kern w:val="0"/>
          <w14:ligatures w14:val="none"/>
        </w:rPr>
        <w:t xml:space="preserve"> Cell Cycle Regulation Scenarios</w:t>
      </w:r>
    </w:p>
    <w:p w14:paraId="6C25E39F"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Learning Objective(s):</w:t>
      </w:r>
      <w:r w:rsidRPr="007235C1">
        <w:rPr>
          <w:rFonts w:ascii="Avenir Next" w:eastAsia="Times New Roman" w:hAnsi="Avenir Next" w:cs="Times New Roman"/>
          <w:kern w:val="0"/>
          <w:sz w:val="20"/>
          <w:szCs w:val="20"/>
          <w14:ligatures w14:val="none"/>
        </w:rPr>
        <w:t xml:space="preserve"> LO6 - Regulation of cell life cycle; factors affecting mitosis rate</w:t>
      </w:r>
    </w:p>
    <w:p w14:paraId="049A2A4D"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Bloom's Level(s):</w:t>
      </w:r>
      <w:r w:rsidRPr="007235C1">
        <w:rPr>
          <w:rFonts w:ascii="Avenir Next" w:eastAsia="Times New Roman" w:hAnsi="Avenir Next" w:cs="Times New Roman"/>
          <w:kern w:val="0"/>
          <w:sz w:val="20"/>
          <w:szCs w:val="20"/>
          <w14:ligatures w14:val="none"/>
        </w:rPr>
        <w:t xml:space="preserve"> Understand, Apply, Analyze</w:t>
      </w:r>
    </w:p>
    <w:p w14:paraId="29556FDD"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Format:</w:t>
      </w:r>
      <w:r w:rsidRPr="007235C1">
        <w:rPr>
          <w:rFonts w:ascii="Avenir Next" w:eastAsia="Times New Roman" w:hAnsi="Avenir Next" w:cs="Times New Roman"/>
          <w:kern w:val="0"/>
          <w:sz w:val="20"/>
          <w:szCs w:val="20"/>
          <w14:ligatures w14:val="none"/>
        </w:rPr>
        <w:t xml:space="preserve"> Small groups</w:t>
      </w:r>
    </w:p>
    <w:p w14:paraId="4DB14B59" w14:textId="412AB905"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Duration:</w:t>
      </w:r>
      <w:r w:rsidRPr="007235C1">
        <w:rPr>
          <w:rFonts w:ascii="Avenir Next" w:eastAsia="Times New Roman" w:hAnsi="Avenir Next" w:cs="Times New Roman"/>
          <w:kern w:val="0"/>
          <w:sz w:val="20"/>
          <w:szCs w:val="20"/>
          <w14:ligatures w14:val="none"/>
        </w:rPr>
        <w:t xml:space="preserve"> 1</w:t>
      </w:r>
      <w:r w:rsidR="00DC2297">
        <w:rPr>
          <w:rFonts w:ascii="Avenir Next" w:eastAsia="Times New Roman" w:hAnsi="Avenir Next" w:cs="Times New Roman"/>
          <w:kern w:val="0"/>
          <w:sz w:val="20"/>
          <w:szCs w:val="20"/>
          <w14:ligatures w14:val="none"/>
        </w:rPr>
        <w:t>5</w:t>
      </w:r>
      <w:r w:rsidRPr="007235C1">
        <w:rPr>
          <w:rFonts w:ascii="Avenir Next" w:eastAsia="Times New Roman" w:hAnsi="Avenir Next" w:cs="Times New Roman"/>
          <w:kern w:val="0"/>
          <w:sz w:val="20"/>
          <w:szCs w:val="20"/>
          <w14:ligatures w14:val="none"/>
        </w:rPr>
        <w:t xml:space="preserve"> minutes</w:t>
      </w:r>
    </w:p>
    <w:p w14:paraId="28EF475B" w14:textId="77777777" w:rsidR="00DC2297" w:rsidRDefault="00DC2297" w:rsidP="007C2C3F">
      <w:pPr>
        <w:rPr>
          <w:rFonts w:ascii="Avenir Next" w:eastAsia="Times New Roman" w:hAnsi="Avenir Next" w:cs="Times New Roman"/>
          <w:b/>
          <w:bCs/>
          <w:kern w:val="0"/>
          <w:sz w:val="20"/>
          <w:szCs w:val="20"/>
          <w14:ligatures w14:val="none"/>
        </w:rPr>
      </w:pPr>
    </w:p>
    <w:p w14:paraId="25A47BE9" w14:textId="658CCAAA"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Description:</w:t>
      </w:r>
      <w:r w:rsidRPr="007235C1">
        <w:rPr>
          <w:rFonts w:ascii="Avenir Next" w:eastAsia="Times New Roman" w:hAnsi="Avenir Next" w:cs="Times New Roman"/>
          <w:kern w:val="0"/>
          <w:sz w:val="20"/>
          <w:szCs w:val="20"/>
          <w14:ligatures w14:val="none"/>
        </w:rPr>
        <w:t xml:space="preserve"> Each group </w:t>
      </w:r>
      <w:r w:rsidR="00DC2297">
        <w:rPr>
          <w:rFonts w:ascii="Avenir Next" w:eastAsia="Times New Roman" w:hAnsi="Avenir Next" w:cs="Times New Roman"/>
          <w:kern w:val="0"/>
          <w:sz w:val="20"/>
          <w:szCs w:val="20"/>
          <w14:ligatures w14:val="none"/>
        </w:rPr>
        <w:t>works through 5</w:t>
      </w:r>
      <w:r w:rsidRPr="007235C1">
        <w:rPr>
          <w:rFonts w:ascii="Avenir Next" w:eastAsia="Times New Roman" w:hAnsi="Avenir Next" w:cs="Times New Roman"/>
          <w:kern w:val="0"/>
          <w:sz w:val="20"/>
          <w:szCs w:val="20"/>
          <w14:ligatures w14:val="none"/>
        </w:rPr>
        <w:t xml:space="preserve"> scenarios describing different situations (wound healing, liver regeneration, mature neuron, cancer cell, fetal development, normal skin cell)</w:t>
      </w:r>
      <w:r w:rsidR="00DC2297">
        <w:rPr>
          <w:rFonts w:ascii="Avenir Next" w:eastAsia="Times New Roman" w:hAnsi="Avenir Next" w:cs="Times New Roman"/>
          <w:kern w:val="0"/>
          <w:sz w:val="20"/>
          <w:szCs w:val="20"/>
          <w14:ligatures w14:val="none"/>
        </w:rPr>
        <w:t>, with 2 minutes per scenario</w:t>
      </w:r>
      <w:r w:rsidRPr="007235C1">
        <w:rPr>
          <w:rFonts w:ascii="Avenir Next" w:eastAsia="Times New Roman" w:hAnsi="Avenir Next" w:cs="Times New Roman"/>
          <w:kern w:val="0"/>
          <w:sz w:val="20"/>
          <w:szCs w:val="20"/>
          <w14:ligatures w14:val="none"/>
        </w:rPr>
        <w:t xml:space="preserve">. Groups discuss and explain: Would mitosis rate be </w:t>
      </w:r>
      <w:r w:rsidR="00DC2297">
        <w:rPr>
          <w:rFonts w:ascii="Avenir Next" w:eastAsia="Times New Roman" w:hAnsi="Avenir Next" w:cs="Times New Roman"/>
          <w:kern w:val="0"/>
          <w:sz w:val="20"/>
          <w:szCs w:val="20"/>
          <w14:ligatures w14:val="none"/>
        </w:rPr>
        <w:t>low, medium, high, or stopped</w:t>
      </w:r>
      <w:r w:rsidRPr="007235C1">
        <w:rPr>
          <w:rFonts w:ascii="Avenir Next" w:eastAsia="Times New Roman" w:hAnsi="Avenir Next" w:cs="Times New Roman"/>
          <w:kern w:val="0"/>
          <w:sz w:val="20"/>
          <w:szCs w:val="20"/>
          <w14:ligatures w14:val="none"/>
        </w:rPr>
        <w:t>? What factors are regulating this rate?</w:t>
      </w:r>
      <w:r w:rsidR="00DC2297">
        <w:rPr>
          <w:rFonts w:ascii="Avenir Next" w:eastAsia="Times New Roman" w:hAnsi="Avenir Next" w:cs="Times New Roman"/>
          <w:kern w:val="0"/>
          <w:sz w:val="20"/>
          <w:szCs w:val="20"/>
          <w14:ligatures w14:val="none"/>
        </w:rPr>
        <w:t xml:space="preserve"> Groups contribute to a whole class review.</w:t>
      </w:r>
    </w:p>
    <w:p w14:paraId="20B4F6E2" w14:textId="77777777" w:rsidR="00563AB0" w:rsidRPr="007235C1" w:rsidRDefault="00563AB0" w:rsidP="007C2C3F">
      <w:pPr>
        <w:rPr>
          <w:rFonts w:ascii="Avenir Next" w:eastAsia="Times New Roman" w:hAnsi="Avenir Next" w:cs="Times New Roman"/>
          <w:b/>
          <w:bCs/>
          <w:kern w:val="0"/>
          <w:sz w:val="20"/>
          <w:szCs w:val="20"/>
          <w14:ligatures w14:val="none"/>
        </w:rPr>
      </w:pPr>
    </w:p>
    <w:p w14:paraId="323266AC" w14:textId="28D2FF91"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Materials:</w:t>
      </w:r>
      <w:r w:rsidRPr="007235C1">
        <w:rPr>
          <w:rFonts w:ascii="Avenir Next" w:eastAsia="Times New Roman" w:hAnsi="Avenir Next" w:cs="Times New Roman"/>
          <w:kern w:val="0"/>
          <w:sz w:val="20"/>
          <w:szCs w:val="20"/>
          <w14:ligatures w14:val="none"/>
        </w:rPr>
        <w:t xml:space="preserve"> </w:t>
      </w:r>
      <w:r w:rsidR="00DC2297">
        <w:rPr>
          <w:rFonts w:ascii="Avenir Next" w:eastAsia="Times New Roman" w:hAnsi="Avenir Next" w:cs="Times New Roman"/>
          <w:kern w:val="0"/>
          <w:sz w:val="20"/>
          <w:szCs w:val="20"/>
          <w14:ligatures w14:val="none"/>
        </w:rPr>
        <w:t>None</w:t>
      </w:r>
    </w:p>
    <w:p w14:paraId="36D3C31B" w14:textId="77777777" w:rsidR="00563AB0" w:rsidRPr="007235C1" w:rsidRDefault="00563AB0" w:rsidP="007C2C3F">
      <w:pPr>
        <w:rPr>
          <w:rFonts w:ascii="Avenir Next" w:eastAsia="Times New Roman" w:hAnsi="Avenir Next" w:cs="Times New Roman"/>
          <w:b/>
          <w:bCs/>
          <w:kern w:val="0"/>
          <w:sz w:val="20"/>
          <w:szCs w:val="20"/>
          <w14:ligatures w14:val="none"/>
        </w:rPr>
      </w:pPr>
    </w:p>
    <w:p w14:paraId="5299A3D5" w14:textId="039DABFE"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Instructor Key:</w:t>
      </w:r>
    </w:p>
    <w:p w14:paraId="6B2F09ED" w14:textId="77777777" w:rsidR="00FE739E" w:rsidRPr="00DC2297" w:rsidRDefault="00FE739E" w:rsidP="007C2C3F">
      <w:p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b/>
          <w:bCs/>
          <w:color w:val="A02B93" w:themeColor="accent5"/>
          <w:kern w:val="0"/>
          <w:sz w:val="20"/>
          <w:szCs w:val="20"/>
          <w14:ligatures w14:val="none"/>
        </w:rPr>
        <w:t>Scenario 1: Skin wound healing</w:t>
      </w:r>
    </w:p>
    <w:p w14:paraId="069CCA5A" w14:textId="4EA73840" w:rsidR="00FE739E" w:rsidRPr="00DC2297" w:rsidRDefault="00FE739E" w:rsidP="008754E7">
      <w:pPr>
        <w:numPr>
          <w:ilvl w:val="0"/>
          <w:numId w:val="28"/>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b/>
          <w:bCs/>
          <w:color w:val="A02B93" w:themeColor="accent5"/>
          <w:kern w:val="0"/>
          <w:sz w:val="20"/>
          <w:szCs w:val="20"/>
          <w14:ligatures w14:val="none"/>
        </w:rPr>
        <w:t>Mitosis rate:</w:t>
      </w:r>
      <w:r w:rsidRPr="00DC2297">
        <w:rPr>
          <w:rFonts w:ascii="Avenir Next" w:eastAsia="Times New Roman" w:hAnsi="Avenir Next" w:cs="Times New Roman"/>
          <w:color w:val="A02B93" w:themeColor="accent5"/>
          <w:kern w:val="0"/>
          <w:sz w:val="20"/>
          <w:szCs w:val="20"/>
          <w14:ligatures w14:val="none"/>
        </w:rPr>
        <w:t xml:space="preserve"> </w:t>
      </w:r>
      <w:r w:rsidR="00DC2297" w:rsidRPr="00DC2297">
        <w:rPr>
          <w:rFonts w:ascii="Avenir Next" w:eastAsia="Times New Roman" w:hAnsi="Avenir Next" w:cs="Times New Roman"/>
          <w:color w:val="A02B93" w:themeColor="accent5"/>
          <w:kern w:val="0"/>
          <w:sz w:val="20"/>
          <w:szCs w:val="20"/>
          <w14:ligatures w14:val="none"/>
        </w:rPr>
        <w:t>High</w:t>
      </w:r>
    </w:p>
    <w:p w14:paraId="480B9EE9" w14:textId="77777777" w:rsidR="00FE739E" w:rsidRPr="00DC2297" w:rsidRDefault="00FE739E" w:rsidP="008754E7">
      <w:pPr>
        <w:numPr>
          <w:ilvl w:val="0"/>
          <w:numId w:val="28"/>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b/>
          <w:bCs/>
          <w:color w:val="A02B93" w:themeColor="accent5"/>
          <w:kern w:val="0"/>
          <w:sz w:val="20"/>
          <w:szCs w:val="20"/>
          <w14:ligatures w14:val="none"/>
        </w:rPr>
        <w:t>Regulation factors:</w:t>
      </w:r>
      <w:r w:rsidRPr="00DC2297">
        <w:rPr>
          <w:rFonts w:ascii="Avenir Next" w:eastAsia="Times New Roman" w:hAnsi="Avenir Next" w:cs="Times New Roman"/>
          <w:color w:val="A02B93" w:themeColor="accent5"/>
          <w:kern w:val="0"/>
          <w:sz w:val="20"/>
          <w:szCs w:val="20"/>
          <w14:ligatures w14:val="none"/>
        </w:rPr>
        <w:t xml:space="preserve"> </w:t>
      </w:r>
    </w:p>
    <w:p w14:paraId="00DC1DAD" w14:textId="77777777" w:rsidR="00FE739E" w:rsidRPr="00DC2297" w:rsidRDefault="00FE739E" w:rsidP="008754E7">
      <w:pPr>
        <w:numPr>
          <w:ilvl w:val="1"/>
          <w:numId w:val="28"/>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color w:val="A02B93" w:themeColor="accent5"/>
          <w:kern w:val="0"/>
          <w:sz w:val="20"/>
          <w:szCs w:val="20"/>
          <w14:ligatures w14:val="none"/>
        </w:rPr>
        <w:t>Growth factors released from damaged tissue stimulate division</w:t>
      </w:r>
    </w:p>
    <w:p w14:paraId="176B1ED6" w14:textId="77777777" w:rsidR="00FE739E" w:rsidRPr="00DC2297" w:rsidRDefault="00FE739E" w:rsidP="008754E7">
      <w:pPr>
        <w:numPr>
          <w:ilvl w:val="1"/>
          <w:numId w:val="28"/>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color w:val="A02B93" w:themeColor="accent5"/>
          <w:kern w:val="0"/>
          <w:sz w:val="20"/>
          <w:szCs w:val="20"/>
          <w14:ligatures w14:val="none"/>
        </w:rPr>
        <w:t>Contact inhibition removed (cells no longer surrounded by neighbors)</w:t>
      </w:r>
    </w:p>
    <w:p w14:paraId="038AB8EF" w14:textId="77777777" w:rsidR="00FE739E" w:rsidRPr="00DC2297" w:rsidRDefault="00FE739E" w:rsidP="008754E7">
      <w:pPr>
        <w:numPr>
          <w:ilvl w:val="1"/>
          <w:numId w:val="28"/>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color w:val="A02B93" w:themeColor="accent5"/>
          <w:kern w:val="0"/>
          <w:sz w:val="20"/>
          <w:szCs w:val="20"/>
          <w14:ligatures w14:val="none"/>
        </w:rPr>
        <w:t>Chemical signals (cytokines) promote rapid cell division</w:t>
      </w:r>
    </w:p>
    <w:p w14:paraId="7BE568D9" w14:textId="77777777" w:rsidR="00FE739E" w:rsidRPr="00DC2297" w:rsidRDefault="00FE739E" w:rsidP="008754E7">
      <w:pPr>
        <w:numPr>
          <w:ilvl w:val="1"/>
          <w:numId w:val="28"/>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color w:val="A02B93" w:themeColor="accent5"/>
          <w:kern w:val="0"/>
          <w:sz w:val="20"/>
          <w:szCs w:val="20"/>
          <w14:ligatures w14:val="none"/>
        </w:rPr>
        <w:t>Stops when wound is covered (contact inhibition restored)</w:t>
      </w:r>
    </w:p>
    <w:p w14:paraId="542C42FA" w14:textId="77777777" w:rsidR="00DC2297" w:rsidRPr="00DC2297" w:rsidRDefault="00DC2297" w:rsidP="007C2C3F">
      <w:pPr>
        <w:rPr>
          <w:rFonts w:ascii="Avenir Next" w:eastAsia="Times New Roman" w:hAnsi="Avenir Next" w:cs="Times New Roman"/>
          <w:b/>
          <w:bCs/>
          <w:color w:val="A02B93" w:themeColor="accent5"/>
          <w:kern w:val="0"/>
          <w:sz w:val="20"/>
          <w:szCs w:val="20"/>
          <w14:ligatures w14:val="none"/>
        </w:rPr>
      </w:pPr>
    </w:p>
    <w:p w14:paraId="2AF441FC" w14:textId="7EF4537D" w:rsidR="00FE739E" w:rsidRPr="00DC2297" w:rsidRDefault="00FE739E" w:rsidP="007C2C3F">
      <w:p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b/>
          <w:bCs/>
          <w:color w:val="A02B93" w:themeColor="accent5"/>
          <w:kern w:val="0"/>
          <w:sz w:val="20"/>
          <w:szCs w:val="20"/>
          <w14:ligatures w14:val="none"/>
        </w:rPr>
        <w:t xml:space="preserve">Scenario 2: Mature cardiac muscle </w:t>
      </w:r>
      <w:r w:rsidR="00747D5A">
        <w:rPr>
          <w:rFonts w:ascii="Avenir Next" w:eastAsia="Times New Roman" w:hAnsi="Avenir Next" w:cs="Times New Roman"/>
          <w:b/>
          <w:bCs/>
          <w:color w:val="A02B93" w:themeColor="accent5"/>
          <w:kern w:val="0"/>
          <w:sz w:val="20"/>
          <w:szCs w:val="20"/>
          <w14:ligatures w14:val="none"/>
        </w:rPr>
        <w:t>fiber</w:t>
      </w:r>
      <w:r w:rsidRPr="00DC2297">
        <w:rPr>
          <w:rFonts w:ascii="Avenir Next" w:eastAsia="Times New Roman" w:hAnsi="Avenir Next" w:cs="Times New Roman"/>
          <w:b/>
          <w:bCs/>
          <w:color w:val="A02B93" w:themeColor="accent5"/>
          <w:kern w:val="0"/>
          <w:sz w:val="20"/>
          <w:szCs w:val="20"/>
          <w14:ligatures w14:val="none"/>
        </w:rPr>
        <w:t xml:space="preserve"> (heart)</w:t>
      </w:r>
    </w:p>
    <w:p w14:paraId="7794270D" w14:textId="4B72B220" w:rsidR="00FE739E" w:rsidRPr="00DC2297" w:rsidRDefault="00FE739E" w:rsidP="008754E7">
      <w:pPr>
        <w:numPr>
          <w:ilvl w:val="0"/>
          <w:numId w:val="29"/>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b/>
          <w:bCs/>
          <w:color w:val="A02B93" w:themeColor="accent5"/>
          <w:kern w:val="0"/>
          <w:sz w:val="20"/>
          <w:szCs w:val="20"/>
          <w14:ligatures w14:val="none"/>
        </w:rPr>
        <w:t>Mitosis rate:</w:t>
      </w:r>
      <w:r w:rsidRPr="00DC2297">
        <w:rPr>
          <w:rFonts w:ascii="Avenir Next" w:eastAsia="Times New Roman" w:hAnsi="Avenir Next" w:cs="Times New Roman"/>
          <w:color w:val="A02B93" w:themeColor="accent5"/>
          <w:kern w:val="0"/>
          <w:sz w:val="20"/>
          <w:szCs w:val="20"/>
          <w14:ligatures w14:val="none"/>
        </w:rPr>
        <w:t xml:space="preserve"> </w:t>
      </w:r>
      <w:r w:rsidR="00DC2297" w:rsidRPr="00DC2297">
        <w:rPr>
          <w:rFonts w:ascii="Avenir Next" w:eastAsia="Times New Roman" w:hAnsi="Avenir Next" w:cs="Times New Roman"/>
          <w:color w:val="A02B93" w:themeColor="accent5"/>
          <w:kern w:val="0"/>
          <w:sz w:val="20"/>
          <w:szCs w:val="20"/>
          <w14:ligatures w14:val="none"/>
        </w:rPr>
        <w:t>Stopped</w:t>
      </w:r>
      <w:r w:rsidRPr="00DC2297">
        <w:rPr>
          <w:rFonts w:ascii="Avenir Next" w:eastAsia="Times New Roman" w:hAnsi="Avenir Next" w:cs="Times New Roman"/>
          <w:color w:val="A02B93" w:themeColor="accent5"/>
          <w:kern w:val="0"/>
          <w:sz w:val="20"/>
          <w:szCs w:val="20"/>
          <w14:ligatures w14:val="none"/>
        </w:rPr>
        <w:t xml:space="preserve"> (in G0)</w:t>
      </w:r>
    </w:p>
    <w:p w14:paraId="09AB1B02" w14:textId="77777777" w:rsidR="00FE739E" w:rsidRPr="00DC2297" w:rsidRDefault="00FE739E" w:rsidP="008754E7">
      <w:pPr>
        <w:numPr>
          <w:ilvl w:val="0"/>
          <w:numId w:val="29"/>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b/>
          <w:bCs/>
          <w:color w:val="A02B93" w:themeColor="accent5"/>
          <w:kern w:val="0"/>
          <w:sz w:val="20"/>
          <w:szCs w:val="20"/>
          <w14:ligatures w14:val="none"/>
        </w:rPr>
        <w:t>Regulation factors:</w:t>
      </w:r>
      <w:r w:rsidRPr="00DC2297">
        <w:rPr>
          <w:rFonts w:ascii="Avenir Next" w:eastAsia="Times New Roman" w:hAnsi="Avenir Next" w:cs="Times New Roman"/>
          <w:color w:val="A02B93" w:themeColor="accent5"/>
          <w:kern w:val="0"/>
          <w:sz w:val="20"/>
          <w:szCs w:val="20"/>
          <w14:ligatures w14:val="none"/>
        </w:rPr>
        <w:t xml:space="preserve"> </w:t>
      </w:r>
    </w:p>
    <w:p w14:paraId="0437C3D1" w14:textId="77777777" w:rsidR="00FE739E" w:rsidRPr="00DC2297" w:rsidRDefault="00FE739E" w:rsidP="008754E7">
      <w:pPr>
        <w:numPr>
          <w:ilvl w:val="1"/>
          <w:numId w:val="29"/>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color w:val="A02B93" w:themeColor="accent5"/>
          <w:kern w:val="0"/>
          <w:sz w:val="20"/>
          <w:szCs w:val="20"/>
          <w14:ligatures w14:val="none"/>
        </w:rPr>
        <w:t>Highly specialized cells that permanently exited cell cycle</w:t>
      </w:r>
    </w:p>
    <w:p w14:paraId="6A5FE338" w14:textId="77777777" w:rsidR="00FE739E" w:rsidRPr="00DC2297" w:rsidRDefault="00FE739E" w:rsidP="008754E7">
      <w:pPr>
        <w:numPr>
          <w:ilvl w:val="1"/>
          <w:numId w:val="29"/>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color w:val="A02B93" w:themeColor="accent5"/>
          <w:kern w:val="0"/>
          <w:sz w:val="20"/>
          <w:szCs w:val="20"/>
          <w14:ligatures w14:val="none"/>
        </w:rPr>
        <w:t>Cell cycle inhibitors prevent division</w:t>
      </w:r>
    </w:p>
    <w:p w14:paraId="7B9CC151" w14:textId="77777777" w:rsidR="00FE739E" w:rsidRPr="00DC2297" w:rsidRDefault="00FE739E" w:rsidP="008754E7">
      <w:pPr>
        <w:numPr>
          <w:ilvl w:val="1"/>
          <w:numId w:val="29"/>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color w:val="A02B93" w:themeColor="accent5"/>
          <w:kern w:val="0"/>
          <w:sz w:val="20"/>
          <w:szCs w:val="20"/>
          <w14:ligatures w14:val="none"/>
        </w:rPr>
        <w:t>This is why heart attacks cause permanent damage</w:t>
      </w:r>
    </w:p>
    <w:p w14:paraId="76E67A21" w14:textId="77777777" w:rsidR="00DC2297" w:rsidRPr="00DC2297" w:rsidRDefault="00DC2297" w:rsidP="007C2C3F">
      <w:pPr>
        <w:rPr>
          <w:rFonts w:ascii="Avenir Next" w:eastAsia="Times New Roman" w:hAnsi="Avenir Next" w:cs="Times New Roman"/>
          <w:b/>
          <w:bCs/>
          <w:color w:val="A02B93" w:themeColor="accent5"/>
          <w:kern w:val="0"/>
          <w:sz w:val="20"/>
          <w:szCs w:val="20"/>
          <w14:ligatures w14:val="none"/>
        </w:rPr>
      </w:pPr>
    </w:p>
    <w:p w14:paraId="47B148CC" w14:textId="41125227" w:rsidR="00FE739E" w:rsidRPr="00DC2297" w:rsidRDefault="00FE739E" w:rsidP="007C2C3F">
      <w:p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b/>
          <w:bCs/>
          <w:color w:val="A02B93" w:themeColor="accent5"/>
          <w:kern w:val="0"/>
          <w:sz w:val="20"/>
          <w:szCs w:val="20"/>
          <w14:ligatures w14:val="none"/>
        </w:rPr>
        <w:t>Scenario 3: Liver tissue after partial removal</w:t>
      </w:r>
    </w:p>
    <w:p w14:paraId="77428410" w14:textId="21151BDE" w:rsidR="00FE739E" w:rsidRPr="00DC2297" w:rsidRDefault="00FE739E" w:rsidP="008754E7">
      <w:pPr>
        <w:numPr>
          <w:ilvl w:val="0"/>
          <w:numId w:val="30"/>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b/>
          <w:bCs/>
          <w:color w:val="A02B93" w:themeColor="accent5"/>
          <w:kern w:val="0"/>
          <w:sz w:val="20"/>
          <w:szCs w:val="20"/>
          <w14:ligatures w14:val="none"/>
        </w:rPr>
        <w:t>Mitosis rate:</w:t>
      </w:r>
      <w:r w:rsidRPr="00DC2297">
        <w:rPr>
          <w:rFonts w:ascii="Avenir Next" w:eastAsia="Times New Roman" w:hAnsi="Avenir Next" w:cs="Times New Roman"/>
          <w:color w:val="A02B93" w:themeColor="accent5"/>
          <w:kern w:val="0"/>
          <w:sz w:val="20"/>
          <w:szCs w:val="20"/>
          <w14:ligatures w14:val="none"/>
        </w:rPr>
        <w:t xml:space="preserve"> </w:t>
      </w:r>
      <w:r w:rsidR="00DC2297" w:rsidRPr="00DC2297">
        <w:rPr>
          <w:rFonts w:ascii="Avenir Next" w:eastAsia="Times New Roman" w:hAnsi="Avenir Next" w:cs="Times New Roman"/>
          <w:color w:val="A02B93" w:themeColor="accent5"/>
          <w:kern w:val="0"/>
          <w:sz w:val="20"/>
          <w:szCs w:val="20"/>
          <w14:ligatures w14:val="none"/>
        </w:rPr>
        <w:t>High</w:t>
      </w:r>
    </w:p>
    <w:p w14:paraId="4DD13E5E" w14:textId="77777777" w:rsidR="00FE739E" w:rsidRPr="00DC2297" w:rsidRDefault="00FE739E" w:rsidP="008754E7">
      <w:pPr>
        <w:numPr>
          <w:ilvl w:val="0"/>
          <w:numId w:val="30"/>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b/>
          <w:bCs/>
          <w:color w:val="A02B93" w:themeColor="accent5"/>
          <w:kern w:val="0"/>
          <w:sz w:val="20"/>
          <w:szCs w:val="20"/>
          <w14:ligatures w14:val="none"/>
        </w:rPr>
        <w:t>Regulation factors:</w:t>
      </w:r>
      <w:r w:rsidRPr="00DC2297">
        <w:rPr>
          <w:rFonts w:ascii="Avenir Next" w:eastAsia="Times New Roman" w:hAnsi="Avenir Next" w:cs="Times New Roman"/>
          <w:color w:val="A02B93" w:themeColor="accent5"/>
          <w:kern w:val="0"/>
          <w:sz w:val="20"/>
          <w:szCs w:val="20"/>
          <w14:ligatures w14:val="none"/>
        </w:rPr>
        <w:t xml:space="preserve"> </w:t>
      </w:r>
    </w:p>
    <w:p w14:paraId="6F526CFE" w14:textId="77777777" w:rsidR="00FE739E" w:rsidRPr="00DC2297" w:rsidRDefault="00FE739E" w:rsidP="008754E7">
      <w:pPr>
        <w:numPr>
          <w:ilvl w:val="1"/>
          <w:numId w:val="30"/>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color w:val="A02B93" w:themeColor="accent5"/>
          <w:kern w:val="0"/>
          <w:sz w:val="20"/>
          <w:szCs w:val="20"/>
          <w14:ligatures w14:val="none"/>
        </w:rPr>
        <w:t>Liver has remarkable regenerative capacity</w:t>
      </w:r>
    </w:p>
    <w:p w14:paraId="482C4C1A" w14:textId="77777777" w:rsidR="00FE739E" w:rsidRPr="00DC2297" w:rsidRDefault="00FE739E" w:rsidP="008754E7">
      <w:pPr>
        <w:numPr>
          <w:ilvl w:val="1"/>
          <w:numId w:val="30"/>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color w:val="A02B93" w:themeColor="accent5"/>
          <w:kern w:val="0"/>
          <w:sz w:val="20"/>
          <w:szCs w:val="20"/>
          <w14:ligatures w14:val="none"/>
        </w:rPr>
        <w:t>Growth factors and hormones stimulate division</w:t>
      </w:r>
    </w:p>
    <w:p w14:paraId="667056C9" w14:textId="77777777" w:rsidR="00FE739E" w:rsidRPr="00DC2297" w:rsidRDefault="00FE739E" w:rsidP="008754E7">
      <w:pPr>
        <w:numPr>
          <w:ilvl w:val="1"/>
          <w:numId w:val="30"/>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color w:val="A02B93" w:themeColor="accent5"/>
          <w:kern w:val="0"/>
          <w:sz w:val="20"/>
          <w:szCs w:val="20"/>
          <w14:ligatures w14:val="none"/>
        </w:rPr>
        <w:t>Continues until liver reaches normal size, then stops</w:t>
      </w:r>
    </w:p>
    <w:p w14:paraId="7EBE58F3" w14:textId="77777777" w:rsidR="00FE739E" w:rsidRPr="00DC2297" w:rsidRDefault="00FE739E" w:rsidP="008754E7">
      <w:pPr>
        <w:numPr>
          <w:ilvl w:val="1"/>
          <w:numId w:val="30"/>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color w:val="A02B93" w:themeColor="accent5"/>
          <w:kern w:val="0"/>
          <w:sz w:val="20"/>
          <w:szCs w:val="20"/>
          <w14:ligatures w14:val="none"/>
        </w:rPr>
        <w:t>Contact-dependent inhibition restored at normal size</w:t>
      </w:r>
    </w:p>
    <w:p w14:paraId="24F70D41" w14:textId="77777777" w:rsidR="00DC2297" w:rsidRPr="00DC2297" w:rsidRDefault="00DC2297" w:rsidP="007C2C3F">
      <w:pPr>
        <w:rPr>
          <w:rFonts w:ascii="Avenir Next" w:eastAsia="Times New Roman" w:hAnsi="Avenir Next" w:cs="Times New Roman"/>
          <w:b/>
          <w:bCs/>
          <w:color w:val="A02B93" w:themeColor="accent5"/>
          <w:kern w:val="0"/>
          <w:sz w:val="20"/>
          <w:szCs w:val="20"/>
          <w14:ligatures w14:val="none"/>
        </w:rPr>
      </w:pPr>
    </w:p>
    <w:p w14:paraId="193E01FA" w14:textId="02E84DA3" w:rsidR="00FE739E" w:rsidRPr="00DC2297" w:rsidRDefault="00FE739E" w:rsidP="007C2C3F">
      <w:p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b/>
          <w:bCs/>
          <w:color w:val="A02B93" w:themeColor="accent5"/>
          <w:kern w:val="0"/>
          <w:sz w:val="20"/>
          <w:szCs w:val="20"/>
          <w14:ligatures w14:val="none"/>
        </w:rPr>
        <w:t xml:space="preserve">Scenario </w:t>
      </w:r>
      <w:r w:rsidR="00563AB0" w:rsidRPr="00DC2297">
        <w:rPr>
          <w:rFonts w:ascii="Avenir Next" w:eastAsia="Times New Roman" w:hAnsi="Avenir Next" w:cs="Times New Roman"/>
          <w:b/>
          <w:bCs/>
          <w:color w:val="A02B93" w:themeColor="accent5"/>
          <w:kern w:val="0"/>
          <w:sz w:val="20"/>
          <w:szCs w:val="20"/>
          <w14:ligatures w14:val="none"/>
        </w:rPr>
        <w:t>4</w:t>
      </w:r>
      <w:r w:rsidRPr="00DC2297">
        <w:rPr>
          <w:rFonts w:ascii="Avenir Next" w:eastAsia="Times New Roman" w:hAnsi="Avenir Next" w:cs="Times New Roman"/>
          <w:b/>
          <w:bCs/>
          <w:color w:val="A02B93" w:themeColor="accent5"/>
          <w:kern w:val="0"/>
          <w:sz w:val="20"/>
          <w:szCs w:val="20"/>
          <w14:ligatures w14:val="none"/>
        </w:rPr>
        <w:t>: Cancer cell</w:t>
      </w:r>
    </w:p>
    <w:p w14:paraId="7ADE8EC9" w14:textId="4A23758D" w:rsidR="00FE739E" w:rsidRPr="00DC2297" w:rsidRDefault="00FE739E" w:rsidP="008754E7">
      <w:pPr>
        <w:numPr>
          <w:ilvl w:val="0"/>
          <w:numId w:val="31"/>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b/>
          <w:bCs/>
          <w:color w:val="A02B93" w:themeColor="accent5"/>
          <w:kern w:val="0"/>
          <w:sz w:val="20"/>
          <w:szCs w:val="20"/>
          <w14:ligatures w14:val="none"/>
        </w:rPr>
        <w:t>Mitosis rate:</w:t>
      </w:r>
      <w:r w:rsidRPr="00DC2297">
        <w:rPr>
          <w:rFonts w:ascii="Avenir Next" w:eastAsia="Times New Roman" w:hAnsi="Avenir Next" w:cs="Times New Roman"/>
          <w:color w:val="A02B93" w:themeColor="accent5"/>
          <w:kern w:val="0"/>
          <w:sz w:val="20"/>
          <w:szCs w:val="20"/>
          <w14:ligatures w14:val="none"/>
        </w:rPr>
        <w:t xml:space="preserve"> </w:t>
      </w:r>
      <w:r w:rsidR="00DC2297" w:rsidRPr="00DC2297">
        <w:rPr>
          <w:rFonts w:ascii="Avenir Next" w:eastAsia="Times New Roman" w:hAnsi="Avenir Next" w:cs="Times New Roman"/>
          <w:color w:val="A02B93" w:themeColor="accent5"/>
          <w:kern w:val="0"/>
          <w:sz w:val="20"/>
          <w:szCs w:val="20"/>
          <w14:ligatures w14:val="none"/>
        </w:rPr>
        <w:t>High (uncontrolled)</w:t>
      </w:r>
    </w:p>
    <w:p w14:paraId="4718B359" w14:textId="4052AD6A" w:rsidR="00FE739E" w:rsidRPr="00DC2297" w:rsidRDefault="00FE739E" w:rsidP="008754E7">
      <w:pPr>
        <w:numPr>
          <w:ilvl w:val="0"/>
          <w:numId w:val="31"/>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b/>
          <w:bCs/>
          <w:color w:val="A02B93" w:themeColor="accent5"/>
          <w:kern w:val="0"/>
          <w:sz w:val="20"/>
          <w:szCs w:val="20"/>
          <w14:ligatures w14:val="none"/>
        </w:rPr>
        <w:t xml:space="preserve">Regulation factors (what's </w:t>
      </w:r>
      <w:r w:rsidR="00DC2297" w:rsidRPr="00DC2297">
        <w:rPr>
          <w:rFonts w:ascii="Avenir Next" w:eastAsia="Times New Roman" w:hAnsi="Avenir Next" w:cs="Times New Roman"/>
          <w:b/>
          <w:bCs/>
          <w:color w:val="A02B93" w:themeColor="accent5"/>
          <w:kern w:val="0"/>
          <w:sz w:val="20"/>
          <w:szCs w:val="20"/>
          <w14:ligatures w14:val="none"/>
        </w:rPr>
        <w:t>broken)</w:t>
      </w:r>
      <w:r w:rsidRPr="00DC2297">
        <w:rPr>
          <w:rFonts w:ascii="Avenir Next" w:eastAsia="Times New Roman" w:hAnsi="Avenir Next" w:cs="Times New Roman"/>
          <w:b/>
          <w:bCs/>
          <w:color w:val="A02B93" w:themeColor="accent5"/>
          <w:kern w:val="0"/>
          <w:sz w:val="20"/>
          <w:szCs w:val="20"/>
          <w14:ligatures w14:val="none"/>
        </w:rPr>
        <w:t>:</w:t>
      </w:r>
      <w:r w:rsidRPr="00DC2297">
        <w:rPr>
          <w:rFonts w:ascii="Avenir Next" w:eastAsia="Times New Roman" w:hAnsi="Avenir Next" w:cs="Times New Roman"/>
          <w:color w:val="A02B93" w:themeColor="accent5"/>
          <w:kern w:val="0"/>
          <w:sz w:val="20"/>
          <w:szCs w:val="20"/>
          <w14:ligatures w14:val="none"/>
        </w:rPr>
        <w:t xml:space="preserve"> </w:t>
      </w:r>
    </w:p>
    <w:p w14:paraId="19A540C4" w14:textId="77777777" w:rsidR="00FE739E" w:rsidRPr="00DC2297" w:rsidRDefault="00FE739E" w:rsidP="008754E7">
      <w:pPr>
        <w:numPr>
          <w:ilvl w:val="1"/>
          <w:numId w:val="31"/>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color w:val="A02B93" w:themeColor="accent5"/>
          <w:kern w:val="0"/>
          <w:sz w:val="20"/>
          <w:szCs w:val="20"/>
          <w14:ligatures w14:val="none"/>
        </w:rPr>
        <w:t>Mutations in genes that control cell cycle</w:t>
      </w:r>
    </w:p>
    <w:p w14:paraId="73B2541A" w14:textId="77777777" w:rsidR="00FE739E" w:rsidRPr="00DC2297" w:rsidRDefault="00FE739E" w:rsidP="008754E7">
      <w:pPr>
        <w:numPr>
          <w:ilvl w:val="1"/>
          <w:numId w:val="31"/>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color w:val="A02B93" w:themeColor="accent5"/>
          <w:kern w:val="0"/>
          <w:sz w:val="20"/>
          <w:szCs w:val="20"/>
          <w14:ligatures w14:val="none"/>
        </w:rPr>
        <w:t>Ignores growth factor signals</w:t>
      </w:r>
    </w:p>
    <w:p w14:paraId="1B514C6E" w14:textId="77777777" w:rsidR="00FE739E" w:rsidRPr="00DC2297" w:rsidRDefault="00FE739E" w:rsidP="008754E7">
      <w:pPr>
        <w:numPr>
          <w:ilvl w:val="1"/>
          <w:numId w:val="31"/>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color w:val="A02B93" w:themeColor="accent5"/>
          <w:kern w:val="0"/>
          <w:sz w:val="20"/>
          <w:szCs w:val="20"/>
          <w14:ligatures w14:val="none"/>
        </w:rPr>
        <w:t>No contact inhibition</w:t>
      </w:r>
    </w:p>
    <w:p w14:paraId="18EDC97E" w14:textId="77777777" w:rsidR="00FE739E" w:rsidRPr="00DC2297" w:rsidRDefault="00FE739E" w:rsidP="008754E7">
      <w:pPr>
        <w:numPr>
          <w:ilvl w:val="1"/>
          <w:numId w:val="31"/>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color w:val="A02B93" w:themeColor="accent5"/>
          <w:kern w:val="0"/>
          <w:sz w:val="20"/>
          <w:szCs w:val="20"/>
          <w14:ligatures w14:val="none"/>
        </w:rPr>
        <w:t>Ignores apoptosis (cell death) signals</w:t>
      </w:r>
    </w:p>
    <w:p w14:paraId="75579CB8" w14:textId="77777777" w:rsidR="00FE739E" w:rsidRPr="00DC2297" w:rsidRDefault="00FE739E" w:rsidP="008754E7">
      <w:pPr>
        <w:numPr>
          <w:ilvl w:val="1"/>
          <w:numId w:val="31"/>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color w:val="A02B93" w:themeColor="accent5"/>
          <w:kern w:val="0"/>
          <w:sz w:val="20"/>
          <w:szCs w:val="20"/>
          <w14:ligatures w14:val="none"/>
        </w:rPr>
        <w:t>Checkpoints not functioning</w:t>
      </w:r>
    </w:p>
    <w:p w14:paraId="6835D2FF" w14:textId="77777777" w:rsidR="00DC2297" w:rsidRPr="00DC2297" w:rsidRDefault="00DC2297" w:rsidP="007C2C3F">
      <w:pPr>
        <w:rPr>
          <w:rFonts w:ascii="Avenir Next" w:eastAsia="Times New Roman" w:hAnsi="Avenir Next" w:cs="Times New Roman"/>
          <w:b/>
          <w:bCs/>
          <w:color w:val="A02B93" w:themeColor="accent5"/>
          <w:kern w:val="0"/>
          <w:sz w:val="20"/>
          <w:szCs w:val="20"/>
          <w14:ligatures w14:val="none"/>
        </w:rPr>
      </w:pPr>
    </w:p>
    <w:p w14:paraId="522BD462" w14:textId="77777777" w:rsidR="00DC2297" w:rsidRPr="00DC2297" w:rsidRDefault="00DC2297" w:rsidP="007C2C3F">
      <w:pPr>
        <w:rPr>
          <w:rFonts w:ascii="Avenir Next" w:eastAsia="Times New Roman" w:hAnsi="Avenir Next" w:cs="Times New Roman"/>
          <w:b/>
          <w:bCs/>
          <w:color w:val="A02B93" w:themeColor="accent5"/>
          <w:kern w:val="0"/>
          <w:sz w:val="20"/>
          <w:szCs w:val="20"/>
          <w14:ligatures w14:val="none"/>
        </w:rPr>
      </w:pPr>
    </w:p>
    <w:p w14:paraId="1537072D" w14:textId="77777777" w:rsidR="00DC2297" w:rsidRPr="00DC2297" w:rsidRDefault="00DC2297" w:rsidP="007C2C3F">
      <w:pPr>
        <w:rPr>
          <w:rFonts w:ascii="Avenir Next" w:eastAsia="Times New Roman" w:hAnsi="Avenir Next" w:cs="Times New Roman"/>
          <w:b/>
          <w:bCs/>
          <w:color w:val="A02B93" w:themeColor="accent5"/>
          <w:kern w:val="0"/>
          <w:sz w:val="20"/>
          <w:szCs w:val="20"/>
          <w14:ligatures w14:val="none"/>
        </w:rPr>
      </w:pPr>
    </w:p>
    <w:p w14:paraId="56537176" w14:textId="77777777" w:rsidR="00DC2297" w:rsidRPr="00DC2297" w:rsidRDefault="00DC2297" w:rsidP="007C2C3F">
      <w:pPr>
        <w:rPr>
          <w:rFonts w:ascii="Avenir Next" w:eastAsia="Times New Roman" w:hAnsi="Avenir Next" w:cs="Times New Roman"/>
          <w:b/>
          <w:bCs/>
          <w:color w:val="A02B93" w:themeColor="accent5"/>
          <w:kern w:val="0"/>
          <w:sz w:val="20"/>
          <w:szCs w:val="20"/>
          <w14:ligatures w14:val="none"/>
        </w:rPr>
      </w:pPr>
    </w:p>
    <w:p w14:paraId="3D2436A8" w14:textId="7B1B031D" w:rsidR="00FE739E" w:rsidRPr="00DC2297" w:rsidRDefault="00FE739E" w:rsidP="007C2C3F">
      <w:p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b/>
          <w:bCs/>
          <w:color w:val="A02B93" w:themeColor="accent5"/>
          <w:kern w:val="0"/>
          <w:sz w:val="20"/>
          <w:szCs w:val="20"/>
          <w14:ligatures w14:val="none"/>
        </w:rPr>
        <w:lastRenderedPageBreak/>
        <w:t xml:space="preserve">Scenario </w:t>
      </w:r>
      <w:r w:rsidR="00563AB0" w:rsidRPr="00DC2297">
        <w:rPr>
          <w:rFonts w:ascii="Avenir Next" w:eastAsia="Times New Roman" w:hAnsi="Avenir Next" w:cs="Times New Roman"/>
          <w:b/>
          <w:bCs/>
          <w:color w:val="A02B93" w:themeColor="accent5"/>
          <w:kern w:val="0"/>
          <w:sz w:val="20"/>
          <w:szCs w:val="20"/>
          <w14:ligatures w14:val="none"/>
        </w:rPr>
        <w:t>5</w:t>
      </w:r>
      <w:r w:rsidRPr="00DC2297">
        <w:rPr>
          <w:rFonts w:ascii="Avenir Next" w:eastAsia="Times New Roman" w:hAnsi="Avenir Next" w:cs="Times New Roman"/>
          <w:b/>
          <w:bCs/>
          <w:color w:val="A02B93" w:themeColor="accent5"/>
          <w:kern w:val="0"/>
          <w:sz w:val="20"/>
          <w:szCs w:val="20"/>
          <w14:ligatures w14:val="none"/>
        </w:rPr>
        <w:t>: Normal adult skin cell</w:t>
      </w:r>
    </w:p>
    <w:p w14:paraId="31518F98" w14:textId="77777777" w:rsidR="00FE739E" w:rsidRPr="00DC2297" w:rsidRDefault="00FE739E" w:rsidP="008754E7">
      <w:pPr>
        <w:numPr>
          <w:ilvl w:val="0"/>
          <w:numId w:val="32"/>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b/>
          <w:bCs/>
          <w:color w:val="A02B93" w:themeColor="accent5"/>
          <w:kern w:val="0"/>
          <w:sz w:val="20"/>
          <w:szCs w:val="20"/>
          <w14:ligatures w14:val="none"/>
        </w:rPr>
        <w:t>Mitosis rate:</w:t>
      </w:r>
      <w:r w:rsidRPr="00DC2297">
        <w:rPr>
          <w:rFonts w:ascii="Avenir Next" w:eastAsia="Times New Roman" w:hAnsi="Avenir Next" w:cs="Times New Roman"/>
          <w:color w:val="A02B93" w:themeColor="accent5"/>
          <w:kern w:val="0"/>
          <w:sz w:val="20"/>
          <w:szCs w:val="20"/>
          <w14:ligatures w14:val="none"/>
        </w:rPr>
        <w:t xml:space="preserve"> MODERATE/CONTROLLED</w:t>
      </w:r>
    </w:p>
    <w:p w14:paraId="20FE756A" w14:textId="77777777" w:rsidR="00FE739E" w:rsidRPr="00DC2297" w:rsidRDefault="00FE739E" w:rsidP="008754E7">
      <w:pPr>
        <w:numPr>
          <w:ilvl w:val="0"/>
          <w:numId w:val="32"/>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b/>
          <w:bCs/>
          <w:color w:val="A02B93" w:themeColor="accent5"/>
          <w:kern w:val="0"/>
          <w:sz w:val="20"/>
          <w:szCs w:val="20"/>
          <w14:ligatures w14:val="none"/>
        </w:rPr>
        <w:t>Regulation factors:</w:t>
      </w:r>
      <w:r w:rsidRPr="00DC2297">
        <w:rPr>
          <w:rFonts w:ascii="Avenir Next" w:eastAsia="Times New Roman" w:hAnsi="Avenir Next" w:cs="Times New Roman"/>
          <w:color w:val="A02B93" w:themeColor="accent5"/>
          <w:kern w:val="0"/>
          <w:sz w:val="20"/>
          <w:szCs w:val="20"/>
          <w14:ligatures w14:val="none"/>
        </w:rPr>
        <w:t xml:space="preserve"> </w:t>
      </w:r>
    </w:p>
    <w:p w14:paraId="5CEB2A04" w14:textId="77777777" w:rsidR="00FE739E" w:rsidRPr="00DC2297" w:rsidRDefault="00FE739E" w:rsidP="008754E7">
      <w:pPr>
        <w:numPr>
          <w:ilvl w:val="1"/>
          <w:numId w:val="32"/>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color w:val="A02B93" w:themeColor="accent5"/>
          <w:kern w:val="0"/>
          <w:sz w:val="20"/>
          <w:szCs w:val="20"/>
          <w14:ligatures w14:val="none"/>
        </w:rPr>
        <w:t>Divides to replace old/dead cells at surface</w:t>
      </w:r>
    </w:p>
    <w:p w14:paraId="44B7B25F" w14:textId="77777777" w:rsidR="00FE739E" w:rsidRPr="00DC2297" w:rsidRDefault="00FE739E" w:rsidP="008754E7">
      <w:pPr>
        <w:numPr>
          <w:ilvl w:val="1"/>
          <w:numId w:val="32"/>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color w:val="A02B93" w:themeColor="accent5"/>
          <w:kern w:val="0"/>
          <w:sz w:val="20"/>
          <w:szCs w:val="20"/>
          <w14:ligatures w14:val="none"/>
        </w:rPr>
        <w:t>Contact inhibition working (slows when surrounded)</w:t>
      </w:r>
    </w:p>
    <w:p w14:paraId="5642B4F6" w14:textId="77777777" w:rsidR="00FE739E" w:rsidRPr="00DC2297" w:rsidRDefault="00FE739E" w:rsidP="008754E7">
      <w:pPr>
        <w:numPr>
          <w:ilvl w:val="1"/>
          <w:numId w:val="32"/>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color w:val="A02B93" w:themeColor="accent5"/>
          <w:kern w:val="0"/>
          <w:sz w:val="20"/>
          <w:szCs w:val="20"/>
          <w14:ligatures w14:val="none"/>
        </w:rPr>
        <w:t>Growth factors present in normal amounts</w:t>
      </w:r>
    </w:p>
    <w:p w14:paraId="58252206" w14:textId="77777777" w:rsidR="00FE739E" w:rsidRPr="00DC2297" w:rsidRDefault="00FE739E" w:rsidP="008754E7">
      <w:pPr>
        <w:numPr>
          <w:ilvl w:val="1"/>
          <w:numId w:val="32"/>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color w:val="A02B93" w:themeColor="accent5"/>
          <w:kern w:val="0"/>
          <w:sz w:val="20"/>
          <w:szCs w:val="20"/>
          <w14:ligatures w14:val="none"/>
        </w:rPr>
        <w:t>Cell cycle checkpoints functioning</w:t>
      </w:r>
    </w:p>
    <w:p w14:paraId="23972629" w14:textId="77777777" w:rsidR="00FE739E" w:rsidRPr="00DC2297" w:rsidRDefault="00FE739E" w:rsidP="008754E7">
      <w:pPr>
        <w:numPr>
          <w:ilvl w:val="1"/>
          <w:numId w:val="32"/>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color w:val="A02B93" w:themeColor="accent5"/>
          <w:kern w:val="0"/>
          <w:sz w:val="20"/>
          <w:szCs w:val="20"/>
          <w14:ligatures w14:val="none"/>
        </w:rPr>
        <w:t>Telomeres limiting lifespan</w:t>
      </w:r>
    </w:p>
    <w:p w14:paraId="1B834C3D" w14:textId="77777777" w:rsidR="00563AB0" w:rsidRPr="00DC2297" w:rsidRDefault="00563AB0" w:rsidP="007C2C3F">
      <w:pPr>
        <w:rPr>
          <w:rFonts w:ascii="Avenir Next" w:eastAsia="Times New Roman" w:hAnsi="Avenir Next" w:cs="Times New Roman"/>
          <w:b/>
          <w:bCs/>
          <w:color w:val="A02B93" w:themeColor="accent5"/>
          <w:kern w:val="0"/>
          <w:sz w:val="20"/>
          <w:szCs w:val="20"/>
          <w14:ligatures w14:val="none"/>
        </w:rPr>
      </w:pPr>
    </w:p>
    <w:p w14:paraId="789FAE89" w14:textId="7D255037" w:rsidR="00FE739E" w:rsidRPr="00DC2297" w:rsidRDefault="00FE739E" w:rsidP="007C2C3F">
      <w:p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b/>
          <w:bCs/>
          <w:color w:val="A02B93" w:themeColor="accent5"/>
          <w:kern w:val="0"/>
          <w:sz w:val="20"/>
          <w:szCs w:val="20"/>
          <w14:ligatures w14:val="none"/>
        </w:rPr>
        <w:t>General factors affecting mitosis rate:</w:t>
      </w:r>
    </w:p>
    <w:p w14:paraId="20F7AE17" w14:textId="77777777" w:rsidR="00FE739E" w:rsidRPr="00DC2297" w:rsidRDefault="00FE739E" w:rsidP="008754E7">
      <w:pPr>
        <w:numPr>
          <w:ilvl w:val="0"/>
          <w:numId w:val="33"/>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b/>
          <w:bCs/>
          <w:color w:val="A02B93" w:themeColor="accent5"/>
          <w:kern w:val="0"/>
          <w:sz w:val="20"/>
          <w:szCs w:val="20"/>
          <w14:ligatures w14:val="none"/>
        </w:rPr>
        <w:t>Growth factors:</w:t>
      </w:r>
      <w:r w:rsidRPr="00DC2297">
        <w:rPr>
          <w:rFonts w:ascii="Avenir Next" w:eastAsia="Times New Roman" w:hAnsi="Avenir Next" w:cs="Times New Roman"/>
          <w:color w:val="A02B93" w:themeColor="accent5"/>
          <w:kern w:val="0"/>
          <w:sz w:val="20"/>
          <w:szCs w:val="20"/>
          <w14:ligatures w14:val="none"/>
        </w:rPr>
        <w:t xml:space="preserve"> Chemical signals that promote division</w:t>
      </w:r>
    </w:p>
    <w:p w14:paraId="58DE669F" w14:textId="77777777" w:rsidR="00FE739E" w:rsidRPr="00DC2297" w:rsidRDefault="00FE739E" w:rsidP="008754E7">
      <w:pPr>
        <w:numPr>
          <w:ilvl w:val="0"/>
          <w:numId w:val="33"/>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b/>
          <w:bCs/>
          <w:color w:val="A02B93" w:themeColor="accent5"/>
          <w:kern w:val="0"/>
          <w:sz w:val="20"/>
          <w:szCs w:val="20"/>
          <w14:ligatures w14:val="none"/>
        </w:rPr>
        <w:t>Nutrient availability:</w:t>
      </w:r>
      <w:r w:rsidRPr="00DC2297">
        <w:rPr>
          <w:rFonts w:ascii="Avenir Next" w:eastAsia="Times New Roman" w:hAnsi="Avenir Next" w:cs="Times New Roman"/>
          <w:color w:val="A02B93" w:themeColor="accent5"/>
          <w:kern w:val="0"/>
          <w:sz w:val="20"/>
          <w:szCs w:val="20"/>
          <w14:ligatures w14:val="none"/>
        </w:rPr>
        <w:t xml:space="preserve"> Cells need resources to divide</w:t>
      </w:r>
    </w:p>
    <w:p w14:paraId="6713B96D" w14:textId="77777777" w:rsidR="00FE739E" w:rsidRPr="00DC2297" w:rsidRDefault="00FE739E" w:rsidP="008754E7">
      <w:pPr>
        <w:numPr>
          <w:ilvl w:val="0"/>
          <w:numId w:val="33"/>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b/>
          <w:bCs/>
          <w:color w:val="A02B93" w:themeColor="accent5"/>
          <w:kern w:val="0"/>
          <w:sz w:val="20"/>
          <w:szCs w:val="20"/>
          <w14:ligatures w14:val="none"/>
        </w:rPr>
        <w:t>Cell size:</w:t>
      </w:r>
      <w:r w:rsidRPr="00DC2297">
        <w:rPr>
          <w:rFonts w:ascii="Avenir Next" w:eastAsia="Times New Roman" w:hAnsi="Avenir Next" w:cs="Times New Roman"/>
          <w:color w:val="A02B93" w:themeColor="accent5"/>
          <w:kern w:val="0"/>
          <w:sz w:val="20"/>
          <w:szCs w:val="20"/>
          <w14:ligatures w14:val="none"/>
        </w:rPr>
        <w:t xml:space="preserve"> Must reach certain size before division</w:t>
      </w:r>
    </w:p>
    <w:p w14:paraId="7ABD785D" w14:textId="77777777" w:rsidR="00FE739E" w:rsidRPr="00DC2297" w:rsidRDefault="00FE739E" w:rsidP="008754E7">
      <w:pPr>
        <w:numPr>
          <w:ilvl w:val="0"/>
          <w:numId w:val="33"/>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b/>
          <w:bCs/>
          <w:color w:val="A02B93" w:themeColor="accent5"/>
          <w:kern w:val="0"/>
          <w:sz w:val="20"/>
          <w:szCs w:val="20"/>
          <w14:ligatures w14:val="none"/>
        </w:rPr>
        <w:t>DNA integrity:</w:t>
      </w:r>
      <w:r w:rsidRPr="00DC2297">
        <w:rPr>
          <w:rFonts w:ascii="Avenir Next" w:eastAsia="Times New Roman" w:hAnsi="Avenir Next" w:cs="Times New Roman"/>
          <w:color w:val="A02B93" w:themeColor="accent5"/>
          <w:kern w:val="0"/>
          <w:sz w:val="20"/>
          <w:szCs w:val="20"/>
          <w14:ligatures w14:val="none"/>
        </w:rPr>
        <w:t xml:space="preserve"> Checkpoints halt division if DNA damaged</w:t>
      </w:r>
    </w:p>
    <w:p w14:paraId="51BF8BF5" w14:textId="77777777" w:rsidR="00FE739E" w:rsidRPr="00DC2297" w:rsidRDefault="00FE739E" w:rsidP="008754E7">
      <w:pPr>
        <w:numPr>
          <w:ilvl w:val="0"/>
          <w:numId w:val="33"/>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b/>
          <w:bCs/>
          <w:color w:val="A02B93" w:themeColor="accent5"/>
          <w:kern w:val="0"/>
          <w:sz w:val="20"/>
          <w:szCs w:val="20"/>
          <w14:ligatures w14:val="none"/>
        </w:rPr>
        <w:t>Contact inhibition:</w:t>
      </w:r>
      <w:r w:rsidRPr="00DC2297">
        <w:rPr>
          <w:rFonts w:ascii="Avenir Next" w:eastAsia="Times New Roman" w:hAnsi="Avenir Next" w:cs="Times New Roman"/>
          <w:color w:val="A02B93" w:themeColor="accent5"/>
          <w:kern w:val="0"/>
          <w:sz w:val="20"/>
          <w:szCs w:val="20"/>
          <w14:ligatures w14:val="none"/>
        </w:rPr>
        <w:t xml:space="preserve"> Cells stop dividing when surrounded by other cells</w:t>
      </w:r>
    </w:p>
    <w:p w14:paraId="3C691FBA" w14:textId="77777777" w:rsidR="00FE739E" w:rsidRPr="00DC2297" w:rsidRDefault="00FE739E" w:rsidP="008754E7">
      <w:pPr>
        <w:numPr>
          <w:ilvl w:val="0"/>
          <w:numId w:val="33"/>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b/>
          <w:bCs/>
          <w:color w:val="A02B93" w:themeColor="accent5"/>
          <w:kern w:val="0"/>
          <w:sz w:val="20"/>
          <w:szCs w:val="20"/>
          <w14:ligatures w14:val="none"/>
        </w:rPr>
        <w:t>Telomere length:</w:t>
      </w:r>
      <w:r w:rsidRPr="00DC2297">
        <w:rPr>
          <w:rFonts w:ascii="Avenir Next" w:eastAsia="Times New Roman" w:hAnsi="Avenir Next" w:cs="Times New Roman"/>
          <w:color w:val="A02B93" w:themeColor="accent5"/>
          <w:kern w:val="0"/>
          <w:sz w:val="20"/>
          <w:szCs w:val="20"/>
          <w14:ligatures w14:val="none"/>
        </w:rPr>
        <w:t xml:space="preserve"> Limits number of divisions</w:t>
      </w:r>
    </w:p>
    <w:p w14:paraId="27F307BA" w14:textId="77777777" w:rsidR="00FE739E" w:rsidRPr="00DC2297" w:rsidRDefault="00FE739E" w:rsidP="008754E7">
      <w:pPr>
        <w:numPr>
          <w:ilvl w:val="0"/>
          <w:numId w:val="33"/>
        </w:numPr>
        <w:rPr>
          <w:rFonts w:ascii="Avenir Next" w:eastAsia="Times New Roman" w:hAnsi="Avenir Next" w:cs="Times New Roman"/>
          <w:color w:val="A02B93" w:themeColor="accent5"/>
          <w:kern w:val="0"/>
          <w:sz w:val="20"/>
          <w:szCs w:val="20"/>
          <w14:ligatures w14:val="none"/>
        </w:rPr>
      </w:pPr>
      <w:r w:rsidRPr="00DC2297">
        <w:rPr>
          <w:rFonts w:ascii="Avenir Next" w:eastAsia="Times New Roman" w:hAnsi="Avenir Next" w:cs="Times New Roman"/>
          <w:b/>
          <w:bCs/>
          <w:color w:val="A02B93" w:themeColor="accent5"/>
          <w:kern w:val="0"/>
          <w:sz w:val="20"/>
          <w:szCs w:val="20"/>
          <w14:ligatures w14:val="none"/>
        </w:rPr>
        <w:t>Cyclins and CDKs:</w:t>
      </w:r>
      <w:r w:rsidRPr="00DC2297">
        <w:rPr>
          <w:rFonts w:ascii="Avenir Next" w:eastAsia="Times New Roman" w:hAnsi="Avenir Next" w:cs="Times New Roman"/>
          <w:color w:val="A02B93" w:themeColor="accent5"/>
          <w:kern w:val="0"/>
          <w:sz w:val="20"/>
          <w:szCs w:val="20"/>
          <w14:ligatures w14:val="none"/>
        </w:rPr>
        <w:t xml:space="preserve"> Internal proteins that control cycle progression</w:t>
      </w:r>
    </w:p>
    <w:p w14:paraId="317C264A" w14:textId="17107630" w:rsidR="00FE739E" w:rsidRPr="007235C1" w:rsidRDefault="00FE739E" w:rsidP="007C2C3F">
      <w:pPr>
        <w:rPr>
          <w:rFonts w:ascii="Avenir Next" w:eastAsia="Times New Roman" w:hAnsi="Avenir Next" w:cs="Times New Roman"/>
          <w:kern w:val="0"/>
          <w:sz w:val="20"/>
          <w:szCs w:val="20"/>
          <w14:ligatures w14:val="none"/>
        </w:rPr>
      </w:pPr>
    </w:p>
    <w:p w14:paraId="4C0E6BAC" w14:textId="77777777" w:rsidR="001916CA" w:rsidRDefault="001916CA">
      <w:pPr>
        <w:rPr>
          <w:rFonts w:ascii="Avenir Next" w:eastAsia="Times New Roman" w:hAnsi="Avenir Next" w:cs="Times New Roman"/>
          <w:b/>
          <w:bCs/>
          <w:color w:val="156082" w:themeColor="accent1"/>
          <w:kern w:val="0"/>
          <w14:ligatures w14:val="none"/>
        </w:rPr>
      </w:pPr>
      <w:r>
        <w:rPr>
          <w:rFonts w:ascii="Avenir Next" w:eastAsia="Times New Roman" w:hAnsi="Avenir Next" w:cs="Times New Roman"/>
          <w:b/>
          <w:bCs/>
          <w:color w:val="156082" w:themeColor="accent1"/>
          <w:kern w:val="0"/>
          <w14:ligatures w14:val="none"/>
        </w:rPr>
        <w:br w:type="page"/>
      </w:r>
    </w:p>
    <w:p w14:paraId="02D5B5CF" w14:textId="7814ABC4" w:rsidR="00FE739E" w:rsidRPr="007235C1" w:rsidRDefault="00563AB0" w:rsidP="007C2C3F">
      <w:pPr>
        <w:outlineLvl w:val="1"/>
        <w:rPr>
          <w:rFonts w:ascii="Avenir Next" w:eastAsia="Times New Roman" w:hAnsi="Avenir Next" w:cs="Times New Roman"/>
          <w:b/>
          <w:bCs/>
          <w:color w:val="156082" w:themeColor="accent1"/>
          <w:kern w:val="0"/>
          <w14:ligatures w14:val="none"/>
        </w:rPr>
      </w:pPr>
      <w:r w:rsidRPr="007235C1">
        <w:rPr>
          <w:rFonts w:ascii="Avenir Next" w:eastAsia="Times New Roman" w:hAnsi="Avenir Next" w:cs="Times New Roman"/>
          <w:b/>
          <w:bCs/>
          <w:color w:val="156082" w:themeColor="accent1"/>
          <w:kern w:val="0"/>
          <w14:ligatures w14:val="none"/>
        </w:rPr>
        <w:lastRenderedPageBreak/>
        <w:t>8.</w:t>
      </w:r>
      <w:r w:rsidR="00FE739E" w:rsidRPr="007235C1">
        <w:rPr>
          <w:rFonts w:ascii="Avenir Next" w:eastAsia="Times New Roman" w:hAnsi="Avenir Next" w:cs="Times New Roman"/>
          <w:b/>
          <w:bCs/>
          <w:color w:val="156082" w:themeColor="accent1"/>
          <w:kern w:val="0"/>
          <w14:ligatures w14:val="none"/>
        </w:rPr>
        <w:t xml:space="preserve"> Telomere Aging Model</w:t>
      </w:r>
    </w:p>
    <w:p w14:paraId="5BAC8044"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Learning Objective(s):</w:t>
      </w:r>
      <w:r w:rsidRPr="007235C1">
        <w:rPr>
          <w:rFonts w:ascii="Avenir Next" w:eastAsia="Times New Roman" w:hAnsi="Avenir Next" w:cs="Times New Roman"/>
          <w:kern w:val="0"/>
          <w:sz w:val="20"/>
          <w:szCs w:val="20"/>
          <w14:ligatures w14:val="none"/>
        </w:rPr>
        <w:t xml:space="preserve"> LO7 - Purpose of telomeres; contribution to aging</w:t>
      </w:r>
    </w:p>
    <w:p w14:paraId="03C1A825"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Bloom's Level(s):</w:t>
      </w:r>
      <w:r w:rsidRPr="007235C1">
        <w:rPr>
          <w:rFonts w:ascii="Avenir Next" w:eastAsia="Times New Roman" w:hAnsi="Avenir Next" w:cs="Times New Roman"/>
          <w:kern w:val="0"/>
          <w:sz w:val="20"/>
          <w:szCs w:val="20"/>
          <w14:ligatures w14:val="none"/>
        </w:rPr>
        <w:t xml:space="preserve"> Understand, Apply</w:t>
      </w:r>
    </w:p>
    <w:p w14:paraId="375C4C17"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Format:</w:t>
      </w:r>
      <w:r w:rsidRPr="007235C1">
        <w:rPr>
          <w:rFonts w:ascii="Avenir Next" w:eastAsia="Times New Roman" w:hAnsi="Avenir Next" w:cs="Times New Roman"/>
          <w:kern w:val="0"/>
          <w:sz w:val="20"/>
          <w:szCs w:val="20"/>
          <w14:ligatures w14:val="none"/>
        </w:rPr>
        <w:t xml:space="preserve"> Individual with whole class discussion</w:t>
      </w:r>
    </w:p>
    <w:p w14:paraId="6ADFCE1E"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Duration:</w:t>
      </w:r>
      <w:r w:rsidRPr="007235C1">
        <w:rPr>
          <w:rFonts w:ascii="Avenir Next" w:eastAsia="Times New Roman" w:hAnsi="Avenir Next" w:cs="Times New Roman"/>
          <w:kern w:val="0"/>
          <w:sz w:val="20"/>
          <w:szCs w:val="20"/>
          <w14:ligatures w14:val="none"/>
        </w:rPr>
        <w:t xml:space="preserve"> 8 minutes</w:t>
      </w:r>
    </w:p>
    <w:p w14:paraId="43951A1D" w14:textId="77777777" w:rsidR="00563AB0" w:rsidRPr="007235C1" w:rsidRDefault="00563AB0" w:rsidP="007C2C3F">
      <w:pPr>
        <w:rPr>
          <w:rFonts w:ascii="Avenir Next" w:eastAsia="Times New Roman" w:hAnsi="Avenir Next" w:cs="Times New Roman"/>
          <w:b/>
          <w:bCs/>
          <w:kern w:val="0"/>
          <w:sz w:val="20"/>
          <w:szCs w:val="20"/>
          <w14:ligatures w14:val="none"/>
        </w:rPr>
      </w:pPr>
    </w:p>
    <w:p w14:paraId="26F344D8" w14:textId="0213920F"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Description:</w:t>
      </w:r>
      <w:r w:rsidRPr="007235C1">
        <w:rPr>
          <w:rFonts w:ascii="Avenir Next" w:eastAsia="Times New Roman" w:hAnsi="Avenir Next" w:cs="Times New Roman"/>
          <w:kern w:val="0"/>
          <w:sz w:val="20"/>
          <w:szCs w:val="20"/>
          <w14:ligatures w14:val="none"/>
        </w:rPr>
        <w:t xml:space="preserve"> Students draw a simple chromosome and telomeres as protective caps at each end (like plastic tips on shoelaces). They then illustrate what happens after multiple rounds of cell division (telomeres shorten). Discuss: Why do telomeres shorten? What happens when they're too short? Why do we age?</w:t>
      </w:r>
    </w:p>
    <w:p w14:paraId="06D63663" w14:textId="77777777" w:rsidR="00563AB0" w:rsidRPr="007235C1" w:rsidRDefault="00563AB0" w:rsidP="007C2C3F">
      <w:pPr>
        <w:rPr>
          <w:rFonts w:ascii="Avenir Next" w:eastAsia="Times New Roman" w:hAnsi="Avenir Next" w:cs="Times New Roman"/>
          <w:b/>
          <w:bCs/>
          <w:kern w:val="0"/>
          <w:sz w:val="20"/>
          <w:szCs w:val="20"/>
          <w14:ligatures w14:val="none"/>
        </w:rPr>
      </w:pPr>
    </w:p>
    <w:p w14:paraId="5DA4D454" w14:textId="6AAF0AD4"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Materials:</w:t>
      </w:r>
      <w:r w:rsidRPr="007235C1">
        <w:rPr>
          <w:rFonts w:ascii="Avenir Next" w:eastAsia="Times New Roman" w:hAnsi="Avenir Next" w:cs="Times New Roman"/>
          <w:kern w:val="0"/>
          <w:sz w:val="20"/>
          <w:szCs w:val="20"/>
          <w14:ligatures w14:val="none"/>
        </w:rPr>
        <w:t xml:space="preserve"> Paper</w:t>
      </w:r>
    </w:p>
    <w:p w14:paraId="5B48EBC7" w14:textId="77777777" w:rsidR="00563AB0" w:rsidRPr="007235C1" w:rsidRDefault="00563AB0" w:rsidP="007C2C3F">
      <w:pPr>
        <w:rPr>
          <w:rFonts w:ascii="Avenir Next" w:eastAsia="Times New Roman" w:hAnsi="Avenir Next" w:cs="Times New Roman"/>
          <w:b/>
          <w:bCs/>
          <w:kern w:val="0"/>
          <w:sz w:val="20"/>
          <w:szCs w:val="20"/>
          <w14:ligatures w14:val="none"/>
        </w:rPr>
      </w:pPr>
    </w:p>
    <w:p w14:paraId="17728DC2" w14:textId="07E6A28F"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Instructor Key:</w:t>
      </w:r>
    </w:p>
    <w:p w14:paraId="20B50CE4" w14:textId="77777777" w:rsidR="00FE739E" w:rsidRPr="001916CA" w:rsidRDefault="00FE739E" w:rsidP="007C2C3F">
      <w:p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b/>
          <w:bCs/>
          <w:color w:val="A02B93" w:themeColor="accent5"/>
          <w:kern w:val="0"/>
          <w:sz w:val="18"/>
          <w:szCs w:val="18"/>
          <w14:ligatures w14:val="none"/>
        </w:rPr>
        <w:t>What are telomeres?</w:t>
      </w:r>
    </w:p>
    <w:p w14:paraId="5CBC5042" w14:textId="77777777" w:rsidR="00FE739E" w:rsidRPr="001916CA" w:rsidRDefault="00FE739E" w:rsidP="008754E7">
      <w:pPr>
        <w:numPr>
          <w:ilvl w:val="0"/>
          <w:numId w:val="34"/>
        </w:num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color w:val="A02B93" w:themeColor="accent5"/>
          <w:kern w:val="0"/>
          <w:sz w:val="18"/>
          <w:szCs w:val="18"/>
          <w14:ligatures w14:val="none"/>
        </w:rPr>
        <w:t>Repetitive DNA sequences at ends of chromosomes (TTAGGG repeated thousands of times in humans)</w:t>
      </w:r>
    </w:p>
    <w:p w14:paraId="3F5FCE1E" w14:textId="77777777" w:rsidR="00FE739E" w:rsidRPr="001916CA" w:rsidRDefault="00FE739E" w:rsidP="008754E7">
      <w:pPr>
        <w:numPr>
          <w:ilvl w:val="0"/>
          <w:numId w:val="34"/>
        </w:num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color w:val="A02B93" w:themeColor="accent5"/>
          <w:kern w:val="0"/>
          <w:sz w:val="18"/>
          <w:szCs w:val="18"/>
          <w14:ligatures w14:val="none"/>
        </w:rPr>
        <w:t>Like plastic tips on shoelaces - protect chromosome ends from damage</w:t>
      </w:r>
    </w:p>
    <w:p w14:paraId="59731C14" w14:textId="2A10BD81" w:rsidR="00FE739E" w:rsidRPr="001916CA" w:rsidRDefault="00FE739E" w:rsidP="008754E7">
      <w:pPr>
        <w:numPr>
          <w:ilvl w:val="0"/>
          <w:numId w:val="34"/>
        </w:num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color w:val="A02B93" w:themeColor="accent5"/>
          <w:kern w:val="0"/>
          <w:sz w:val="18"/>
          <w:szCs w:val="18"/>
          <w14:ligatures w14:val="none"/>
        </w:rPr>
        <w:t>Don't code for any proteins (junk DNA with protective function)</w:t>
      </w:r>
    </w:p>
    <w:p w14:paraId="110EDC0C" w14:textId="77777777" w:rsidR="001916CA" w:rsidRPr="001916CA" w:rsidRDefault="001916CA" w:rsidP="007C2C3F">
      <w:pPr>
        <w:rPr>
          <w:rFonts w:ascii="Avenir Next" w:eastAsia="Times New Roman" w:hAnsi="Avenir Next" w:cs="Times New Roman"/>
          <w:b/>
          <w:bCs/>
          <w:color w:val="A02B93" w:themeColor="accent5"/>
          <w:kern w:val="0"/>
          <w:sz w:val="18"/>
          <w:szCs w:val="18"/>
          <w14:ligatures w14:val="none"/>
        </w:rPr>
      </w:pPr>
    </w:p>
    <w:p w14:paraId="30091A89" w14:textId="583F578F" w:rsidR="00FE739E" w:rsidRPr="001916CA" w:rsidRDefault="00FE739E" w:rsidP="007C2C3F">
      <w:p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b/>
          <w:bCs/>
          <w:color w:val="A02B93" w:themeColor="accent5"/>
          <w:kern w:val="0"/>
          <w:sz w:val="18"/>
          <w:szCs w:val="18"/>
          <w14:ligatures w14:val="none"/>
        </w:rPr>
        <w:t>Why telomeres exist:</w:t>
      </w:r>
    </w:p>
    <w:p w14:paraId="684BC97E" w14:textId="77777777" w:rsidR="00FE739E" w:rsidRPr="001916CA" w:rsidRDefault="00FE739E" w:rsidP="008754E7">
      <w:pPr>
        <w:numPr>
          <w:ilvl w:val="0"/>
          <w:numId w:val="35"/>
        </w:num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b/>
          <w:bCs/>
          <w:color w:val="A02B93" w:themeColor="accent5"/>
          <w:kern w:val="0"/>
          <w:sz w:val="18"/>
          <w:szCs w:val="18"/>
          <w14:ligatures w14:val="none"/>
        </w:rPr>
        <w:t>Protect coding DNA:</w:t>
      </w:r>
      <w:r w:rsidRPr="001916CA">
        <w:rPr>
          <w:rFonts w:ascii="Avenir Next" w:eastAsia="Times New Roman" w:hAnsi="Avenir Next" w:cs="Times New Roman"/>
          <w:color w:val="A02B93" w:themeColor="accent5"/>
          <w:kern w:val="0"/>
          <w:sz w:val="18"/>
          <w:szCs w:val="18"/>
          <w14:ligatures w14:val="none"/>
        </w:rPr>
        <w:t xml:space="preserve"> Prevent loss of important genes during replication</w:t>
      </w:r>
    </w:p>
    <w:p w14:paraId="3E7DCACE" w14:textId="77777777" w:rsidR="00FE739E" w:rsidRPr="001916CA" w:rsidRDefault="00FE739E" w:rsidP="008754E7">
      <w:pPr>
        <w:numPr>
          <w:ilvl w:val="0"/>
          <w:numId w:val="35"/>
        </w:num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b/>
          <w:bCs/>
          <w:color w:val="A02B93" w:themeColor="accent5"/>
          <w:kern w:val="0"/>
          <w:sz w:val="18"/>
          <w:szCs w:val="18"/>
          <w14:ligatures w14:val="none"/>
        </w:rPr>
        <w:t>Prevent fusion:</w:t>
      </w:r>
      <w:r w:rsidRPr="001916CA">
        <w:rPr>
          <w:rFonts w:ascii="Avenir Next" w:eastAsia="Times New Roman" w:hAnsi="Avenir Next" w:cs="Times New Roman"/>
          <w:color w:val="A02B93" w:themeColor="accent5"/>
          <w:kern w:val="0"/>
          <w:sz w:val="18"/>
          <w:szCs w:val="18"/>
          <w14:ligatures w14:val="none"/>
        </w:rPr>
        <w:t xml:space="preserve"> Keep chromosome ends from sticking to each other</w:t>
      </w:r>
    </w:p>
    <w:p w14:paraId="7ADA071E" w14:textId="77777777" w:rsidR="00FE739E" w:rsidRPr="001916CA" w:rsidRDefault="00FE739E" w:rsidP="008754E7">
      <w:pPr>
        <w:numPr>
          <w:ilvl w:val="0"/>
          <w:numId w:val="35"/>
        </w:num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b/>
          <w:bCs/>
          <w:color w:val="A02B93" w:themeColor="accent5"/>
          <w:kern w:val="0"/>
          <w:sz w:val="18"/>
          <w:szCs w:val="18"/>
          <w14:ligatures w14:val="none"/>
        </w:rPr>
        <w:t>Distinguish ends from breaks:</w:t>
      </w:r>
      <w:r w:rsidRPr="001916CA">
        <w:rPr>
          <w:rFonts w:ascii="Avenir Next" w:eastAsia="Times New Roman" w:hAnsi="Avenir Next" w:cs="Times New Roman"/>
          <w:color w:val="A02B93" w:themeColor="accent5"/>
          <w:kern w:val="0"/>
          <w:sz w:val="18"/>
          <w:szCs w:val="18"/>
          <w14:ligatures w14:val="none"/>
        </w:rPr>
        <w:t xml:space="preserve"> Cell can tell difference between natural chromosome end and damaged DNA break (which triggers repair mechanisms)</w:t>
      </w:r>
    </w:p>
    <w:p w14:paraId="19E88551" w14:textId="77777777" w:rsidR="001916CA" w:rsidRPr="001916CA" w:rsidRDefault="001916CA" w:rsidP="007C2C3F">
      <w:pPr>
        <w:rPr>
          <w:rFonts w:ascii="Avenir Next" w:eastAsia="Times New Roman" w:hAnsi="Avenir Next" w:cs="Times New Roman"/>
          <w:b/>
          <w:bCs/>
          <w:color w:val="A02B93" w:themeColor="accent5"/>
          <w:kern w:val="0"/>
          <w:sz w:val="18"/>
          <w:szCs w:val="18"/>
          <w14:ligatures w14:val="none"/>
        </w:rPr>
      </w:pPr>
    </w:p>
    <w:p w14:paraId="194FF247" w14:textId="021C7CB3" w:rsidR="00FE739E" w:rsidRPr="001916CA" w:rsidRDefault="00FE739E" w:rsidP="007C2C3F">
      <w:p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b/>
          <w:bCs/>
          <w:color w:val="A02B93" w:themeColor="accent5"/>
          <w:kern w:val="0"/>
          <w:sz w:val="18"/>
          <w:szCs w:val="18"/>
          <w14:ligatures w14:val="none"/>
        </w:rPr>
        <w:t>What happens during cell division:</w:t>
      </w:r>
    </w:p>
    <w:p w14:paraId="2B0E4252" w14:textId="22992338" w:rsidR="00FE739E" w:rsidRPr="001916CA" w:rsidRDefault="00FE739E" w:rsidP="008754E7">
      <w:pPr>
        <w:numPr>
          <w:ilvl w:val="0"/>
          <w:numId w:val="36"/>
        </w:num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b/>
          <w:bCs/>
          <w:color w:val="A02B93" w:themeColor="accent5"/>
          <w:kern w:val="0"/>
          <w:sz w:val="18"/>
          <w:szCs w:val="18"/>
          <w14:ligatures w14:val="none"/>
        </w:rPr>
        <w:t>DNA replication problem:</w:t>
      </w:r>
      <w:r w:rsidRPr="001916CA">
        <w:rPr>
          <w:rFonts w:ascii="Avenir Next" w:eastAsia="Times New Roman" w:hAnsi="Avenir Next" w:cs="Times New Roman"/>
          <w:color w:val="A02B93" w:themeColor="accent5"/>
          <w:kern w:val="0"/>
          <w:sz w:val="18"/>
          <w:szCs w:val="18"/>
          <w14:ligatures w14:val="none"/>
        </w:rPr>
        <w:t xml:space="preserve"> DNA polymerase can't fully replicate the very end of linear chromosomes (called end-replication problem)</w:t>
      </w:r>
    </w:p>
    <w:p w14:paraId="5D1303ED" w14:textId="77777777" w:rsidR="00FE739E" w:rsidRPr="001916CA" w:rsidRDefault="00FE739E" w:rsidP="008754E7">
      <w:pPr>
        <w:numPr>
          <w:ilvl w:val="0"/>
          <w:numId w:val="36"/>
        </w:num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color w:val="A02B93" w:themeColor="accent5"/>
          <w:kern w:val="0"/>
          <w:sz w:val="18"/>
          <w:szCs w:val="18"/>
          <w14:ligatures w14:val="none"/>
        </w:rPr>
        <w:t>Result: Small portion of telomere lost with each cell division (~50-200 base pairs)</w:t>
      </w:r>
    </w:p>
    <w:p w14:paraId="3D8A8785" w14:textId="77777777" w:rsidR="00FE739E" w:rsidRPr="001916CA" w:rsidRDefault="00FE739E" w:rsidP="008754E7">
      <w:pPr>
        <w:numPr>
          <w:ilvl w:val="0"/>
          <w:numId w:val="36"/>
        </w:num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b/>
          <w:bCs/>
          <w:color w:val="A02B93" w:themeColor="accent5"/>
          <w:kern w:val="0"/>
          <w:sz w:val="18"/>
          <w:szCs w:val="18"/>
          <w14:ligatures w14:val="none"/>
        </w:rPr>
        <w:t>Visual:</w:t>
      </w:r>
      <w:r w:rsidRPr="001916CA">
        <w:rPr>
          <w:rFonts w:ascii="Avenir Next" w:eastAsia="Times New Roman" w:hAnsi="Avenir Next" w:cs="Times New Roman"/>
          <w:color w:val="A02B93" w:themeColor="accent5"/>
          <w:kern w:val="0"/>
          <w:sz w:val="18"/>
          <w:szCs w:val="18"/>
          <w14:ligatures w14:val="none"/>
        </w:rPr>
        <w:t xml:space="preserve"> Long telomere </w:t>
      </w:r>
      <w:r w:rsidRPr="001916CA">
        <w:rPr>
          <w:rFonts w:ascii="Arial" w:eastAsia="Times New Roman" w:hAnsi="Arial" w:cs="Arial"/>
          <w:color w:val="A02B93" w:themeColor="accent5"/>
          <w:kern w:val="0"/>
          <w:sz w:val="18"/>
          <w:szCs w:val="18"/>
          <w14:ligatures w14:val="none"/>
        </w:rPr>
        <w:t>→</w:t>
      </w:r>
      <w:r w:rsidRPr="001916CA">
        <w:rPr>
          <w:rFonts w:ascii="Avenir Next" w:eastAsia="Times New Roman" w:hAnsi="Avenir Next" w:cs="Times New Roman"/>
          <w:color w:val="A02B93" w:themeColor="accent5"/>
          <w:kern w:val="0"/>
          <w:sz w:val="18"/>
          <w:szCs w:val="18"/>
          <w14:ligatures w14:val="none"/>
        </w:rPr>
        <w:t xml:space="preserve"> medium telomere </w:t>
      </w:r>
      <w:r w:rsidRPr="001916CA">
        <w:rPr>
          <w:rFonts w:ascii="Arial" w:eastAsia="Times New Roman" w:hAnsi="Arial" w:cs="Arial"/>
          <w:color w:val="A02B93" w:themeColor="accent5"/>
          <w:kern w:val="0"/>
          <w:sz w:val="18"/>
          <w:szCs w:val="18"/>
          <w14:ligatures w14:val="none"/>
        </w:rPr>
        <w:t>→</w:t>
      </w:r>
      <w:r w:rsidRPr="001916CA">
        <w:rPr>
          <w:rFonts w:ascii="Avenir Next" w:eastAsia="Times New Roman" w:hAnsi="Avenir Next" w:cs="Times New Roman"/>
          <w:color w:val="A02B93" w:themeColor="accent5"/>
          <w:kern w:val="0"/>
          <w:sz w:val="18"/>
          <w:szCs w:val="18"/>
          <w14:ligatures w14:val="none"/>
        </w:rPr>
        <w:t xml:space="preserve"> short telomere </w:t>
      </w:r>
      <w:r w:rsidRPr="001916CA">
        <w:rPr>
          <w:rFonts w:ascii="Arial" w:eastAsia="Times New Roman" w:hAnsi="Arial" w:cs="Arial"/>
          <w:color w:val="A02B93" w:themeColor="accent5"/>
          <w:kern w:val="0"/>
          <w:sz w:val="18"/>
          <w:szCs w:val="18"/>
          <w14:ligatures w14:val="none"/>
        </w:rPr>
        <w:t>→</w:t>
      </w:r>
      <w:r w:rsidRPr="001916CA">
        <w:rPr>
          <w:rFonts w:ascii="Avenir Next" w:eastAsia="Times New Roman" w:hAnsi="Avenir Next" w:cs="Times New Roman"/>
          <w:color w:val="A02B93" w:themeColor="accent5"/>
          <w:kern w:val="0"/>
          <w:sz w:val="18"/>
          <w:szCs w:val="18"/>
          <w14:ligatures w14:val="none"/>
        </w:rPr>
        <w:t xml:space="preserve"> critical shortness</w:t>
      </w:r>
    </w:p>
    <w:p w14:paraId="646F1B67" w14:textId="77777777" w:rsidR="001916CA" w:rsidRPr="001916CA" w:rsidRDefault="001916CA" w:rsidP="007C2C3F">
      <w:pPr>
        <w:rPr>
          <w:rFonts w:ascii="Avenir Next" w:eastAsia="Times New Roman" w:hAnsi="Avenir Next" w:cs="Times New Roman"/>
          <w:b/>
          <w:bCs/>
          <w:color w:val="A02B93" w:themeColor="accent5"/>
          <w:kern w:val="0"/>
          <w:sz w:val="18"/>
          <w:szCs w:val="18"/>
          <w14:ligatures w14:val="none"/>
        </w:rPr>
      </w:pPr>
    </w:p>
    <w:p w14:paraId="067DCCCA" w14:textId="084F474D" w:rsidR="00FE739E" w:rsidRPr="001916CA" w:rsidRDefault="00FE739E" w:rsidP="007C2C3F">
      <w:p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b/>
          <w:bCs/>
          <w:color w:val="A02B93" w:themeColor="accent5"/>
          <w:kern w:val="0"/>
          <w:sz w:val="18"/>
          <w:szCs w:val="18"/>
          <w14:ligatures w14:val="none"/>
        </w:rPr>
        <w:t>After many divisions (50-70 times in most human cells):</w:t>
      </w:r>
    </w:p>
    <w:p w14:paraId="23262233" w14:textId="77777777" w:rsidR="00FE739E" w:rsidRPr="001916CA" w:rsidRDefault="00FE739E" w:rsidP="008754E7">
      <w:pPr>
        <w:numPr>
          <w:ilvl w:val="0"/>
          <w:numId w:val="37"/>
        </w:num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color w:val="A02B93" w:themeColor="accent5"/>
          <w:kern w:val="0"/>
          <w:sz w:val="18"/>
          <w:szCs w:val="18"/>
          <w14:ligatures w14:val="none"/>
        </w:rPr>
        <w:t>Telomeres become critically short</w:t>
      </w:r>
    </w:p>
    <w:p w14:paraId="08FAB694" w14:textId="77777777" w:rsidR="00FE739E" w:rsidRPr="001916CA" w:rsidRDefault="00FE739E" w:rsidP="008754E7">
      <w:pPr>
        <w:numPr>
          <w:ilvl w:val="0"/>
          <w:numId w:val="37"/>
        </w:num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color w:val="A02B93" w:themeColor="accent5"/>
          <w:kern w:val="0"/>
          <w:sz w:val="18"/>
          <w:szCs w:val="18"/>
          <w14:ligatures w14:val="none"/>
        </w:rPr>
        <w:t>Cell can no longer divide safely</w:t>
      </w:r>
    </w:p>
    <w:p w14:paraId="153AFA26" w14:textId="77777777" w:rsidR="00FE739E" w:rsidRPr="001916CA" w:rsidRDefault="00FE739E" w:rsidP="008754E7">
      <w:pPr>
        <w:numPr>
          <w:ilvl w:val="0"/>
          <w:numId w:val="37"/>
        </w:num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color w:val="A02B93" w:themeColor="accent5"/>
          <w:kern w:val="0"/>
          <w:sz w:val="18"/>
          <w:szCs w:val="18"/>
          <w14:ligatures w14:val="none"/>
        </w:rPr>
        <w:t>Cell enters permanent G0 (senescence) or undergoes apoptosis (programmed death)</w:t>
      </w:r>
    </w:p>
    <w:p w14:paraId="129B47FE" w14:textId="77777777" w:rsidR="00FE739E" w:rsidRPr="001916CA" w:rsidRDefault="00FE739E" w:rsidP="008754E7">
      <w:pPr>
        <w:numPr>
          <w:ilvl w:val="0"/>
          <w:numId w:val="37"/>
        </w:num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color w:val="A02B93" w:themeColor="accent5"/>
          <w:kern w:val="0"/>
          <w:sz w:val="18"/>
          <w:szCs w:val="18"/>
          <w14:ligatures w14:val="none"/>
        </w:rPr>
        <w:t xml:space="preserve">This is called the </w:t>
      </w:r>
      <w:r w:rsidRPr="001916CA">
        <w:rPr>
          <w:rFonts w:ascii="Avenir Next" w:eastAsia="Times New Roman" w:hAnsi="Avenir Next" w:cs="Times New Roman"/>
          <w:b/>
          <w:bCs/>
          <w:color w:val="A02B93" w:themeColor="accent5"/>
          <w:kern w:val="0"/>
          <w:sz w:val="18"/>
          <w:szCs w:val="18"/>
          <w14:ligatures w14:val="none"/>
        </w:rPr>
        <w:t>Hayflick limit</w:t>
      </w:r>
    </w:p>
    <w:p w14:paraId="32A2BC81" w14:textId="77777777" w:rsidR="001916CA" w:rsidRPr="001916CA" w:rsidRDefault="001916CA" w:rsidP="007C2C3F">
      <w:pPr>
        <w:rPr>
          <w:rFonts w:ascii="Avenir Next" w:eastAsia="Times New Roman" w:hAnsi="Avenir Next" w:cs="Times New Roman"/>
          <w:b/>
          <w:bCs/>
          <w:color w:val="A02B93" w:themeColor="accent5"/>
          <w:kern w:val="0"/>
          <w:sz w:val="18"/>
          <w:szCs w:val="18"/>
          <w14:ligatures w14:val="none"/>
        </w:rPr>
      </w:pPr>
    </w:p>
    <w:p w14:paraId="6A2599FC" w14:textId="157B34BC" w:rsidR="00FE739E" w:rsidRPr="001916CA" w:rsidRDefault="00FE739E" w:rsidP="007C2C3F">
      <w:p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b/>
          <w:bCs/>
          <w:color w:val="A02B93" w:themeColor="accent5"/>
          <w:kern w:val="0"/>
          <w:sz w:val="18"/>
          <w:szCs w:val="18"/>
          <w14:ligatures w14:val="none"/>
        </w:rPr>
        <w:t>Connection to aging:</w:t>
      </w:r>
    </w:p>
    <w:p w14:paraId="3F915A06" w14:textId="77777777" w:rsidR="00FE739E" w:rsidRPr="001916CA" w:rsidRDefault="00FE739E" w:rsidP="008754E7">
      <w:pPr>
        <w:numPr>
          <w:ilvl w:val="0"/>
          <w:numId w:val="38"/>
        </w:num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b/>
          <w:bCs/>
          <w:color w:val="A02B93" w:themeColor="accent5"/>
          <w:kern w:val="0"/>
          <w:sz w:val="18"/>
          <w:szCs w:val="18"/>
          <w14:ligatures w14:val="none"/>
        </w:rPr>
        <w:t>Cellular aging:</w:t>
      </w:r>
      <w:r w:rsidRPr="001916CA">
        <w:rPr>
          <w:rFonts w:ascii="Avenir Next" w:eastAsia="Times New Roman" w:hAnsi="Avenir Next" w:cs="Times New Roman"/>
          <w:color w:val="A02B93" w:themeColor="accent5"/>
          <w:kern w:val="0"/>
          <w:sz w:val="18"/>
          <w:szCs w:val="18"/>
          <w14:ligatures w14:val="none"/>
        </w:rPr>
        <w:t xml:space="preserve"> As we age, our cells have divided many times </w:t>
      </w:r>
      <w:r w:rsidRPr="001916CA">
        <w:rPr>
          <w:rFonts w:ascii="Arial" w:eastAsia="Times New Roman" w:hAnsi="Arial" w:cs="Arial"/>
          <w:color w:val="A02B93" w:themeColor="accent5"/>
          <w:kern w:val="0"/>
          <w:sz w:val="18"/>
          <w:szCs w:val="18"/>
          <w14:ligatures w14:val="none"/>
        </w:rPr>
        <w:t>→</w:t>
      </w:r>
      <w:r w:rsidRPr="001916CA">
        <w:rPr>
          <w:rFonts w:ascii="Avenir Next" w:eastAsia="Times New Roman" w:hAnsi="Avenir Next" w:cs="Times New Roman"/>
          <w:color w:val="A02B93" w:themeColor="accent5"/>
          <w:kern w:val="0"/>
          <w:sz w:val="18"/>
          <w:szCs w:val="18"/>
          <w14:ligatures w14:val="none"/>
        </w:rPr>
        <w:t xml:space="preserve"> shorter telomeres </w:t>
      </w:r>
      <w:r w:rsidRPr="001916CA">
        <w:rPr>
          <w:rFonts w:ascii="Arial" w:eastAsia="Times New Roman" w:hAnsi="Arial" w:cs="Arial"/>
          <w:color w:val="A02B93" w:themeColor="accent5"/>
          <w:kern w:val="0"/>
          <w:sz w:val="18"/>
          <w:szCs w:val="18"/>
          <w14:ligatures w14:val="none"/>
        </w:rPr>
        <w:t>→</w:t>
      </w:r>
      <w:r w:rsidRPr="001916CA">
        <w:rPr>
          <w:rFonts w:ascii="Avenir Next" w:eastAsia="Times New Roman" w:hAnsi="Avenir Next" w:cs="Times New Roman"/>
          <w:color w:val="A02B93" w:themeColor="accent5"/>
          <w:kern w:val="0"/>
          <w:sz w:val="18"/>
          <w:szCs w:val="18"/>
          <w14:ligatures w14:val="none"/>
        </w:rPr>
        <w:t xml:space="preserve"> fewer divisions remaining</w:t>
      </w:r>
    </w:p>
    <w:p w14:paraId="46376D39" w14:textId="77777777" w:rsidR="00FE739E" w:rsidRPr="001916CA" w:rsidRDefault="00FE739E" w:rsidP="008754E7">
      <w:pPr>
        <w:numPr>
          <w:ilvl w:val="0"/>
          <w:numId w:val="38"/>
        </w:num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b/>
          <w:bCs/>
          <w:color w:val="A02B93" w:themeColor="accent5"/>
          <w:kern w:val="0"/>
          <w:sz w:val="18"/>
          <w:szCs w:val="18"/>
          <w14:ligatures w14:val="none"/>
        </w:rPr>
        <w:t>Tissue function declines:</w:t>
      </w:r>
      <w:r w:rsidRPr="001916CA">
        <w:rPr>
          <w:rFonts w:ascii="Avenir Next" w:eastAsia="Times New Roman" w:hAnsi="Avenir Next" w:cs="Times New Roman"/>
          <w:color w:val="A02B93" w:themeColor="accent5"/>
          <w:kern w:val="0"/>
          <w:sz w:val="18"/>
          <w:szCs w:val="18"/>
          <w14:ligatures w14:val="none"/>
        </w:rPr>
        <w:t xml:space="preserve"> Skin becomes thinner, wounds heal slower, immune system weakens</w:t>
      </w:r>
    </w:p>
    <w:p w14:paraId="576603C4" w14:textId="77777777" w:rsidR="00FE739E" w:rsidRPr="001916CA" w:rsidRDefault="00FE739E" w:rsidP="008754E7">
      <w:pPr>
        <w:numPr>
          <w:ilvl w:val="0"/>
          <w:numId w:val="38"/>
        </w:num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b/>
          <w:bCs/>
          <w:color w:val="A02B93" w:themeColor="accent5"/>
          <w:kern w:val="0"/>
          <w:sz w:val="18"/>
          <w:szCs w:val="18"/>
          <w14:ligatures w14:val="none"/>
        </w:rPr>
        <w:t>Organs age:</w:t>
      </w:r>
      <w:r w:rsidRPr="001916CA">
        <w:rPr>
          <w:rFonts w:ascii="Avenir Next" w:eastAsia="Times New Roman" w:hAnsi="Avenir Next" w:cs="Times New Roman"/>
          <w:color w:val="A02B93" w:themeColor="accent5"/>
          <w:kern w:val="0"/>
          <w:sz w:val="18"/>
          <w:szCs w:val="18"/>
          <w14:ligatures w14:val="none"/>
        </w:rPr>
        <w:t xml:space="preserve"> Tissues can't regenerate as effectively</w:t>
      </w:r>
    </w:p>
    <w:p w14:paraId="7FAB4ACB" w14:textId="77777777" w:rsidR="00FE739E" w:rsidRPr="001916CA" w:rsidRDefault="00FE739E" w:rsidP="008754E7">
      <w:pPr>
        <w:numPr>
          <w:ilvl w:val="0"/>
          <w:numId w:val="38"/>
        </w:num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b/>
          <w:bCs/>
          <w:color w:val="A02B93" w:themeColor="accent5"/>
          <w:kern w:val="0"/>
          <w:sz w:val="18"/>
          <w:szCs w:val="18"/>
          <w14:ligatures w14:val="none"/>
        </w:rPr>
        <w:t>Not the only factor:</w:t>
      </w:r>
      <w:r w:rsidRPr="001916CA">
        <w:rPr>
          <w:rFonts w:ascii="Avenir Next" w:eastAsia="Times New Roman" w:hAnsi="Avenir Next" w:cs="Times New Roman"/>
          <w:color w:val="A02B93" w:themeColor="accent5"/>
          <w:kern w:val="0"/>
          <w:sz w:val="18"/>
          <w:szCs w:val="18"/>
          <w14:ligatures w14:val="none"/>
        </w:rPr>
        <w:t xml:space="preserve"> Aging also involves oxidative damage, protein damage, mitochondrial dysfunction, etc.</w:t>
      </w:r>
    </w:p>
    <w:p w14:paraId="696150B8" w14:textId="77777777" w:rsidR="00FE739E" w:rsidRPr="001916CA" w:rsidRDefault="00FE739E" w:rsidP="007C2C3F">
      <w:p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b/>
          <w:bCs/>
          <w:color w:val="A02B93" w:themeColor="accent5"/>
          <w:kern w:val="0"/>
          <w:sz w:val="18"/>
          <w:szCs w:val="18"/>
          <w14:ligatures w14:val="none"/>
        </w:rPr>
        <w:t>Special cases:</w:t>
      </w:r>
    </w:p>
    <w:p w14:paraId="5562902A" w14:textId="77777777" w:rsidR="00FE739E" w:rsidRPr="001916CA" w:rsidRDefault="00FE739E" w:rsidP="008754E7">
      <w:pPr>
        <w:numPr>
          <w:ilvl w:val="0"/>
          <w:numId w:val="39"/>
        </w:num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b/>
          <w:bCs/>
          <w:color w:val="A02B93" w:themeColor="accent5"/>
          <w:kern w:val="0"/>
          <w:sz w:val="18"/>
          <w:szCs w:val="18"/>
          <w14:ligatures w14:val="none"/>
        </w:rPr>
        <w:t>Stem cells and germ cells:</w:t>
      </w:r>
      <w:r w:rsidRPr="001916CA">
        <w:rPr>
          <w:rFonts w:ascii="Avenir Next" w:eastAsia="Times New Roman" w:hAnsi="Avenir Next" w:cs="Times New Roman"/>
          <w:color w:val="A02B93" w:themeColor="accent5"/>
          <w:kern w:val="0"/>
          <w:sz w:val="18"/>
          <w:szCs w:val="18"/>
          <w14:ligatures w14:val="none"/>
        </w:rPr>
        <w:t xml:space="preserve"> Have enzyme </w:t>
      </w:r>
      <w:r w:rsidRPr="001916CA">
        <w:rPr>
          <w:rFonts w:ascii="Avenir Next" w:eastAsia="Times New Roman" w:hAnsi="Avenir Next" w:cs="Times New Roman"/>
          <w:b/>
          <w:bCs/>
          <w:color w:val="A02B93" w:themeColor="accent5"/>
          <w:kern w:val="0"/>
          <w:sz w:val="18"/>
          <w:szCs w:val="18"/>
          <w14:ligatures w14:val="none"/>
        </w:rPr>
        <w:t>telomerase</w:t>
      </w:r>
      <w:r w:rsidRPr="001916CA">
        <w:rPr>
          <w:rFonts w:ascii="Avenir Next" w:eastAsia="Times New Roman" w:hAnsi="Avenir Next" w:cs="Times New Roman"/>
          <w:color w:val="A02B93" w:themeColor="accent5"/>
          <w:kern w:val="0"/>
          <w:sz w:val="18"/>
          <w:szCs w:val="18"/>
          <w14:ligatures w14:val="none"/>
        </w:rPr>
        <w:t xml:space="preserve"> that rebuilds telomeres </w:t>
      </w:r>
      <w:r w:rsidRPr="001916CA">
        <w:rPr>
          <w:rFonts w:ascii="Arial" w:eastAsia="Times New Roman" w:hAnsi="Arial" w:cs="Arial"/>
          <w:color w:val="A02B93" w:themeColor="accent5"/>
          <w:kern w:val="0"/>
          <w:sz w:val="18"/>
          <w:szCs w:val="18"/>
          <w14:ligatures w14:val="none"/>
        </w:rPr>
        <w:t>→</w:t>
      </w:r>
      <w:r w:rsidRPr="001916CA">
        <w:rPr>
          <w:rFonts w:ascii="Avenir Next" w:eastAsia="Times New Roman" w:hAnsi="Avenir Next" w:cs="Times New Roman"/>
          <w:color w:val="A02B93" w:themeColor="accent5"/>
          <w:kern w:val="0"/>
          <w:sz w:val="18"/>
          <w:szCs w:val="18"/>
          <w14:ligatures w14:val="none"/>
        </w:rPr>
        <w:t xml:space="preserve"> can divide indefinitely</w:t>
      </w:r>
    </w:p>
    <w:p w14:paraId="4141759F" w14:textId="77777777" w:rsidR="00FE739E" w:rsidRPr="001916CA" w:rsidRDefault="00FE739E" w:rsidP="008754E7">
      <w:pPr>
        <w:numPr>
          <w:ilvl w:val="0"/>
          <w:numId w:val="39"/>
        </w:num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b/>
          <w:bCs/>
          <w:color w:val="A02B93" w:themeColor="accent5"/>
          <w:kern w:val="0"/>
          <w:sz w:val="18"/>
          <w:szCs w:val="18"/>
          <w14:ligatures w14:val="none"/>
        </w:rPr>
        <w:t>Cancer cells:</w:t>
      </w:r>
      <w:r w:rsidRPr="001916CA">
        <w:rPr>
          <w:rFonts w:ascii="Avenir Next" w:eastAsia="Times New Roman" w:hAnsi="Avenir Next" w:cs="Times New Roman"/>
          <w:color w:val="A02B93" w:themeColor="accent5"/>
          <w:kern w:val="0"/>
          <w:sz w:val="18"/>
          <w:szCs w:val="18"/>
          <w14:ligatures w14:val="none"/>
        </w:rPr>
        <w:t xml:space="preserve"> Reactivate telomerase </w:t>
      </w:r>
      <w:r w:rsidRPr="001916CA">
        <w:rPr>
          <w:rFonts w:ascii="Arial" w:eastAsia="Times New Roman" w:hAnsi="Arial" w:cs="Arial"/>
          <w:color w:val="A02B93" w:themeColor="accent5"/>
          <w:kern w:val="0"/>
          <w:sz w:val="18"/>
          <w:szCs w:val="18"/>
          <w14:ligatures w14:val="none"/>
        </w:rPr>
        <w:t>→</w:t>
      </w:r>
      <w:r w:rsidRPr="001916CA">
        <w:rPr>
          <w:rFonts w:ascii="Avenir Next" w:eastAsia="Times New Roman" w:hAnsi="Avenir Next" w:cs="Times New Roman"/>
          <w:color w:val="A02B93" w:themeColor="accent5"/>
          <w:kern w:val="0"/>
          <w:sz w:val="18"/>
          <w:szCs w:val="18"/>
          <w14:ligatures w14:val="none"/>
        </w:rPr>
        <w:t xml:space="preserve"> divide without limit (one reason cancer is dangerous)</w:t>
      </w:r>
    </w:p>
    <w:p w14:paraId="074A30DA" w14:textId="77777777" w:rsidR="00FE739E" w:rsidRPr="001916CA" w:rsidRDefault="00FE739E" w:rsidP="008754E7">
      <w:pPr>
        <w:numPr>
          <w:ilvl w:val="0"/>
          <w:numId w:val="39"/>
        </w:num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color w:val="A02B93" w:themeColor="accent5"/>
          <w:kern w:val="0"/>
          <w:sz w:val="18"/>
          <w:szCs w:val="18"/>
          <w14:ligatures w14:val="none"/>
        </w:rPr>
        <w:t>Most adult somatic cells have little/no telomerase activity</w:t>
      </w:r>
    </w:p>
    <w:p w14:paraId="4440D7BD" w14:textId="77777777" w:rsidR="00FE739E" w:rsidRPr="001916CA" w:rsidRDefault="00FE739E" w:rsidP="007C2C3F">
      <w:p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b/>
          <w:bCs/>
          <w:color w:val="A02B93" w:themeColor="accent5"/>
          <w:kern w:val="0"/>
          <w:sz w:val="18"/>
          <w:szCs w:val="18"/>
          <w14:ligatures w14:val="none"/>
        </w:rPr>
        <w:t>Why evolution allowed this:</w:t>
      </w:r>
    </w:p>
    <w:p w14:paraId="06A13E83" w14:textId="77777777" w:rsidR="00FE739E" w:rsidRPr="001916CA" w:rsidRDefault="00FE739E" w:rsidP="008754E7">
      <w:pPr>
        <w:numPr>
          <w:ilvl w:val="0"/>
          <w:numId w:val="40"/>
        </w:num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color w:val="A02B93" w:themeColor="accent5"/>
          <w:kern w:val="0"/>
          <w:sz w:val="18"/>
          <w:szCs w:val="18"/>
          <w14:ligatures w14:val="none"/>
        </w:rPr>
        <w:t>Telomere shortening acts as tumor suppressor (prevents unlimited division)</w:t>
      </w:r>
    </w:p>
    <w:p w14:paraId="72E7DAB0" w14:textId="77777777" w:rsidR="00FE739E" w:rsidRPr="001916CA" w:rsidRDefault="00FE739E" w:rsidP="008754E7">
      <w:pPr>
        <w:numPr>
          <w:ilvl w:val="0"/>
          <w:numId w:val="40"/>
        </w:numPr>
        <w:rPr>
          <w:rFonts w:ascii="Avenir Next" w:eastAsia="Times New Roman" w:hAnsi="Avenir Next" w:cs="Times New Roman"/>
          <w:color w:val="A02B93" w:themeColor="accent5"/>
          <w:kern w:val="0"/>
          <w:sz w:val="18"/>
          <w:szCs w:val="18"/>
          <w14:ligatures w14:val="none"/>
        </w:rPr>
      </w:pPr>
      <w:r w:rsidRPr="001916CA">
        <w:rPr>
          <w:rFonts w:ascii="Avenir Next" w:eastAsia="Times New Roman" w:hAnsi="Avenir Next" w:cs="Times New Roman"/>
          <w:color w:val="A02B93" w:themeColor="accent5"/>
          <w:kern w:val="0"/>
          <w:sz w:val="18"/>
          <w:szCs w:val="18"/>
          <w14:ligatures w14:val="none"/>
        </w:rPr>
        <w:t>Trade-off: protection against cancer vs. tissues that age</w:t>
      </w:r>
    </w:p>
    <w:p w14:paraId="43BD8D7F" w14:textId="35F6F847" w:rsidR="00FE739E" w:rsidRPr="007235C1" w:rsidRDefault="00FE739E" w:rsidP="007C2C3F">
      <w:pPr>
        <w:rPr>
          <w:rFonts w:ascii="Avenir Next" w:eastAsia="Times New Roman" w:hAnsi="Avenir Next" w:cs="Times New Roman"/>
          <w:kern w:val="0"/>
          <w:sz w:val="20"/>
          <w:szCs w:val="20"/>
          <w14:ligatures w14:val="none"/>
        </w:rPr>
      </w:pPr>
    </w:p>
    <w:p w14:paraId="21744404" w14:textId="77777777" w:rsidR="001916CA" w:rsidRDefault="001916CA">
      <w:pPr>
        <w:rPr>
          <w:rFonts w:ascii="Avenir Next" w:eastAsia="Times New Roman" w:hAnsi="Avenir Next" w:cs="Times New Roman"/>
          <w:b/>
          <w:bCs/>
          <w:color w:val="156082" w:themeColor="accent1"/>
          <w:kern w:val="0"/>
          <w14:ligatures w14:val="none"/>
        </w:rPr>
      </w:pPr>
      <w:r>
        <w:rPr>
          <w:rFonts w:ascii="Avenir Next" w:eastAsia="Times New Roman" w:hAnsi="Avenir Next" w:cs="Times New Roman"/>
          <w:b/>
          <w:bCs/>
          <w:color w:val="156082" w:themeColor="accent1"/>
          <w:kern w:val="0"/>
          <w14:ligatures w14:val="none"/>
        </w:rPr>
        <w:br w:type="page"/>
      </w:r>
    </w:p>
    <w:p w14:paraId="59EA08D8" w14:textId="732794E9" w:rsidR="00FE739E" w:rsidRPr="007235C1" w:rsidRDefault="00563AB0" w:rsidP="007C2C3F">
      <w:pPr>
        <w:outlineLvl w:val="1"/>
        <w:rPr>
          <w:rFonts w:ascii="Avenir Next" w:eastAsia="Times New Roman" w:hAnsi="Avenir Next" w:cs="Times New Roman"/>
          <w:b/>
          <w:bCs/>
          <w:color w:val="156082" w:themeColor="accent1"/>
          <w:kern w:val="0"/>
          <w14:ligatures w14:val="none"/>
        </w:rPr>
      </w:pPr>
      <w:r w:rsidRPr="007235C1">
        <w:rPr>
          <w:rFonts w:ascii="Avenir Next" w:eastAsia="Times New Roman" w:hAnsi="Avenir Next" w:cs="Times New Roman"/>
          <w:b/>
          <w:bCs/>
          <w:color w:val="156082" w:themeColor="accent1"/>
          <w:kern w:val="0"/>
          <w14:ligatures w14:val="none"/>
        </w:rPr>
        <w:lastRenderedPageBreak/>
        <w:t xml:space="preserve">9. </w:t>
      </w:r>
      <w:r w:rsidR="00FE739E" w:rsidRPr="007235C1">
        <w:rPr>
          <w:rFonts w:ascii="Avenir Next" w:eastAsia="Times New Roman" w:hAnsi="Avenir Next" w:cs="Times New Roman"/>
          <w:b/>
          <w:bCs/>
          <w:color w:val="156082" w:themeColor="accent1"/>
          <w:kern w:val="0"/>
          <w14:ligatures w14:val="none"/>
        </w:rPr>
        <w:t xml:space="preserve">Cancer Progression </w:t>
      </w:r>
      <w:r w:rsidR="004862CE">
        <w:rPr>
          <w:rFonts w:ascii="Avenir Next" w:eastAsia="Times New Roman" w:hAnsi="Avenir Next" w:cs="Times New Roman"/>
          <w:b/>
          <w:bCs/>
          <w:color w:val="156082" w:themeColor="accent1"/>
          <w:kern w:val="0"/>
          <w14:ligatures w14:val="none"/>
        </w:rPr>
        <w:t>Mini-Cases</w:t>
      </w:r>
    </w:p>
    <w:p w14:paraId="026219CB"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Learning Objective(s):</w:t>
      </w:r>
      <w:r w:rsidRPr="007235C1">
        <w:rPr>
          <w:rFonts w:ascii="Avenir Next" w:eastAsia="Times New Roman" w:hAnsi="Avenir Next" w:cs="Times New Roman"/>
          <w:kern w:val="0"/>
          <w:sz w:val="20"/>
          <w:szCs w:val="20"/>
          <w14:ligatures w14:val="none"/>
        </w:rPr>
        <w:t xml:space="preserve"> LO8 - Relationship between cell division and cancer; cancer progression; benign vs. malignant</w:t>
      </w:r>
    </w:p>
    <w:p w14:paraId="088433A0"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Bloom's Level(s):</w:t>
      </w:r>
      <w:r w:rsidRPr="007235C1">
        <w:rPr>
          <w:rFonts w:ascii="Avenir Next" w:eastAsia="Times New Roman" w:hAnsi="Avenir Next" w:cs="Times New Roman"/>
          <w:kern w:val="0"/>
          <w:sz w:val="20"/>
          <w:szCs w:val="20"/>
          <w14:ligatures w14:val="none"/>
        </w:rPr>
        <w:t xml:space="preserve"> Understand, Analyze, Evaluate</w:t>
      </w:r>
    </w:p>
    <w:p w14:paraId="52BD416A"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Format:</w:t>
      </w:r>
      <w:r w:rsidRPr="007235C1">
        <w:rPr>
          <w:rFonts w:ascii="Avenir Next" w:eastAsia="Times New Roman" w:hAnsi="Avenir Next" w:cs="Times New Roman"/>
          <w:kern w:val="0"/>
          <w:sz w:val="20"/>
          <w:szCs w:val="20"/>
          <w14:ligatures w14:val="none"/>
        </w:rPr>
        <w:t xml:space="preserve"> Small groups</w:t>
      </w:r>
    </w:p>
    <w:p w14:paraId="41836A7F"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Duration:</w:t>
      </w:r>
      <w:r w:rsidRPr="007235C1">
        <w:rPr>
          <w:rFonts w:ascii="Avenir Next" w:eastAsia="Times New Roman" w:hAnsi="Avenir Next" w:cs="Times New Roman"/>
          <w:kern w:val="0"/>
          <w:sz w:val="20"/>
          <w:szCs w:val="20"/>
          <w14:ligatures w14:val="none"/>
        </w:rPr>
        <w:t xml:space="preserve"> 12 minutes</w:t>
      </w:r>
    </w:p>
    <w:p w14:paraId="2065CF2C" w14:textId="77777777" w:rsidR="00563AB0" w:rsidRPr="007235C1" w:rsidRDefault="00563AB0" w:rsidP="007C2C3F">
      <w:pPr>
        <w:rPr>
          <w:rFonts w:ascii="Avenir Next" w:eastAsia="Times New Roman" w:hAnsi="Avenir Next" w:cs="Times New Roman"/>
          <w:b/>
          <w:bCs/>
          <w:kern w:val="0"/>
          <w:sz w:val="20"/>
          <w:szCs w:val="20"/>
          <w14:ligatures w14:val="none"/>
        </w:rPr>
      </w:pPr>
    </w:p>
    <w:p w14:paraId="5DE36102" w14:textId="768FCF92" w:rsidR="004862CE"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Description:</w:t>
      </w:r>
      <w:r w:rsidRPr="007235C1">
        <w:rPr>
          <w:rFonts w:ascii="Avenir Next" w:eastAsia="Times New Roman" w:hAnsi="Avenir Next" w:cs="Times New Roman"/>
          <w:kern w:val="0"/>
          <w:sz w:val="20"/>
          <w:szCs w:val="20"/>
          <w14:ligatures w14:val="none"/>
        </w:rPr>
        <w:t xml:space="preserve"> </w:t>
      </w:r>
      <w:r w:rsidR="004862CE">
        <w:rPr>
          <w:rFonts w:ascii="Avenir Next" w:eastAsia="Times New Roman" w:hAnsi="Avenir Next" w:cs="Times New Roman"/>
          <w:kern w:val="0"/>
          <w:sz w:val="20"/>
          <w:szCs w:val="20"/>
          <w14:ligatures w14:val="none"/>
        </w:rPr>
        <w:t>Groups work through</w:t>
      </w:r>
      <w:r w:rsidR="004862CE" w:rsidRPr="004862CE">
        <w:rPr>
          <w:rFonts w:ascii="Avenir Next" w:eastAsia="Times New Roman" w:hAnsi="Avenir Next" w:cs="Times New Roman"/>
          <w:kern w:val="0"/>
          <w:sz w:val="20"/>
          <w:szCs w:val="20"/>
          <w14:ligatures w14:val="none"/>
        </w:rPr>
        <w:t xml:space="preserve"> two scenarios, and have them discuss the following: (1) what effect would this have on the cell cycle? (2) How might this change lead to cancer? Groups then share their thinking and reasoning.</w:t>
      </w:r>
    </w:p>
    <w:p w14:paraId="35FB5C69" w14:textId="77777777" w:rsidR="004862CE" w:rsidRDefault="004862CE" w:rsidP="007C2C3F">
      <w:pPr>
        <w:rPr>
          <w:rFonts w:ascii="Avenir Next" w:eastAsia="Times New Roman" w:hAnsi="Avenir Next" w:cs="Times New Roman"/>
          <w:kern w:val="0"/>
          <w:sz w:val="20"/>
          <w:szCs w:val="20"/>
          <w14:ligatures w14:val="none"/>
        </w:rPr>
      </w:pPr>
    </w:p>
    <w:p w14:paraId="5E261D16" w14:textId="4200CD26" w:rsidR="004862CE" w:rsidRPr="004862CE" w:rsidRDefault="004862CE" w:rsidP="004862CE">
      <w:pPr>
        <w:rPr>
          <w:rFonts w:ascii="Avenir Next" w:eastAsia="Times New Roman" w:hAnsi="Avenir Next" w:cs="Times New Roman"/>
          <w:b/>
          <w:bCs/>
          <w:kern w:val="0"/>
          <w:sz w:val="20"/>
          <w:szCs w:val="20"/>
          <w14:ligatures w14:val="none"/>
        </w:rPr>
      </w:pPr>
      <w:r w:rsidRPr="004862CE">
        <w:rPr>
          <w:rFonts w:ascii="Avenir Next" w:eastAsia="Times New Roman" w:hAnsi="Avenir Next" w:cs="Times New Roman"/>
          <w:b/>
          <w:bCs/>
          <w:kern w:val="0"/>
          <w:sz w:val="20"/>
          <w:szCs w:val="20"/>
          <w14:ligatures w14:val="none"/>
        </w:rPr>
        <w:t>Additional Background</w:t>
      </w:r>
    </w:p>
    <w:p w14:paraId="7736D079" w14:textId="77777777" w:rsidR="004862CE" w:rsidRPr="004862CE" w:rsidRDefault="004862CE" w:rsidP="004862CE">
      <w:pPr>
        <w:numPr>
          <w:ilvl w:val="0"/>
          <w:numId w:val="65"/>
        </w:numPr>
        <w:rPr>
          <w:rFonts w:ascii="Avenir Next" w:eastAsia="Times New Roman" w:hAnsi="Avenir Next" w:cs="Times New Roman"/>
          <w:kern w:val="0"/>
          <w:sz w:val="20"/>
          <w:szCs w:val="20"/>
          <w14:ligatures w14:val="none"/>
        </w:rPr>
      </w:pPr>
      <w:r w:rsidRPr="004862CE">
        <w:rPr>
          <w:rFonts w:ascii="Avenir Next" w:eastAsia="Times New Roman" w:hAnsi="Avenir Next" w:cs="Times New Roman"/>
          <w:kern w:val="0"/>
          <w:sz w:val="20"/>
          <w:szCs w:val="20"/>
          <w14:ligatures w14:val="none"/>
        </w:rPr>
        <w:t>Checkpoints:</w:t>
      </w:r>
    </w:p>
    <w:p w14:paraId="0CE898FD" w14:textId="77777777" w:rsidR="004862CE" w:rsidRPr="004862CE" w:rsidRDefault="004862CE" w:rsidP="004862CE">
      <w:pPr>
        <w:numPr>
          <w:ilvl w:val="1"/>
          <w:numId w:val="65"/>
        </w:numPr>
        <w:rPr>
          <w:rFonts w:ascii="Avenir Next" w:eastAsia="Times New Roman" w:hAnsi="Avenir Next" w:cs="Times New Roman"/>
          <w:kern w:val="0"/>
          <w:sz w:val="20"/>
          <w:szCs w:val="20"/>
          <w14:ligatures w14:val="none"/>
        </w:rPr>
      </w:pPr>
      <w:r w:rsidRPr="004862CE">
        <w:rPr>
          <w:rFonts w:ascii="Avenir Next" w:eastAsia="Times New Roman" w:hAnsi="Avenir Next" w:cs="Times New Roman"/>
          <w:kern w:val="0"/>
          <w:sz w:val="20"/>
          <w:szCs w:val="20"/>
          <w14:ligatures w14:val="none"/>
        </w:rPr>
        <w:t>G1 checkpoint (before DNA replication): Is the cell large enough? Is DNA intact? Are growth signals present?</w:t>
      </w:r>
    </w:p>
    <w:p w14:paraId="5241CC18" w14:textId="77777777" w:rsidR="004862CE" w:rsidRPr="004862CE" w:rsidRDefault="004862CE" w:rsidP="004862CE">
      <w:pPr>
        <w:numPr>
          <w:ilvl w:val="1"/>
          <w:numId w:val="65"/>
        </w:numPr>
        <w:rPr>
          <w:rFonts w:ascii="Avenir Next" w:eastAsia="Times New Roman" w:hAnsi="Avenir Next" w:cs="Times New Roman"/>
          <w:kern w:val="0"/>
          <w:sz w:val="20"/>
          <w:szCs w:val="20"/>
          <w14:ligatures w14:val="none"/>
        </w:rPr>
      </w:pPr>
      <w:r w:rsidRPr="004862CE">
        <w:rPr>
          <w:rFonts w:ascii="Avenir Next" w:eastAsia="Times New Roman" w:hAnsi="Avenir Next" w:cs="Times New Roman"/>
          <w:kern w:val="0"/>
          <w:sz w:val="20"/>
          <w:szCs w:val="20"/>
          <w14:ligatures w14:val="none"/>
        </w:rPr>
        <w:t>G2 checkpoint (before mitosis): Was DNA copied correctly? Any damage?</w:t>
      </w:r>
    </w:p>
    <w:p w14:paraId="413F98AC" w14:textId="77777777" w:rsidR="004862CE" w:rsidRPr="004862CE" w:rsidRDefault="004862CE" w:rsidP="004862CE">
      <w:pPr>
        <w:numPr>
          <w:ilvl w:val="1"/>
          <w:numId w:val="65"/>
        </w:numPr>
        <w:rPr>
          <w:rFonts w:ascii="Avenir Next" w:eastAsia="Times New Roman" w:hAnsi="Avenir Next" w:cs="Times New Roman"/>
          <w:kern w:val="0"/>
          <w:sz w:val="20"/>
          <w:szCs w:val="20"/>
          <w14:ligatures w14:val="none"/>
        </w:rPr>
      </w:pPr>
      <w:r w:rsidRPr="004862CE">
        <w:rPr>
          <w:rFonts w:ascii="Avenir Next" w:eastAsia="Times New Roman" w:hAnsi="Avenir Next" w:cs="Times New Roman"/>
          <w:kern w:val="0"/>
          <w:sz w:val="20"/>
          <w:szCs w:val="20"/>
          <w14:ligatures w14:val="none"/>
        </w:rPr>
        <w:t>M checkpoint (during mitosis): Are all chromosomes attached properly to spindle fibers before separation?</w:t>
      </w:r>
    </w:p>
    <w:p w14:paraId="3FD0E42A" w14:textId="77777777" w:rsidR="004862CE" w:rsidRPr="004862CE" w:rsidRDefault="004862CE" w:rsidP="004862CE">
      <w:pPr>
        <w:numPr>
          <w:ilvl w:val="0"/>
          <w:numId w:val="65"/>
        </w:numPr>
        <w:rPr>
          <w:rFonts w:ascii="Avenir Next" w:eastAsia="Times New Roman" w:hAnsi="Avenir Next" w:cs="Times New Roman"/>
          <w:kern w:val="0"/>
          <w:sz w:val="20"/>
          <w:szCs w:val="20"/>
          <w14:ligatures w14:val="none"/>
        </w:rPr>
      </w:pPr>
      <w:r w:rsidRPr="004862CE">
        <w:rPr>
          <w:rFonts w:ascii="Avenir Next" w:eastAsia="Times New Roman" w:hAnsi="Avenir Next" w:cs="Times New Roman"/>
          <w:kern w:val="0"/>
          <w:sz w:val="20"/>
          <w:szCs w:val="20"/>
          <w14:ligatures w14:val="none"/>
        </w:rPr>
        <w:t>Regulatory Proteins:</w:t>
      </w:r>
    </w:p>
    <w:p w14:paraId="4BCDE564" w14:textId="77777777" w:rsidR="004862CE" w:rsidRPr="004862CE" w:rsidRDefault="004862CE" w:rsidP="004862CE">
      <w:pPr>
        <w:numPr>
          <w:ilvl w:val="1"/>
          <w:numId w:val="65"/>
        </w:numPr>
        <w:rPr>
          <w:rFonts w:ascii="Avenir Next" w:eastAsia="Times New Roman" w:hAnsi="Avenir Next" w:cs="Times New Roman"/>
          <w:kern w:val="0"/>
          <w:sz w:val="20"/>
          <w:szCs w:val="20"/>
          <w14:ligatures w14:val="none"/>
        </w:rPr>
      </w:pPr>
      <w:r w:rsidRPr="004862CE">
        <w:rPr>
          <w:rFonts w:ascii="Avenir Next" w:eastAsia="Times New Roman" w:hAnsi="Avenir Next" w:cs="Times New Roman"/>
          <w:kern w:val="0"/>
          <w:sz w:val="20"/>
          <w:szCs w:val="20"/>
          <w14:ligatures w14:val="none"/>
        </w:rPr>
        <w:t>Cyclins and cyclin-dependent kinases (</w:t>
      </w:r>
      <w:proofErr w:type="spellStart"/>
      <w:r w:rsidRPr="004862CE">
        <w:rPr>
          <w:rFonts w:ascii="Avenir Next" w:eastAsia="Times New Roman" w:hAnsi="Avenir Next" w:cs="Times New Roman"/>
          <w:kern w:val="0"/>
          <w:sz w:val="20"/>
          <w:szCs w:val="20"/>
          <w14:ligatures w14:val="none"/>
        </w:rPr>
        <w:t>Cdks</w:t>
      </w:r>
      <w:proofErr w:type="spellEnd"/>
      <w:r w:rsidRPr="004862CE">
        <w:rPr>
          <w:rFonts w:ascii="Avenir Next" w:eastAsia="Times New Roman" w:hAnsi="Avenir Next" w:cs="Times New Roman"/>
          <w:kern w:val="0"/>
          <w:sz w:val="20"/>
          <w:szCs w:val="20"/>
          <w14:ligatures w14:val="none"/>
        </w:rPr>
        <w:t>): Work together like a lock and key to push the cell through checkpoints.</w:t>
      </w:r>
    </w:p>
    <w:p w14:paraId="34E607C4" w14:textId="77777777" w:rsidR="004862CE" w:rsidRPr="004862CE" w:rsidRDefault="004862CE" w:rsidP="004862CE">
      <w:pPr>
        <w:numPr>
          <w:ilvl w:val="1"/>
          <w:numId w:val="65"/>
        </w:numPr>
        <w:rPr>
          <w:rFonts w:ascii="Avenir Next" w:eastAsia="Times New Roman" w:hAnsi="Avenir Next" w:cs="Times New Roman"/>
          <w:kern w:val="0"/>
          <w:sz w:val="20"/>
          <w:szCs w:val="20"/>
          <w14:ligatures w14:val="none"/>
        </w:rPr>
      </w:pPr>
      <w:r w:rsidRPr="004862CE">
        <w:rPr>
          <w:rFonts w:ascii="Avenir Next" w:eastAsia="Times New Roman" w:hAnsi="Avenir Next" w:cs="Times New Roman"/>
          <w:kern w:val="0"/>
          <w:sz w:val="20"/>
          <w:szCs w:val="20"/>
          <w14:ligatures w14:val="none"/>
        </w:rPr>
        <w:t>Tumor suppressors (like p53): Act as brakes – stop the cycle if DNA is damaged, and trigger repair or cell death if needed.</w:t>
      </w:r>
    </w:p>
    <w:p w14:paraId="77C4CD41" w14:textId="77777777" w:rsidR="004862CE" w:rsidRPr="004862CE" w:rsidRDefault="004862CE" w:rsidP="004862CE">
      <w:pPr>
        <w:numPr>
          <w:ilvl w:val="1"/>
          <w:numId w:val="65"/>
        </w:numPr>
        <w:rPr>
          <w:rFonts w:ascii="Avenir Next" w:eastAsia="Times New Roman" w:hAnsi="Avenir Next" w:cs="Times New Roman"/>
          <w:kern w:val="0"/>
          <w:sz w:val="20"/>
          <w:szCs w:val="20"/>
          <w14:ligatures w14:val="none"/>
        </w:rPr>
      </w:pPr>
      <w:r w:rsidRPr="004862CE">
        <w:rPr>
          <w:rFonts w:ascii="Avenir Next" w:eastAsia="Times New Roman" w:hAnsi="Avenir Next" w:cs="Times New Roman"/>
          <w:kern w:val="0"/>
          <w:sz w:val="20"/>
          <w:szCs w:val="20"/>
          <w14:ligatures w14:val="none"/>
        </w:rPr>
        <w:t>Proto-oncogenes: Normal “gas pedals” that encourage division when appropriate (e.g., growth factors). If mutated, they can become oncogenes, stuck in the “on” position.</w:t>
      </w:r>
    </w:p>
    <w:p w14:paraId="33714504" w14:textId="77777777" w:rsidR="004862CE" w:rsidRDefault="004862CE" w:rsidP="007C2C3F">
      <w:pPr>
        <w:rPr>
          <w:rFonts w:ascii="Avenir Next" w:eastAsia="Times New Roman" w:hAnsi="Avenir Next" w:cs="Times New Roman"/>
          <w:kern w:val="0"/>
          <w:sz w:val="20"/>
          <w:szCs w:val="20"/>
          <w14:ligatures w14:val="none"/>
        </w:rPr>
      </w:pPr>
    </w:p>
    <w:p w14:paraId="09B67D82" w14:textId="4372D717" w:rsidR="004862CE" w:rsidRPr="004862CE" w:rsidRDefault="004862CE" w:rsidP="007C2C3F">
      <w:pPr>
        <w:rPr>
          <w:rFonts w:ascii="Avenir Next" w:eastAsia="Times New Roman" w:hAnsi="Avenir Next" w:cs="Times New Roman"/>
          <w:b/>
          <w:bCs/>
          <w:kern w:val="0"/>
          <w:sz w:val="20"/>
          <w:szCs w:val="20"/>
          <w14:ligatures w14:val="none"/>
        </w:rPr>
      </w:pPr>
      <w:r w:rsidRPr="004862CE">
        <w:rPr>
          <w:rFonts w:ascii="Avenir Next" w:eastAsia="Times New Roman" w:hAnsi="Avenir Next" w:cs="Times New Roman"/>
          <w:b/>
          <w:bCs/>
          <w:kern w:val="0"/>
          <w:sz w:val="20"/>
          <w:szCs w:val="20"/>
          <w14:ligatures w14:val="none"/>
        </w:rPr>
        <w:t>Mini Cases</w:t>
      </w:r>
    </w:p>
    <w:p w14:paraId="2279A9BB" w14:textId="77EAD452" w:rsidR="004862CE" w:rsidRPr="004862CE" w:rsidRDefault="004862CE" w:rsidP="004862C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1. </w:t>
      </w:r>
      <w:r w:rsidRPr="004862CE">
        <w:rPr>
          <w:rFonts w:ascii="Avenir Next" w:eastAsia="Times New Roman" w:hAnsi="Avenir Next" w:cs="Times New Roman"/>
          <w:kern w:val="0"/>
          <w:sz w:val="20"/>
          <w:szCs w:val="20"/>
          <w14:ligatures w14:val="none"/>
        </w:rPr>
        <w:t>Case A: Mutation in p53</w:t>
      </w:r>
    </w:p>
    <w:p w14:paraId="30714200" w14:textId="3665F247" w:rsidR="004862CE" w:rsidRPr="004862CE" w:rsidRDefault="004862CE" w:rsidP="004862CE">
      <w:pPr>
        <w:pStyle w:val="ListParagraph"/>
        <w:numPr>
          <w:ilvl w:val="0"/>
          <w:numId w:val="63"/>
        </w:numPr>
        <w:rPr>
          <w:rFonts w:ascii="Avenir Next" w:eastAsia="Times New Roman" w:hAnsi="Avenir Next" w:cs="Times New Roman"/>
          <w:kern w:val="0"/>
          <w:sz w:val="20"/>
          <w:szCs w:val="20"/>
          <w14:ligatures w14:val="none"/>
        </w:rPr>
      </w:pPr>
      <w:r w:rsidRPr="004862CE">
        <w:rPr>
          <w:rFonts w:ascii="Avenir Next" w:eastAsia="Times New Roman" w:hAnsi="Avenir Next" w:cs="Times New Roman"/>
          <w:kern w:val="0"/>
          <w:sz w:val="20"/>
          <w:szCs w:val="20"/>
          <w14:ligatures w14:val="none"/>
        </w:rPr>
        <w:t>The “brakes” fail at the G1 checkpoint.</w:t>
      </w:r>
    </w:p>
    <w:p w14:paraId="03FDD664" w14:textId="7677C8F4" w:rsidR="004862CE" w:rsidRPr="004862CE" w:rsidRDefault="004862CE" w:rsidP="004862CE">
      <w:pPr>
        <w:pStyle w:val="ListParagraph"/>
        <w:numPr>
          <w:ilvl w:val="0"/>
          <w:numId w:val="63"/>
        </w:numPr>
        <w:rPr>
          <w:rFonts w:ascii="Avenir Next" w:eastAsia="Times New Roman" w:hAnsi="Avenir Next" w:cs="Times New Roman"/>
          <w:kern w:val="0"/>
          <w:sz w:val="20"/>
          <w:szCs w:val="20"/>
          <w14:ligatures w14:val="none"/>
        </w:rPr>
      </w:pPr>
      <w:r w:rsidRPr="004862CE">
        <w:rPr>
          <w:rFonts w:ascii="Avenir Next" w:eastAsia="Times New Roman" w:hAnsi="Avenir Next" w:cs="Times New Roman"/>
          <w:kern w:val="0"/>
          <w:sz w:val="20"/>
          <w:szCs w:val="20"/>
          <w14:ligatures w14:val="none"/>
        </w:rPr>
        <w:t>Question: What happens if DNA is damaged but the cell keeps dividing?</w:t>
      </w:r>
    </w:p>
    <w:p w14:paraId="3C166C61" w14:textId="209C2A6B" w:rsidR="004862CE" w:rsidRPr="004862CE" w:rsidRDefault="004862CE" w:rsidP="004862C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2. </w:t>
      </w:r>
      <w:r w:rsidRPr="004862CE">
        <w:rPr>
          <w:rFonts w:ascii="Avenir Next" w:eastAsia="Times New Roman" w:hAnsi="Avenir Next" w:cs="Times New Roman"/>
          <w:kern w:val="0"/>
          <w:sz w:val="20"/>
          <w:szCs w:val="20"/>
          <w14:ligatures w14:val="none"/>
        </w:rPr>
        <w:t>Case B: Overactive Growth Factor Receptor</w:t>
      </w:r>
    </w:p>
    <w:p w14:paraId="4348ABF7" w14:textId="48D5DF72" w:rsidR="004862CE" w:rsidRPr="004862CE" w:rsidRDefault="004862CE" w:rsidP="004862CE">
      <w:pPr>
        <w:pStyle w:val="ListParagraph"/>
        <w:numPr>
          <w:ilvl w:val="0"/>
          <w:numId w:val="64"/>
        </w:numPr>
        <w:rPr>
          <w:rFonts w:ascii="Avenir Next" w:eastAsia="Times New Roman" w:hAnsi="Avenir Next" w:cs="Times New Roman"/>
          <w:kern w:val="0"/>
          <w:sz w:val="20"/>
          <w:szCs w:val="20"/>
          <w14:ligatures w14:val="none"/>
        </w:rPr>
      </w:pPr>
      <w:r w:rsidRPr="004862CE">
        <w:rPr>
          <w:rFonts w:ascii="Avenir Next" w:eastAsia="Times New Roman" w:hAnsi="Avenir Next" w:cs="Times New Roman"/>
          <w:kern w:val="0"/>
          <w:sz w:val="20"/>
          <w:szCs w:val="20"/>
          <w14:ligatures w14:val="none"/>
        </w:rPr>
        <w:t>The “accelerator” is stuck on. The cell keeps getting signals to divide even without external cues.</w:t>
      </w:r>
    </w:p>
    <w:p w14:paraId="4BC074CE" w14:textId="5E63E93F" w:rsidR="004862CE" w:rsidRPr="004862CE" w:rsidRDefault="004862CE" w:rsidP="004862CE">
      <w:pPr>
        <w:pStyle w:val="ListParagraph"/>
        <w:numPr>
          <w:ilvl w:val="0"/>
          <w:numId w:val="64"/>
        </w:numPr>
        <w:rPr>
          <w:rFonts w:ascii="Avenir Next" w:eastAsia="Times New Roman" w:hAnsi="Avenir Next" w:cs="Times New Roman"/>
          <w:kern w:val="0"/>
          <w:sz w:val="20"/>
          <w:szCs w:val="20"/>
          <w14:ligatures w14:val="none"/>
        </w:rPr>
      </w:pPr>
      <w:r w:rsidRPr="004862CE">
        <w:rPr>
          <w:rFonts w:ascii="Avenir Next" w:eastAsia="Times New Roman" w:hAnsi="Avenir Next" w:cs="Times New Roman"/>
          <w:kern w:val="0"/>
          <w:sz w:val="20"/>
          <w:szCs w:val="20"/>
          <w14:ligatures w14:val="none"/>
        </w:rPr>
        <w:t>Question: How does this affect cell division and risk for tumor formation?</w:t>
      </w:r>
    </w:p>
    <w:p w14:paraId="5AAEB366" w14:textId="77777777" w:rsidR="00563AB0" w:rsidRPr="007235C1" w:rsidRDefault="00563AB0" w:rsidP="007C2C3F">
      <w:pPr>
        <w:rPr>
          <w:rFonts w:ascii="Avenir Next" w:eastAsia="Times New Roman" w:hAnsi="Avenir Next" w:cs="Times New Roman"/>
          <w:b/>
          <w:bCs/>
          <w:kern w:val="0"/>
          <w:sz w:val="20"/>
          <w:szCs w:val="20"/>
          <w14:ligatures w14:val="none"/>
        </w:rPr>
      </w:pPr>
    </w:p>
    <w:p w14:paraId="3C864087" w14:textId="743601D5"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Materials:</w:t>
      </w:r>
      <w:r w:rsidRPr="007235C1">
        <w:rPr>
          <w:rFonts w:ascii="Avenir Next" w:eastAsia="Times New Roman" w:hAnsi="Avenir Next" w:cs="Times New Roman"/>
          <w:kern w:val="0"/>
          <w:sz w:val="20"/>
          <w:szCs w:val="20"/>
          <w14:ligatures w14:val="none"/>
        </w:rPr>
        <w:t xml:space="preserve"> Case study handout</w:t>
      </w:r>
      <w:r w:rsidR="00522238">
        <w:rPr>
          <w:rFonts w:ascii="Avenir Next" w:eastAsia="Times New Roman" w:hAnsi="Avenir Next" w:cs="Times New Roman"/>
          <w:kern w:val="0"/>
          <w:sz w:val="20"/>
          <w:szCs w:val="20"/>
          <w14:ligatures w14:val="none"/>
        </w:rPr>
        <w:t xml:space="preserve"> (optional)</w:t>
      </w:r>
      <w:r w:rsidRPr="007235C1">
        <w:rPr>
          <w:rFonts w:ascii="Avenir Next" w:eastAsia="Times New Roman" w:hAnsi="Avenir Next" w:cs="Times New Roman"/>
          <w:kern w:val="0"/>
          <w:sz w:val="20"/>
          <w:szCs w:val="20"/>
          <w14:ligatures w14:val="none"/>
        </w:rPr>
        <w:t>, paper</w:t>
      </w:r>
    </w:p>
    <w:p w14:paraId="5C4F01A7" w14:textId="77777777" w:rsidR="00563AB0" w:rsidRPr="007235C1" w:rsidRDefault="00563AB0" w:rsidP="007C2C3F">
      <w:pPr>
        <w:rPr>
          <w:rFonts w:ascii="Avenir Next" w:eastAsia="Times New Roman" w:hAnsi="Avenir Next" w:cs="Times New Roman"/>
          <w:b/>
          <w:bCs/>
          <w:kern w:val="0"/>
          <w:sz w:val="20"/>
          <w:szCs w:val="20"/>
          <w14:ligatures w14:val="none"/>
        </w:rPr>
      </w:pPr>
    </w:p>
    <w:p w14:paraId="7EB96704" w14:textId="77777777" w:rsidR="004862CE" w:rsidRDefault="004862CE">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05664F0B" w14:textId="0A6FD134"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lastRenderedPageBreak/>
        <w:t>Instructor Key:</w:t>
      </w:r>
    </w:p>
    <w:p w14:paraId="48A87DE7" w14:textId="77777777" w:rsidR="004862CE" w:rsidRPr="004862CE" w:rsidRDefault="004862CE" w:rsidP="004862CE">
      <w:pPr>
        <w:rPr>
          <w:rFonts w:ascii="Avenir Next" w:eastAsia="Times New Roman" w:hAnsi="Avenir Next" w:cs="Times New Roman"/>
          <w:b/>
          <w:bCs/>
          <w:color w:val="A02B93" w:themeColor="accent5"/>
          <w:kern w:val="0"/>
          <w:sz w:val="20"/>
          <w:szCs w:val="20"/>
          <w14:ligatures w14:val="none"/>
        </w:rPr>
      </w:pPr>
      <w:r w:rsidRPr="004862CE">
        <w:rPr>
          <w:rFonts w:ascii="Avenir Next" w:eastAsia="Times New Roman" w:hAnsi="Avenir Next" w:cs="Times New Roman"/>
          <w:b/>
          <w:bCs/>
          <w:color w:val="A02B93" w:themeColor="accent5"/>
          <w:kern w:val="0"/>
          <w:sz w:val="20"/>
          <w:szCs w:val="20"/>
          <w14:ligatures w14:val="none"/>
        </w:rPr>
        <w:t>Case A: Mutation in p53</w:t>
      </w:r>
    </w:p>
    <w:p w14:paraId="02F2DBAA" w14:textId="33866908" w:rsidR="004862CE" w:rsidRPr="004862CE" w:rsidRDefault="004862CE" w:rsidP="004862CE">
      <w:pPr>
        <w:numPr>
          <w:ilvl w:val="0"/>
          <w:numId w:val="66"/>
        </w:numPr>
        <w:rPr>
          <w:rFonts w:ascii="Avenir Next" w:eastAsia="Times New Roman" w:hAnsi="Avenir Next" w:cs="Times New Roman"/>
          <w:color w:val="A02B93" w:themeColor="accent5"/>
          <w:kern w:val="0"/>
          <w:sz w:val="20"/>
          <w:szCs w:val="20"/>
          <w14:ligatures w14:val="none"/>
        </w:rPr>
      </w:pPr>
      <w:r w:rsidRPr="004862CE">
        <w:rPr>
          <w:rFonts w:ascii="Avenir Next" w:eastAsia="Times New Roman" w:hAnsi="Avenir Next" w:cs="Times New Roman"/>
          <w:b/>
          <w:bCs/>
          <w:color w:val="A02B93" w:themeColor="accent5"/>
          <w:kern w:val="0"/>
          <w:sz w:val="20"/>
          <w:szCs w:val="20"/>
          <w14:ligatures w14:val="none"/>
        </w:rPr>
        <w:t>Student Prompt Recap:</w:t>
      </w:r>
      <w:r w:rsidRPr="004862CE">
        <w:rPr>
          <w:rFonts w:ascii="Avenir Next" w:eastAsia="Times New Roman" w:hAnsi="Avenir Next" w:cs="Times New Roman"/>
          <w:color w:val="A02B93" w:themeColor="accent5"/>
          <w:kern w:val="0"/>
          <w:sz w:val="20"/>
          <w:szCs w:val="20"/>
          <w14:ligatures w14:val="none"/>
        </w:rPr>
        <w:t xml:space="preserve"> The “brakes” fail at the G1 checkpoint. What happens if DNA is damaged but the cell k</w:t>
      </w:r>
      <w:r>
        <w:rPr>
          <w:rFonts w:ascii="Avenir Next" w:eastAsia="Times New Roman" w:hAnsi="Avenir Next" w:cs="Times New Roman"/>
          <w:color w:val="A02B93" w:themeColor="accent5"/>
          <w:kern w:val="0"/>
          <w:sz w:val="20"/>
          <w:szCs w:val="20"/>
          <w14:ligatures w14:val="none"/>
        </w:rPr>
        <w:t xml:space="preserve"> </w:t>
      </w:r>
      <w:proofErr w:type="spellStart"/>
      <w:r w:rsidRPr="004862CE">
        <w:rPr>
          <w:rFonts w:ascii="Avenir Next" w:eastAsia="Times New Roman" w:hAnsi="Avenir Next" w:cs="Times New Roman"/>
          <w:color w:val="A02B93" w:themeColor="accent5"/>
          <w:kern w:val="0"/>
          <w:sz w:val="20"/>
          <w:szCs w:val="20"/>
          <w14:ligatures w14:val="none"/>
        </w:rPr>
        <w:t>eeps</w:t>
      </w:r>
      <w:proofErr w:type="spellEnd"/>
      <w:r w:rsidRPr="004862CE">
        <w:rPr>
          <w:rFonts w:ascii="Avenir Next" w:eastAsia="Times New Roman" w:hAnsi="Avenir Next" w:cs="Times New Roman"/>
          <w:color w:val="A02B93" w:themeColor="accent5"/>
          <w:kern w:val="0"/>
          <w:sz w:val="20"/>
          <w:szCs w:val="20"/>
          <w14:ligatures w14:val="none"/>
        </w:rPr>
        <w:t xml:space="preserve"> dividing?</w:t>
      </w:r>
    </w:p>
    <w:p w14:paraId="39E1CCF1" w14:textId="467826A8" w:rsidR="004862CE" w:rsidRPr="004862CE" w:rsidRDefault="004862CE" w:rsidP="004862CE">
      <w:pPr>
        <w:numPr>
          <w:ilvl w:val="0"/>
          <w:numId w:val="66"/>
        </w:numPr>
        <w:rPr>
          <w:rFonts w:ascii="Avenir Next" w:eastAsia="Times New Roman" w:hAnsi="Avenir Next" w:cs="Times New Roman"/>
          <w:color w:val="A02B93" w:themeColor="accent5"/>
          <w:kern w:val="0"/>
          <w:sz w:val="20"/>
          <w:szCs w:val="20"/>
          <w14:ligatures w14:val="none"/>
        </w:rPr>
      </w:pPr>
      <w:r w:rsidRPr="004862CE">
        <w:rPr>
          <w:rFonts w:ascii="Avenir Next" w:eastAsia="Times New Roman" w:hAnsi="Avenir Next" w:cs="Times New Roman"/>
          <w:b/>
          <w:bCs/>
          <w:color w:val="A02B93" w:themeColor="accent5"/>
          <w:kern w:val="0"/>
          <w:sz w:val="20"/>
          <w:szCs w:val="20"/>
          <w14:ligatures w14:val="none"/>
        </w:rPr>
        <w:t>Model Answer:</w:t>
      </w:r>
      <w:r>
        <w:rPr>
          <w:rFonts w:ascii="Avenir Next" w:eastAsia="Times New Roman" w:hAnsi="Avenir Next" w:cs="Times New Roman"/>
          <w:color w:val="A02B93" w:themeColor="accent5"/>
          <w:kern w:val="0"/>
          <w:sz w:val="20"/>
          <w:szCs w:val="20"/>
          <w14:ligatures w14:val="none"/>
        </w:rPr>
        <w:t xml:space="preserve"> </w:t>
      </w:r>
      <w:r w:rsidRPr="004862CE">
        <w:rPr>
          <w:rFonts w:ascii="Avenir Next" w:eastAsia="Times New Roman" w:hAnsi="Avenir Next" w:cs="Times New Roman"/>
          <w:color w:val="A02B93" w:themeColor="accent5"/>
          <w:kern w:val="0"/>
          <w:sz w:val="20"/>
          <w:szCs w:val="20"/>
          <w14:ligatures w14:val="none"/>
        </w:rPr>
        <w:t>If p53 is not working, cells with damaged DNA are not stopped at the checkpoint. They replicate with errors, which means mutations accumulate. Over time, this makes it more likely the cells will grow uncontrollably and form a tumor.</w:t>
      </w:r>
    </w:p>
    <w:p w14:paraId="26801EA2" w14:textId="77777777" w:rsidR="004862CE" w:rsidRPr="004862CE" w:rsidRDefault="004862CE" w:rsidP="004862CE">
      <w:pPr>
        <w:numPr>
          <w:ilvl w:val="0"/>
          <w:numId w:val="66"/>
        </w:numPr>
        <w:rPr>
          <w:rFonts w:ascii="Avenir Next" w:eastAsia="Times New Roman" w:hAnsi="Avenir Next" w:cs="Times New Roman"/>
          <w:color w:val="A02B93" w:themeColor="accent5"/>
          <w:kern w:val="0"/>
          <w:sz w:val="20"/>
          <w:szCs w:val="20"/>
          <w14:ligatures w14:val="none"/>
        </w:rPr>
      </w:pPr>
      <w:r w:rsidRPr="004862CE">
        <w:rPr>
          <w:rFonts w:ascii="Avenir Next" w:eastAsia="Times New Roman" w:hAnsi="Avenir Next" w:cs="Times New Roman"/>
          <w:b/>
          <w:bCs/>
          <w:color w:val="A02B93" w:themeColor="accent5"/>
          <w:kern w:val="0"/>
          <w:sz w:val="20"/>
          <w:szCs w:val="20"/>
          <w14:ligatures w14:val="none"/>
        </w:rPr>
        <w:t>Key idea for students:</w:t>
      </w:r>
      <w:r w:rsidRPr="004862CE">
        <w:rPr>
          <w:rFonts w:ascii="Avenir Next" w:eastAsia="Times New Roman" w:hAnsi="Avenir Next" w:cs="Times New Roman"/>
          <w:color w:val="A02B93" w:themeColor="accent5"/>
          <w:kern w:val="0"/>
          <w:sz w:val="20"/>
          <w:szCs w:val="20"/>
          <w14:ligatures w14:val="none"/>
        </w:rPr>
        <w:t xml:space="preserve"> Damaged DNA + no checkpoint control = mutation build-up </w:t>
      </w:r>
      <w:r w:rsidRPr="004862CE">
        <w:rPr>
          <w:rFonts w:ascii="Arial" w:eastAsia="Times New Roman" w:hAnsi="Arial" w:cs="Arial"/>
          <w:color w:val="A02B93" w:themeColor="accent5"/>
          <w:kern w:val="0"/>
          <w:sz w:val="20"/>
          <w:szCs w:val="20"/>
          <w14:ligatures w14:val="none"/>
        </w:rPr>
        <w:t>→</w:t>
      </w:r>
      <w:r w:rsidRPr="004862CE">
        <w:rPr>
          <w:rFonts w:ascii="Avenir Next" w:eastAsia="Times New Roman" w:hAnsi="Avenir Next" w:cs="Times New Roman"/>
          <w:color w:val="A02B93" w:themeColor="accent5"/>
          <w:kern w:val="0"/>
          <w:sz w:val="20"/>
          <w:szCs w:val="20"/>
          <w14:ligatures w14:val="none"/>
        </w:rPr>
        <w:t xml:space="preserve"> cancer risk increases.</w:t>
      </w:r>
    </w:p>
    <w:p w14:paraId="1C23F89B" w14:textId="77777777" w:rsidR="004862CE" w:rsidRPr="004862CE" w:rsidRDefault="004862CE" w:rsidP="004862CE">
      <w:pPr>
        <w:rPr>
          <w:rFonts w:ascii="Avenir Next" w:eastAsia="Times New Roman" w:hAnsi="Avenir Next" w:cs="Times New Roman"/>
          <w:b/>
          <w:bCs/>
          <w:color w:val="A02B93" w:themeColor="accent5"/>
          <w:kern w:val="0"/>
          <w:sz w:val="20"/>
          <w:szCs w:val="20"/>
          <w14:ligatures w14:val="none"/>
        </w:rPr>
      </w:pPr>
    </w:p>
    <w:p w14:paraId="2B051E4A" w14:textId="77777777" w:rsidR="004862CE" w:rsidRPr="004862CE" w:rsidRDefault="004862CE" w:rsidP="004862CE">
      <w:pPr>
        <w:rPr>
          <w:rFonts w:ascii="Avenir Next" w:eastAsia="Times New Roman" w:hAnsi="Avenir Next" w:cs="Times New Roman"/>
          <w:b/>
          <w:bCs/>
          <w:color w:val="A02B93" w:themeColor="accent5"/>
          <w:kern w:val="0"/>
          <w:sz w:val="20"/>
          <w:szCs w:val="20"/>
          <w14:ligatures w14:val="none"/>
        </w:rPr>
      </w:pPr>
      <w:r w:rsidRPr="004862CE">
        <w:rPr>
          <w:rFonts w:ascii="Avenir Next" w:eastAsia="Times New Roman" w:hAnsi="Avenir Next" w:cs="Times New Roman"/>
          <w:b/>
          <w:bCs/>
          <w:color w:val="A02B93" w:themeColor="accent5"/>
          <w:kern w:val="0"/>
          <w:sz w:val="20"/>
          <w:szCs w:val="20"/>
          <w14:ligatures w14:val="none"/>
        </w:rPr>
        <w:t>Case B: Overactive Growth Factor Receptor</w:t>
      </w:r>
    </w:p>
    <w:p w14:paraId="7E67B766" w14:textId="77777777" w:rsidR="004862CE" w:rsidRPr="004862CE" w:rsidRDefault="004862CE" w:rsidP="004862CE">
      <w:pPr>
        <w:numPr>
          <w:ilvl w:val="0"/>
          <w:numId w:val="67"/>
        </w:numPr>
        <w:rPr>
          <w:rFonts w:ascii="Avenir Next" w:eastAsia="Times New Roman" w:hAnsi="Avenir Next" w:cs="Times New Roman"/>
          <w:color w:val="A02B93" w:themeColor="accent5"/>
          <w:kern w:val="0"/>
          <w:sz w:val="20"/>
          <w:szCs w:val="20"/>
          <w14:ligatures w14:val="none"/>
        </w:rPr>
      </w:pPr>
      <w:r w:rsidRPr="004862CE">
        <w:rPr>
          <w:rFonts w:ascii="Avenir Next" w:eastAsia="Times New Roman" w:hAnsi="Avenir Next" w:cs="Times New Roman"/>
          <w:b/>
          <w:bCs/>
          <w:color w:val="A02B93" w:themeColor="accent5"/>
          <w:kern w:val="0"/>
          <w:sz w:val="20"/>
          <w:szCs w:val="20"/>
          <w14:ligatures w14:val="none"/>
        </w:rPr>
        <w:t>Student Prompt Recap:</w:t>
      </w:r>
      <w:r w:rsidRPr="004862CE">
        <w:rPr>
          <w:rFonts w:ascii="Avenir Next" w:eastAsia="Times New Roman" w:hAnsi="Avenir Next" w:cs="Times New Roman"/>
          <w:color w:val="A02B93" w:themeColor="accent5"/>
          <w:kern w:val="0"/>
          <w:sz w:val="20"/>
          <w:szCs w:val="20"/>
          <w14:ligatures w14:val="none"/>
        </w:rPr>
        <w:t xml:space="preserve"> The “accelerator” is stuck on. The cell keeps getting signals to divide even without external cues.</w:t>
      </w:r>
    </w:p>
    <w:p w14:paraId="6BF3BEEF" w14:textId="5ECECD23" w:rsidR="004862CE" w:rsidRPr="004862CE" w:rsidRDefault="004862CE" w:rsidP="004862CE">
      <w:pPr>
        <w:numPr>
          <w:ilvl w:val="0"/>
          <w:numId w:val="67"/>
        </w:numPr>
        <w:rPr>
          <w:rFonts w:ascii="Avenir Next" w:eastAsia="Times New Roman" w:hAnsi="Avenir Next" w:cs="Times New Roman"/>
          <w:color w:val="A02B93" w:themeColor="accent5"/>
          <w:kern w:val="0"/>
          <w:sz w:val="20"/>
          <w:szCs w:val="20"/>
          <w14:ligatures w14:val="none"/>
        </w:rPr>
      </w:pPr>
      <w:r w:rsidRPr="004862CE">
        <w:rPr>
          <w:rFonts w:ascii="Avenir Next" w:eastAsia="Times New Roman" w:hAnsi="Avenir Next" w:cs="Times New Roman"/>
          <w:b/>
          <w:bCs/>
          <w:color w:val="A02B93" w:themeColor="accent5"/>
          <w:kern w:val="0"/>
          <w:sz w:val="20"/>
          <w:szCs w:val="20"/>
          <w14:ligatures w14:val="none"/>
        </w:rPr>
        <w:t>Model Answer</w:t>
      </w:r>
      <w:r w:rsidRPr="004862CE">
        <w:rPr>
          <w:rFonts w:ascii="Avenir Next" w:eastAsia="Times New Roman" w:hAnsi="Avenir Next" w:cs="Times New Roman"/>
          <w:color w:val="A02B93" w:themeColor="accent5"/>
          <w:kern w:val="0"/>
          <w:sz w:val="20"/>
          <w:szCs w:val="20"/>
          <w14:ligatures w14:val="none"/>
        </w:rPr>
        <w:t>:</w:t>
      </w:r>
      <w:r>
        <w:rPr>
          <w:rFonts w:ascii="Avenir Next" w:eastAsia="Times New Roman" w:hAnsi="Avenir Next" w:cs="Times New Roman"/>
          <w:color w:val="A02B93" w:themeColor="accent5"/>
          <w:kern w:val="0"/>
          <w:sz w:val="20"/>
          <w:szCs w:val="20"/>
          <w14:ligatures w14:val="none"/>
        </w:rPr>
        <w:t xml:space="preserve"> </w:t>
      </w:r>
      <w:r w:rsidRPr="004862CE">
        <w:rPr>
          <w:rFonts w:ascii="Avenir Next" w:eastAsia="Times New Roman" w:hAnsi="Avenir Next" w:cs="Times New Roman"/>
          <w:color w:val="A02B93" w:themeColor="accent5"/>
          <w:kern w:val="0"/>
          <w:sz w:val="20"/>
          <w:szCs w:val="20"/>
          <w14:ligatures w14:val="none"/>
        </w:rPr>
        <w:t>Cells will keep dividing even when the body doesn’t need new cells. This can lead to too many cells being produced, creating a mass (tumor). If other mutations occur, this mass can become malignant and spread.</w:t>
      </w:r>
    </w:p>
    <w:p w14:paraId="00F0D2D6" w14:textId="77777777" w:rsidR="004862CE" w:rsidRPr="004862CE" w:rsidRDefault="004862CE" w:rsidP="004862CE">
      <w:pPr>
        <w:numPr>
          <w:ilvl w:val="0"/>
          <w:numId w:val="67"/>
        </w:numPr>
        <w:rPr>
          <w:rFonts w:ascii="Avenir Next" w:eastAsia="Times New Roman" w:hAnsi="Avenir Next" w:cs="Times New Roman"/>
          <w:color w:val="A02B93" w:themeColor="accent5"/>
          <w:kern w:val="0"/>
          <w:sz w:val="20"/>
          <w:szCs w:val="20"/>
          <w14:ligatures w14:val="none"/>
        </w:rPr>
      </w:pPr>
      <w:r w:rsidRPr="004862CE">
        <w:rPr>
          <w:rFonts w:ascii="Avenir Next" w:eastAsia="Times New Roman" w:hAnsi="Avenir Next" w:cs="Times New Roman"/>
          <w:b/>
          <w:bCs/>
          <w:color w:val="A02B93" w:themeColor="accent5"/>
          <w:kern w:val="0"/>
          <w:sz w:val="20"/>
          <w:szCs w:val="20"/>
          <w14:ligatures w14:val="none"/>
        </w:rPr>
        <w:t>Key idea for students:</w:t>
      </w:r>
      <w:r w:rsidRPr="004862CE">
        <w:rPr>
          <w:rFonts w:ascii="Avenir Next" w:eastAsia="Times New Roman" w:hAnsi="Avenir Next" w:cs="Times New Roman"/>
          <w:color w:val="A02B93" w:themeColor="accent5"/>
          <w:kern w:val="0"/>
          <w:sz w:val="20"/>
          <w:szCs w:val="20"/>
          <w14:ligatures w14:val="none"/>
        </w:rPr>
        <w:t xml:space="preserve"> Uncontrolled “go” signals = excessive division </w:t>
      </w:r>
      <w:r w:rsidRPr="004862CE">
        <w:rPr>
          <w:rFonts w:ascii="Arial" w:eastAsia="Times New Roman" w:hAnsi="Arial" w:cs="Arial"/>
          <w:color w:val="A02B93" w:themeColor="accent5"/>
          <w:kern w:val="0"/>
          <w:sz w:val="20"/>
          <w:szCs w:val="20"/>
          <w14:ligatures w14:val="none"/>
        </w:rPr>
        <w:t>→</w:t>
      </w:r>
      <w:r w:rsidRPr="004862CE">
        <w:rPr>
          <w:rFonts w:ascii="Avenir Next" w:eastAsia="Times New Roman" w:hAnsi="Avenir Next" w:cs="Times New Roman"/>
          <w:color w:val="A02B93" w:themeColor="accent5"/>
          <w:kern w:val="0"/>
          <w:sz w:val="20"/>
          <w:szCs w:val="20"/>
          <w14:ligatures w14:val="none"/>
        </w:rPr>
        <w:t xml:space="preserve"> tumor growth.</w:t>
      </w:r>
    </w:p>
    <w:p w14:paraId="2D9DB2FA" w14:textId="3CCC516A" w:rsidR="00366B55" w:rsidRDefault="00366B55">
      <w:pPr>
        <w:rPr>
          <w:rFonts w:ascii="Avenir Next" w:eastAsia="Times New Roman" w:hAnsi="Avenir Next" w:cs="Times New Roman"/>
          <w:b/>
          <w:bCs/>
          <w:color w:val="A02B93" w:themeColor="accent5"/>
          <w:kern w:val="0"/>
          <w:sz w:val="20"/>
          <w:szCs w:val="20"/>
          <w14:ligatures w14:val="none"/>
        </w:rPr>
      </w:pPr>
    </w:p>
    <w:p w14:paraId="27F931B5" w14:textId="0D7DC93C" w:rsidR="00FE739E" w:rsidRPr="00366B55" w:rsidRDefault="00FE739E" w:rsidP="007C2C3F">
      <w:pPr>
        <w:rPr>
          <w:rFonts w:ascii="Avenir Next" w:eastAsia="Times New Roman" w:hAnsi="Avenir Next" w:cs="Times New Roman"/>
          <w:color w:val="A02B93" w:themeColor="accent5"/>
          <w:kern w:val="0"/>
          <w:sz w:val="20"/>
          <w:szCs w:val="20"/>
          <w14:ligatures w14:val="none"/>
        </w:rPr>
      </w:pPr>
      <w:r w:rsidRPr="00366B55">
        <w:rPr>
          <w:rFonts w:ascii="Avenir Next" w:eastAsia="Times New Roman" w:hAnsi="Avenir Next" w:cs="Times New Roman"/>
          <w:b/>
          <w:bCs/>
          <w:color w:val="A02B93" w:themeColor="accent5"/>
          <w:kern w:val="0"/>
          <w:sz w:val="20"/>
          <w:szCs w:val="20"/>
          <w14:ligatures w14:val="none"/>
        </w:rPr>
        <w:t>Key Differences - Benign vs. Malignant:</w:t>
      </w:r>
    </w:p>
    <w:tbl>
      <w:tblPr>
        <w:tblStyle w:val="TableGrid"/>
        <w:tblW w:w="0" w:type="auto"/>
        <w:tblLook w:val="04A0" w:firstRow="1" w:lastRow="0" w:firstColumn="1" w:lastColumn="0" w:noHBand="0" w:noVBand="1"/>
      </w:tblPr>
      <w:tblGrid>
        <w:gridCol w:w="1717"/>
        <w:gridCol w:w="2758"/>
        <w:gridCol w:w="2215"/>
      </w:tblGrid>
      <w:tr w:rsidR="00FE739E" w:rsidRPr="00366B55" w14:paraId="139DAF27" w14:textId="77777777" w:rsidTr="00160CDC">
        <w:tc>
          <w:tcPr>
            <w:tcW w:w="0" w:type="auto"/>
            <w:hideMark/>
          </w:tcPr>
          <w:p w14:paraId="1DF4B5D0" w14:textId="77777777" w:rsidR="00FE739E" w:rsidRPr="00366B55" w:rsidRDefault="00FE739E" w:rsidP="007C2C3F">
            <w:pPr>
              <w:jc w:val="center"/>
              <w:rPr>
                <w:rFonts w:ascii="Avenir Next" w:eastAsia="Times New Roman" w:hAnsi="Avenir Next" w:cs="Times New Roman"/>
                <w:b/>
                <w:bCs/>
                <w:color w:val="A02B93" w:themeColor="accent5"/>
                <w:kern w:val="0"/>
                <w:sz w:val="20"/>
                <w:szCs w:val="20"/>
                <w14:ligatures w14:val="none"/>
              </w:rPr>
            </w:pPr>
            <w:r w:rsidRPr="00366B55">
              <w:rPr>
                <w:rFonts w:ascii="Avenir Next" w:eastAsia="Times New Roman" w:hAnsi="Avenir Next" w:cs="Times New Roman"/>
                <w:b/>
                <w:bCs/>
                <w:color w:val="A02B93" w:themeColor="accent5"/>
                <w:kern w:val="0"/>
                <w:sz w:val="20"/>
                <w:szCs w:val="20"/>
                <w14:ligatures w14:val="none"/>
              </w:rPr>
              <w:t>Feature</w:t>
            </w:r>
          </w:p>
        </w:tc>
        <w:tc>
          <w:tcPr>
            <w:tcW w:w="0" w:type="auto"/>
            <w:hideMark/>
          </w:tcPr>
          <w:p w14:paraId="4FEFA3DC" w14:textId="77777777" w:rsidR="00FE739E" w:rsidRPr="00366B55" w:rsidRDefault="00FE739E" w:rsidP="007C2C3F">
            <w:pPr>
              <w:jc w:val="center"/>
              <w:rPr>
                <w:rFonts w:ascii="Avenir Next" w:eastAsia="Times New Roman" w:hAnsi="Avenir Next" w:cs="Times New Roman"/>
                <w:b/>
                <w:bCs/>
                <w:color w:val="A02B93" w:themeColor="accent5"/>
                <w:kern w:val="0"/>
                <w:sz w:val="20"/>
                <w:szCs w:val="20"/>
                <w14:ligatures w14:val="none"/>
              </w:rPr>
            </w:pPr>
            <w:r w:rsidRPr="00366B55">
              <w:rPr>
                <w:rFonts w:ascii="Avenir Next" w:eastAsia="Times New Roman" w:hAnsi="Avenir Next" w:cs="Times New Roman"/>
                <w:b/>
                <w:bCs/>
                <w:color w:val="A02B93" w:themeColor="accent5"/>
                <w:kern w:val="0"/>
                <w:sz w:val="20"/>
                <w:szCs w:val="20"/>
                <w14:ligatures w14:val="none"/>
              </w:rPr>
              <w:t>Benign</w:t>
            </w:r>
          </w:p>
        </w:tc>
        <w:tc>
          <w:tcPr>
            <w:tcW w:w="0" w:type="auto"/>
            <w:hideMark/>
          </w:tcPr>
          <w:p w14:paraId="376E0AB6" w14:textId="77777777" w:rsidR="00FE739E" w:rsidRPr="00366B55" w:rsidRDefault="00FE739E" w:rsidP="007C2C3F">
            <w:pPr>
              <w:jc w:val="center"/>
              <w:rPr>
                <w:rFonts w:ascii="Avenir Next" w:eastAsia="Times New Roman" w:hAnsi="Avenir Next" w:cs="Times New Roman"/>
                <w:b/>
                <w:bCs/>
                <w:color w:val="A02B93" w:themeColor="accent5"/>
                <w:kern w:val="0"/>
                <w:sz w:val="20"/>
                <w:szCs w:val="20"/>
                <w14:ligatures w14:val="none"/>
              </w:rPr>
            </w:pPr>
            <w:r w:rsidRPr="00366B55">
              <w:rPr>
                <w:rFonts w:ascii="Avenir Next" w:eastAsia="Times New Roman" w:hAnsi="Avenir Next" w:cs="Times New Roman"/>
                <w:b/>
                <w:bCs/>
                <w:color w:val="A02B93" w:themeColor="accent5"/>
                <w:kern w:val="0"/>
                <w:sz w:val="20"/>
                <w:szCs w:val="20"/>
                <w14:ligatures w14:val="none"/>
              </w:rPr>
              <w:t>Malignant</w:t>
            </w:r>
          </w:p>
        </w:tc>
      </w:tr>
      <w:tr w:rsidR="00FE739E" w:rsidRPr="00366B55" w14:paraId="4E961119" w14:textId="77777777" w:rsidTr="00160CDC">
        <w:tc>
          <w:tcPr>
            <w:tcW w:w="0" w:type="auto"/>
            <w:hideMark/>
          </w:tcPr>
          <w:p w14:paraId="23552623" w14:textId="77777777" w:rsidR="00FE739E" w:rsidRPr="00366B55" w:rsidRDefault="00FE739E" w:rsidP="007C2C3F">
            <w:pPr>
              <w:rPr>
                <w:rFonts w:ascii="Avenir Next" w:eastAsia="Times New Roman" w:hAnsi="Avenir Next" w:cs="Times New Roman"/>
                <w:color w:val="A02B93" w:themeColor="accent5"/>
                <w:kern w:val="0"/>
                <w:sz w:val="20"/>
                <w:szCs w:val="20"/>
                <w14:ligatures w14:val="none"/>
              </w:rPr>
            </w:pPr>
            <w:r w:rsidRPr="00366B55">
              <w:rPr>
                <w:rFonts w:ascii="Avenir Next" w:eastAsia="Times New Roman" w:hAnsi="Avenir Next" w:cs="Times New Roman"/>
                <w:color w:val="A02B93" w:themeColor="accent5"/>
                <w:kern w:val="0"/>
                <w:sz w:val="20"/>
                <w:szCs w:val="20"/>
                <w14:ligatures w14:val="none"/>
              </w:rPr>
              <w:t>Growth rate</w:t>
            </w:r>
          </w:p>
        </w:tc>
        <w:tc>
          <w:tcPr>
            <w:tcW w:w="0" w:type="auto"/>
            <w:hideMark/>
          </w:tcPr>
          <w:p w14:paraId="14A4E4AF" w14:textId="77777777" w:rsidR="00FE739E" w:rsidRPr="00366B55" w:rsidRDefault="00FE739E" w:rsidP="007C2C3F">
            <w:pPr>
              <w:rPr>
                <w:rFonts w:ascii="Avenir Next" w:eastAsia="Times New Roman" w:hAnsi="Avenir Next" w:cs="Times New Roman"/>
                <w:color w:val="A02B93" w:themeColor="accent5"/>
                <w:kern w:val="0"/>
                <w:sz w:val="20"/>
                <w:szCs w:val="20"/>
                <w14:ligatures w14:val="none"/>
              </w:rPr>
            </w:pPr>
            <w:r w:rsidRPr="00366B55">
              <w:rPr>
                <w:rFonts w:ascii="Avenir Next" w:eastAsia="Times New Roman" w:hAnsi="Avenir Next" w:cs="Times New Roman"/>
                <w:color w:val="A02B93" w:themeColor="accent5"/>
                <w:kern w:val="0"/>
                <w:sz w:val="20"/>
                <w:szCs w:val="20"/>
                <w14:ligatures w14:val="none"/>
              </w:rPr>
              <w:t>Slow</w:t>
            </w:r>
          </w:p>
        </w:tc>
        <w:tc>
          <w:tcPr>
            <w:tcW w:w="0" w:type="auto"/>
            <w:hideMark/>
          </w:tcPr>
          <w:p w14:paraId="14E5CA7E" w14:textId="77777777" w:rsidR="00FE739E" w:rsidRPr="00366B55" w:rsidRDefault="00FE739E" w:rsidP="007C2C3F">
            <w:pPr>
              <w:rPr>
                <w:rFonts w:ascii="Avenir Next" w:eastAsia="Times New Roman" w:hAnsi="Avenir Next" w:cs="Times New Roman"/>
                <w:color w:val="A02B93" w:themeColor="accent5"/>
                <w:kern w:val="0"/>
                <w:sz w:val="20"/>
                <w:szCs w:val="20"/>
                <w14:ligatures w14:val="none"/>
              </w:rPr>
            </w:pPr>
            <w:r w:rsidRPr="00366B55">
              <w:rPr>
                <w:rFonts w:ascii="Avenir Next" w:eastAsia="Times New Roman" w:hAnsi="Avenir Next" w:cs="Times New Roman"/>
                <w:color w:val="A02B93" w:themeColor="accent5"/>
                <w:kern w:val="0"/>
                <w:sz w:val="20"/>
                <w:szCs w:val="20"/>
                <w14:ligatures w14:val="none"/>
              </w:rPr>
              <w:t>Rapid</w:t>
            </w:r>
          </w:p>
        </w:tc>
      </w:tr>
      <w:tr w:rsidR="00FE739E" w:rsidRPr="00366B55" w14:paraId="1605E7FF" w14:textId="77777777" w:rsidTr="00160CDC">
        <w:tc>
          <w:tcPr>
            <w:tcW w:w="0" w:type="auto"/>
            <w:hideMark/>
          </w:tcPr>
          <w:p w14:paraId="6E1AD74D" w14:textId="77777777" w:rsidR="00FE739E" w:rsidRPr="00366B55" w:rsidRDefault="00FE739E" w:rsidP="007C2C3F">
            <w:pPr>
              <w:rPr>
                <w:rFonts w:ascii="Avenir Next" w:eastAsia="Times New Roman" w:hAnsi="Avenir Next" w:cs="Times New Roman"/>
                <w:color w:val="A02B93" w:themeColor="accent5"/>
                <w:kern w:val="0"/>
                <w:sz w:val="20"/>
                <w:szCs w:val="20"/>
                <w14:ligatures w14:val="none"/>
              </w:rPr>
            </w:pPr>
            <w:r w:rsidRPr="00366B55">
              <w:rPr>
                <w:rFonts w:ascii="Avenir Next" w:eastAsia="Times New Roman" w:hAnsi="Avenir Next" w:cs="Times New Roman"/>
                <w:color w:val="A02B93" w:themeColor="accent5"/>
                <w:kern w:val="0"/>
                <w:sz w:val="20"/>
                <w:szCs w:val="20"/>
                <w14:ligatures w14:val="none"/>
              </w:rPr>
              <w:t>Borders</w:t>
            </w:r>
          </w:p>
        </w:tc>
        <w:tc>
          <w:tcPr>
            <w:tcW w:w="0" w:type="auto"/>
            <w:hideMark/>
          </w:tcPr>
          <w:p w14:paraId="16C2A268" w14:textId="77777777" w:rsidR="00FE739E" w:rsidRPr="00366B55" w:rsidRDefault="00FE739E" w:rsidP="007C2C3F">
            <w:pPr>
              <w:rPr>
                <w:rFonts w:ascii="Avenir Next" w:eastAsia="Times New Roman" w:hAnsi="Avenir Next" w:cs="Times New Roman"/>
                <w:color w:val="A02B93" w:themeColor="accent5"/>
                <w:kern w:val="0"/>
                <w:sz w:val="20"/>
                <w:szCs w:val="20"/>
                <w14:ligatures w14:val="none"/>
              </w:rPr>
            </w:pPr>
            <w:r w:rsidRPr="00366B55">
              <w:rPr>
                <w:rFonts w:ascii="Avenir Next" w:eastAsia="Times New Roman" w:hAnsi="Avenir Next" w:cs="Times New Roman"/>
                <w:color w:val="A02B93" w:themeColor="accent5"/>
                <w:kern w:val="0"/>
                <w:sz w:val="20"/>
                <w:szCs w:val="20"/>
                <w14:ligatures w14:val="none"/>
              </w:rPr>
              <w:t>Well-defined</w:t>
            </w:r>
          </w:p>
        </w:tc>
        <w:tc>
          <w:tcPr>
            <w:tcW w:w="0" w:type="auto"/>
            <w:hideMark/>
          </w:tcPr>
          <w:p w14:paraId="43DD25F4" w14:textId="77777777" w:rsidR="00FE739E" w:rsidRPr="00366B55" w:rsidRDefault="00FE739E" w:rsidP="007C2C3F">
            <w:pPr>
              <w:rPr>
                <w:rFonts w:ascii="Avenir Next" w:eastAsia="Times New Roman" w:hAnsi="Avenir Next" w:cs="Times New Roman"/>
                <w:color w:val="A02B93" w:themeColor="accent5"/>
                <w:kern w:val="0"/>
                <w:sz w:val="20"/>
                <w:szCs w:val="20"/>
                <w14:ligatures w14:val="none"/>
              </w:rPr>
            </w:pPr>
            <w:r w:rsidRPr="00366B55">
              <w:rPr>
                <w:rFonts w:ascii="Avenir Next" w:eastAsia="Times New Roman" w:hAnsi="Avenir Next" w:cs="Times New Roman"/>
                <w:color w:val="A02B93" w:themeColor="accent5"/>
                <w:kern w:val="0"/>
                <w:sz w:val="20"/>
                <w:szCs w:val="20"/>
                <w14:ligatures w14:val="none"/>
              </w:rPr>
              <w:t>Irregular, invasive</w:t>
            </w:r>
          </w:p>
        </w:tc>
      </w:tr>
      <w:tr w:rsidR="00FE739E" w:rsidRPr="00366B55" w14:paraId="7E3779BC" w14:textId="77777777" w:rsidTr="00160CDC">
        <w:tc>
          <w:tcPr>
            <w:tcW w:w="0" w:type="auto"/>
            <w:hideMark/>
          </w:tcPr>
          <w:p w14:paraId="7BA1D9C1" w14:textId="77777777" w:rsidR="00FE739E" w:rsidRPr="00366B55" w:rsidRDefault="00FE739E" w:rsidP="007C2C3F">
            <w:pPr>
              <w:rPr>
                <w:rFonts w:ascii="Avenir Next" w:eastAsia="Times New Roman" w:hAnsi="Avenir Next" w:cs="Times New Roman"/>
                <w:color w:val="A02B93" w:themeColor="accent5"/>
                <w:kern w:val="0"/>
                <w:sz w:val="20"/>
                <w:szCs w:val="20"/>
                <w14:ligatures w14:val="none"/>
              </w:rPr>
            </w:pPr>
            <w:r w:rsidRPr="00366B55">
              <w:rPr>
                <w:rFonts w:ascii="Avenir Next" w:eastAsia="Times New Roman" w:hAnsi="Avenir Next" w:cs="Times New Roman"/>
                <w:color w:val="A02B93" w:themeColor="accent5"/>
                <w:kern w:val="0"/>
                <w:sz w:val="20"/>
                <w:szCs w:val="20"/>
                <w14:ligatures w14:val="none"/>
              </w:rPr>
              <w:t>Spread</w:t>
            </w:r>
          </w:p>
        </w:tc>
        <w:tc>
          <w:tcPr>
            <w:tcW w:w="0" w:type="auto"/>
            <w:hideMark/>
          </w:tcPr>
          <w:p w14:paraId="0B2BC331" w14:textId="77777777" w:rsidR="00FE739E" w:rsidRPr="00366B55" w:rsidRDefault="00FE739E" w:rsidP="007C2C3F">
            <w:pPr>
              <w:rPr>
                <w:rFonts w:ascii="Avenir Next" w:eastAsia="Times New Roman" w:hAnsi="Avenir Next" w:cs="Times New Roman"/>
                <w:color w:val="A02B93" w:themeColor="accent5"/>
                <w:kern w:val="0"/>
                <w:sz w:val="20"/>
                <w:szCs w:val="20"/>
                <w14:ligatures w14:val="none"/>
              </w:rPr>
            </w:pPr>
            <w:r w:rsidRPr="00366B55">
              <w:rPr>
                <w:rFonts w:ascii="Avenir Next" w:eastAsia="Times New Roman" w:hAnsi="Avenir Next" w:cs="Times New Roman"/>
                <w:color w:val="A02B93" w:themeColor="accent5"/>
                <w:kern w:val="0"/>
                <w:sz w:val="20"/>
                <w:szCs w:val="20"/>
                <w14:ligatures w14:val="none"/>
              </w:rPr>
              <w:t>Stays local</w:t>
            </w:r>
          </w:p>
        </w:tc>
        <w:tc>
          <w:tcPr>
            <w:tcW w:w="0" w:type="auto"/>
            <w:hideMark/>
          </w:tcPr>
          <w:p w14:paraId="28EBEEDE" w14:textId="77777777" w:rsidR="00FE739E" w:rsidRPr="00366B55" w:rsidRDefault="00FE739E" w:rsidP="007C2C3F">
            <w:pPr>
              <w:rPr>
                <w:rFonts w:ascii="Avenir Next" w:eastAsia="Times New Roman" w:hAnsi="Avenir Next" w:cs="Times New Roman"/>
                <w:color w:val="A02B93" w:themeColor="accent5"/>
                <w:kern w:val="0"/>
                <w:sz w:val="20"/>
                <w:szCs w:val="20"/>
                <w14:ligatures w14:val="none"/>
              </w:rPr>
            </w:pPr>
            <w:r w:rsidRPr="00366B55">
              <w:rPr>
                <w:rFonts w:ascii="Avenir Next" w:eastAsia="Times New Roman" w:hAnsi="Avenir Next" w:cs="Times New Roman"/>
                <w:color w:val="A02B93" w:themeColor="accent5"/>
                <w:kern w:val="0"/>
                <w:sz w:val="20"/>
                <w:szCs w:val="20"/>
                <w14:ligatures w14:val="none"/>
              </w:rPr>
              <w:t>Metastasizes</w:t>
            </w:r>
          </w:p>
        </w:tc>
      </w:tr>
      <w:tr w:rsidR="00FE739E" w:rsidRPr="00366B55" w14:paraId="3E8CE6E9" w14:textId="77777777" w:rsidTr="00160CDC">
        <w:tc>
          <w:tcPr>
            <w:tcW w:w="0" w:type="auto"/>
            <w:hideMark/>
          </w:tcPr>
          <w:p w14:paraId="31461F41" w14:textId="77777777" w:rsidR="00FE739E" w:rsidRPr="00366B55" w:rsidRDefault="00FE739E" w:rsidP="007C2C3F">
            <w:pPr>
              <w:rPr>
                <w:rFonts w:ascii="Avenir Next" w:eastAsia="Times New Roman" w:hAnsi="Avenir Next" w:cs="Times New Roman"/>
                <w:color w:val="A02B93" w:themeColor="accent5"/>
                <w:kern w:val="0"/>
                <w:sz w:val="20"/>
                <w:szCs w:val="20"/>
                <w14:ligatures w14:val="none"/>
              </w:rPr>
            </w:pPr>
            <w:r w:rsidRPr="00366B55">
              <w:rPr>
                <w:rFonts w:ascii="Avenir Next" w:eastAsia="Times New Roman" w:hAnsi="Avenir Next" w:cs="Times New Roman"/>
                <w:color w:val="A02B93" w:themeColor="accent5"/>
                <w:kern w:val="0"/>
                <w:sz w:val="20"/>
                <w:szCs w:val="20"/>
                <w14:ligatures w14:val="none"/>
              </w:rPr>
              <w:t>Cell appearance</w:t>
            </w:r>
          </w:p>
        </w:tc>
        <w:tc>
          <w:tcPr>
            <w:tcW w:w="0" w:type="auto"/>
            <w:hideMark/>
          </w:tcPr>
          <w:p w14:paraId="6A29C120" w14:textId="77777777" w:rsidR="00FE739E" w:rsidRPr="00366B55" w:rsidRDefault="00FE739E" w:rsidP="007C2C3F">
            <w:pPr>
              <w:rPr>
                <w:rFonts w:ascii="Avenir Next" w:eastAsia="Times New Roman" w:hAnsi="Avenir Next" w:cs="Times New Roman"/>
                <w:color w:val="A02B93" w:themeColor="accent5"/>
                <w:kern w:val="0"/>
                <w:sz w:val="20"/>
                <w:szCs w:val="20"/>
                <w14:ligatures w14:val="none"/>
              </w:rPr>
            </w:pPr>
            <w:r w:rsidRPr="00366B55">
              <w:rPr>
                <w:rFonts w:ascii="Avenir Next" w:eastAsia="Times New Roman" w:hAnsi="Avenir Next" w:cs="Times New Roman"/>
                <w:color w:val="A02B93" w:themeColor="accent5"/>
                <w:kern w:val="0"/>
                <w:sz w:val="20"/>
                <w:szCs w:val="20"/>
                <w14:ligatures w14:val="none"/>
              </w:rPr>
              <w:t>Nearly normal</w:t>
            </w:r>
          </w:p>
        </w:tc>
        <w:tc>
          <w:tcPr>
            <w:tcW w:w="0" w:type="auto"/>
            <w:hideMark/>
          </w:tcPr>
          <w:p w14:paraId="5EE2D186" w14:textId="77777777" w:rsidR="00FE739E" w:rsidRPr="00366B55" w:rsidRDefault="00FE739E" w:rsidP="007C2C3F">
            <w:pPr>
              <w:rPr>
                <w:rFonts w:ascii="Avenir Next" w:eastAsia="Times New Roman" w:hAnsi="Avenir Next" w:cs="Times New Roman"/>
                <w:color w:val="A02B93" w:themeColor="accent5"/>
                <w:kern w:val="0"/>
                <w:sz w:val="20"/>
                <w:szCs w:val="20"/>
                <w14:ligatures w14:val="none"/>
              </w:rPr>
            </w:pPr>
            <w:r w:rsidRPr="00366B55">
              <w:rPr>
                <w:rFonts w:ascii="Avenir Next" w:eastAsia="Times New Roman" w:hAnsi="Avenir Next" w:cs="Times New Roman"/>
                <w:color w:val="A02B93" w:themeColor="accent5"/>
                <w:kern w:val="0"/>
                <w:sz w:val="20"/>
                <w:szCs w:val="20"/>
                <w14:ligatures w14:val="none"/>
              </w:rPr>
              <w:t>Abnormal</w:t>
            </w:r>
          </w:p>
        </w:tc>
      </w:tr>
      <w:tr w:rsidR="00FE739E" w:rsidRPr="00366B55" w14:paraId="7845E95D" w14:textId="77777777" w:rsidTr="00160CDC">
        <w:tc>
          <w:tcPr>
            <w:tcW w:w="0" w:type="auto"/>
            <w:hideMark/>
          </w:tcPr>
          <w:p w14:paraId="3E833B55" w14:textId="77777777" w:rsidR="00FE739E" w:rsidRPr="00366B55" w:rsidRDefault="00FE739E" w:rsidP="007C2C3F">
            <w:pPr>
              <w:rPr>
                <w:rFonts w:ascii="Avenir Next" w:eastAsia="Times New Roman" w:hAnsi="Avenir Next" w:cs="Times New Roman"/>
                <w:color w:val="A02B93" w:themeColor="accent5"/>
                <w:kern w:val="0"/>
                <w:sz w:val="20"/>
                <w:szCs w:val="20"/>
                <w14:ligatures w14:val="none"/>
              </w:rPr>
            </w:pPr>
            <w:r w:rsidRPr="00366B55">
              <w:rPr>
                <w:rFonts w:ascii="Avenir Next" w:eastAsia="Times New Roman" w:hAnsi="Avenir Next" w:cs="Times New Roman"/>
                <w:color w:val="A02B93" w:themeColor="accent5"/>
                <w:kern w:val="0"/>
                <w:sz w:val="20"/>
                <w:szCs w:val="20"/>
                <w14:ligatures w14:val="none"/>
              </w:rPr>
              <w:t>Danger level</w:t>
            </w:r>
          </w:p>
        </w:tc>
        <w:tc>
          <w:tcPr>
            <w:tcW w:w="0" w:type="auto"/>
            <w:hideMark/>
          </w:tcPr>
          <w:p w14:paraId="4B87F8AE" w14:textId="77777777" w:rsidR="00FE739E" w:rsidRPr="00366B55" w:rsidRDefault="00FE739E" w:rsidP="007C2C3F">
            <w:pPr>
              <w:rPr>
                <w:rFonts w:ascii="Avenir Next" w:eastAsia="Times New Roman" w:hAnsi="Avenir Next" w:cs="Times New Roman"/>
                <w:color w:val="A02B93" w:themeColor="accent5"/>
                <w:kern w:val="0"/>
                <w:sz w:val="20"/>
                <w:szCs w:val="20"/>
                <w14:ligatures w14:val="none"/>
              </w:rPr>
            </w:pPr>
            <w:r w:rsidRPr="00366B55">
              <w:rPr>
                <w:rFonts w:ascii="Avenir Next" w:eastAsia="Times New Roman" w:hAnsi="Avenir Next" w:cs="Times New Roman"/>
                <w:color w:val="A02B93" w:themeColor="accent5"/>
                <w:kern w:val="0"/>
                <w:sz w:val="20"/>
                <w:szCs w:val="20"/>
                <w14:ligatures w14:val="none"/>
              </w:rPr>
              <w:t>Low (unless location critical)</w:t>
            </w:r>
          </w:p>
        </w:tc>
        <w:tc>
          <w:tcPr>
            <w:tcW w:w="0" w:type="auto"/>
            <w:hideMark/>
          </w:tcPr>
          <w:p w14:paraId="3A5C0C05" w14:textId="77777777" w:rsidR="00FE739E" w:rsidRPr="00366B55" w:rsidRDefault="00FE739E" w:rsidP="007C2C3F">
            <w:pPr>
              <w:rPr>
                <w:rFonts w:ascii="Avenir Next" w:eastAsia="Times New Roman" w:hAnsi="Avenir Next" w:cs="Times New Roman"/>
                <w:color w:val="A02B93" w:themeColor="accent5"/>
                <w:kern w:val="0"/>
                <w:sz w:val="20"/>
                <w:szCs w:val="20"/>
                <w14:ligatures w14:val="none"/>
              </w:rPr>
            </w:pPr>
            <w:r w:rsidRPr="00366B55">
              <w:rPr>
                <w:rFonts w:ascii="Avenir Next" w:eastAsia="Times New Roman" w:hAnsi="Avenir Next" w:cs="Times New Roman"/>
                <w:color w:val="A02B93" w:themeColor="accent5"/>
                <w:kern w:val="0"/>
                <w:sz w:val="20"/>
                <w:szCs w:val="20"/>
                <w14:ligatures w14:val="none"/>
              </w:rPr>
              <w:t>High - life-threatening</w:t>
            </w:r>
          </w:p>
        </w:tc>
      </w:tr>
      <w:tr w:rsidR="00FE739E" w:rsidRPr="00366B55" w14:paraId="5DCB501E" w14:textId="77777777" w:rsidTr="00160CDC">
        <w:tc>
          <w:tcPr>
            <w:tcW w:w="0" w:type="auto"/>
            <w:hideMark/>
          </w:tcPr>
          <w:p w14:paraId="2D1694EA" w14:textId="77777777" w:rsidR="00FE739E" w:rsidRPr="00366B55" w:rsidRDefault="00FE739E" w:rsidP="007C2C3F">
            <w:pPr>
              <w:rPr>
                <w:rFonts w:ascii="Avenir Next" w:eastAsia="Times New Roman" w:hAnsi="Avenir Next" w:cs="Times New Roman"/>
                <w:color w:val="A02B93" w:themeColor="accent5"/>
                <w:kern w:val="0"/>
                <w:sz w:val="20"/>
                <w:szCs w:val="20"/>
                <w14:ligatures w14:val="none"/>
              </w:rPr>
            </w:pPr>
            <w:r w:rsidRPr="00366B55">
              <w:rPr>
                <w:rFonts w:ascii="Avenir Next" w:eastAsia="Times New Roman" w:hAnsi="Avenir Next" w:cs="Times New Roman"/>
                <w:color w:val="A02B93" w:themeColor="accent5"/>
                <w:kern w:val="0"/>
                <w:sz w:val="20"/>
                <w:szCs w:val="20"/>
                <w14:ligatures w14:val="none"/>
              </w:rPr>
              <w:t>Recurrence</w:t>
            </w:r>
          </w:p>
        </w:tc>
        <w:tc>
          <w:tcPr>
            <w:tcW w:w="0" w:type="auto"/>
            <w:hideMark/>
          </w:tcPr>
          <w:p w14:paraId="565B9FDC" w14:textId="77777777" w:rsidR="00FE739E" w:rsidRPr="00366B55" w:rsidRDefault="00FE739E" w:rsidP="007C2C3F">
            <w:pPr>
              <w:rPr>
                <w:rFonts w:ascii="Avenir Next" w:eastAsia="Times New Roman" w:hAnsi="Avenir Next" w:cs="Times New Roman"/>
                <w:color w:val="A02B93" w:themeColor="accent5"/>
                <w:kern w:val="0"/>
                <w:sz w:val="20"/>
                <w:szCs w:val="20"/>
                <w14:ligatures w14:val="none"/>
              </w:rPr>
            </w:pPr>
            <w:r w:rsidRPr="00366B55">
              <w:rPr>
                <w:rFonts w:ascii="Avenir Next" w:eastAsia="Times New Roman" w:hAnsi="Avenir Next" w:cs="Times New Roman"/>
                <w:color w:val="A02B93" w:themeColor="accent5"/>
                <w:kern w:val="0"/>
                <w:sz w:val="20"/>
                <w:szCs w:val="20"/>
                <w14:ligatures w14:val="none"/>
              </w:rPr>
              <w:t>Rare after removal</w:t>
            </w:r>
          </w:p>
        </w:tc>
        <w:tc>
          <w:tcPr>
            <w:tcW w:w="0" w:type="auto"/>
            <w:hideMark/>
          </w:tcPr>
          <w:p w14:paraId="1410A65F" w14:textId="77777777" w:rsidR="00FE739E" w:rsidRPr="00366B55" w:rsidRDefault="00FE739E" w:rsidP="007C2C3F">
            <w:pPr>
              <w:rPr>
                <w:rFonts w:ascii="Avenir Next" w:eastAsia="Times New Roman" w:hAnsi="Avenir Next" w:cs="Times New Roman"/>
                <w:color w:val="A02B93" w:themeColor="accent5"/>
                <w:kern w:val="0"/>
                <w:sz w:val="20"/>
                <w:szCs w:val="20"/>
                <w14:ligatures w14:val="none"/>
              </w:rPr>
            </w:pPr>
            <w:r w:rsidRPr="00366B55">
              <w:rPr>
                <w:rFonts w:ascii="Avenir Next" w:eastAsia="Times New Roman" w:hAnsi="Avenir Next" w:cs="Times New Roman"/>
                <w:color w:val="A02B93" w:themeColor="accent5"/>
                <w:kern w:val="0"/>
                <w:sz w:val="20"/>
                <w:szCs w:val="20"/>
                <w14:ligatures w14:val="none"/>
              </w:rPr>
              <w:t>Common</w:t>
            </w:r>
          </w:p>
        </w:tc>
      </w:tr>
    </w:tbl>
    <w:p w14:paraId="02956ECE" w14:textId="77777777" w:rsidR="00032DF9" w:rsidRPr="00366B55" w:rsidRDefault="00032DF9" w:rsidP="007C2C3F">
      <w:pPr>
        <w:rPr>
          <w:rFonts w:ascii="Avenir Next" w:eastAsia="Times New Roman" w:hAnsi="Avenir Next" w:cs="Times New Roman"/>
          <w:b/>
          <w:bCs/>
          <w:color w:val="A02B93" w:themeColor="accent5"/>
          <w:kern w:val="0"/>
          <w:sz w:val="20"/>
          <w:szCs w:val="20"/>
          <w14:ligatures w14:val="none"/>
        </w:rPr>
      </w:pPr>
    </w:p>
    <w:p w14:paraId="43B12354" w14:textId="1602C03C" w:rsidR="00FE739E" w:rsidRPr="00366B55" w:rsidRDefault="00FE739E" w:rsidP="007C2C3F">
      <w:pPr>
        <w:rPr>
          <w:rFonts w:ascii="Avenir Next" w:eastAsia="Times New Roman" w:hAnsi="Avenir Next" w:cs="Times New Roman"/>
          <w:color w:val="A02B93" w:themeColor="accent5"/>
          <w:kern w:val="0"/>
          <w:sz w:val="20"/>
          <w:szCs w:val="20"/>
          <w14:ligatures w14:val="none"/>
        </w:rPr>
      </w:pPr>
      <w:r w:rsidRPr="00366B55">
        <w:rPr>
          <w:rFonts w:ascii="Avenir Next" w:eastAsia="Times New Roman" w:hAnsi="Avenir Next" w:cs="Times New Roman"/>
          <w:b/>
          <w:bCs/>
          <w:color w:val="A02B93" w:themeColor="accent5"/>
          <w:kern w:val="0"/>
          <w:sz w:val="20"/>
          <w:szCs w:val="20"/>
          <w14:ligatures w14:val="none"/>
        </w:rPr>
        <w:t>Why cancer is so dangerous:</w:t>
      </w:r>
    </w:p>
    <w:p w14:paraId="7DA51F1C" w14:textId="77777777" w:rsidR="00FE739E" w:rsidRPr="00366B55" w:rsidRDefault="00FE739E" w:rsidP="008754E7">
      <w:pPr>
        <w:numPr>
          <w:ilvl w:val="0"/>
          <w:numId w:val="48"/>
        </w:numPr>
        <w:rPr>
          <w:rFonts w:ascii="Avenir Next" w:eastAsia="Times New Roman" w:hAnsi="Avenir Next" w:cs="Times New Roman"/>
          <w:color w:val="A02B93" w:themeColor="accent5"/>
          <w:kern w:val="0"/>
          <w:sz w:val="20"/>
          <w:szCs w:val="20"/>
          <w14:ligatures w14:val="none"/>
        </w:rPr>
      </w:pPr>
      <w:r w:rsidRPr="00366B55">
        <w:rPr>
          <w:rFonts w:ascii="Avenir Next" w:eastAsia="Times New Roman" w:hAnsi="Avenir Next" w:cs="Times New Roman"/>
          <w:color w:val="A02B93" w:themeColor="accent5"/>
          <w:kern w:val="0"/>
          <w:sz w:val="20"/>
          <w:szCs w:val="20"/>
          <w14:ligatures w14:val="none"/>
        </w:rPr>
        <w:t>Steals nutrients from healthy tissues</w:t>
      </w:r>
    </w:p>
    <w:p w14:paraId="42A76DF5" w14:textId="77777777" w:rsidR="00FE739E" w:rsidRPr="00366B55" w:rsidRDefault="00FE739E" w:rsidP="008754E7">
      <w:pPr>
        <w:numPr>
          <w:ilvl w:val="0"/>
          <w:numId w:val="48"/>
        </w:numPr>
        <w:rPr>
          <w:rFonts w:ascii="Avenir Next" w:eastAsia="Times New Roman" w:hAnsi="Avenir Next" w:cs="Times New Roman"/>
          <w:color w:val="A02B93" w:themeColor="accent5"/>
          <w:kern w:val="0"/>
          <w:sz w:val="20"/>
          <w:szCs w:val="20"/>
          <w14:ligatures w14:val="none"/>
        </w:rPr>
      </w:pPr>
      <w:r w:rsidRPr="00366B55">
        <w:rPr>
          <w:rFonts w:ascii="Avenir Next" w:eastAsia="Times New Roman" w:hAnsi="Avenir Next" w:cs="Times New Roman"/>
          <w:color w:val="A02B93" w:themeColor="accent5"/>
          <w:kern w:val="0"/>
          <w:sz w:val="20"/>
          <w:szCs w:val="20"/>
          <w14:ligatures w14:val="none"/>
        </w:rPr>
        <w:t>Crowds out/destroys normal organ function</w:t>
      </w:r>
    </w:p>
    <w:p w14:paraId="2C32225A" w14:textId="77777777" w:rsidR="00FE739E" w:rsidRPr="00366B55" w:rsidRDefault="00FE739E" w:rsidP="008754E7">
      <w:pPr>
        <w:numPr>
          <w:ilvl w:val="0"/>
          <w:numId w:val="48"/>
        </w:numPr>
        <w:rPr>
          <w:rFonts w:ascii="Avenir Next" w:eastAsia="Times New Roman" w:hAnsi="Avenir Next" w:cs="Times New Roman"/>
          <w:color w:val="A02B93" w:themeColor="accent5"/>
          <w:kern w:val="0"/>
          <w:sz w:val="20"/>
          <w:szCs w:val="20"/>
          <w14:ligatures w14:val="none"/>
        </w:rPr>
      </w:pPr>
      <w:r w:rsidRPr="00366B55">
        <w:rPr>
          <w:rFonts w:ascii="Avenir Next" w:eastAsia="Times New Roman" w:hAnsi="Avenir Next" w:cs="Times New Roman"/>
          <w:color w:val="A02B93" w:themeColor="accent5"/>
          <w:kern w:val="0"/>
          <w:sz w:val="20"/>
          <w:szCs w:val="20"/>
          <w14:ligatures w14:val="none"/>
        </w:rPr>
        <w:t>Can block passages (airways, blood vessels, intestines)</w:t>
      </w:r>
    </w:p>
    <w:p w14:paraId="1A5CA213" w14:textId="77777777" w:rsidR="00FE739E" w:rsidRPr="00366B55" w:rsidRDefault="00FE739E" w:rsidP="008754E7">
      <w:pPr>
        <w:numPr>
          <w:ilvl w:val="0"/>
          <w:numId w:val="48"/>
        </w:numPr>
        <w:rPr>
          <w:rFonts w:ascii="Avenir Next" w:eastAsia="Times New Roman" w:hAnsi="Avenir Next" w:cs="Times New Roman"/>
          <w:color w:val="A02B93" w:themeColor="accent5"/>
          <w:kern w:val="0"/>
          <w:sz w:val="20"/>
          <w:szCs w:val="20"/>
          <w14:ligatures w14:val="none"/>
        </w:rPr>
      </w:pPr>
      <w:r w:rsidRPr="00366B55">
        <w:rPr>
          <w:rFonts w:ascii="Avenir Next" w:eastAsia="Times New Roman" w:hAnsi="Avenir Next" w:cs="Times New Roman"/>
          <w:color w:val="A02B93" w:themeColor="accent5"/>
          <w:kern w:val="0"/>
          <w:sz w:val="20"/>
          <w:szCs w:val="20"/>
          <w14:ligatures w14:val="none"/>
        </w:rPr>
        <w:t>Metastatic tumors cause multi-organ failure</w:t>
      </w:r>
    </w:p>
    <w:p w14:paraId="6EC28266" w14:textId="77777777" w:rsidR="00FE739E" w:rsidRPr="00366B55" w:rsidRDefault="00FE739E" w:rsidP="008754E7">
      <w:pPr>
        <w:numPr>
          <w:ilvl w:val="0"/>
          <w:numId w:val="48"/>
        </w:numPr>
        <w:rPr>
          <w:rFonts w:ascii="Avenir Next" w:eastAsia="Times New Roman" w:hAnsi="Avenir Next" w:cs="Times New Roman"/>
          <w:color w:val="A02B93" w:themeColor="accent5"/>
          <w:kern w:val="0"/>
          <w:sz w:val="20"/>
          <w:szCs w:val="20"/>
          <w14:ligatures w14:val="none"/>
        </w:rPr>
      </w:pPr>
      <w:r w:rsidRPr="00366B55">
        <w:rPr>
          <w:rFonts w:ascii="Avenir Next" w:eastAsia="Times New Roman" w:hAnsi="Avenir Next" w:cs="Times New Roman"/>
          <w:color w:val="A02B93" w:themeColor="accent5"/>
          <w:kern w:val="0"/>
          <w:sz w:val="20"/>
          <w:szCs w:val="20"/>
          <w14:ligatures w14:val="none"/>
        </w:rPr>
        <w:t>Some cancers secrete harmful substances</w:t>
      </w:r>
    </w:p>
    <w:p w14:paraId="3711788B" w14:textId="129F906A" w:rsidR="00FE739E" w:rsidRPr="007235C1" w:rsidRDefault="00FE739E" w:rsidP="007C2C3F">
      <w:pPr>
        <w:rPr>
          <w:rFonts w:ascii="Avenir Next" w:eastAsia="Times New Roman" w:hAnsi="Avenir Next" w:cs="Times New Roman"/>
          <w:kern w:val="0"/>
          <w:sz w:val="20"/>
          <w:szCs w:val="20"/>
          <w14:ligatures w14:val="none"/>
        </w:rPr>
      </w:pPr>
    </w:p>
    <w:p w14:paraId="2F1D409D" w14:textId="77777777" w:rsidR="00F71AEC" w:rsidRDefault="00F71AEC">
      <w:pPr>
        <w:rPr>
          <w:rFonts w:ascii="Avenir Next" w:eastAsia="Times New Roman" w:hAnsi="Avenir Next" w:cs="Times New Roman"/>
          <w:b/>
          <w:bCs/>
          <w:color w:val="156082" w:themeColor="accent1"/>
          <w:kern w:val="0"/>
          <w14:ligatures w14:val="none"/>
        </w:rPr>
      </w:pPr>
      <w:r>
        <w:rPr>
          <w:rFonts w:ascii="Avenir Next" w:eastAsia="Times New Roman" w:hAnsi="Avenir Next" w:cs="Times New Roman"/>
          <w:b/>
          <w:bCs/>
          <w:color w:val="156082" w:themeColor="accent1"/>
          <w:kern w:val="0"/>
          <w14:ligatures w14:val="none"/>
        </w:rPr>
        <w:br w:type="page"/>
      </w:r>
    </w:p>
    <w:p w14:paraId="344A3F25" w14:textId="7654D285" w:rsidR="00FE739E" w:rsidRPr="007235C1" w:rsidRDefault="00160CDC" w:rsidP="007C2C3F">
      <w:pPr>
        <w:outlineLvl w:val="1"/>
        <w:rPr>
          <w:rFonts w:ascii="Avenir Next" w:eastAsia="Times New Roman" w:hAnsi="Avenir Next" w:cs="Times New Roman"/>
          <w:b/>
          <w:bCs/>
          <w:color w:val="156082" w:themeColor="accent1"/>
          <w:kern w:val="0"/>
          <w14:ligatures w14:val="none"/>
        </w:rPr>
      </w:pPr>
      <w:r w:rsidRPr="007235C1">
        <w:rPr>
          <w:rFonts w:ascii="Avenir Next" w:eastAsia="Times New Roman" w:hAnsi="Avenir Next" w:cs="Times New Roman"/>
          <w:b/>
          <w:bCs/>
          <w:color w:val="156082" w:themeColor="accent1"/>
          <w:kern w:val="0"/>
          <w14:ligatures w14:val="none"/>
        </w:rPr>
        <w:lastRenderedPageBreak/>
        <w:t>10.</w:t>
      </w:r>
      <w:r w:rsidR="00FE739E" w:rsidRPr="007235C1">
        <w:rPr>
          <w:rFonts w:ascii="Avenir Next" w:eastAsia="Times New Roman" w:hAnsi="Avenir Next" w:cs="Times New Roman"/>
          <w:b/>
          <w:bCs/>
          <w:color w:val="156082" w:themeColor="accent1"/>
          <w:kern w:val="0"/>
          <w14:ligatures w14:val="none"/>
        </w:rPr>
        <w:t xml:space="preserve"> Cellular Differentiation Matching</w:t>
      </w:r>
    </w:p>
    <w:p w14:paraId="1F652F55"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Learning Objective(s):</w:t>
      </w:r>
      <w:r w:rsidRPr="007235C1">
        <w:rPr>
          <w:rFonts w:ascii="Avenir Next" w:eastAsia="Times New Roman" w:hAnsi="Avenir Next" w:cs="Times New Roman"/>
          <w:kern w:val="0"/>
          <w:sz w:val="20"/>
          <w:szCs w:val="20"/>
          <w14:ligatures w14:val="none"/>
        </w:rPr>
        <w:t xml:space="preserve"> LO9 - Define cellular differentiation; explain importance to physiological systems</w:t>
      </w:r>
    </w:p>
    <w:p w14:paraId="07D58EE6"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Bloom's Level(s):</w:t>
      </w:r>
      <w:r w:rsidRPr="007235C1">
        <w:rPr>
          <w:rFonts w:ascii="Avenir Next" w:eastAsia="Times New Roman" w:hAnsi="Avenir Next" w:cs="Times New Roman"/>
          <w:kern w:val="0"/>
          <w:sz w:val="20"/>
          <w:szCs w:val="20"/>
          <w14:ligatures w14:val="none"/>
        </w:rPr>
        <w:t xml:space="preserve"> Remember, Understand, Apply</w:t>
      </w:r>
    </w:p>
    <w:p w14:paraId="26D7B7D1"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Format:</w:t>
      </w:r>
      <w:r w:rsidRPr="007235C1">
        <w:rPr>
          <w:rFonts w:ascii="Avenir Next" w:eastAsia="Times New Roman" w:hAnsi="Avenir Next" w:cs="Times New Roman"/>
          <w:kern w:val="0"/>
          <w:sz w:val="20"/>
          <w:szCs w:val="20"/>
          <w14:ligatures w14:val="none"/>
        </w:rPr>
        <w:t xml:space="preserve"> Pairs</w:t>
      </w:r>
    </w:p>
    <w:p w14:paraId="3CB3917C"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Duration:</w:t>
      </w:r>
      <w:r w:rsidRPr="007235C1">
        <w:rPr>
          <w:rFonts w:ascii="Avenir Next" w:eastAsia="Times New Roman" w:hAnsi="Avenir Next" w:cs="Times New Roman"/>
          <w:kern w:val="0"/>
          <w:sz w:val="20"/>
          <w:szCs w:val="20"/>
          <w14:ligatures w14:val="none"/>
        </w:rPr>
        <w:t xml:space="preserve"> 9 minutes</w:t>
      </w:r>
    </w:p>
    <w:p w14:paraId="3072AA5D" w14:textId="77777777" w:rsidR="00F71AEC" w:rsidRDefault="00F71AEC" w:rsidP="007C2C3F">
      <w:pPr>
        <w:rPr>
          <w:rFonts w:ascii="Avenir Next" w:eastAsia="Times New Roman" w:hAnsi="Avenir Next" w:cs="Times New Roman"/>
          <w:b/>
          <w:bCs/>
          <w:kern w:val="0"/>
          <w:sz w:val="20"/>
          <w:szCs w:val="20"/>
          <w14:ligatures w14:val="none"/>
        </w:rPr>
      </w:pPr>
    </w:p>
    <w:p w14:paraId="4FE1239A" w14:textId="10448A19"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Description:</w:t>
      </w:r>
      <w:r w:rsidRPr="007235C1">
        <w:rPr>
          <w:rFonts w:ascii="Avenir Next" w:eastAsia="Times New Roman" w:hAnsi="Avenir Next" w:cs="Times New Roman"/>
          <w:kern w:val="0"/>
          <w:sz w:val="20"/>
          <w:szCs w:val="20"/>
          <w14:ligatures w14:val="none"/>
        </w:rPr>
        <w:t xml:space="preserve"> Pairs receive cards showing: (1) stem cell types, (2) differentiated cell types, (3) specialized functions. They match which stem cells can become which differentiated cells and identify what makes each differentiated cell specialized (structure and function). Conclude with discussing why differentiation is essential for complex organisms.</w:t>
      </w:r>
    </w:p>
    <w:p w14:paraId="0407A682" w14:textId="77777777" w:rsidR="00160CDC" w:rsidRPr="007235C1" w:rsidRDefault="00160CDC" w:rsidP="007C2C3F">
      <w:pPr>
        <w:rPr>
          <w:rFonts w:ascii="Avenir Next" w:eastAsia="Times New Roman" w:hAnsi="Avenir Next" w:cs="Times New Roman"/>
          <w:b/>
          <w:bCs/>
          <w:kern w:val="0"/>
          <w:sz w:val="20"/>
          <w:szCs w:val="20"/>
          <w14:ligatures w14:val="none"/>
        </w:rPr>
      </w:pPr>
    </w:p>
    <w:p w14:paraId="0B1FB7D2" w14:textId="3ED171CD" w:rsidR="00FE739E"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Materials:</w:t>
      </w:r>
      <w:r w:rsidRPr="007235C1">
        <w:rPr>
          <w:rFonts w:ascii="Avenir Next" w:eastAsia="Times New Roman" w:hAnsi="Avenir Next" w:cs="Times New Roman"/>
          <w:kern w:val="0"/>
          <w:sz w:val="20"/>
          <w:szCs w:val="20"/>
          <w14:ligatures w14:val="none"/>
        </w:rPr>
        <w:t xml:space="preserve"> Paper or pre-printed matching sets</w:t>
      </w:r>
    </w:p>
    <w:p w14:paraId="246D7985" w14:textId="77777777" w:rsidR="004A4C2F" w:rsidRDefault="004A4C2F" w:rsidP="007C2C3F">
      <w:pPr>
        <w:rPr>
          <w:rFonts w:ascii="Avenir Next" w:eastAsia="Times New Roman" w:hAnsi="Avenir Next" w:cs="Times New Roman"/>
          <w:kern w:val="0"/>
          <w:sz w:val="20"/>
          <w:szCs w:val="20"/>
          <w14:ligatures w14:val="none"/>
        </w:rPr>
      </w:pPr>
    </w:p>
    <w:p w14:paraId="680CD126" w14:textId="522F184B" w:rsidR="004A4C2F" w:rsidRPr="007235C1" w:rsidRDefault="004A4C2F" w:rsidP="004A4C2F">
      <w:pPr>
        <w:rPr>
          <w:rFonts w:ascii="Avenir Next" w:eastAsia="Times New Roman" w:hAnsi="Avenir Next" w:cs="Times New Roman"/>
          <w:kern w:val="0"/>
          <w:sz w:val="20"/>
          <w:szCs w:val="20"/>
          <w14:ligatures w14:val="none"/>
        </w:rPr>
      </w:pPr>
      <w:r>
        <w:rPr>
          <w:rFonts w:ascii="Avenir Next" w:eastAsia="Times New Roman" w:hAnsi="Avenir Next" w:cs="Times New Roman"/>
          <w:b/>
          <w:bCs/>
          <w:kern w:val="0"/>
          <w:sz w:val="20"/>
          <w:szCs w:val="20"/>
          <w14:ligatures w14:val="none"/>
        </w:rPr>
        <w:t xml:space="preserve">Background: </w:t>
      </w:r>
      <w:r w:rsidRPr="007235C1">
        <w:rPr>
          <w:rFonts w:ascii="Avenir Next" w:eastAsia="Times New Roman" w:hAnsi="Avenir Next" w:cs="Times New Roman"/>
          <w:b/>
          <w:bCs/>
          <w:kern w:val="0"/>
          <w:sz w:val="20"/>
          <w:szCs w:val="20"/>
          <w14:ligatures w14:val="none"/>
        </w:rPr>
        <w:t>What is cellular differentiation?</w:t>
      </w:r>
    </w:p>
    <w:p w14:paraId="4EC09EC8" w14:textId="77777777" w:rsidR="004A4C2F" w:rsidRPr="007235C1" w:rsidRDefault="004A4C2F" w:rsidP="008754E7">
      <w:pPr>
        <w:numPr>
          <w:ilvl w:val="0"/>
          <w:numId w:val="49"/>
        </w:num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kern w:val="0"/>
          <w:sz w:val="20"/>
          <w:szCs w:val="20"/>
          <w14:ligatures w14:val="none"/>
        </w:rPr>
        <w:t>Process by which a less specialized cell becomes a more specialized cell type</w:t>
      </w:r>
    </w:p>
    <w:p w14:paraId="4E9841C9" w14:textId="77777777" w:rsidR="004A4C2F" w:rsidRPr="007235C1" w:rsidRDefault="004A4C2F" w:rsidP="008754E7">
      <w:pPr>
        <w:numPr>
          <w:ilvl w:val="0"/>
          <w:numId w:val="49"/>
        </w:num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kern w:val="0"/>
          <w:sz w:val="20"/>
          <w:szCs w:val="20"/>
          <w14:ligatures w14:val="none"/>
        </w:rPr>
        <w:t>Involves changes in gene expression (different genes turned on/off)</w:t>
      </w:r>
    </w:p>
    <w:p w14:paraId="4220A1C6" w14:textId="77777777" w:rsidR="004A4C2F" w:rsidRPr="007235C1" w:rsidRDefault="004A4C2F" w:rsidP="008754E7">
      <w:pPr>
        <w:numPr>
          <w:ilvl w:val="0"/>
          <w:numId w:val="49"/>
        </w:num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kern w:val="0"/>
          <w:sz w:val="20"/>
          <w:szCs w:val="20"/>
          <w14:ligatures w14:val="none"/>
        </w:rPr>
        <w:t>Cell structure changes to match function</w:t>
      </w:r>
    </w:p>
    <w:p w14:paraId="78EAF607" w14:textId="77777777" w:rsidR="004A4C2F" w:rsidRPr="007235C1" w:rsidRDefault="004A4C2F" w:rsidP="008754E7">
      <w:pPr>
        <w:numPr>
          <w:ilvl w:val="0"/>
          <w:numId w:val="49"/>
        </w:num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kern w:val="0"/>
          <w:sz w:val="20"/>
          <w:szCs w:val="20"/>
          <w14:ligatures w14:val="none"/>
        </w:rPr>
        <w:t xml:space="preserve">Generally </w:t>
      </w:r>
      <w:r w:rsidRPr="004A4C2F">
        <w:rPr>
          <w:rFonts w:ascii="Avenir Next" w:eastAsia="Times New Roman" w:hAnsi="Avenir Next" w:cs="Times New Roman"/>
          <w:kern w:val="0"/>
          <w:sz w:val="20"/>
          <w:szCs w:val="20"/>
          <w14:ligatures w14:val="none"/>
        </w:rPr>
        <w:t>irreversible</w:t>
      </w:r>
      <w:r w:rsidRPr="007235C1">
        <w:rPr>
          <w:rFonts w:ascii="Avenir Next" w:eastAsia="Times New Roman" w:hAnsi="Avenir Next" w:cs="Times New Roman"/>
          <w:kern w:val="0"/>
          <w:sz w:val="20"/>
          <w:szCs w:val="20"/>
          <w14:ligatures w14:val="none"/>
        </w:rPr>
        <w:t xml:space="preserve"> (with rare exceptions)</w:t>
      </w:r>
    </w:p>
    <w:p w14:paraId="68ED6739" w14:textId="77777777" w:rsidR="004A4C2F" w:rsidRPr="007235C1" w:rsidRDefault="004A4C2F" w:rsidP="008754E7">
      <w:pPr>
        <w:numPr>
          <w:ilvl w:val="0"/>
          <w:numId w:val="49"/>
        </w:num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kern w:val="0"/>
          <w:sz w:val="20"/>
          <w:szCs w:val="20"/>
          <w14:ligatures w14:val="none"/>
        </w:rPr>
        <w:t>All cells in body have same DNA, but different genes active</w:t>
      </w:r>
    </w:p>
    <w:p w14:paraId="67866830" w14:textId="77777777" w:rsidR="00160CDC" w:rsidRPr="007235C1" w:rsidRDefault="00160CDC" w:rsidP="007C2C3F">
      <w:pPr>
        <w:rPr>
          <w:rFonts w:ascii="Avenir Next" w:eastAsia="Times New Roman" w:hAnsi="Avenir Next" w:cs="Times New Roman"/>
          <w:b/>
          <w:bCs/>
          <w:kern w:val="0"/>
          <w:sz w:val="20"/>
          <w:szCs w:val="20"/>
          <w14:ligatures w14:val="none"/>
        </w:rPr>
      </w:pPr>
    </w:p>
    <w:p w14:paraId="77985B8F" w14:textId="73C3D06E" w:rsidR="004A4C2F" w:rsidRPr="004A4C2F"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Instructor Key:</w:t>
      </w:r>
    </w:p>
    <w:p w14:paraId="66E10393" w14:textId="77777777" w:rsidR="00FE739E" w:rsidRPr="004A4C2F" w:rsidRDefault="00FE739E" w:rsidP="007C2C3F">
      <w:p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Embryonic stem cell</w:t>
      </w:r>
      <w:r w:rsidRPr="004A4C2F">
        <w:rPr>
          <w:rFonts w:ascii="Avenir Next" w:eastAsia="Times New Roman" w:hAnsi="Avenir Next" w:cs="Times New Roman"/>
          <w:color w:val="A02B93" w:themeColor="accent5"/>
          <w:kern w:val="0"/>
          <w:sz w:val="20"/>
          <w:szCs w:val="20"/>
          <w14:ligatures w14:val="none"/>
        </w:rPr>
        <w:t xml:space="preserve"> (can become ANY cell type) </w:t>
      </w:r>
      <w:r w:rsidRPr="004A4C2F">
        <w:rPr>
          <w:rFonts w:ascii="Arial" w:eastAsia="Times New Roman" w:hAnsi="Arial" w:cs="Arial"/>
          <w:color w:val="A02B93" w:themeColor="accent5"/>
          <w:kern w:val="0"/>
          <w:sz w:val="20"/>
          <w:szCs w:val="20"/>
          <w14:ligatures w14:val="none"/>
        </w:rPr>
        <w:t>↓</w:t>
      </w:r>
      <w:r w:rsidRPr="004A4C2F">
        <w:rPr>
          <w:rFonts w:ascii="Avenir Next" w:eastAsia="Times New Roman" w:hAnsi="Avenir Next" w:cs="Times New Roman"/>
          <w:color w:val="A02B93" w:themeColor="accent5"/>
          <w:kern w:val="0"/>
          <w:sz w:val="20"/>
          <w:szCs w:val="20"/>
          <w14:ligatures w14:val="none"/>
        </w:rPr>
        <w:t xml:space="preserve"> </w:t>
      </w:r>
      <w:r w:rsidRPr="004A4C2F">
        <w:rPr>
          <w:rFonts w:ascii="Avenir Next" w:eastAsia="Times New Roman" w:hAnsi="Avenir Next" w:cs="Times New Roman"/>
          <w:b/>
          <w:bCs/>
          <w:color w:val="A02B93" w:themeColor="accent5"/>
          <w:kern w:val="0"/>
          <w:sz w:val="20"/>
          <w:szCs w:val="20"/>
          <w14:ligatures w14:val="none"/>
        </w:rPr>
        <w:t>Can differentiate into:</w:t>
      </w:r>
    </w:p>
    <w:p w14:paraId="6152FBD6" w14:textId="77777777" w:rsidR="00FE739E" w:rsidRPr="004A4C2F" w:rsidRDefault="00FE739E" w:rsidP="008754E7">
      <w:pPr>
        <w:numPr>
          <w:ilvl w:val="0"/>
          <w:numId w:val="50"/>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Red blood cell (erythrocyte)</w:t>
      </w:r>
      <w:r w:rsidRPr="004A4C2F">
        <w:rPr>
          <w:rFonts w:ascii="Avenir Next" w:eastAsia="Times New Roman" w:hAnsi="Avenir Next" w:cs="Times New Roman"/>
          <w:color w:val="A02B93" w:themeColor="accent5"/>
          <w:kern w:val="0"/>
          <w:sz w:val="20"/>
          <w:szCs w:val="20"/>
          <w14:ligatures w14:val="none"/>
        </w:rPr>
        <w:t xml:space="preserve"> </w:t>
      </w:r>
    </w:p>
    <w:p w14:paraId="47942DFD" w14:textId="77777777" w:rsidR="00FE739E" w:rsidRPr="004A4C2F" w:rsidRDefault="00FE739E" w:rsidP="008754E7">
      <w:pPr>
        <w:numPr>
          <w:ilvl w:val="1"/>
          <w:numId w:val="50"/>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Specialized structure:</w:t>
      </w:r>
      <w:r w:rsidRPr="004A4C2F">
        <w:rPr>
          <w:rFonts w:ascii="Avenir Next" w:eastAsia="Times New Roman" w:hAnsi="Avenir Next" w:cs="Times New Roman"/>
          <w:color w:val="A02B93" w:themeColor="accent5"/>
          <w:kern w:val="0"/>
          <w:sz w:val="20"/>
          <w:szCs w:val="20"/>
          <w14:ligatures w14:val="none"/>
        </w:rPr>
        <w:t xml:space="preserve"> No nucleus (more room for hemoglobin), biconcave disc shape (max surface area)</w:t>
      </w:r>
    </w:p>
    <w:p w14:paraId="1AB5164F" w14:textId="77777777" w:rsidR="00FE739E" w:rsidRPr="004A4C2F" w:rsidRDefault="00FE739E" w:rsidP="008754E7">
      <w:pPr>
        <w:numPr>
          <w:ilvl w:val="1"/>
          <w:numId w:val="50"/>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Function:</w:t>
      </w:r>
      <w:r w:rsidRPr="004A4C2F">
        <w:rPr>
          <w:rFonts w:ascii="Avenir Next" w:eastAsia="Times New Roman" w:hAnsi="Avenir Next" w:cs="Times New Roman"/>
          <w:color w:val="A02B93" w:themeColor="accent5"/>
          <w:kern w:val="0"/>
          <w:sz w:val="20"/>
          <w:szCs w:val="20"/>
          <w14:ligatures w14:val="none"/>
        </w:rPr>
        <w:t xml:space="preserve"> Oxygen transport</w:t>
      </w:r>
    </w:p>
    <w:p w14:paraId="30258E8C" w14:textId="77777777" w:rsidR="00FE739E" w:rsidRPr="004A4C2F" w:rsidRDefault="00FE739E" w:rsidP="008754E7">
      <w:pPr>
        <w:numPr>
          <w:ilvl w:val="1"/>
          <w:numId w:val="50"/>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Genes active:</w:t>
      </w:r>
      <w:r w:rsidRPr="004A4C2F">
        <w:rPr>
          <w:rFonts w:ascii="Avenir Next" w:eastAsia="Times New Roman" w:hAnsi="Avenir Next" w:cs="Times New Roman"/>
          <w:color w:val="A02B93" w:themeColor="accent5"/>
          <w:kern w:val="0"/>
          <w:sz w:val="20"/>
          <w:szCs w:val="20"/>
          <w14:ligatures w14:val="none"/>
        </w:rPr>
        <w:t xml:space="preserve"> Hemoglobin production genes</w:t>
      </w:r>
    </w:p>
    <w:p w14:paraId="2BDA4D07" w14:textId="77777777" w:rsidR="00FE739E" w:rsidRPr="004A4C2F" w:rsidRDefault="00FE739E" w:rsidP="008754E7">
      <w:pPr>
        <w:numPr>
          <w:ilvl w:val="0"/>
          <w:numId w:val="50"/>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Neuron (nerve cell)</w:t>
      </w:r>
      <w:r w:rsidRPr="004A4C2F">
        <w:rPr>
          <w:rFonts w:ascii="Avenir Next" w:eastAsia="Times New Roman" w:hAnsi="Avenir Next" w:cs="Times New Roman"/>
          <w:color w:val="A02B93" w:themeColor="accent5"/>
          <w:kern w:val="0"/>
          <w:sz w:val="20"/>
          <w:szCs w:val="20"/>
          <w14:ligatures w14:val="none"/>
        </w:rPr>
        <w:t xml:space="preserve"> </w:t>
      </w:r>
    </w:p>
    <w:p w14:paraId="70C9D9E9" w14:textId="77777777" w:rsidR="00FE739E" w:rsidRPr="004A4C2F" w:rsidRDefault="00FE739E" w:rsidP="008754E7">
      <w:pPr>
        <w:numPr>
          <w:ilvl w:val="1"/>
          <w:numId w:val="50"/>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Specialized structure:</w:t>
      </w:r>
      <w:r w:rsidRPr="004A4C2F">
        <w:rPr>
          <w:rFonts w:ascii="Avenir Next" w:eastAsia="Times New Roman" w:hAnsi="Avenir Next" w:cs="Times New Roman"/>
          <w:color w:val="A02B93" w:themeColor="accent5"/>
          <w:kern w:val="0"/>
          <w:sz w:val="20"/>
          <w:szCs w:val="20"/>
          <w14:ligatures w14:val="none"/>
        </w:rPr>
        <w:t xml:space="preserve"> Long axon, dendrites, synaptic terminals</w:t>
      </w:r>
    </w:p>
    <w:p w14:paraId="0AB9ADB8" w14:textId="77777777" w:rsidR="00FE739E" w:rsidRPr="004A4C2F" w:rsidRDefault="00FE739E" w:rsidP="008754E7">
      <w:pPr>
        <w:numPr>
          <w:ilvl w:val="1"/>
          <w:numId w:val="50"/>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Function:</w:t>
      </w:r>
      <w:r w:rsidRPr="004A4C2F">
        <w:rPr>
          <w:rFonts w:ascii="Avenir Next" w:eastAsia="Times New Roman" w:hAnsi="Avenir Next" w:cs="Times New Roman"/>
          <w:color w:val="A02B93" w:themeColor="accent5"/>
          <w:kern w:val="0"/>
          <w:sz w:val="20"/>
          <w:szCs w:val="20"/>
          <w14:ligatures w14:val="none"/>
        </w:rPr>
        <w:t xml:space="preserve"> Electrical signaling, information transmission</w:t>
      </w:r>
    </w:p>
    <w:p w14:paraId="104A18E1" w14:textId="77777777" w:rsidR="00FE739E" w:rsidRPr="004A4C2F" w:rsidRDefault="00FE739E" w:rsidP="008754E7">
      <w:pPr>
        <w:numPr>
          <w:ilvl w:val="1"/>
          <w:numId w:val="50"/>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Genes active:</w:t>
      </w:r>
      <w:r w:rsidRPr="004A4C2F">
        <w:rPr>
          <w:rFonts w:ascii="Avenir Next" w:eastAsia="Times New Roman" w:hAnsi="Avenir Next" w:cs="Times New Roman"/>
          <w:color w:val="A02B93" w:themeColor="accent5"/>
          <w:kern w:val="0"/>
          <w:sz w:val="20"/>
          <w:szCs w:val="20"/>
          <w14:ligatures w14:val="none"/>
        </w:rPr>
        <w:t xml:space="preserve"> Ion channel genes, neurotransmitter synthesis genes</w:t>
      </w:r>
    </w:p>
    <w:p w14:paraId="05A92996" w14:textId="77777777" w:rsidR="00FE739E" w:rsidRPr="004A4C2F" w:rsidRDefault="00FE739E" w:rsidP="008754E7">
      <w:pPr>
        <w:numPr>
          <w:ilvl w:val="0"/>
          <w:numId w:val="50"/>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Cardiac muscle cell</w:t>
      </w:r>
      <w:r w:rsidRPr="004A4C2F">
        <w:rPr>
          <w:rFonts w:ascii="Avenir Next" w:eastAsia="Times New Roman" w:hAnsi="Avenir Next" w:cs="Times New Roman"/>
          <w:color w:val="A02B93" w:themeColor="accent5"/>
          <w:kern w:val="0"/>
          <w:sz w:val="20"/>
          <w:szCs w:val="20"/>
          <w14:ligatures w14:val="none"/>
        </w:rPr>
        <w:t xml:space="preserve"> </w:t>
      </w:r>
    </w:p>
    <w:p w14:paraId="45AD1BA9" w14:textId="77777777" w:rsidR="00FE739E" w:rsidRPr="004A4C2F" w:rsidRDefault="00FE739E" w:rsidP="008754E7">
      <w:pPr>
        <w:numPr>
          <w:ilvl w:val="1"/>
          <w:numId w:val="50"/>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Specialized structure:</w:t>
      </w:r>
      <w:r w:rsidRPr="004A4C2F">
        <w:rPr>
          <w:rFonts w:ascii="Avenir Next" w:eastAsia="Times New Roman" w:hAnsi="Avenir Next" w:cs="Times New Roman"/>
          <w:color w:val="A02B93" w:themeColor="accent5"/>
          <w:kern w:val="0"/>
          <w:sz w:val="20"/>
          <w:szCs w:val="20"/>
          <w14:ligatures w14:val="none"/>
        </w:rPr>
        <w:t xml:space="preserve"> Branched, intercalated discs, many mitochondria</w:t>
      </w:r>
    </w:p>
    <w:p w14:paraId="1D0AF6C4" w14:textId="77777777" w:rsidR="00FE739E" w:rsidRPr="004A4C2F" w:rsidRDefault="00FE739E" w:rsidP="008754E7">
      <w:pPr>
        <w:numPr>
          <w:ilvl w:val="1"/>
          <w:numId w:val="50"/>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Function:</w:t>
      </w:r>
      <w:r w:rsidRPr="004A4C2F">
        <w:rPr>
          <w:rFonts w:ascii="Avenir Next" w:eastAsia="Times New Roman" w:hAnsi="Avenir Next" w:cs="Times New Roman"/>
          <w:color w:val="A02B93" w:themeColor="accent5"/>
          <w:kern w:val="0"/>
          <w:sz w:val="20"/>
          <w:szCs w:val="20"/>
          <w14:ligatures w14:val="none"/>
        </w:rPr>
        <w:t xml:space="preserve"> Rhythmic contraction of heart</w:t>
      </w:r>
    </w:p>
    <w:p w14:paraId="48A984E9" w14:textId="77777777" w:rsidR="00FE739E" w:rsidRPr="004A4C2F" w:rsidRDefault="00FE739E" w:rsidP="008754E7">
      <w:pPr>
        <w:numPr>
          <w:ilvl w:val="1"/>
          <w:numId w:val="50"/>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Genes active:</w:t>
      </w:r>
      <w:r w:rsidRPr="004A4C2F">
        <w:rPr>
          <w:rFonts w:ascii="Avenir Next" w:eastAsia="Times New Roman" w:hAnsi="Avenir Next" w:cs="Times New Roman"/>
          <w:color w:val="A02B93" w:themeColor="accent5"/>
          <w:kern w:val="0"/>
          <w:sz w:val="20"/>
          <w:szCs w:val="20"/>
          <w14:ligatures w14:val="none"/>
        </w:rPr>
        <w:t xml:space="preserve"> Contractile protein genes, gap junction genes</w:t>
      </w:r>
    </w:p>
    <w:p w14:paraId="2A5CB1F7" w14:textId="77777777" w:rsidR="00FE739E" w:rsidRPr="004A4C2F" w:rsidRDefault="00FE739E" w:rsidP="008754E7">
      <w:pPr>
        <w:numPr>
          <w:ilvl w:val="0"/>
          <w:numId w:val="50"/>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White blood cell (lymphocyte)</w:t>
      </w:r>
      <w:r w:rsidRPr="004A4C2F">
        <w:rPr>
          <w:rFonts w:ascii="Avenir Next" w:eastAsia="Times New Roman" w:hAnsi="Avenir Next" w:cs="Times New Roman"/>
          <w:color w:val="A02B93" w:themeColor="accent5"/>
          <w:kern w:val="0"/>
          <w:sz w:val="20"/>
          <w:szCs w:val="20"/>
          <w14:ligatures w14:val="none"/>
        </w:rPr>
        <w:t xml:space="preserve"> </w:t>
      </w:r>
    </w:p>
    <w:p w14:paraId="412429F8" w14:textId="77777777" w:rsidR="00FE739E" w:rsidRPr="004A4C2F" w:rsidRDefault="00FE739E" w:rsidP="008754E7">
      <w:pPr>
        <w:numPr>
          <w:ilvl w:val="1"/>
          <w:numId w:val="50"/>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Specialized structure:</w:t>
      </w:r>
      <w:r w:rsidRPr="004A4C2F">
        <w:rPr>
          <w:rFonts w:ascii="Avenir Next" w:eastAsia="Times New Roman" w:hAnsi="Avenir Next" w:cs="Times New Roman"/>
          <w:color w:val="A02B93" w:themeColor="accent5"/>
          <w:kern w:val="0"/>
          <w:sz w:val="20"/>
          <w:szCs w:val="20"/>
          <w14:ligatures w14:val="none"/>
        </w:rPr>
        <w:t xml:space="preserve"> Nucleus, antibody-producing machinery, mobile</w:t>
      </w:r>
    </w:p>
    <w:p w14:paraId="236AF5BF" w14:textId="77777777" w:rsidR="00FE739E" w:rsidRPr="004A4C2F" w:rsidRDefault="00FE739E" w:rsidP="008754E7">
      <w:pPr>
        <w:numPr>
          <w:ilvl w:val="1"/>
          <w:numId w:val="50"/>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Function:</w:t>
      </w:r>
      <w:r w:rsidRPr="004A4C2F">
        <w:rPr>
          <w:rFonts w:ascii="Avenir Next" w:eastAsia="Times New Roman" w:hAnsi="Avenir Next" w:cs="Times New Roman"/>
          <w:color w:val="A02B93" w:themeColor="accent5"/>
          <w:kern w:val="0"/>
          <w:sz w:val="20"/>
          <w:szCs w:val="20"/>
          <w14:ligatures w14:val="none"/>
        </w:rPr>
        <w:t xml:space="preserve"> Immune defense</w:t>
      </w:r>
    </w:p>
    <w:p w14:paraId="59627461" w14:textId="77777777" w:rsidR="00FE739E" w:rsidRPr="004A4C2F" w:rsidRDefault="00FE739E" w:rsidP="008754E7">
      <w:pPr>
        <w:numPr>
          <w:ilvl w:val="1"/>
          <w:numId w:val="50"/>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Genes active:</w:t>
      </w:r>
      <w:r w:rsidRPr="004A4C2F">
        <w:rPr>
          <w:rFonts w:ascii="Avenir Next" w:eastAsia="Times New Roman" w:hAnsi="Avenir Next" w:cs="Times New Roman"/>
          <w:color w:val="A02B93" w:themeColor="accent5"/>
          <w:kern w:val="0"/>
          <w:sz w:val="20"/>
          <w:szCs w:val="20"/>
          <w14:ligatures w14:val="none"/>
        </w:rPr>
        <w:t xml:space="preserve"> Antibody genes, receptor genes</w:t>
      </w:r>
    </w:p>
    <w:p w14:paraId="31179ED5" w14:textId="77777777" w:rsidR="00FE739E" w:rsidRPr="004A4C2F" w:rsidRDefault="00FE739E" w:rsidP="008754E7">
      <w:pPr>
        <w:numPr>
          <w:ilvl w:val="0"/>
          <w:numId w:val="50"/>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Epithelial cell (intestinal)</w:t>
      </w:r>
      <w:r w:rsidRPr="004A4C2F">
        <w:rPr>
          <w:rFonts w:ascii="Avenir Next" w:eastAsia="Times New Roman" w:hAnsi="Avenir Next" w:cs="Times New Roman"/>
          <w:color w:val="A02B93" w:themeColor="accent5"/>
          <w:kern w:val="0"/>
          <w:sz w:val="20"/>
          <w:szCs w:val="20"/>
          <w14:ligatures w14:val="none"/>
        </w:rPr>
        <w:t xml:space="preserve"> </w:t>
      </w:r>
    </w:p>
    <w:p w14:paraId="723512F0" w14:textId="77777777" w:rsidR="00FE739E" w:rsidRPr="004A4C2F" w:rsidRDefault="00FE739E" w:rsidP="008754E7">
      <w:pPr>
        <w:numPr>
          <w:ilvl w:val="1"/>
          <w:numId w:val="50"/>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Specialized structure:</w:t>
      </w:r>
      <w:r w:rsidRPr="004A4C2F">
        <w:rPr>
          <w:rFonts w:ascii="Avenir Next" w:eastAsia="Times New Roman" w:hAnsi="Avenir Next" w:cs="Times New Roman"/>
          <w:color w:val="A02B93" w:themeColor="accent5"/>
          <w:kern w:val="0"/>
          <w:sz w:val="20"/>
          <w:szCs w:val="20"/>
          <w14:ligatures w14:val="none"/>
        </w:rPr>
        <w:t xml:space="preserve"> Microvilli, tight junctions, polarized</w:t>
      </w:r>
    </w:p>
    <w:p w14:paraId="79247EEA" w14:textId="77777777" w:rsidR="00FE739E" w:rsidRPr="004A4C2F" w:rsidRDefault="00FE739E" w:rsidP="008754E7">
      <w:pPr>
        <w:numPr>
          <w:ilvl w:val="1"/>
          <w:numId w:val="50"/>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Function:</w:t>
      </w:r>
      <w:r w:rsidRPr="004A4C2F">
        <w:rPr>
          <w:rFonts w:ascii="Avenir Next" w:eastAsia="Times New Roman" w:hAnsi="Avenir Next" w:cs="Times New Roman"/>
          <w:color w:val="A02B93" w:themeColor="accent5"/>
          <w:kern w:val="0"/>
          <w:sz w:val="20"/>
          <w:szCs w:val="20"/>
          <w14:ligatures w14:val="none"/>
        </w:rPr>
        <w:t xml:space="preserve"> Nutrient absorption</w:t>
      </w:r>
    </w:p>
    <w:p w14:paraId="0825CF6C" w14:textId="77777777" w:rsidR="00FE739E" w:rsidRPr="004A4C2F" w:rsidRDefault="00FE739E" w:rsidP="008754E7">
      <w:pPr>
        <w:numPr>
          <w:ilvl w:val="1"/>
          <w:numId w:val="50"/>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Genes active:</w:t>
      </w:r>
      <w:r w:rsidRPr="004A4C2F">
        <w:rPr>
          <w:rFonts w:ascii="Avenir Next" w:eastAsia="Times New Roman" w:hAnsi="Avenir Next" w:cs="Times New Roman"/>
          <w:color w:val="A02B93" w:themeColor="accent5"/>
          <w:kern w:val="0"/>
          <w:sz w:val="20"/>
          <w:szCs w:val="20"/>
          <w14:ligatures w14:val="none"/>
        </w:rPr>
        <w:t xml:space="preserve"> Transporter protein genes, digestive enzyme genes</w:t>
      </w:r>
    </w:p>
    <w:p w14:paraId="7AD2D52D" w14:textId="77777777" w:rsidR="004A4C2F" w:rsidRPr="004A4C2F" w:rsidRDefault="004A4C2F">
      <w:pPr>
        <w:rPr>
          <w:rFonts w:ascii="Avenir Next" w:eastAsia="Times New Roman" w:hAnsi="Avenir Next" w:cs="Times New Roman"/>
          <w:b/>
          <w:bCs/>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br w:type="page"/>
      </w:r>
    </w:p>
    <w:p w14:paraId="2D9311D1" w14:textId="3A200E56" w:rsidR="00FE739E" w:rsidRPr="004A4C2F" w:rsidRDefault="00FE739E" w:rsidP="007C2C3F">
      <w:p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lastRenderedPageBreak/>
        <w:t>Adult stem cell examples:</w:t>
      </w:r>
    </w:p>
    <w:p w14:paraId="7E1F3F83" w14:textId="77777777" w:rsidR="00FE739E" w:rsidRPr="004A4C2F" w:rsidRDefault="00FE739E" w:rsidP="007C2C3F">
      <w:p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Hematopoietic stem cell</w:t>
      </w:r>
      <w:r w:rsidRPr="004A4C2F">
        <w:rPr>
          <w:rFonts w:ascii="Avenir Next" w:eastAsia="Times New Roman" w:hAnsi="Avenir Next" w:cs="Times New Roman"/>
          <w:color w:val="A02B93" w:themeColor="accent5"/>
          <w:kern w:val="0"/>
          <w:sz w:val="20"/>
          <w:szCs w:val="20"/>
          <w14:ligatures w14:val="none"/>
        </w:rPr>
        <w:t xml:space="preserve"> (bone marrow) </w:t>
      </w:r>
      <w:r w:rsidRPr="004A4C2F">
        <w:rPr>
          <w:rFonts w:ascii="Arial" w:eastAsia="Times New Roman" w:hAnsi="Arial" w:cs="Arial"/>
          <w:color w:val="A02B93" w:themeColor="accent5"/>
          <w:kern w:val="0"/>
          <w:sz w:val="20"/>
          <w:szCs w:val="20"/>
          <w14:ligatures w14:val="none"/>
        </w:rPr>
        <w:t>↓</w:t>
      </w:r>
      <w:r w:rsidRPr="004A4C2F">
        <w:rPr>
          <w:rFonts w:ascii="Avenir Next" w:eastAsia="Times New Roman" w:hAnsi="Avenir Next" w:cs="Times New Roman"/>
          <w:color w:val="A02B93" w:themeColor="accent5"/>
          <w:kern w:val="0"/>
          <w:sz w:val="20"/>
          <w:szCs w:val="20"/>
          <w14:ligatures w14:val="none"/>
        </w:rPr>
        <w:t xml:space="preserve"> Can </w:t>
      </w:r>
      <w:proofErr w:type="gramStart"/>
      <w:r w:rsidRPr="004A4C2F">
        <w:rPr>
          <w:rFonts w:ascii="Avenir Next" w:eastAsia="Times New Roman" w:hAnsi="Avenir Next" w:cs="Times New Roman"/>
          <w:color w:val="A02B93" w:themeColor="accent5"/>
          <w:kern w:val="0"/>
          <w:sz w:val="20"/>
          <w:szCs w:val="20"/>
          <w14:ligatures w14:val="none"/>
        </w:rPr>
        <w:t>become:</w:t>
      </w:r>
      <w:proofErr w:type="gramEnd"/>
      <w:r w:rsidRPr="004A4C2F">
        <w:rPr>
          <w:rFonts w:ascii="Avenir Next" w:eastAsia="Times New Roman" w:hAnsi="Avenir Next" w:cs="Times New Roman"/>
          <w:color w:val="A02B93" w:themeColor="accent5"/>
          <w:kern w:val="0"/>
          <w:sz w:val="20"/>
          <w:szCs w:val="20"/>
          <w14:ligatures w14:val="none"/>
        </w:rPr>
        <w:t xml:space="preserve"> red blood cells, white blood cells, platelets</w:t>
      </w:r>
    </w:p>
    <w:p w14:paraId="0FD47476" w14:textId="77777777" w:rsidR="00FE739E" w:rsidRPr="004A4C2F" w:rsidRDefault="00FE739E" w:rsidP="008754E7">
      <w:pPr>
        <w:numPr>
          <w:ilvl w:val="0"/>
          <w:numId w:val="51"/>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Limited potential</w:t>
      </w:r>
      <w:r w:rsidRPr="004A4C2F">
        <w:rPr>
          <w:rFonts w:ascii="Avenir Next" w:eastAsia="Times New Roman" w:hAnsi="Avenir Next" w:cs="Times New Roman"/>
          <w:color w:val="A02B93" w:themeColor="accent5"/>
          <w:kern w:val="0"/>
          <w:sz w:val="20"/>
          <w:szCs w:val="20"/>
          <w14:ligatures w14:val="none"/>
        </w:rPr>
        <w:t xml:space="preserve"> (only blood cells, not neurons or muscle)</w:t>
      </w:r>
    </w:p>
    <w:p w14:paraId="64848DAF" w14:textId="77777777" w:rsidR="00FE739E" w:rsidRPr="004A4C2F" w:rsidRDefault="00FE739E" w:rsidP="007C2C3F">
      <w:p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Mesenchymal stem cell</w:t>
      </w:r>
      <w:r w:rsidRPr="004A4C2F">
        <w:rPr>
          <w:rFonts w:ascii="Avenir Next" w:eastAsia="Times New Roman" w:hAnsi="Avenir Next" w:cs="Times New Roman"/>
          <w:color w:val="A02B93" w:themeColor="accent5"/>
          <w:kern w:val="0"/>
          <w:sz w:val="20"/>
          <w:szCs w:val="20"/>
          <w14:ligatures w14:val="none"/>
        </w:rPr>
        <w:t xml:space="preserve"> </w:t>
      </w:r>
      <w:r w:rsidRPr="004A4C2F">
        <w:rPr>
          <w:rFonts w:ascii="Arial" w:eastAsia="Times New Roman" w:hAnsi="Arial" w:cs="Arial"/>
          <w:color w:val="A02B93" w:themeColor="accent5"/>
          <w:kern w:val="0"/>
          <w:sz w:val="20"/>
          <w:szCs w:val="20"/>
          <w14:ligatures w14:val="none"/>
        </w:rPr>
        <w:t>↓</w:t>
      </w:r>
      <w:r w:rsidRPr="004A4C2F">
        <w:rPr>
          <w:rFonts w:ascii="Avenir Next" w:eastAsia="Times New Roman" w:hAnsi="Avenir Next" w:cs="Times New Roman"/>
          <w:color w:val="A02B93" w:themeColor="accent5"/>
          <w:kern w:val="0"/>
          <w:sz w:val="20"/>
          <w:szCs w:val="20"/>
          <w14:ligatures w14:val="none"/>
        </w:rPr>
        <w:t xml:space="preserve"> Can </w:t>
      </w:r>
      <w:proofErr w:type="gramStart"/>
      <w:r w:rsidRPr="004A4C2F">
        <w:rPr>
          <w:rFonts w:ascii="Avenir Next" w:eastAsia="Times New Roman" w:hAnsi="Avenir Next" w:cs="Times New Roman"/>
          <w:color w:val="A02B93" w:themeColor="accent5"/>
          <w:kern w:val="0"/>
          <w:sz w:val="20"/>
          <w:szCs w:val="20"/>
          <w14:ligatures w14:val="none"/>
        </w:rPr>
        <w:t>become:</w:t>
      </w:r>
      <w:proofErr w:type="gramEnd"/>
      <w:r w:rsidRPr="004A4C2F">
        <w:rPr>
          <w:rFonts w:ascii="Avenir Next" w:eastAsia="Times New Roman" w:hAnsi="Avenir Next" w:cs="Times New Roman"/>
          <w:color w:val="A02B93" w:themeColor="accent5"/>
          <w:kern w:val="0"/>
          <w:sz w:val="20"/>
          <w:szCs w:val="20"/>
          <w14:ligatures w14:val="none"/>
        </w:rPr>
        <w:t xml:space="preserve"> bone cells, cartilage cells, fat cells, muscle cells</w:t>
      </w:r>
    </w:p>
    <w:p w14:paraId="4C3C62F7" w14:textId="77777777" w:rsidR="00FE739E" w:rsidRPr="004A4C2F" w:rsidRDefault="00FE739E" w:rsidP="008754E7">
      <w:pPr>
        <w:numPr>
          <w:ilvl w:val="0"/>
          <w:numId w:val="52"/>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Limited to connective tissue lineages</w:t>
      </w:r>
    </w:p>
    <w:p w14:paraId="60915E73" w14:textId="77777777" w:rsidR="004A4C2F" w:rsidRPr="004A4C2F" w:rsidRDefault="004A4C2F" w:rsidP="007C2C3F">
      <w:pPr>
        <w:rPr>
          <w:rFonts w:ascii="Avenir Next" w:eastAsia="Times New Roman" w:hAnsi="Avenir Next" w:cs="Times New Roman"/>
          <w:b/>
          <w:bCs/>
          <w:color w:val="A02B93" w:themeColor="accent5"/>
          <w:kern w:val="0"/>
          <w:sz w:val="20"/>
          <w:szCs w:val="20"/>
          <w14:ligatures w14:val="none"/>
        </w:rPr>
      </w:pPr>
    </w:p>
    <w:p w14:paraId="43AD8941" w14:textId="05491AAF" w:rsidR="00FE739E" w:rsidRPr="004A4C2F" w:rsidRDefault="00FE739E" w:rsidP="007C2C3F">
      <w:p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Why differentiation is essential for complex organisms:</w:t>
      </w:r>
    </w:p>
    <w:p w14:paraId="73774F30" w14:textId="77777777" w:rsidR="00FE739E" w:rsidRPr="004A4C2F" w:rsidRDefault="00FE739E" w:rsidP="008754E7">
      <w:pPr>
        <w:numPr>
          <w:ilvl w:val="0"/>
          <w:numId w:val="53"/>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Division of labor:</w:t>
      </w:r>
      <w:r w:rsidRPr="004A4C2F">
        <w:rPr>
          <w:rFonts w:ascii="Avenir Next" w:eastAsia="Times New Roman" w:hAnsi="Avenir Next" w:cs="Times New Roman"/>
          <w:color w:val="A02B93" w:themeColor="accent5"/>
          <w:kern w:val="0"/>
          <w:sz w:val="20"/>
          <w:szCs w:val="20"/>
          <w14:ligatures w14:val="none"/>
        </w:rPr>
        <w:t xml:space="preserve"> Different tissues perform different specialized functions (can't have one cell type do everything efficiently)</w:t>
      </w:r>
    </w:p>
    <w:p w14:paraId="4325D6B4" w14:textId="77777777" w:rsidR="00FE739E" w:rsidRPr="004A4C2F" w:rsidRDefault="00FE739E" w:rsidP="008754E7">
      <w:pPr>
        <w:numPr>
          <w:ilvl w:val="0"/>
          <w:numId w:val="53"/>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Organ system formation:</w:t>
      </w:r>
      <w:r w:rsidRPr="004A4C2F">
        <w:rPr>
          <w:rFonts w:ascii="Avenir Next" w:eastAsia="Times New Roman" w:hAnsi="Avenir Next" w:cs="Times New Roman"/>
          <w:color w:val="A02B93" w:themeColor="accent5"/>
          <w:kern w:val="0"/>
          <w:sz w:val="20"/>
          <w:szCs w:val="20"/>
          <w14:ligatures w14:val="none"/>
        </w:rPr>
        <w:t xml:space="preserve"> Need specialized cells to build complex organs </w:t>
      </w:r>
    </w:p>
    <w:p w14:paraId="1DAA9162" w14:textId="77777777" w:rsidR="00FE739E" w:rsidRPr="004A4C2F" w:rsidRDefault="00FE739E" w:rsidP="008754E7">
      <w:pPr>
        <w:numPr>
          <w:ilvl w:val="1"/>
          <w:numId w:val="53"/>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color w:val="A02B93" w:themeColor="accent5"/>
          <w:kern w:val="0"/>
          <w:sz w:val="20"/>
          <w:szCs w:val="20"/>
          <w14:ligatures w14:val="none"/>
        </w:rPr>
        <w:t>Example: Heart needs cardiac muscle cells, connective tissue cells, endothelial cells (blood vessel lining), nerve cells for pacemaker</w:t>
      </w:r>
    </w:p>
    <w:p w14:paraId="339815D9" w14:textId="77777777" w:rsidR="00FE739E" w:rsidRPr="004A4C2F" w:rsidRDefault="00FE739E" w:rsidP="008754E7">
      <w:pPr>
        <w:numPr>
          <w:ilvl w:val="0"/>
          <w:numId w:val="53"/>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Efficiency:</w:t>
      </w:r>
      <w:r w:rsidRPr="004A4C2F">
        <w:rPr>
          <w:rFonts w:ascii="Avenir Next" w:eastAsia="Times New Roman" w:hAnsi="Avenir Next" w:cs="Times New Roman"/>
          <w:color w:val="A02B93" w:themeColor="accent5"/>
          <w:kern w:val="0"/>
          <w:sz w:val="20"/>
          <w:szCs w:val="20"/>
          <w14:ligatures w14:val="none"/>
        </w:rPr>
        <w:t xml:space="preserve"> Specialized cells are much better at their specific jobs than generalized cells </w:t>
      </w:r>
    </w:p>
    <w:p w14:paraId="6C8AF6FA" w14:textId="77777777" w:rsidR="00FE739E" w:rsidRPr="004A4C2F" w:rsidRDefault="00FE739E" w:rsidP="008754E7">
      <w:pPr>
        <w:numPr>
          <w:ilvl w:val="1"/>
          <w:numId w:val="53"/>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color w:val="A02B93" w:themeColor="accent5"/>
          <w:kern w:val="0"/>
          <w:sz w:val="20"/>
          <w:szCs w:val="20"/>
          <w14:ligatures w14:val="none"/>
        </w:rPr>
        <w:t>Example: Neuron is optimized for rapid electrical signaling; could never do this as a generic cell</w:t>
      </w:r>
    </w:p>
    <w:p w14:paraId="2A31CA29" w14:textId="77777777" w:rsidR="00FE739E" w:rsidRPr="004A4C2F" w:rsidRDefault="00FE739E" w:rsidP="008754E7">
      <w:pPr>
        <w:numPr>
          <w:ilvl w:val="0"/>
          <w:numId w:val="53"/>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Homeostasis:</w:t>
      </w:r>
      <w:r w:rsidRPr="004A4C2F">
        <w:rPr>
          <w:rFonts w:ascii="Avenir Next" w:eastAsia="Times New Roman" w:hAnsi="Avenir Next" w:cs="Times New Roman"/>
          <w:color w:val="A02B93" w:themeColor="accent5"/>
          <w:kern w:val="0"/>
          <w:sz w:val="20"/>
          <w:szCs w:val="20"/>
          <w14:ligatures w14:val="none"/>
        </w:rPr>
        <w:t xml:space="preserve"> Different systems must work together </w:t>
      </w:r>
    </w:p>
    <w:p w14:paraId="53254BC1" w14:textId="77777777" w:rsidR="00FE739E" w:rsidRPr="004A4C2F" w:rsidRDefault="00FE739E" w:rsidP="008754E7">
      <w:pPr>
        <w:numPr>
          <w:ilvl w:val="1"/>
          <w:numId w:val="53"/>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color w:val="A02B93" w:themeColor="accent5"/>
          <w:kern w:val="0"/>
          <w:sz w:val="20"/>
          <w:szCs w:val="20"/>
          <w14:ligatures w14:val="none"/>
        </w:rPr>
        <w:t>Nervous system (neurons) detects changes</w:t>
      </w:r>
    </w:p>
    <w:p w14:paraId="58D8022E" w14:textId="77777777" w:rsidR="00FE739E" w:rsidRPr="004A4C2F" w:rsidRDefault="00FE739E" w:rsidP="008754E7">
      <w:pPr>
        <w:numPr>
          <w:ilvl w:val="1"/>
          <w:numId w:val="53"/>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color w:val="A02B93" w:themeColor="accent5"/>
          <w:kern w:val="0"/>
          <w:sz w:val="20"/>
          <w:szCs w:val="20"/>
          <w14:ligatures w14:val="none"/>
        </w:rPr>
        <w:t>Endocrine system (hormone-secreting cells) coordinates responses</w:t>
      </w:r>
    </w:p>
    <w:p w14:paraId="71D87B18" w14:textId="77777777" w:rsidR="00FE739E" w:rsidRPr="004A4C2F" w:rsidRDefault="00FE739E" w:rsidP="008754E7">
      <w:pPr>
        <w:numPr>
          <w:ilvl w:val="1"/>
          <w:numId w:val="53"/>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color w:val="A02B93" w:themeColor="accent5"/>
          <w:kern w:val="0"/>
          <w:sz w:val="20"/>
          <w:szCs w:val="20"/>
          <w14:ligatures w14:val="none"/>
        </w:rPr>
        <w:t>Muscular system (muscle cells) produces movement</w:t>
      </w:r>
    </w:p>
    <w:p w14:paraId="18F74680" w14:textId="77777777" w:rsidR="00FE739E" w:rsidRPr="004A4C2F" w:rsidRDefault="00FE739E" w:rsidP="008754E7">
      <w:pPr>
        <w:numPr>
          <w:ilvl w:val="1"/>
          <w:numId w:val="53"/>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color w:val="A02B93" w:themeColor="accent5"/>
          <w:kern w:val="0"/>
          <w:sz w:val="20"/>
          <w:szCs w:val="20"/>
          <w14:ligatures w14:val="none"/>
        </w:rPr>
        <w:t>Each requires specialized cell types</w:t>
      </w:r>
    </w:p>
    <w:p w14:paraId="61585CDD" w14:textId="77777777" w:rsidR="00FE739E" w:rsidRPr="004A4C2F" w:rsidRDefault="00FE739E" w:rsidP="008754E7">
      <w:pPr>
        <w:numPr>
          <w:ilvl w:val="0"/>
          <w:numId w:val="53"/>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Coordinated function:</w:t>
      </w:r>
      <w:r w:rsidRPr="004A4C2F">
        <w:rPr>
          <w:rFonts w:ascii="Avenir Next" w:eastAsia="Times New Roman" w:hAnsi="Avenir Next" w:cs="Times New Roman"/>
          <w:color w:val="A02B93" w:themeColor="accent5"/>
          <w:kern w:val="0"/>
          <w:sz w:val="20"/>
          <w:szCs w:val="20"/>
          <w14:ligatures w14:val="none"/>
        </w:rPr>
        <w:t xml:space="preserve"> Tissues and organs require cells to work as integrated units </w:t>
      </w:r>
    </w:p>
    <w:p w14:paraId="15EF6540" w14:textId="77777777" w:rsidR="00FE739E" w:rsidRPr="004A4C2F" w:rsidRDefault="00FE739E" w:rsidP="008754E7">
      <w:pPr>
        <w:numPr>
          <w:ilvl w:val="1"/>
          <w:numId w:val="53"/>
        </w:num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color w:val="A02B93" w:themeColor="accent5"/>
          <w:kern w:val="0"/>
          <w:sz w:val="20"/>
          <w:szCs w:val="20"/>
          <w14:ligatures w14:val="none"/>
        </w:rPr>
        <w:t>Example: Stomach needs acid-producing cells, enzyme-producing cells, mucus-producing cells, smooth muscle cells all coordinated</w:t>
      </w:r>
    </w:p>
    <w:p w14:paraId="5F5A685C" w14:textId="77777777" w:rsidR="004A4C2F" w:rsidRPr="004A4C2F" w:rsidRDefault="004A4C2F" w:rsidP="007C2C3F">
      <w:pPr>
        <w:rPr>
          <w:rFonts w:ascii="Avenir Next" w:eastAsia="Times New Roman" w:hAnsi="Avenir Next" w:cs="Times New Roman"/>
          <w:b/>
          <w:bCs/>
          <w:color w:val="A02B93" w:themeColor="accent5"/>
          <w:kern w:val="0"/>
          <w:sz w:val="20"/>
          <w:szCs w:val="20"/>
          <w14:ligatures w14:val="none"/>
        </w:rPr>
      </w:pPr>
    </w:p>
    <w:p w14:paraId="6541123A" w14:textId="249ABD3C" w:rsidR="00FE739E" w:rsidRPr="004A4C2F" w:rsidRDefault="00FE739E" w:rsidP="007C2C3F">
      <w:pPr>
        <w:rPr>
          <w:rFonts w:ascii="Avenir Next" w:eastAsia="Times New Roman" w:hAnsi="Avenir Next" w:cs="Times New Roman"/>
          <w:color w:val="A02B93" w:themeColor="accent5"/>
          <w:kern w:val="0"/>
          <w:sz w:val="20"/>
          <w:szCs w:val="20"/>
          <w14:ligatures w14:val="none"/>
        </w:rPr>
      </w:pPr>
      <w:r w:rsidRPr="004A4C2F">
        <w:rPr>
          <w:rFonts w:ascii="Avenir Next" w:eastAsia="Times New Roman" w:hAnsi="Avenir Next" w:cs="Times New Roman"/>
          <w:b/>
          <w:bCs/>
          <w:color w:val="A02B93" w:themeColor="accent5"/>
          <w:kern w:val="0"/>
          <w:sz w:val="20"/>
          <w:szCs w:val="20"/>
          <w14:ligatures w14:val="none"/>
        </w:rPr>
        <w:t>Key point:</w:t>
      </w:r>
      <w:r w:rsidRPr="004A4C2F">
        <w:rPr>
          <w:rFonts w:ascii="Avenir Next" w:eastAsia="Times New Roman" w:hAnsi="Avenir Next" w:cs="Times New Roman"/>
          <w:color w:val="A02B93" w:themeColor="accent5"/>
          <w:kern w:val="0"/>
          <w:sz w:val="20"/>
          <w:szCs w:val="20"/>
          <w14:ligatures w14:val="none"/>
        </w:rPr>
        <w:t xml:space="preserve"> Same DNA in all cells, but differential gene expression makes each cell type unique!</w:t>
      </w:r>
    </w:p>
    <w:p w14:paraId="0C6528B2" w14:textId="77E77531" w:rsidR="00FE739E" w:rsidRPr="007235C1" w:rsidRDefault="00FE739E" w:rsidP="007C2C3F">
      <w:pPr>
        <w:rPr>
          <w:rFonts w:ascii="Avenir Next" w:eastAsia="Times New Roman" w:hAnsi="Avenir Next" w:cs="Times New Roman"/>
          <w:kern w:val="0"/>
          <w:sz w:val="20"/>
          <w:szCs w:val="20"/>
          <w14:ligatures w14:val="none"/>
        </w:rPr>
      </w:pPr>
    </w:p>
    <w:p w14:paraId="13EA7354" w14:textId="77777777" w:rsidR="00AD4523" w:rsidRDefault="00AD4523">
      <w:pPr>
        <w:rPr>
          <w:rFonts w:ascii="Avenir Next" w:eastAsia="Times New Roman" w:hAnsi="Avenir Next" w:cs="Times New Roman"/>
          <w:b/>
          <w:bCs/>
          <w:color w:val="156082" w:themeColor="accent1"/>
          <w:kern w:val="0"/>
          <w14:ligatures w14:val="none"/>
        </w:rPr>
      </w:pPr>
      <w:r>
        <w:rPr>
          <w:rFonts w:ascii="Avenir Next" w:eastAsia="Times New Roman" w:hAnsi="Avenir Next" w:cs="Times New Roman"/>
          <w:b/>
          <w:bCs/>
          <w:color w:val="156082" w:themeColor="accent1"/>
          <w:kern w:val="0"/>
          <w14:ligatures w14:val="none"/>
        </w:rPr>
        <w:br w:type="page"/>
      </w:r>
    </w:p>
    <w:p w14:paraId="1FD6DE2D" w14:textId="0C542A61" w:rsidR="00FE739E" w:rsidRPr="007235C1" w:rsidRDefault="00160CDC" w:rsidP="007C2C3F">
      <w:pPr>
        <w:outlineLvl w:val="1"/>
        <w:rPr>
          <w:rFonts w:ascii="Avenir Next" w:eastAsia="Times New Roman" w:hAnsi="Avenir Next" w:cs="Times New Roman"/>
          <w:b/>
          <w:bCs/>
          <w:color w:val="156082" w:themeColor="accent1"/>
          <w:kern w:val="0"/>
          <w14:ligatures w14:val="none"/>
        </w:rPr>
      </w:pPr>
      <w:r w:rsidRPr="007235C1">
        <w:rPr>
          <w:rFonts w:ascii="Avenir Next" w:eastAsia="Times New Roman" w:hAnsi="Avenir Next" w:cs="Times New Roman"/>
          <w:b/>
          <w:bCs/>
          <w:color w:val="156082" w:themeColor="accent1"/>
          <w:kern w:val="0"/>
          <w14:ligatures w14:val="none"/>
        </w:rPr>
        <w:lastRenderedPageBreak/>
        <w:t>11.</w:t>
      </w:r>
      <w:r w:rsidR="00FE739E" w:rsidRPr="007235C1">
        <w:rPr>
          <w:rFonts w:ascii="Avenir Next" w:eastAsia="Times New Roman" w:hAnsi="Avenir Next" w:cs="Times New Roman"/>
          <w:b/>
          <w:bCs/>
          <w:color w:val="156082" w:themeColor="accent1"/>
          <w:kern w:val="0"/>
          <w14:ligatures w14:val="none"/>
        </w:rPr>
        <w:t xml:space="preserve"> Cell Biology Concept Integration (Synthesis)</w:t>
      </w:r>
    </w:p>
    <w:p w14:paraId="11162FF4"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Learning Objective(s):</w:t>
      </w:r>
      <w:r w:rsidRPr="007235C1">
        <w:rPr>
          <w:rFonts w:ascii="Avenir Next" w:eastAsia="Times New Roman" w:hAnsi="Avenir Next" w:cs="Times New Roman"/>
          <w:kern w:val="0"/>
          <w:sz w:val="20"/>
          <w:szCs w:val="20"/>
          <w14:ligatures w14:val="none"/>
        </w:rPr>
        <w:t xml:space="preserve"> Multiple LOs - Integration of concepts across both class periods</w:t>
      </w:r>
    </w:p>
    <w:p w14:paraId="1B3A61AF"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Bloom's Level(s):</w:t>
      </w:r>
      <w:r w:rsidRPr="007235C1">
        <w:rPr>
          <w:rFonts w:ascii="Avenir Next" w:eastAsia="Times New Roman" w:hAnsi="Avenir Next" w:cs="Times New Roman"/>
          <w:kern w:val="0"/>
          <w:sz w:val="20"/>
          <w:szCs w:val="20"/>
          <w14:ligatures w14:val="none"/>
        </w:rPr>
        <w:t xml:space="preserve"> Analyze, Evaluate</w:t>
      </w:r>
    </w:p>
    <w:p w14:paraId="29C23956" w14:textId="1E05D5E2"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Format:</w:t>
      </w:r>
      <w:r w:rsidRPr="007235C1">
        <w:rPr>
          <w:rFonts w:ascii="Avenir Next" w:eastAsia="Times New Roman" w:hAnsi="Avenir Next" w:cs="Times New Roman"/>
          <w:kern w:val="0"/>
          <w:sz w:val="20"/>
          <w:szCs w:val="20"/>
          <w14:ligatures w14:val="none"/>
        </w:rPr>
        <w:t xml:space="preserve"> </w:t>
      </w:r>
      <w:r w:rsidR="00AD4523">
        <w:rPr>
          <w:rFonts w:ascii="Avenir Next" w:eastAsia="Times New Roman" w:hAnsi="Avenir Next" w:cs="Times New Roman"/>
          <w:kern w:val="0"/>
          <w:sz w:val="20"/>
          <w:szCs w:val="20"/>
          <w14:ligatures w14:val="none"/>
        </w:rPr>
        <w:t>Individual/Pairs/</w:t>
      </w:r>
      <w:r w:rsidRPr="007235C1">
        <w:rPr>
          <w:rFonts w:ascii="Avenir Next" w:eastAsia="Times New Roman" w:hAnsi="Avenir Next" w:cs="Times New Roman"/>
          <w:kern w:val="0"/>
          <w:sz w:val="20"/>
          <w:szCs w:val="20"/>
          <w14:ligatures w14:val="none"/>
        </w:rPr>
        <w:t>Small groups</w:t>
      </w:r>
    </w:p>
    <w:p w14:paraId="1B1E6C04" w14:textId="77777777"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Duration:</w:t>
      </w:r>
      <w:r w:rsidRPr="007235C1">
        <w:rPr>
          <w:rFonts w:ascii="Avenir Next" w:eastAsia="Times New Roman" w:hAnsi="Avenir Next" w:cs="Times New Roman"/>
          <w:kern w:val="0"/>
          <w:sz w:val="20"/>
          <w:szCs w:val="20"/>
          <w14:ligatures w14:val="none"/>
        </w:rPr>
        <w:t xml:space="preserve"> 10 minutes</w:t>
      </w:r>
    </w:p>
    <w:p w14:paraId="53618F5A" w14:textId="77777777" w:rsidR="00160CDC" w:rsidRPr="007235C1" w:rsidRDefault="00160CDC" w:rsidP="007C2C3F">
      <w:pPr>
        <w:rPr>
          <w:rFonts w:ascii="Avenir Next" w:eastAsia="Times New Roman" w:hAnsi="Avenir Next" w:cs="Times New Roman"/>
          <w:b/>
          <w:bCs/>
          <w:kern w:val="0"/>
          <w:sz w:val="20"/>
          <w:szCs w:val="20"/>
          <w14:ligatures w14:val="none"/>
        </w:rPr>
      </w:pPr>
    </w:p>
    <w:p w14:paraId="79228BC6" w14:textId="68967921"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Description:</w:t>
      </w:r>
      <w:r w:rsidRPr="007235C1">
        <w:rPr>
          <w:rFonts w:ascii="Avenir Next" w:eastAsia="Times New Roman" w:hAnsi="Avenir Next" w:cs="Times New Roman"/>
          <w:kern w:val="0"/>
          <w:sz w:val="20"/>
          <w:szCs w:val="20"/>
          <w14:ligatures w14:val="none"/>
        </w:rPr>
        <w:t xml:space="preserve"> Groups receive a complex scenario that requires integration of multiple concepts from both classes</w:t>
      </w:r>
      <w:r w:rsidR="00B96F93">
        <w:rPr>
          <w:rFonts w:ascii="Avenir Next" w:eastAsia="Times New Roman" w:hAnsi="Avenir Next" w:cs="Times New Roman"/>
          <w:kern w:val="0"/>
          <w:sz w:val="20"/>
          <w:szCs w:val="20"/>
          <w14:ligatures w14:val="none"/>
        </w:rPr>
        <w:t xml:space="preserve">. </w:t>
      </w:r>
      <w:r w:rsidR="00AD4523">
        <w:rPr>
          <w:rFonts w:ascii="Avenir Next" w:eastAsia="Times New Roman" w:hAnsi="Avenir Next" w:cs="Times New Roman"/>
          <w:kern w:val="0"/>
          <w:sz w:val="20"/>
          <w:szCs w:val="20"/>
          <w14:ligatures w14:val="none"/>
        </w:rPr>
        <w:t>Individuals</w:t>
      </w:r>
      <w:r w:rsidR="0089094B">
        <w:rPr>
          <w:rFonts w:ascii="Avenir Next" w:eastAsia="Times New Roman" w:hAnsi="Avenir Next" w:cs="Times New Roman"/>
          <w:kern w:val="0"/>
          <w:sz w:val="20"/>
          <w:szCs w:val="20"/>
          <w14:ligatures w14:val="none"/>
        </w:rPr>
        <w:t>/pairs/small groups in real time as the instructor writes on the large whiteboard. Debrief with review.</w:t>
      </w:r>
    </w:p>
    <w:p w14:paraId="0B8EBF5A" w14:textId="77777777" w:rsidR="00160CDC" w:rsidRPr="007235C1" w:rsidRDefault="00160CDC" w:rsidP="007C2C3F">
      <w:pPr>
        <w:rPr>
          <w:rFonts w:ascii="Avenir Next" w:eastAsia="Times New Roman" w:hAnsi="Avenir Next" w:cs="Times New Roman"/>
          <w:b/>
          <w:bCs/>
          <w:kern w:val="0"/>
          <w:sz w:val="20"/>
          <w:szCs w:val="20"/>
          <w14:ligatures w14:val="none"/>
        </w:rPr>
      </w:pPr>
    </w:p>
    <w:p w14:paraId="3D591F38" w14:textId="60C54902"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Materials:</w:t>
      </w:r>
      <w:r w:rsidRPr="007235C1">
        <w:rPr>
          <w:rFonts w:ascii="Avenir Next" w:eastAsia="Times New Roman" w:hAnsi="Avenir Next" w:cs="Times New Roman"/>
          <w:kern w:val="0"/>
          <w:sz w:val="20"/>
          <w:szCs w:val="20"/>
          <w14:ligatures w14:val="none"/>
        </w:rPr>
        <w:t xml:space="preserve"> Paper or large sheets for concept maps</w:t>
      </w:r>
    </w:p>
    <w:p w14:paraId="4C4F81DB" w14:textId="77777777" w:rsidR="00160CDC" w:rsidRPr="007235C1" w:rsidRDefault="00160CDC" w:rsidP="007C2C3F">
      <w:pPr>
        <w:rPr>
          <w:rFonts w:ascii="Avenir Next" w:eastAsia="Times New Roman" w:hAnsi="Avenir Next" w:cs="Times New Roman"/>
          <w:b/>
          <w:bCs/>
          <w:kern w:val="0"/>
          <w:sz w:val="20"/>
          <w:szCs w:val="20"/>
          <w14:ligatures w14:val="none"/>
        </w:rPr>
      </w:pPr>
    </w:p>
    <w:p w14:paraId="1F0F7D97" w14:textId="5360D023" w:rsidR="00FE739E" w:rsidRPr="007235C1" w:rsidRDefault="00FE739E" w:rsidP="007C2C3F">
      <w:pPr>
        <w:rPr>
          <w:rFonts w:ascii="Avenir Next" w:eastAsia="Times New Roman" w:hAnsi="Avenir Next" w:cs="Times New Roman"/>
          <w:kern w:val="0"/>
          <w:sz w:val="20"/>
          <w:szCs w:val="20"/>
          <w14:ligatures w14:val="none"/>
        </w:rPr>
      </w:pPr>
      <w:r w:rsidRPr="007235C1">
        <w:rPr>
          <w:rFonts w:ascii="Avenir Next" w:eastAsia="Times New Roman" w:hAnsi="Avenir Next" w:cs="Times New Roman"/>
          <w:b/>
          <w:bCs/>
          <w:kern w:val="0"/>
          <w:sz w:val="20"/>
          <w:szCs w:val="20"/>
          <w14:ligatures w14:val="none"/>
        </w:rPr>
        <w:t>Instructor Key:</w:t>
      </w:r>
    </w:p>
    <w:p w14:paraId="3051BFF4" w14:textId="77777777" w:rsidR="00FE739E" w:rsidRPr="00AD4523" w:rsidRDefault="00FE739E" w:rsidP="007C2C3F">
      <w:p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b/>
          <w:bCs/>
          <w:color w:val="A02B93" w:themeColor="accent5"/>
          <w:kern w:val="0"/>
          <w:sz w:val="20"/>
          <w:szCs w:val="20"/>
          <w14:ligatures w14:val="none"/>
        </w:rPr>
        <w:t>Sample Integrated Scenario: Wound Healing</w:t>
      </w:r>
    </w:p>
    <w:p w14:paraId="4B3DD306" w14:textId="77777777" w:rsidR="00FE739E" w:rsidRPr="00AD4523" w:rsidRDefault="00FE739E" w:rsidP="007C2C3F">
      <w:p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b/>
          <w:bCs/>
          <w:color w:val="A02B93" w:themeColor="accent5"/>
          <w:kern w:val="0"/>
          <w:sz w:val="20"/>
          <w:szCs w:val="20"/>
          <w14:ligatures w14:val="none"/>
        </w:rPr>
        <w:t>Step 1: DAMAGE OCCURS</w:t>
      </w:r>
    </w:p>
    <w:p w14:paraId="1DD56FCA" w14:textId="77777777" w:rsidR="00FE739E" w:rsidRPr="00AD4523" w:rsidRDefault="00FE739E" w:rsidP="008754E7">
      <w:pPr>
        <w:numPr>
          <w:ilvl w:val="0"/>
          <w:numId w:val="54"/>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Skin cells damaged/destroyed</w:t>
      </w:r>
    </w:p>
    <w:p w14:paraId="202E4D5C" w14:textId="77777777" w:rsidR="00FE739E" w:rsidRPr="00AD4523" w:rsidRDefault="00FE739E" w:rsidP="008754E7">
      <w:pPr>
        <w:numPr>
          <w:ilvl w:val="0"/>
          <w:numId w:val="54"/>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Cell membranes disrupted</w:t>
      </w:r>
    </w:p>
    <w:p w14:paraId="3C39462D" w14:textId="77777777" w:rsidR="00AD4523" w:rsidRPr="00AD4523" w:rsidRDefault="00AD4523" w:rsidP="007C2C3F">
      <w:pPr>
        <w:rPr>
          <w:rFonts w:ascii="Avenir Next" w:eastAsia="Times New Roman" w:hAnsi="Avenir Next" w:cs="Times New Roman"/>
          <w:b/>
          <w:bCs/>
          <w:color w:val="A02B93" w:themeColor="accent5"/>
          <w:kern w:val="0"/>
          <w:sz w:val="20"/>
          <w:szCs w:val="20"/>
          <w14:ligatures w14:val="none"/>
        </w:rPr>
      </w:pPr>
    </w:p>
    <w:p w14:paraId="2B5A8602" w14:textId="245717D0" w:rsidR="00FE739E" w:rsidRPr="00AD4523" w:rsidRDefault="00FE739E" w:rsidP="007C2C3F">
      <w:p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b/>
          <w:bCs/>
          <w:color w:val="A02B93" w:themeColor="accent5"/>
          <w:kern w:val="0"/>
          <w:sz w:val="20"/>
          <w:szCs w:val="20"/>
          <w14:ligatures w14:val="none"/>
        </w:rPr>
        <w:t>Step 2: IMMEDIATE RESPONSE (Membrane Transport)</w:t>
      </w:r>
    </w:p>
    <w:p w14:paraId="4AD3CE6C" w14:textId="77777777" w:rsidR="00FE739E" w:rsidRPr="00AD4523" w:rsidRDefault="00FE739E" w:rsidP="008754E7">
      <w:pPr>
        <w:numPr>
          <w:ilvl w:val="0"/>
          <w:numId w:val="55"/>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Damaged cells release chemical signals (exocytosis)</w:t>
      </w:r>
    </w:p>
    <w:p w14:paraId="3AA2DAF4" w14:textId="77777777" w:rsidR="00FE739E" w:rsidRPr="00AD4523" w:rsidRDefault="00FE739E" w:rsidP="008754E7">
      <w:pPr>
        <w:numPr>
          <w:ilvl w:val="0"/>
          <w:numId w:val="55"/>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Inflammatory signals diffuse through tissue (simple diffusion)</w:t>
      </w:r>
    </w:p>
    <w:p w14:paraId="14B694B1" w14:textId="77777777" w:rsidR="00FE739E" w:rsidRPr="00AD4523" w:rsidRDefault="00FE739E" w:rsidP="008754E7">
      <w:pPr>
        <w:numPr>
          <w:ilvl w:val="0"/>
          <w:numId w:val="55"/>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Blood vessels dilate - more nutrients arrive</w:t>
      </w:r>
    </w:p>
    <w:p w14:paraId="3B72F9CE" w14:textId="77777777" w:rsidR="00FE739E" w:rsidRPr="00AD4523" w:rsidRDefault="00FE739E" w:rsidP="008754E7">
      <w:pPr>
        <w:numPr>
          <w:ilvl w:val="0"/>
          <w:numId w:val="55"/>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Glucose and amino acids enter surviving cells via facilitated diffusion and active transport</w:t>
      </w:r>
    </w:p>
    <w:p w14:paraId="44E633D2" w14:textId="77777777" w:rsidR="00FE739E" w:rsidRPr="00AD4523" w:rsidRDefault="00FE739E" w:rsidP="008754E7">
      <w:pPr>
        <w:numPr>
          <w:ilvl w:val="0"/>
          <w:numId w:val="55"/>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Oxygen diffuses into cells (simple diffusion)</w:t>
      </w:r>
    </w:p>
    <w:p w14:paraId="26A18304" w14:textId="77777777" w:rsidR="00AD4523" w:rsidRPr="00AD4523" w:rsidRDefault="00AD4523" w:rsidP="007C2C3F">
      <w:pPr>
        <w:rPr>
          <w:rFonts w:ascii="Avenir Next" w:eastAsia="Times New Roman" w:hAnsi="Avenir Next" w:cs="Times New Roman"/>
          <w:b/>
          <w:bCs/>
          <w:color w:val="A02B93" w:themeColor="accent5"/>
          <w:kern w:val="0"/>
          <w:sz w:val="20"/>
          <w:szCs w:val="20"/>
          <w14:ligatures w14:val="none"/>
        </w:rPr>
      </w:pPr>
    </w:p>
    <w:p w14:paraId="4E5ECCEA" w14:textId="7C460E5A" w:rsidR="00FE739E" w:rsidRPr="00AD4523" w:rsidRDefault="00FE739E" w:rsidP="007C2C3F">
      <w:p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b/>
          <w:bCs/>
          <w:color w:val="A02B93" w:themeColor="accent5"/>
          <w:kern w:val="0"/>
          <w:sz w:val="20"/>
          <w:szCs w:val="20"/>
          <w14:ligatures w14:val="none"/>
        </w:rPr>
        <w:t>Step 3: PROTEIN SYNTHESIS (Gene Expression &amp; Organelles)</w:t>
      </w:r>
    </w:p>
    <w:p w14:paraId="25E80DBE" w14:textId="77777777" w:rsidR="00FE739E" w:rsidRPr="00AD4523" w:rsidRDefault="00FE739E" w:rsidP="008754E7">
      <w:pPr>
        <w:numPr>
          <w:ilvl w:val="0"/>
          <w:numId w:val="56"/>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Chemical signals enter nucleus (nuclear pores)</w:t>
      </w:r>
    </w:p>
    <w:p w14:paraId="5263F89B" w14:textId="77777777" w:rsidR="00FE739E" w:rsidRPr="00AD4523" w:rsidRDefault="00FE739E" w:rsidP="008754E7">
      <w:pPr>
        <w:numPr>
          <w:ilvl w:val="0"/>
          <w:numId w:val="56"/>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Genes for growth factors, clotting proteins, and repair enzymes activated</w:t>
      </w:r>
    </w:p>
    <w:p w14:paraId="60453031" w14:textId="77777777" w:rsidR="00FE739E" w:rsidRPr="00AD4523" w:rsidRDefault="00FE739E" w:rsidP="008754E7">
      <w:pPr>
        <w:numPr>
          <w:ilvl w:val="0"/>
          <w:numId w:val="56"/>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b/>
          <w:bCs/>
          <w:color w:val="A02B93" w:themeColor="accent5"/>
          <w:kern w:val="0"/>
          <w:sz w:val="20"/>
          <w:szCs w:val="20"/>
          <w14:ligatures w14:val="none"/>
        </w:rPr>
        <w:t>Transcription:</w:t>
      </w:r>
      <w:r w:rsidRPr="00AD4523">
        <w:rPr>
          <w:rFonts w:ascii="Avenir Next" w:eastAsia="Times New Roman" w:hAnsi="Avenir Next" w:cs="Times New Roman"/>
          <w:color w:val="A02B93" w:themeColor="accent5"/>
          <w:kern w:val="0"/>
          <w:sz w:val="20"/>
          <w:szCs w:val="20"/>
          <w14:ligatures w14:val="none"/>
        </w:rPr>
        <w:t xml:space="preserve"> DNA </w:t>
      </w:r>
      <w:r w:rsidRPr="00AD4523">
        <w:rPr>
          <w:rFonts w:ascii="Arial" w:eastAsia="Times New Roman" w:hAnsi="Arial" w:cs="Arial"/>
          <w:color w:val="A02B93" w:themeColor="accent5"/>
          <w:kern w:val="0"/>
          <w:sz w:val="20"/>
          <w:szCs w:val="20"/>
          <w14:ligatures w14:val="none"/>
        </w:rPr>
        <w:t>→</w:t>
      </w:r>
      <w:r w:rsidRPr="00AD4523">
        <w:rPr>
          <w:rFonts w:ascii="Avenir Next" w:eastAsia="Times New Roman" w:hAnsi="Avenir Next" w:cs="Times New Roman"/>
          <w:color w:val="A02B93" w:themeColor="accent5"/>
          <w:kern w:val="0"/>
          <w:sz w:val="20"/>
          <w:szCs w:val="20"/>
          <w14:ligatures w14:val="none"/>
        </w:rPr>
        <w:t xml:space="preserve"> mRNA in nucleus</w:t>
      </w:r>
    </w:p>
    <w:p w14:paraId="5956B87E" w14:textId="77777777" w:rsidR="00FE739E" w:rsidRPr="00AD4523" w:rsidRDefault="00FE739E" w:rsidP="008754E7">
      <w:pPr>
        <w:numPr>
          <w:ilvl w:val="0"/>
          <w:numId w:val="56"/>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b/>
          <w:bCs/>
          <w:color w:val="A02B93" w:themeColor="accent5"/>
          <w:kern w:val="0"/>
          <w:sz w:val="20"/>
          <w:szCs w:val="20"/>
          <w14:ligatures w14:val="none"/>
        </w:rPr>
        <w:t>mRNA processing:</w:t>
      </w:r>
      <w:r w:rsidRPr="00AD4523">
        <w:rPr>
          <w:rFonts w:ascii="Avenir Next" w:eastAsia="Times New Roman" w:hAnsi="Avenir Next" w:cs="Times New Roman"/>
          <w:color w:val="A02B93" w:themeColor="accent5"/>
          <w:kern w:val="0"/>
          <w:sz w:val="20"/>
          <w:szCs w:val="20"/>
          <w14:ligatures w14:val="none"/>
        </w:rPr>
        <w:t xml:space="preserve"> Introns removed</w:t>
      </w:r>
    </w:p>
    <w:p w14:paraId="6EF09ACE" w14:textId="77777777" w:rsidR="00FE739E" w:rsidRPr="00AD4523" w:rsidRDefault="00FE739E" w:rsidP="008754E7">
      <w:pPr>
        <w:numPr>
          <w:ilvl w:val="0"/>
          <w:numId w:val="56"/>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mRNA exits nucleus</w:t>
      </w:r>
    </w:p>
    <w:p w14:paraId="1F6FB34B" w14:textId="77777777" w:rsidR="00FE739E" w:rsidRPr="00AD4523" w:rsidRDefault="00FE739E" w:rsidP="008754E7">
      <w:pPr>
        <w:numPr>
          <w:ilvl w:val="0"/>
          <w:numId w:val="56"/>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b/>
          <w:bCs/>
          <w:color w:val="A02B93" w:themeColor="accent5"/>
          <w:kern w:val="0"/>
          <w:sz w:val="20"/>
          <w:szCs w:val="20"/>
          <w14:ligatures w14:val="none"/>
        </w:rPr>
        <w:t>Translation:</w:t>
      </w:r>
      <w:r w:rsidRPr="00AD4523">
        <w:rPr>
          <w:rFonts w:ascii="Avenir Next" w:eastAsia="Times New Roman" w:hAnsi="Avenir Next" w:cs="Times New Roman"/>
          <w:color w:val="A02B93" w:themeColor="accent5"/>
          <w:kern w:val="0"/>
          <w:sz w:val="20"/>
          <w:szCs w:val="20"/>
          <w14:ligatures w14:val="none"/>
        </w:rPr>
        <w:t xml:space="preserve"> Ribosomes on rough ER make proteins</w:t>
      </w:r>
    </w:p>
    <w:p w14:paraId="1B3E11CD" w14:textId="77777777" w:rsidR="00FE739E" w:rsidRPr="00AD4523" w:rsidRDefault="00FE739E" w:rsidP="008754E7">
      <w:pPr>
        <w:numPr>
          <w:ilvl w:val="0"/>
          <w:numId w:val="56"/>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Proteins modified in Golgi apparatus</w:t>
      </w:r>
    </w:p>
    <w:p w14:paraId="373D98E0" w14:textId="77777777" w:rsidR="00FE739E" w:rsidRPr="00AD4523" w:rsidRDefault="00FE739E" w:rsidP="008754E7">
      <w:pPr>
        <w:numPr>
          <w:ilvl w:val="0"/>
          <w:numId w:val="56"/>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Proteins secreted via exocytosis (collagen for scar tissue, growth factors)</w:t>
      </w:r>
    </w:p>
    <w:p w14:paraId="3971E083" w14:textId="77777777" w:rsidR="00AD4523" w:rsidRPr="00AD4523" w:rsidRDefault="00AD4523" w:rsidP="007C2C3F">
      <w:pPr>
        <w:rPr>
          <w:rFonts w:ascii="Avenir Next" w:eastAsia="Times New Roman" w:hAnsi="Avenir Next" w:cs="Times New Roman"/>
          <w:b/>
          <w:bCs/>
          <w:color w:val="A02B93" w:themeColor="accent5"/>
          <w:kern w:val="0"/>
          <w:sz w:val="20"/>
          <w:szCs w:val="20"/>
          <w14:ligatures w14:val="none"/>
        </w:rPr>
      </w:pPr>
    </w:p>
    <w:p w14:paraId="511E9414" w14:textId="1D2BEEB9" w:rsidR="00FE739E" w:rsidRPr="00AD4523" w:rsidRDefault="00FE739E" w:rsidP="007C2C3F">
      <w:p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b/>
          <w:bCs/>
          <w:color w:val="A02B93" w:themeColor="accent5"/>
          <w:kern w:val="0"/>
          <w:sz w:val="20"/>
          <w:szCs w:val="20"/>
          <w14:ligatures w14:val="none"/>
        </w:rPr>
        <w:t>Step 4: ENERGY PRODUCTION</w:t>
      </w:r>
    </w:p>
    <w:p w14:paraId="1D23A0C7" w14:textId="77777777" w:rsidR="00FE739E" w:rsidRPr="00AD4523" w:rsidRDefault="00FE739E" w:rsidP="008754E7">
      <w:pPr>
        <w:numPr>
          <w:ilvl w:val="0"/>
          <w:numId w:val="57"/>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Mitochondria increase ATP production (cells need energy for all these processes)</w:t>
      </w:r>
    </w:p>
    <w:p w14:paraId="7ADBC024" w14:textId="77777777" w:rsidR="00FE739E" w:rsidRPr="00AD4523" w:rsidRDefault="00FE739E" w:rsidP="008754E7">
      <w:pPr>
        <w:numPr>
          <w:ilvl w:val="0"/>
          <w:numId w:val="57"/>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Nutrients brought in via active transport used for cellular respiration</w:t>
      </w:r>
    </w:p>
    <w:p w14:paraId="1231BC73" w14:textId="77777777" w:rsidR="00AD4523" w:rsidRPr="00AD4523" w:rsidRDefault="00AD4523" w:rsidP="007C2C3F">
      <w:pPr>
        <w:rPr>
          <w:rFonts w:ascii="Avenir Next" w:eastAsia="Times New Roman" w:hAnsi="Avenir Next" w:cs="Times New Roman"/>
          <w:b/>
          <w:bCs/>
          <w:color w:val="A02B93" w:themeColor="accent5"/>
          <w:kern w:val="0"/>
          <w:sz w:val="20"/>
          <w:szCs w:val="20"/>
          <w14:ligatures w14:val="none"/>
        </w:rPr>
      </w:pPr>
    </w:p>
    <w:p w14:paraId="5B671AB7" w14:textId="60BEC8FF" w:rsidR="00FE739E" w:rsidRPr="00AD4523" w:rsidRDefault="00FE739E" w:rsidP="007C2C3F">
      <w:p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b/>
          <w:bCs/>
          <w:color w:val="A02B93" w:themeColor="accent5"/>
          <w:kern w:val="0"/>
          <w:sz w:val="20"/>
          <w:szCs w:val="20"/>
          <w14:ligatures w14:val="none"/>
        </w:rPr>
        <w:t>Step 5: CELL DIVISION (Mitosis)</w:t>
      </w:r>
    </w:p>
    <w:p w14:paraId="1D78BF37" w14:textId="77777777" w:rsidR="00FE739E" w:rsidRPr="00AD4523" w:rsidRDefault="00FE739E" w:rsidP="008754E7">
      <w:pPr>
        <w:numPr>
          <w:ilvl w:val="0"/>
          <w:numId w:val="58"/>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Surviving cells at wound edge receive signals to divide</w:t>
      </w:r>
    </w:p>
    <w:p w14:paraId="3C4C6790" w14:textId="77777777" w:rsidR="00FE739E" w:rsidRPr="00AD4523" w:rsidRDefault="00FE739E" w:rsidP="008754E7">
      <w:pPr>
        <w:numPr>
          <w:ilvl w:val="0"/>
          <w:numId w:val="58"/>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Contact inhibition removed (no cells on wound side)</w:t>
      </w:r>
    </w:p>
    <w:p w14:paraId="5A2DDD32" w14:textId="77777777" w:rsidR="00FE739E" w:rsidRPr="00AD4523" w:rsidRDefault="00FE739E" w:rsidP="008754E7">
      <w:pPr>
        <w:numPr>
          <w:ilvl w:val="0"/>
          <w:numId w:val="58"/>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 xml:space="preserve">Cells enter cell cycle: </w:t>
      </w:r>
    </w:p>
    <w:p w14:paraId="2C8BB7DC" w14:textId="77777777" w:rsidR="00FE739E" w:rsidRPr="00AD4523" w:rsidRDefault="00FE739E" w:rsidP="008754E7">
      <w:pPr>
        <w:numPr>
          <w:ilvl w:val="1"/>
          <w:numId w:val="58"/>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b/>
          <w:bCs/>
          <w:color w:val="A02B93" w:themeColor="accent5"/>
          <w:kern w:val="0"/>
          <w:sz w:val="20"/>
          <w:szCs w:val="20"/>
          <w14:ligatures w14:val="none"/>
        </w:rPr>
        <w:t>G1:</w:t>
      </w:r>
      <w:r w:rsidRPr="00AD4523">
        <w:rPr>
          <w:rFonts w:ascii="Avenir Next" w:eastAsia="Times New Roman" w:hAnsi="Avenir Next" w:cs="Times New Roman"/>
          <w:color w:val="A02B93" w:themeColor="accent5"/>
          <w:kern w:val="0"/>
          <w:sz w:val="20"/>
          <w:szCs w:val="20"/>
          <w14:ligatures w14:val="none"/>
        </w:rPr>
        <w:t xml:space="preserve"> Cell grows, makes more organelles</w:t>
      </w:r>
    </w:p>
    <w:p w14:paraId="07192D98" w14:textId="77777777" w:rsidR="00FE739E" w:rsidRPr="00AD4523" w:rsidRDefault="00FE739E" w:rsidP="008754E7">
      <w:pPr>
        <w:numPr>
          <w:ilvl w:val="1"/>
          <w:numId w:val="58"/>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b/>
          <w:bCs/>
          <w:color w:val="A02B93" w:themeColor="accent5"/>
          <w:kern w:val="0"/>
          <w:sz w:val="20"/>
          <w:szCs w:val="20"/>
          <w14:ligatures w14:val="none"/>
        </w:rPr>
        <w:t>S phase:</w:t>
      </w:r>
      <w:r w:rsidRPr="00AD4523">
        <w:rPr>
          <w:rFonts w:ascii="Avenir Next" w:eastAsia="Times New Roman" w:hAnsi="Avenir Next" w:cs="Times New Roman"/>
          <w:color w:val="A02B93" w:themeColor="accent5"/>
          <w:kern w:val="0"/>
          <w:sz w:val="20"/>
          <w:szCs w:val="20"/>
          <w14:ligatures w14:val="none"/>
        </w:rPr>
        <w:t xml:space="preserve"> DNA replicates (chromatin </w:t>
      </w:r>
      <w:r w:rsidRPr="00AD4523">
        <w:rPr>
          <w:rFonts w:ascii="Arial" w:eastAsia="Times New Roman" w:hAnsi="Arial" w:cs="Arial"/>
          <w:color w:val="A02B93" w:themeColor="accent5"/>
          <w:kern w:val="0"/>
          <w:sz w:val="20"/>
          <w:szCs w:val="20"/>
          <w14:ligatures w14:val="none"/>
        </w:rPr>
        <w:t>→</w:t>
      </w:r>
      <w:r w:rsidRPr="00AD4523">
        <w:rPr>
          <w:rFonts w:ascii="Avenir Next" w:eastAsia="Times New Roman" w:hAnsi="Avenir Next" w:cs="Times New Roman"/>
          <w:color w:val="A02B93" w:themeColor="accent5"/>
          <w:kern w:val="0"/>
          <w:sz w:val="20"/>
          <w:szCs w:val="20"/>
          <w14:ligatures w14:val="none"/>
        </w:rPr>
        <w:t xml:space="preserve"> sister chromatids)</w:t>
      </w:r>
    </w:p>
    <w:p w14:paraId="6BF6DC4F" w14:textId="77777777" w:rsidR="00FE739E" w:rsidRPr="00AD4523" w:rsidRDefault="00FE739E" w:rsidP="008754E7">
      <w:pPr>
        <w:numPr>
          <w:ilvl w:val="1"/>
          <w:numId w:val="58"/>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b/>
          <w:bCs/>
          <w:color w:val="A02B93" w:themeColor="accent5"/>
          <w:kern w:val="0"/>
          <w:sz w:val="20"/>
          <w:szCs w:val="20"/>
          <w14:ligatures w14:val="none"/>
        </w:rPr>
        <w:t>G2:</w:t>
      </w:r>
      <w:r w:rsidRPr="00AD4523">
        <w:rPr>
          <w:rFonts w:ascii="Avenir Next" w:eastAsia="Times New Roman" w:hAnsi="Avenir Next" w:cs="Times New Roman"/>
          <w:color w:val="A02B93" w:themeColor="accent5"/>
          <w:kern w:val="0"/>
          <w:sz w:val="20"/>
          <w:szCs w:val="20"/>
          <w14:ligatures w14:val="none"/>
        </w:rPr>
        <w:t xml:space="preserve"> Prepare for division</w:t>
      </w:r>
    </w:p>
    <w:p w14:paraId="786EB676" w14:textId="77777777" w:rsidR="00FE739E" w:rsidRPr="00AD4523" w:rsidRDefault="00FE739E" w:rsidP="008754E7">
      <w:pPr>
        <w:numPr>
          <w:ilvl w:val="1"/>
          <w:numId w:val="58"/>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b/>
          <w:bCs/>
          <w:color w:val="A02B93" w:themeColor="accent5"/>
          <w:kern w:val="0"/>
          <w:sz w:val="20"/>
          <w:szCs w:val="20"/>
          <w14:ligatures w14:val="none"/>
        </w:rPr>
        <w:t>Mitosis:</w:t>
      </w:r>
      <w:r w:rsidRPr="00AD4523">
        <w:rPr>
          <w:rFonts w:ascii="Avenir Next" w:eastAsia="Times New Roman" w:hAnsi="Avenir Next" w:cs="Times New Roman"/>
          <w:color w:val="A02B93" w:themeColor="accent5"/>
          <w:kern w:val="0"/>
          <w:sz w:val="20"/>
          <w:szCs w:val="20"/>
          <w14:ligatures w14:val="none"/>
        </w:rPr>
        <w:t xml:space="preserve"> Nucleus divides (prophase </w:t>
      </w:r>
      <w:r w:rsidRPr="00AD4523">
        <w:rPr>
          <w:rFonts w:ascii="Arial" w:eastAsia="Times New Roman" w:hAnsi="Arial" w:cs="Arial"/>
          <w:color w:val="A02B93" w:themeColor="accent5"/>
          <w:kern w:val="0"/>
          <w:sz w:val="20"/>
          <w:szCs w:val="20"/>
          <w14:ligatures w14:val="none"/>
        </w:rPr>
        <w:t>→</w:t>
      </w:r>
      <w:r w:rsidRPr="00AD4523">
        <w:rPr>
          <w:rFonts w:ascii="Avenir Next" w:eastAsia="Times New Roman" w:hAnsi="Avenir Next" w:cs="Times New Roman"/>
          <w:color w:val="A02B93" w:themeColor="accent5"/>
          <w:kern w:val="0"/>
          <w:sz w:val="20"/>
          <w:szCs w:val="20"/>
          <w14:ligatures w14:val="none"/>
        </w:rPr>
        <w:t xml:space="preserve"> metaphase </w:t>
      </w:r>
      <w:r w:rsidRPr="00AD4523">
        <w:rPr>
          <w:rFonts w:ascii="Arial" w:eastAsia="Times New Roman" w:hAnsi="Arial" w:cs="Arial"/>
          <w:color w:val="A02B93" w:themeColor="accent5"/>
          <w:kern w:val="0"/>
          <w:sz w:val="20"/>
          <w:szCs w:val="20"/>
          <w14:ligatures w14:val="none"/>
        </w:rPr>
        <w:t>→</w:t>
      </w:r>
      <w:r w:rsidRPr="00AD4523">
        <w:rPr>
          <w:rFonts w:ascii="Avenir Next" w:eastAsia="Times New Roman" w:hAnsi="Avenir Next" w:cs="Times New Roman"/>
          <w:color w:val="A02B93" w:themeColor="accent5"/>
          <w:kern w:val="0"/>
          <w:sz w:val="20"/>
          <w:szCs w:val="20"/>
          <w14:ligatures w14:val="none"/>
        </w:rPr>
        <w:t xml:space="preserve"> anaphase </w:t>
      </w:r>
      <w:r w:rsidRPr="00AD4523">
        <w:rPr>
          <w:rFonts w:ascii="Arial" w:eastAsia="Times New Roman" w:hAnsi="Arial" w:cs="Arial"/>
          <w:color w:val="A02B93" w:themeColor="accent5"/>
          <w:kern w:val="0"/>
          <w:sz w:val="20"/>
          <w:szCs w:val="20"/>
          <w14:ligatures w14:val="none"/>
        </w:rPr>
        <w:t>→</w:t>
      </w:r>
      <w:r w:rsidRPr="00AD4523">
        <w:rPr>
          <w:rFonts w:ascii="Avenir Next" w:eastAsia="Times New Roman" w:hAnsi="Avenir Next" w:cs="Times New Roman"/>
          <w:color w:val="A02B93" w:themeColor="accent5"/>
          <w:kern w:val="0"/>
          <w:sz w:val="20"/>
          <w:szCs w:val="20"/>
          <w14:ligatures w14:val="none"/>
        </w:rPr>
        <w:t xml:space="preserve"> telophase)</w:t>
      </w:r>
    </w:p>
    <w:p w14:paraId="4A5ABF22" w14:textId="77777777" w:rsidR="00FE739E" w:rsidRPr="00AD4523" w:rsidRDefault="00FE739E" w:rsidP="008754E7">
      <w:pPr>
        <w:numPr>
          <w:ilvl w:val="1"/>
          <w:numId w:val="58"/>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b/>
          <w:bCs/>
          <w:color w:val="A02B93" w:themeColor="accent5"/>
          <w:kern w:val="0"/>
          <w:sz w:val="20"/>
          <w:szCs w:val="20"/>
          <w14:ligatures w14:val="none"/>
        </w:rPr>
        <w:t>Cytokinesis:</w:t>
      </w:r>
      <w:r w:rsidRPr="00AD4523">
        <w:rPr>
          <w:rFonts w:ascii="Avenir Next" w:eastAsia="Times New Roman" w:hAnsi="Avenir Next" w:cs="Times New Roman"/>
          <w:color w:val="A02B93" w:themeColor="accent5"/>
          <w:kern w:val="0"/>
          <w:sz w:val="20"/>
          <w:szCs w:val="20"/>
          <w14:ligatures w14:val="none"/>
        </w:rPr>
        <w:t xml:space="preserve"> Cell divides into two daughter cells</w:t>
      </w:r>
    </w:p>
    <w:p w14:paraId="16635558" w14:textId="77777777" w:rsidR="00FE739E" w:rsidRPr="00AD4523" w:rsidRDefault="00FE739E" w:rsidP="008754E7">
      <w:pPr>
        <w:numPr>
          <w:ilvl w:val="0"/>
          <w:numId w:val="58"/>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New cells migrate into wound area</w:t>
      </w:r>
    </w:p>
    <w:p w14:paraId="7BCDCA36" w14:textId="19174B24" w:rsidR="00FE739E" w:rsidRPr="00AD4523" w:rsidRDefault="00FE739E" w:rsidP="007C2C3F">
      <w:p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b/>
          <w:bCs/>
          <w:color w:val="A02B93" w:themeColor="accent5"/>
          <w:kern w:val="0"/>
          <w:sz w:val="20"/>
          <w:szCs w:val="20"/>
          <w14:ligatures w14:val="none"/>
        </w:rPr>
        <w:lastRenderedPageBreak/>
        <w:t>Step 6: DIFFERENTIATION &amp; SPECIALIZATION</w:t>
      </w:r>
    </w:p>
    <w:p w14:paraId="20D37121" w14:textId="77777777" w:rsidR="00FE739E" w:rsidRPr="00AD4523" w:rsidRDefault="00FE739E" w:rsidP="008754E7">
      <w:pPr>
        <w:numPr>
          <w:ilvl w:val="0"/>
          <w:numId w:val="59"/>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 xml:space="preserve">Some cells differentiate into specialized types: </w:t>
      </w:r>
    </w:p>
    <w:p w14:paraId="6AA7CE09" w14:textId="77777777" w:rsidR="00FE739E" w:rsidRPr="00AD4523" w:rsidRDefault="00FE739E" w:rsidP="008754E7">
      <w:pPr>
        <w:numPr>
          <w:ilvl w:val="1"/>
          <w:numId w:val="59"/>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Fibroblasts (make collagen)</w:t>
      </w:r>
    </w:p>
    <w:p w14:paraId="42982150" w14:textId="77777777" w:rsidR="00FE739E" w:rsidRPr="00AD4523" w:rsidRDefault="00FE739E" w:rsidP="008754E7">
      <w:pPr>
        <w:numPr>
          <w:ilvl w:val="1"/>
          <w:numId w:val="59"/>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Epithelial cells (skin barrier)</w:t>
      </w:r>
    </w:p>
    <w:p w14:paraId="6142BF12" w14:textId="77777777" w:rsidR="00FE739E" w:rsidRPr="00AD4523" w:rsidRDefault="00FE739E" w:rsidP="008754E7">
      <w:pPr>
        <w:numPr>
          <w:ilvl w:val="1"/>
          <w:numId w:val="59"/>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Endothelial cells (blood vessels)</w:t>
      </w:r>
    </w:p>
    <w:p w14:paraId="58A8FA8B" w14:textId="77777777" w:rsidR="00FE739E" w:rsidRPr="00AD4523" w:rsidRDefault="00FE739E" w:rsidP="008754E7">
      <w:pPr>
        <w:numPr>
          <w:ilvl w:val="0"/>
          <w:numId w:val="59"/>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Cells express different genes based on signals received</w:t>
      </w:r>
    </w:p>
    <w:p w14:paraId="17B196DC" w14:textId="77777777" w:rsidR="00AD4523" w:rsidRPr="00AD4523" w:rsidRDefault="00AD4523" w:rsidP="007C2C3F">
      <w:pPr>
        <w:rPr>
          <w:rFonts w:ascii="Avenir Next" w:eastAsia="Times New Roman" w:hAnsi="Avenir Next" w:cs="Times New Roman"/>
          <w:b/>
          <w:bCs/>
          <w:color w:val="A02B93" w:themeColor="accent5"/>
          <w:kern w:val="0"/>
          <w:sz w:val="20"/>
          <w:szCs w:val="20"/>
          <w14:ligatures w14:val="none"/>
        </w:rPr>
      </w:pPr>
    </w:p>
    <w:p w14:paraId="65A07AA3" w14:textId="7C9FC0BA" w:rsidR="00FE739E" w:rsidRPr="00AD4523" w:rsidRDefault="00FE739E" w:rsidP="007C2C3F">
      <w:p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b/>
          <w:bCs/>
          <w:color w:val="A02B93" w:themeColor="accent5"/>
          <w:kern w:val="0"/>
          <w:sz w:val="20"/>
          <w:szCs w:val="20"/>
          <w14:ligatures w14:val="none"/>
        </w:rPr>
        <w:t>Step 7: REGULATION &amp; COMPLETION</w:t>
      </w:r>
    </w:p>
    <w:p w14:paraId="588DBEBE" w14:textId="77777777" w:rsidR="00FE739E" w:rsidRPr="00AD4523" w:rsidRDefault="00FE739E" w:rsidP="008754E7">
      <w:pPr>
        <w:numPr>
          <w:ilvl w:val="0"/>
          <w:numId w:val="60"/>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As wound fills with cells, contact inhibition restored</w:t>
      </w:r>
    </w:p>
    <w:p w14:paraId="50DB5EB5" w14:textId="77777777" w:rsidR="00FE739E" w:rsidRPr="00AD4523" w:rsidRDefault="00FE739E" w:rsidP="008754E7">
      <w:pPr>
        <w:numPr>
          <w:ilvl w:val="0"/>
          <w:numId w:val="60"/>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Cell division slows/stops</w:t>
      </w:r>
    </w:p>
    <w:p w14:paraId="0ACD1DE0" w14:textId="77777777" w:rsidR="00FE739E" w:rsidRPr="00AD4523" w:rsidRDefault="00FE739E" w:rsidP="008754E7">
      <w:pPr>
        <w:numPr>
          <w:ilvl w:val="0"/>
          <w:numId w:val="60"/>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Tissue remodeling occurs</w:t>
      </w:r>
    </w:p>
    <w:p w14:paraId="79FFBEDD" w14:textId="77777777" w:rsidR="00FE739E" w:rsidRPr="00AD4523" w:rsidRDefault="00FE739E" w:rsidP="008754E7">
      <w:pPr>
        <w:numPr>
          <w:ilvl w:val="0"/>
          <w:numId w:val="60"/>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Scar tissue forms (different collagen arrangement)</w:t>
      </w:r>
    </w:p>
    <w:p w14:paraId="633EF458" w14:textId="77777777" w:rsidR="00AD4523" w:rsidRPr="00AD4523" w:rsidRDefault="00AD4523" w:rsidP="007C2C3F">
      <w:pPr>
        <w:rPr>
          <w:rFonts w:ascii="Avenir Next" w:eastAsia="Times New Roman" w:hAnsi="Avenir Next" w:cs="Times New Roman"/>
          <w:b/>
          <w:bCs/>
          <w:color w:val="A02B93" w:themeColor="accent5"/>
          <w:kern w:val="0"/>
          <w:sz w:val="20"/>
          <w:szCs w:val="20"/>
          <w14:ligatures w14:val="none"/>
        </w:rPr>
      </w:pPr>
    </w:p>
    <w:p w14:paraId="634A0FBB" w14:textId="12F52FFF" w:rsidR="00FE739E" w:rsidRPr="00AD4523" w:rsidRDefault="00FE739E" w:rsidP="007C2C3F">
      <w:p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b/>
          <w:bCs/>
          <w:color w:val="A02B93" w:themeColor="accent5"/>
          <w:kern w:val="0"/>
          <w:sz w:val="20"/>
          <w:szCs w:val="20"/>
          <w14:ligatures w14:val="none"/>
        </w:rPr>
        <w:t>Concepts integrated:</w:t>
      </w:r>
    </w:p>
    <w:p w14:paraId="2B4A650F" w14:textId="77777777" w:rsidR="00FE739E" w:rsidRPr="00AD4523" w:rsidRDefault="00FE739E" w:rsidP="008754E7">
      <w:pPr>
        <w:numPr>
          <w:ilvl w:val="0"/>
          <w:numId w:val="61"/>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Membrane structure (phospholipid bilayer, proteins)</w:t>
      </w:r>
    </w:p>
    <w:p w14:paraId="6013A80B" w14:textId="77777777" w:rsidR="00FE739E" w:rsidRPr="00AD4523" w:rsidRDefault="00FE739E" w:rsidP="008754E7">
      <w:pPr>
        <w:numPr>
          <w:ilvl w:val="0"/>
          <w:numId w:val="61"/>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Transport (diffusion, facilitated diffusion, active transport, exocytosis)</w:t>
      </w:r>
    </w:p>
    <w:p w14:paraId="6D22A5A7" w14:textId="77777777" w:rsidR="00FE739E" w:rsidRPr="00AD4523" w:rsidRDefault="00FE739E" w:rsidP="008754E7">
      <w:pPr>
        <w:numPr>
          <w:ilvl w:val="0"/>
          <w:numId w:val="61"/>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Organelles (nucleus, ribosomes, ER, Golgi, mitochondria)</w:t>
      </w:r>
    </w:p>
    <w:p w14:paraId="6539FAF1" w14:textId="77777777" w:rsidR="00FE739E" w:rsidRPr="00AD4523" w:rsidRDefault="00FE739E" w:rsidP="008754E7">
      <w:pPr>
        <w:numPr>
          <w:ilvl w:val="0"/>
          <w:numId w:val="61"/>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Protein synthesis (transcription, translation)</w:t>
      </w:r>
    </w:p>
    <w:p w14:paraId="7C5CD261" w14:textId="77777777" w:rsidR="00FE739E" w:rsidRPr="00AD4523" w:rsidRDefault="00FE739E" w:rsidP="008754E7">
      <w:pPr>
        <w:numPr>
          <w:ilvl w:val="0"/>
          <w:numId w:val="61"/>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Cell cycle (interphase, mitosis, cytokinesis)</w:t>
      </w:r>
    </w:p>
    <w:p w14:paraId="0FFFC37C" w14:textId="77777777" w:rsidR="00FE739E" w:rsidRPr="00AD4523" w:rsidRDefault="00FE739E" w:rsidP="008754E7">
      <w:pPr>
        <w:numPr>
          <w:ilvl w:val="0"/>
          <w:numId w:val="61"/>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Cell cycle regulation (growth factors, contact inhibition)</w:t>
      </w:r>
    </w:p>
    <w:p w14:paraId="61FB236B" w14:textId="77777777" w:rsidR="00FE739E" w:rsidRPr="00AD4523" w:rsidRDefault="00FE739E" w:rsidP="008754E7">
      <w:pPr>
        <w:numPr>
          <w:ilvl w:val="0"/>
          <w:numId w:val="61"/>
        </w:num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color w:val="A02B93" w:themeColor="accent5"/>
          <w:kern w:val="0"/>
          <w:sz w:val="20"/>
          <w:szCs w:val="20"/>
          <w14:ligatures w14:val="none"/>
        </w:rPr>
        <w:t>Differentiation</w:t>
      </w:r>
    </w:p>
    <w:p w14:paraId="469C4C70" w14:textId="77777777" w:rsidR="00AD4523" w:rsidRPr="00AD4523" w:rsidRDefault="00AD4523" w:rsidP="007C2C3F">
      <w:pPr>
        <w:rPr>
          <w:rFonts w:ascii="Avenir Next" w:eastAsia="Times New Roman" w:hAnsi="Avenir Next" w:cs="Times New Roman"/>
          <w:b/>
          <w:bCs/>
          <w:color w:val="A02B93" w:themeColor="accent5"/>
          <w:kern w:val="0"/>
          <w:sz w:val="20"/>
          <w:szCs w:val="20"/>
          <w14:ligatures w14:val="none"/>
        </w:rPr>
      </w:pPr>
    </w:p>
    <w:p w14:paraId="7A8AA2A0" w14:textId="0130C258" w:rsidR="00FE739E" w:rsidRPr="00AD4523" w:rsidRDefault="00FE739E" w:rsidP="007C2C3F">
      <w:pPr>
        <w:rPr>
          <w:rFonts w:ascii="Avenir Next" w:eastAsia="Times New Roman" w:hAnsi="Avenir Next" w:cs="Times New Roman"/>
          <w:color w:val="A02B93" w:themeColor="accent5"/>
          <w:kern w:val="0"/>
          <w:sz w:val="20"/>
          <w:szCs w:val="20"/>
          <w14:ligatures w14:val="none"/>
        </w:rPr>
      </w:pPr>
      <w:r w:rsidRPr="00AD4523">
        <w:rPr>
          <w:rFonts w:ascii="Avenir Next" w:eastAsia="Times New Roman" w:hAnsi="Avenir Next" w:cs="Times New Roman"/>
          <w:b/>
          <w:bCs/>
          <w:color w:val="A02B93" w:themeColor="accent5"/>
          <w:kern w:val="0"/>
          <w:sz w:val="20"/>
          <w:szCs w:val="20"/>
          <w14:ligatures w14:val="none"/>
        </w:rPr>
        <w:t>This shows:</w:t>
      </w:r>
      <w:r w:rsidRPr="00AD4523">
        <w:rPr>
          <w:rFonts w:ascii="Avenir Next" w:eastAsia="Times New Roman" w:hAnsi="Avenir Next" w:cs="Times New Roman"/>
          <w:color w:val="A02B93" w:themeColor="accent5"/>
          <w:kern w:val="0"/>
          <w:sz w:val="20"/>
          <w:szCs w:val="20"/>
          <w14:ligatures w14:val="none"/>
        </w:rPr>
        <w:t xml:space="preserve"> All cellular processes work together in real physiological situations!</w:t>
      </w:r>
    </w:p>
    <w:p w14:paraId="5D06B535" w14:textId="77777777" w:rsidR="00FE739E" w:rsidRPr="007235C1" w:rsidRDefault="00FE739E" w:rsidP="007C2C3F">
      <w:pPr>
        <w:rPr>
          <w:rFonts w:ascii="Avenir Next" w:hAnsi="Avenir Next"/>
          <w:color w:val="A02B93" w:themeColor="accent5"/>
          <w:sz w:val="20"/>
          <w:szCs w:val="20"/>
        </w:rPr>
      </w:pPr>
    </w:p>
    <w:sectPr w:rsidR="00FE739E" w:rsidRPr="007235C1" w:rsidSect="00735EE9">
      <w:headerReference w:type="default" r:id="rId7"/>
      <w:footerReference w:type="even"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C197F" w14:textId="77777777" w:rsidR="00E173A3" w:rsidRDefault="00E173A3" w:rsidP="008B24AA">
      <w:r>
        <w:separator/>
      </w:r>
    </w:p>
  </w:endnote>
  <w:endnote w:type="continuationSeparator" w:id="0">
    <w:p w14:paraId="7A784A2F" w14:textId="77777777" w:rsidR="00E173A3" w:rsidRDefault="00E173A3" w:rsidP="008B2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8419023"/>
      <w:docPartObj>
        <w:docPartGallery w:val="Page Numbers (Bottom of Page)"/>
        <w:docPartUnique/>
      </w:docPartObj>
    </w:sdtPr>
    <w:sdtContent>
      <w:p w14:paraId="7422EB5D" w14:textId="3C84F282" w:rsidR="00B30E2C" w:rsidRDefault="00B30E2C" w:rsidP="00AE36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125D9D8" w14:textId="77777777" w:rsidR="00B30E2C" w:rsidRDefault="00B30E2C" w:rsidP="00B30E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1635915497"/>
      <w:docPartObj>
        <w:docPartGallery w:val="Page Numbers (Bottom of Page)"/>
        <w:docPartUnique/>
      </w:docPartObj>
    </w:sdtPr>
    <w:sdtContent>
      <w:p w14:paraId="7CB8A1DD" w14:textId="1ED33C2C" w:rsidR="00B30E2C" w:rsidRPr="00B30E2C" w:rsidRDefault="00B30E2C" w:rsidP="00AE3625">
        <w:pPr>
          <w:pStyle w:val="Footer"/>
          <w:framePr w:wrap="none" w:vAnchor="text" w:hAnchor="margin" w:xAlign="right" w:y="1"/>
          <w:rPr>
            <w:rStyle w:val="PageNumber"/>
            <w:rFonts w:ascii="Avenir Next" w:hAnsi="Avenir Next"/>
            <w:sz w:val="20"/>
            <w:szCs w:val="20"/>
          </w:rPr>
        </w:pPr>
        <w:r w:rsidRPr="00B30E2C">
          <w:rPr>
            <w:rStyle w:val="PageNumber"/>
            <w:rFonts w:ascii="Avenir Next" w:hAnsi="Avenir Next"/>
            <w:sz w:val="20"/>
            <w:szCs w:val="20"/>
          </w:rPr>
          <w:fldChar w:fldCharType="begin"/>
        </w:r>
        <w:r w:rsidRPr="00B30E2C">
          <w:rPr>
            <w:rStyle w:val="PageNumber"/>
            <w:rFonts w:ascii="Avenir Next" w:hAnsi="Avenir Next"/>
            <w:sz w:val="20"/>
            <w:szCs w:val="20"/>
          </w:rPr>
          <w:instrText xml:space="preserve"> PAGE </w:instrText>
        </w:r>
        <w:r w:rsidRPr="00B30E2C">
          <w:rPr>
            <w:rStyle w:val="PageNumber"/>
            <w:rFonts w:ascii="Avenir Next" w:hAnsi="Avenir Next"/>
            <w:sz w:val="20"/>
            <w:szCs w:val="20"/>
          </w:rPr>
          <w:fldChar w:fldCharType="separate"/>
        </w:r>
        <w:r w:rsidRPr="00B30E2C">
          <w:rPr>
            <w:rStyle w:val="PageNumber"/>
            <w:rFonts w:ascii="Avenir Next" w:hAnsi="Avenir Next"/>
            <w:noProof/>
            <w:sz w:val="20"/>
            <w:szCs w:val="20"/>
          </w:rPr>
          <w:t>7</w:t>
        </w:r>
        <w:r w:rsidRPr="00B30E2C">
          <w:rPr>
            <w:rStyle w:val="PageNumber"/>
            <w:rFonts w:ascii="Avenir Next" w:hAnsi="Avenir Next"/>
            <w:sz w:val="20"/>
            <w:szCs w:val="20"/>
          </w:rPr>
          <w:fldChar w:fldCharType="end"/>
        </w:r>
      </w:p>
    </w:sdtContent>
  </w:sdt>
  <w:p w14:paraId="1A4FA6A4" w14:textId="77777777" w:rsidR="00B30E2C" w:rsidRPr="00B30E2C" w:rsidRDefault="00B30E2C" w:rsidP="00B30E2C">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2252D" w14:textId="77777777" w:rsidR="00E173A3" w:rsidRDefault="00E173A3" w:rsidP="008B24AA">
      <w:r>
        <w:separator/>
      </w:r>
    </w:p>
  </w:footnote>
  <w:footnote w:type="continuationSeparator" w:id="0">
    <w:p w14:paraId="6ADEAFDE" w14:textId="77777777" w:rsidR="00E173A3" w:rsidRDefault="00E173A3" w:rsidP="008B24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ED582" w14:textId="72387012" w:rsidR="008B24AA" w:rsidRPr="008B24AA" w:rsidRDefault="008B24AA">
    <w:pPr>
      <w:pStyle w:val="Header"/>
      <w:rPr>
        <w:rFonts w:ascii="Avenir Next" w:hAnsi="Avenir Next"/>
        <w:color w:val="156082" w:themeColor="accent1"/>
        <w:sz w:val="20"/>
        <w:szCs w:val="20"/>
      </w:rPr>
    </w:pPr>
    <w:r w:rsidRPr="008B24AA">
      <w:rPr>
        <w:rFonts w:ascii="Avenir Next" w:hAnsi="Avenir Next"/>
        <w:color w:val="156082" w:themeColor="accent1"/>
        <w:sz w:val="20"/>
        <w:szCs w:val="20"/>
      </w:rPr>
      <w:t>BIOL2251</w:t>
    </w:r>
    <w:r w:rsidRPr="008B24AA">
      <w:rPr>
        <w:rFonts w:ascii="Avenir Next" w:hAnsi="Avenir Next"/>
        <w:color w:val="156082" w:themeColor="accent1"/>
        <w:sz w:val="20"/>
        <w:szCs w:val="20"/>
      </w:rPr>
      <w:ptab w:relativeTo="margin" w:alignment="center" w:leader="none"/>
    </w:r>
    <w:r w:rsidRPr="008B24AA">
      <w:rPr>
        <w:rFonts w:ascii="Avenir Next" w:hAnsi="Avenir Next"/>
        <w:color w:val="156082" w:themeColor="accent1"/>
        <w:sz w:val="20"/>
        <w:szCs w:val="20"/>
      </w:rPr>
      <w:t>Lecture Activities</w:t>
    </w:r>
    <w:r w:rsidRPr="008B24AA">
      <w:rPr>
        <w:rFonts w:ascii="Avenir Next" w:hAnsi="Avenir Next"/>
        <w:color w:val="156082" w:themeColor="accent1"/>
        <w:sz w:val="20"/>
        <w:szCs w:val="20"/>
      </w:rPr>
      <w:ptab w:relativeTo="margin" w:alignment="right" w:leader="none"/>
    </w:r>
    <w:r w:rsidRPr="008B24AA">
      <w:rPr>
        <w:rFonts w:ascii="Avenir Next" w:hAnsi="Avenir Next"/>
        <w:color w:val="156082" w:themeColor="accent1"/>
        <w:sz w:val="20"/>
        <w:szCs w:val="20"/>
      </w:rPr>
      <w:t>Chapter 3-</w:t>
    </w:r>
    <w:r w:rsidR="00FE739E">
      <w:rPr>
        <w:rFonts w:ascii="Avenir Next" w:hAnsi="Avenir Next"/>
        <w:color w:val="156082" w:themeColor="accent1"/>
        <w:sz w:val="20"/>
        <w:szCs w:val="20"/>
      </w:rPr>
      <w:t>2</w:t>
    </w:r>
  </w:p>
  <w:p w14:paraId="7D08F126" w14:textId="77777777" w:rsidR="008B24AA" w:rsidRPr="008B24AA" w:rsidRDefault="008B24AA">
    <w:pPr>
      <w:pStyle w:val="Header"/>
      <w:rPr>
        <w:rFonts w:ascii="Avenir Next" w:hAnsi="Avenir Next"/>
        <w:color w:val="156082" w:themeColor="accen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AA0"/>
    <w:multiLevelType w:val="multilevel"/>
    <w:tmpl w:val="247A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D10E0"/>
    <w:multiLevelType w:val="multilevel"/>
    <w:tmpl w:val="0CA67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17D0D"/>
    <w:multiLevelType w:val="multilevel"/>
    <w:tmpl w:val="72F45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414D6"/>
    <w:multiLevelType w:val="multilevel"/>
    <w:tmpl w:val="2E84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D1C0B"/>
    <w:multiLevelType w:val="multilevel"/>
    <w:tmpl w:val="2932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A5A1D"/>
    <w:multiLevelType w:val="multilevel"/>
    <w:tmpl w:val="B580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F06FE"/>
    <w:multiLevelType w:val="hybridMultilevel"/>
    <w:tmpl w:val="C7000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1F592C"/>
    <w:multiLevelType w:val="multilevel"/>
    <w:tmpl w:val="6954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17202"/>
    <w:multiLevelType w:val="multilevel"/>
    <w:tmpl w:val="0F7EB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5E38E7"/>
    <w:multiLevelType w:val="multilevel"/>
    <w:tmpl w:val="4952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513AF"/>
    <w:multiLevelType w:val="multilevel"/>
    <w:tmpl w:val="8E44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92624"/>
    <w:multiLevelType w:val="multilevel"/>
    <w:tmpl w:val="C9EE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095D4A"/>
    <w:multiLevelType w:val="multilevel"/>
    <w:tmpl w:val="76F6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A46F0"/>
    <w:multiLevelType w:val="multilevel"/>
    <w:tmpl w:val="6408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F544BC"/>
    <w:multiLevelType w:val="multilevel"/>
    <w:tmpl w:val="5E0A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FA66F6"/>
    <w:multiLevelType w:val="multilevel"/>
    <w:tmpl w:val="5112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B966A4"/>
    <w:multiLevelType w:val="multilevel"/>
    <w:tmpl w:val="C2A03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D2301B"/>
    <w:multiLevelType w:val="multilevel"/>
    <w:tmpl w:val="8D16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331F57"/>
    <w:multiLevelType w:val="hybridMultilevel"/>
    <w:tmpl w:val="03AADA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611F15"/>
    <w:multiLevelType w:val="multilevel"/>
    <w:tmpl w:val="3734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451E57"/>
    <w:multiLevelType w:val="multilevel"/>
    <w:tmpl w:val="430C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541D18"/>
    <w:multiLevelType w:val="multilevel"/>
    <w:tmpl w:val="BF56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305E92"/>
    <w:multiLevelType w:val="multilevel"/>
    <w:tmpl w:val="7F58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925460"/>
    <w:multiLevelType w:val="multilevel"/>
    <w:tmpl w:val="6894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32284A"/>
    <w:multiLevelType w:val="multilevel"/>
    <w:tmpl w:val="97B4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561217"/>
    <w:multiLevelType w:val="multilevel"/>
    <w:tmpl w:val="4EEE5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2A55D1"/>
    <w:multiLevelType w:val="multilevel"/>
    <w:tmpl w:val="0B7A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FF2347"/>
    <w:multiLevelType w:val="multilevel"/>
    <w:tmpl w:val="1A7E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9509ED"/>
    <w:multiLevelType w:val="multilevel"/>
    <w:tmpl w:val="FAF2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6123BC"/>
    <w:multiLevelType w:val="multilevel"/>
    <w:tmpl w:val="5BDA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BF5C43"/>
    <w:multiLevelType w:val="multilevel"/>
    <w:tmpl w:val="90A0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E5190E"/>
    <w:multiLevelType w:val="multilevel"/>
    <w:tmpl w:val="A800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3D086A"/>
    <w:multiLevelType w:val="multilevel"/>
    <w:tmpl w:val="F3466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DF523A"/>
    <w:multiLevelType w:val="multilevel"/>
    <w:tmpl w:val="970E6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575076"/>
    <w:multiLevelType w:val="multilevel"/>
    <w:tmpl w:val="F504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A23FB1"/>
    <w:multiLevelType w:val="hybridMultilevel"/>
    <w:tmpl w:val="5FC6B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DEA006F"/>
    <w:multiLevelType w:val="multilevel"/>
    <w:tmpl w:val="C0BA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275C18"/>
    <w:multiLevelType w:val="multilevel"/>
    <w:tmpl w:val="7B48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B74E65"/>
    <w:multiLevelType w:val="multilevel"/>
    <w:tmpl w:val="89063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1A1FC8"/>
    <w:multiLevelType w:val="multilevel"/>
    <w:tmpl w:val="C2A8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70724E"/>
    <w:multiLevelType w:val="multilevel"/>
    <w:tmpl w:val="C512D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A14BD7"/>
    <w:multiLevelType w:val="multilevel"/>
    <w:tmpl w:val="5B845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7021D2"/>
    <w:multiLevelType w:val="multilevel"/>
    <w:tmpl w:val="756E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6F0CE8"/>
    <w:multiLevelType w:val="multilevel"/>
    <w:tmpl w:val="B33C7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3FA6F55"/>
    <w:multiLevelType w:val="multilevel"/>
    <w:tmpl w:val="9C560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841CDA"/>
    <w:multiLevelType w:val="multilevel"/>
    <w:tmpl w:val="18FC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980754"/>
    <w:multiLevelType w:val="multilevel"/>
    <w:tmpl w:val="C63C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DF5C77"/>
    <w:multiLevelType w:val="multilevel"/>
    <w:tmpl w:val="3236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393BEF"/>
    <w:multiLevelType w:val="multilevel"/>
    <w:tmpl w:val="E728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7D6F84"/>
    <w:multiLevelType w:val="multilevel"/>
    <w:tmpl w:val="BF90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A364D0"/>
    <w:multiLevelType w:val="multilevel"/>
    <w:tmpl w:val="8D24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1F19E1"/>
    <w:multiLevelType w:val="multilevel"/>
    <w:tmpl w:val="F5AE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81185D"/>
    <w:multiLevelType w:val="multilevel"/>
    <w:tmpl w:val="AE882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8D7509"/>
    <w:multiLevelType w:val="multilevel"/>
    <w:tmpl w:val="4B487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FB6B55"/>
    <w:multiLevelType w:val="multilevel"/>
    <w:tmpl w:val="C2C2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3F161F"/>
    <w:multiLevelType w:val="multilevel"/>
    <w:tmpl w:val="9060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A2025F"/>
    <w:multiLevelType w:val="multilevel"/>
    <w:tmpl w:val="5F4C7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A3593E"/>
    <w:multiLevelType w:val="multilevel"/>
    <w:tmpl w:val="B470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AB7820"/>
    <w:multiLevelType w:val="multilevel"/>
    <w:tmpl w:val="72BA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B46C65"/>
    <w:multiLevelType w:val="multilevel"/>
    <w:tmpl w:val="5BC0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DC764A"/>
    <w:multiLevelType w:val="multilevel"/>
    <w:tmpl w:val="A768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DC36D3"/>
    <w:multiLevelType w:val="multilevel"/>
    <w:tmpl w:val="E4509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D7412F"/>
    <w:multiLevelType w:val="multilevel"/>
    <w:tmpl w:val="F918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F562B1"/>
    <w:multiLevelType w:val="multilevel"/>
    <w:tmpl w:val="C598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5655CD"/>
    <w:multiLevelType w:val="multilevel"/>
    <w:tmpl w:val="A03EF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88C760E"/>
    <w:multiLevelType w:val="multilevel"/>
    <w:tmpl w:val="7F2C1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56029E"/>
    <w:multiLevelType w:val="multilevel"/>
    <w:tmpl w:val="1E143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1869852">
    <w:abstractNumId w:val="1"/>
  </w:num>
  <w:num w:numId="2" w16cid:durableId="654914293">
    <w:abstractNumId w:val="58"/>
  </w:num>
  <w:num w:numId="3" w16cid:durableId="1781798949">
    <w:abstractNumId w:val="13"/>
  </w:num>
  <w:num w:numId="4" w16cid:durableId="1187988005">
    <w:abstractNumId w:val="9"/>
  </w:num>
  <w:num w:numId="5" w16cid:durableId="2101220938">
    <w:abstractNumId w:val="32"/>
  </w:num>
  <w:num w:numId="6" w16cid:durableId="1057120409">
    <w:abstractNumId w:val="53"/>
  </w:num>
  <w:num w:numId="7" w16cid:durableId="738289484">
    <w:abstractNumId w:val="19"/>
  </w:num>
  <w:num w:numId="8" w16cid:durableId="833031948">
    <w:abstractNumId w:val="4"/>
  </w:num>
  <w:num w:numId="9" w16cid:durableId="2013801856">
    <w:abstractNumId w:val="54"/>
  </w:num>
  <w:num w:numId="10" w16cid:durableId="1307472803">
    <w:abstractNumId w:val="31"/>
  </w:num>
  <w:num w:numId="11" w16cid:durableId="1128860808">
    <w:abstractNumId w:val="11"/>
  </w:num>
  <w:num w:numId="12" w16cid:durableId="1397046885">
    <w:abstractNumId w:val="55"/>
  </w:num>
  <w:num w:numId="13" w16cid:durableId="281426043">
    <w:abstractNumId w:val="59"/>
  </w:num>
  <w:num w:numId="14" w16cid:durableId="279070672">
    <w:abstractNumId w:val="12"/>
  </w:num>
  <w:num w:numId="15" w16cid:durableId="894119469">
    <w:abstractNumId w:val="34"/>
  </w:num>
  <w:num w:numId="16" w16cid:durableId="417333727">
    <w:abstractNumId w:val="24"/>
  </w:num>
  <w:num w:numId="17" w16cid:durableId="250166980">
    <w:abstractNumId w:val="57"/>
  </w:num>
  <w:num w:numId="18" w16cid:durableId="55057214">
    <w:abstractNumId w:val="20"/>
  </w:num>
  <w:num w:numId="19" w16cid:durableId="1867674509">
    <w:abstractNumId w:val="42"/>
  </w:num>
  <w:num w:numId="20" w16cid:durableId="2132244217">
    <w:abstractNumId w:val="39"/>
  </w:num>
  <w:num w:numId="21" w16cid:durableId="1737167853">
    <w:abstractNumId w:val="10"/>
  </w:num>
  <w:num w:numId="22" w16cid:durableId="1155879289">
    <w:abstractNumId w:val="21"/>
  </w:num>
  <w:num w:numId="23" w16cid:durableId="450784871">
    <w:abstractNumId w:val="49"/>
  </w:num>
  <w:num w:numId="24" w16cid:durableId="1523589434">
    <w:abstractNumId w:val="30"/>
  </w:num>
  <w:num w:numId="25" w16cid:durableId="1044983315">
    <w:abstractNumId w:val="62"/>
  </w:num>
  <w:num w:numId="26" w16cid:durableId="1260681196">
    <w:abstractNumId w:val="47"/>
  </w:num>
  <w:num w:numId="27" w16cid:durableId="1936280820">
    <w:abstractNumId w:val="51"/>
  </w:num>
  <w:num w:numId="28" w16cid:durableId="415443031">
    <w:abstractNumId w:val="56"/>
  </w:num>
  <w:num w:numId="29" w16cid:durableId="278923906">
    <w:abstractNumId w:val="44"/>
  </w:num>
  <w:num w:numId="30" w16cid:durableId="359596704">
    <w:abstractNumId w:val="41"/>
  </w:num>
  <w:num w:numId="31" w16cid:durableId="696198106">
    <w:abstractNumId w:val="61"/>
  </w:num>
  <w:num w:numId="32" w16cid:durableId="1284113958">
    <w:abstractNumId w:val="25"/>
  </w:num>
  <w:num w:numId="33" w16cid:durableId="426537918">
    <w:abstractNumId w:val="16"/>
  </w:num>
  <w:num w:numId="34" w16cid:durableId="1118141777">
    <w:abstractNumId w:val="3"/>
  </w:num>
  <w:num w:numId="35" w16cid:durableId="1360230920">
    <w:abstractNumId w:val="43"/>
  </w:num>
  <w:num w:numId="36" w16cid:durableId="1769739396">
    <w:abstractNumId w:val="46"/>
  </w:num>
  <w:num w:numId="37" w16cid:durableId="635724068">
    <w:abstractNumId w:val="27"/>
  </w:num>
  <w:num w:numId="38" w16cid:durableId="858590270">
    <w:abstractNumId w:val="64"/>
  </w:num>
  <w:num w:numId="39" w16cid:durableId="1996764774">
    <w:abstractNumId w:val="45"/>
  </w:num>
  <w:num w:numId="40" w16cid:durableId="1306274070">
    <w:abstractNumId w:val="26"/>
  </w:num>
  <w:num w:numId="41" w16cid:durableId="777874190">
    <w:abstractNumId w:val="66"/>
  </w:num>
  <w:num w:numId="42" w16cid:durableId="1376739811">
    <w:abstractNumId w:val="36"/>
  </w:num>
  <w:num w:numId="43" w16cid:durableId="310837325">
    <w:abstractNumId w:val="15"/>
  </w:num>
  <w:num w:numId="44" w16cid:durableId="1286043807">
    <w:abstractNumId w:val="29"/>
  </w:num>
  <w:num w:numId="45" w16cid:durableId="956137280">
    <w:abstractNumId w:val="40"/>
  </w:num>
  <w:num w:numId="46" w16cid:durableId="1236547948">
    <w:abstractNumId w:val="2"/>
  </w:num>
  <w:num w:numId="47" w16cid:durableId="1500385066">
    <w:abstractNumId w:val="17"/>
  </w:num>
  <w:num w:numId="48" w16cid:durableId="452095567">
    <w:abstractNumId w:val="37"/>
  </w:num>
  <w:num w:numId="49" w16cid:durableId="1499082068">
    <w:abstractNumId w:val="5"/>
  </w:num>
  <w:num w:numId="50" w16cid:durableId="477461534">
    <w:abstractNumId w:val="33"/>
  </w:num>
  <w:num w:numId="51" w16cid:durableId="1528562212">
    <w:abstractNumId w:val="60"/>
  </w:num>
  <w:num w:numId="52" w16cid:durableId="1484200417">
    <w:abstractNumId w:val="48"/>
  </w:num>
  <w:num w:numId="53" w16cid:durableId="1912277804">
    <w:abstractNumId w:val="8"/>
  </w:num>
  <w:num w:numId="54" w16cid:durableId="762145049">
    <w:abstractNumId w:val="22"/>
  </w:num>
  <w:num w:numId="55" w16cid:durableId="1454443717">
    <w:abstractNumId w:val="28"/>
  </w:num>
  <w:num w:numId="56" w16cid:durableId="797727668">
    <w:abstractNumId w:val="14"/>
  </w:num>
  <w:num w:numId="57" w16cid:durableId="89086002">
    <w:abstractNumId w:val="50"/>
  </w:num>
  <w:num w:numId="58" w16cid:durableId="1020200622">
    <w:abstractNumId w:val="38"/>
  </w:num>
  <w:num w:numId="59" w16cid:durableId="687759714">
    <w:abstractNumId w:val="65"/>
  </w:num>
  <w:num w:numId="60" w16cid:durableId="1641307628">
    <w:abstractNumId w:val="23"/>
  </w:num>
  <w:num w:numId="61" w16cid:durableId="1661422550">
    <w:abstractNumId w:val="0"/>
  </w:num>
  <w:num w:numId="62" w16cid:durableId="394549084">
    <w:abstractNumId w:val="18"/>
  </w:num>
  <w:num w:numId="63" w16cid:durableId="1733851125">
    <w:abstractNumId w:val="35"/>
  </w:num>
  <w:num w:numId="64" w16cid:durableId="1160728694">
    <w:abstractNumId w:val="6"/>
  </w:num>
  <w:num w:numId="65" w16cid:durableId="388694060">
    <w:abstractNumId w:val="52"/>
  </w:num>
  <w:num w:numId="66" w16cid:durableId="1581333550">
    <w:abstractNumId w:val="7"/>
  </w:num>
  <w:num w:numId="67" w16cid:durableId="217672165">
    <w:abstractNumId w:val="63"/>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04C"/>
    <w:rsid w:val="00032DF9"/>
    <w:rsid w:val="00106C8E"/>
    <w:rsid w:val="00125496"/>
    <w:rsid w:val="001467D9"/>
    <w:rsid w:val="00154C46"/>
    <w:rsid w:val="00160CDC"/>
    <w:rsid w:val="001674B5"/>
    <w:rsid w:val="00186086"/>
    <w:rsid w:val="001916CA"/>
    <w:rsid w:val="002C3723"/>
    <w:rsid w:val="002E425D"/>
    <w:rsid w:val="00342E8C"/>
    <w:rsid w:val="00366B55"/>
    <w:rsid w:val="00370A3A"/>
    <w:rsid w:val="003A42B1"/>
    <w:rsid w:val="00473FA4"/>
    <w:rsid w:val="004862CE"/>
    <w:rsid w:val="004A4C2F"/>
    <w:rsid w:val="00522238"/>
    <w:rsid w:val="00563AB0"/>
    <w:rsid w:val="006047C5"/>
    <w:rsid w:val="00604BA2"/>
    <w:rsid w:val="007076C2"/>
    <w:rsid w:val="00714983"/>
    <w:rsid w:val="007235C1"/>
    <w:rsid w:val="0073200E"/>
    <w:rsid w:val="00735EE9"/>
    <w:rsid w:val="00747D5A"/>
    <w:rsid w:val="00750052"/>
    <w:rsid w:val="0076269F"/>
    <w:rsid w:val="007C2C3F"/>
    <w:rsid w:val="008754E7"/>
    <w:rsid w:val="0089094B"/>
    <w:rsid w:val="008A504C"/>
    <w:rsid w:val="008B24AA"/>
    <w:rsid w:val="008C0AAF"/>
    <w:rsid w:val="009307F0"/>
    <w:rsid w:val="009B14B5"/>
    <w:rsid w:val="009C2609"/>
    <w:rsid w:val="009D370E"/>
    <w:rsid w:val="009D7199"/>
    <w:rsid w:val="009F73EE"/>
    <w:rsid w:val="00A127FF"/>
    <w:rsid w:val="00A37D71"/>
    <w:rsid w:val="00AD4523"/>
    <w:rsid w:val="00B21994"/>
    <w:rsid w:val="00B30E2C"/>
    <w:rsid w:val="00B52D5B"/>
    <w:rsid w:val="00B96F93"/>
    <w:rsid w:val="00BB489D"/>
    <w:rsid w:val="00BC53C7"/>
    <w:rsid w:val="00C4391C"/>
    <w:rsid w:val="00C623F8"/>
    <w:rsid w:val="00C74BD5"/>
    <w:rsid w:val="00D14538"/>
    <w:rsid w:val="00D176CD"/>
    <w:rsid w:val="00D411E3"/>
    <w:rsid w:val="00D64A88"/>
    <w:rsid w:val="00DB0058"/>
    <w:rsid w:val="00DC2297"/>
    <w:rsid w:val="00DD7528"/>
    <w:rsid w:val="00DE215B"/>
    <w:rsid w:val="00E173A3"/>
    <w:rsid w:val="00F71AEC"/>
    <w:rsid w:val="00F921CF"/>
    <w:rsid w:val="00FD353D"/>
    <w:rsid w:val="00FE7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CF758"/>
  <w15:chartTrackingRefBased/>
  <w15:docId w15:val="{F1820944-5D21-B648-A259-DB5CB8142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0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50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504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04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A504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A504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504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504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504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0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50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504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04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A504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A504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A504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A504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A504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A50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04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04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A50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504C"/>
    <w:rPr>
      <w:i/>
      <w:iCs/>
      <w:color w:val="404040" w:themeColor="text1" w:themeTint="BF"/>
    </w:rPr>
  </w:style>
  <w:style w:type="paragraph" w:styleId="ListParagraph">
    <w:name w:val="List Paragraph"/>
    <w:basedOn w:val="Normal"/>
    <w:uiPriority w:val="34"/>
    <w:qFormat/>
    <w:rsid w:val="008A504C"/>
    <w:pPr>
      <w:ind w:left="720"/>
      <w:contextualSpacing/>
    </w:pPr>
  </w:style>
  <w:style w:type="character" w:styleId="IntenseEmphasis">
    <w:name w:val="Intense Emphasis"/>
    <w:basedOn w:val="DefaultParagraphFont"/>
    <w:uiPriority w:val="21"/>
    <w:qFormat/>
    <w:rsid w:val="008A504C"/>
    <w:rPr>
      <w:i/>
      <w:iCs/>
      <w:color w:val="0F4761" w:themeColor="accent1" w:themeShade="BF"/>
    </w:rPr>
  </w:style>
  <w:style w:type="paragraph" w:styleId="IntenseQuote">
    <w:name w:val="Intense Quote"/>
    <w:basedOn w:val="Normal"/>
    <w:next w:val="Normal"/>
    <w:link w:val="IntenseQuoteChar"/>
    <w:uiPriority w:val="30"/>
    <w:qFormat/>
    <w:rsid w:val="008A50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04C"/>
    <w:rPr>
      <w:i/>
      <w:iCs/>
      <w:color w:val="0F4761" w:themeColor="accent1" w:themeShade="BF"/>
    </w:rPr>
  </w:style>
  <w:style w:type="character" w:styleId="IntenseReference">
    <w:name w:val="Intense Reference"/>
    <w:basedOn w:val="DefaultParagraphFont"/>
    <w:uiPriority w:val="32"/>
    <w:qFormat/>
    <w:rsid w:val="008A504C"/>
    <w:rPr>
      <w:b/>
      <w:bCs/>
      <w:smallCaps/>
      <w:color w:val="0F4761" w:themeColor="accent1" w:themeShade="BF"/>
      <w:spacing w:val="5"/>
    </w:rPr>
  </w:style>
  <w:style w:type="character" w:styleId="Strong">
    <w:name w:val="Strong"/>
    <w:basedOn w:val="DefaultParagraphFont"/>
    <w:uiPriority w:val="22"/>
    <w:qFormat/>
    <w:rsid w:val="008A504C"/>
    <w:rPr>
      <w:b/>
      <w:bCs/>
    </w:rPr>
  </w:style>
  <w:style w:type="paragraph" w:styleId="NormalWeb">
    <w:name w:val="Normal (Web)"/>
    <w:basedOn w:val="Normal"/>
    <w:uiPriority w:val="99"/>
    <w:semiHidden/>
    <w:unhideWhenUsed/>
    <w:rsid w:val="008A504C"/>
    <w:pPr>
      <w:spacing w:before="100" w:beforeAutospacing="1" w:after="100" w:afterAutospacing="1"/>
    </w:pPr>
    <w:rPr>
      <w:rFonts w:eastAsia="Times New Roman" w:cs="Times New Roman"/>
      <w:kern w:val="0"/>
      <w14:ligatures w14:val="none"/>
    </w:rPr>
  </w:style>
  <w:style w:type="character" w:styleId="Emphasis">
    <w:name w:val="Emphasis"/>
    <w:basedOn w:val="DefaultParagraphFont"/>
    <w:uiPriority w:val="20"/>
    <w:qFormat/>
    <w:rsid w:val="008A504C"/>
    <w:rPr>
      <w:i/>
      <w:iCs/>
    </w:rPr>
  </w:style>
  <w:style w:type="paragraph" w:styleId="Header">
    <w:name w:val="header"/>
    <w:basedOn w:val="Normal"/>
    <w:link w:val="HeaderChar"/>
    <w:uiPriority w:val="99"/>
    <w:unhideWhenUsed/>
    <w:rsid w:val="008B24AA"/>
    <w:pPr>
      <w:tabs>
        <w:tab w:val="center" w:pos="4680"/>
        <w:tab w:val="right" w:pos="9360"/>
      </w:tabs>
    </w:pPr>
  </w:style>
  <w:style w:type="character" w:customStyle="1" w:styleId="HeaderChar">
    <w:name w:val="Header Char"/>
    <w:basedOn w:val="DefaultParagraphFont"/>
    <w:link w:val="Header"/>
    <w:uiPriority w:val="99"/>
    <w:rsid w:val="008B24AA"/>
  </w:style>
  <w:style w:type="paragraph" w:styleId="Footer">
    <w:name w:val="footer"/>
    <w:basedOn w:val="Normal"/>
    <w:link w:val="FooterChar"/>
    <w:uiPriority w:val="99"/>
    <w:unhideWhenUsed/>
    <w:rsid w:val="008B24AA"/>
    <w:pPr>
      <w:tabs>
        <w:tab w:val="center" w:pos="4680"/>
        <w:tab w:val="right" w:pos="9360"/>
      </w:tabs>
    </w:pPr>
  </w:style>
  <w:style w:type="character" w:customStyle="1" w:styleId="FooterChar">
    <w:name w:val="Footer Char"/>
    <w:basedOn w:val="DefaultParagraphFont"/>
    <w:link w:val="Footer"/>
    <w:uiPriority w:val="99"/>
    <w:rsid w:val="008B24AA"/>
  </w:style>
  <w:style w:type="table" w:styleId="TableGrid">
    <w:name w:val="Table Grid"/>
    <w:basedOn w:val="TableNormal"/>
    <w:uiPriority w:val="39"/>
    <w:rsid w:val="00D176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30E2C"/>
  </w:style>
  <w:style w:type="paragraph" w:customStyle="1" w:styleId="font-claude-response-body">
    <w:name w:val="font-claude-response-body"/>
    <w:basedOn w:val="Normal"/>
    <w:rsid w:val="00FE739E"/>
    <w:pPr>
      <w:spacing w:before="100" w:beforeAutospacing="1" w:after="100" w:afterAutospacing="1"/>
    </w:pPr>
    <w:rPr>
      <w:rFonts w:eastAsia="Times New Roman" w:cs="Times New Roman"/>
      <w:kern w:val="0"/>
      <w14:ligatures w14:val="none"/>
    </w:rPr>
  </w:style>
  <w:style w:type="paragraph" w:customStyle="1" w:styleId="whitespace-normal">
    <w:name w:val="whitespace-normal"/>
    <w:basedOn w:val="Normal"/>
    <w:rsid w:val="00FE739E"/>
    <w:pPr>
      <w:spacing w:before="100" w:beforeAutospacing="1" w:after="100" w:afterAutospacing="1"/>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16</Pages>
  <Words>3792</Words>
  <Characters>21621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38</cp:revision>
  <dcterms:created xsi:type="dcterms:W3CDTF">2025-08-20T16:10:00Z</dcterms:created>
  <dcterms:modified xsi:type="dcterms:W3CDTF">2026-01-29T17:15:00Z</dcterms:modified>
</cp:coreProperties>
</file>